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14E9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61612C76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23F3F741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67F39F61" w14:textId="0137E0FE" w:rsidR="00723D1A" w:rsidRDefault="00DB020B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30A8802" wp14:editId="5B1A562E">
            <wp:simplePos x="0" y="0"/>
            <wp:positionH relativeFrom="column">
              <wp:posOffset>5652770</wp:posOffset>
            </wp:positionH>
            <wp:positionV relativeFrom="paragraph">
              <wp:posOffset>157480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63764" w14:textId="77777777" w:rsidR="005B1141" w:rsidRPr="001422F0" w:rsidRDefault="005B114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2F7A111" w14:textId="11C9ED80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10EAC353" w14:textId="6E01637B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1953F8D5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457DC744" w14:textId="0690EF4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6D00F24C" w14:textId="57BF2938" w:rsidR="00CC2531" w:rsidRPr="00DB020B" w:rsidRDefault="00BB1855" w:rsidP="00DB020B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1EC52134" wp14:editId="0B9782DD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585C4E43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59D7EE76" w14:textId="77777777" w:rsidR="00DB020B" w:rsidRDefault="00DB020B" w:rsidP="00DB020B">
      <w:pPr>
        <w:spacing w:after="0"/>
        <w:ind w:left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4BE40C58" w14:textId="5B9D24FB" w:rsidR="00DB020B" w:rsidRDefault="00DB020B" w:rsidP="00DB020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06BA5FE4" w14:textId="77777777" w:rsidR="00DB020B" w:rsidRDefault="00DB020B" w:rsidP="00DB020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  <w:t>[referrer]</w:t>
      </w:r>
    </w:p>
    <w:p w14:paraId="36FD7217" w14:textId="77777777" w:rsidR="00DB020B" w:rsidRDefault="00DB020B" w:rsidP="00DB020B">
      <w:pPr>
        <w:pStyle w:val="DPCbullet1"/>
        <w:numPr>
          <w:ilvl w:val="0"/>
          <w:numId w:val="0"/>
        </w:numPr>
        <w:ind w:left="284" w:hanging="284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</w:t>
      </w:r>
    </w:p>
    <w:p w14:paraId="340EA20A" w14:textId="77777777" w:rsidR="00DB020B" w:rsidRDefault="00DB020B" w:rsidP="00DB020B">
      <w:pPr>
        <w:pStyle w:val="DPCbullet1"/>
        <w:numPr>
          <w:ilvl w:val="0"/>
          <w:numId w:val="0"/>
        </w:numPr>
        <w:ind w:left="284" w:hanging="284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</w:p>
    <w:p w14:paraId="306B30A0" w14:textId="77777777" w:rsidR="00DB020B" w:rsidRDefault="00DB020B" w:rsidP="00DB020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This letter is to confirm that, as discussed at your last appointment, you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 not need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any further appointments at this clinic.</w:t>
      </w:r>
    </w:p>
    <w:p w14:paraId="1B353F8C" w14:textId="77777777" w:rsidR="00DB020B" w:rsidRDefault="00DB020B" w:rsidP="00DB020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Your specialist has sent a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letter to your General Practitioner (GP)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to handover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 your ongoing care.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64D39408" w14:textId="77777777" w:rsidR="00DB020B" w:rsidRDefault="00DB020B" w:rsidP="00DB020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If you have any concerns about your health, contact your GP. </w:t>
      </w:r>
    </w:p>
    <w:p w14:paraId="23E2DD43" w14:textId="77777777" w:rsidR="00DB020B" w:rsidRDefault="00DB020B" w:rsidP="00DB020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If you need a specialist clinic appointment in the future, your GP can make a new referral to [Health Service] Specialist Clinics.</w:t>
      </w:r>
    </w:p>
    <w:p w14:paraId="514F0B76" w14:textId="77777777" w:rsidR="00DB020B" w:rsidRDefault="00DB020B" w:rsidP="00DB020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If you have any questions about this letter, please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60778994" w14:textId="77777777" w:rsidR="00DB020B" w:rsidRDefault="00DB020B" w:rsidP="00DB020B">
      <w:pPr>
        <w:spacing w:before="360"/>
        <w:rPr>
          <w:rFonts w:ascii="Calibri" w:eastAsia="Calibri" w:hAnsi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64E5D931" w14:textId="77777777" w:rsidR="00DB020B" w:rsidRDefault="00DB020B" w:rsidP="00DB020B">
      <w:pPr>
        <w:spacing w:after="0"/>
        <w:rPr>
          <w:rFonts w:ascii="Calibri" w:eastAsia="Calibri" w:hAnsi="Calibri" w:cstheme="minorHAnsi"/>
          <w:sz w:val="24"/>
          <w:szCs w:val="24"/>
          <w:lang w:eastAsia="en-AU"/>
        </w:rPr>
      </w:pPr>
      <w:r>
        <w:rPr>
          <w:rFonts w:ascii="Calibri" w:eastAsia="Calibri" w:hAnsi="Calibri" w:cstheme="minorHAnsi"/>
          <w:sz w:val="24"/>
          <w:szCs w:val="24"/>
          <w:lang w:eastAsia="en-AU"/>
        </w:rPr>
        <w:t xml:space="preserve"> </w:t>
      </w:r>
    </w:p>
    <w:p w14:paraId="60CA1241" w14:textId="77777777" w:rsidR="00DB020B" w:rsidRDefault="00DB020B" w:rsidP="00DB020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432B1F34" w14:textId="77777777" w:rsidR="00DB020B" w:rsidRDefault="00DB020B" w:rsidP="00DB020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6129FE38" w14:textId="21D8A08C" w:rsidR="004A1FA1" w:rsidRPr="004A64B3" w:rsidRDefault="004A1FA1" w:rsidP="00DB020B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55AC" w14:textId="77777777" w:rsidR="00307287" w:rsidRDefault="00307287">
      <w:r>
        <w:separator/>
      </w:r>
    </w:p>
  </w:endnote>
  <w:endnote w:type="continuationSeparator" w:id="0">
    <w:p w14:paraId="1B8EDA6E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2107153416"/>
      <w:placeholder>
        <w:docPart w:val="66279C4BA6BD4BF28C4C5570131B38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22F8160" w14:textId="301C1ECE" w:rsidR="004031EA" w:rsidRPr="006C3A49" w:rsidRDefault="003D1A65" w:rsidP="006C3A49">
        <w:pPr>
          <w:pStyle w:val="Footer"/>
          <w:jc w:val="right"/>
          <w:rPr>
            <w:i/>
            <w:iCs/>
          </w:rPr>
        </w:pPr>
        <w:r w:rsidRPr="003D1A65">
          <w:rPr>
            <w:i/>
            <w:iCs/>
          </w:rPr>
          <w:t>Confirmation of discharge after last appointment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9E3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48CD68B6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5A9" w14:textId="77777777" w:rsidR="00BB1855" w:rsidRDefault="00BB1855" w:rsidP="00BB1855">
    <w:r>
      <w:t>Health service logo</w:t>
    </w:r>
  </w:p>
  <w:p w14:paraId="32A69E9B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3D1F5DAD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87BCD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1A65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D99"/>
    <w:rsid w:val="006C2E1E"/>
    <w:rsid w:val="006C3A49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0766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2769B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2E1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838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20B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139DC4E1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C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79C4BA6BD4BF28C4C5570131B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366F-CF33-4C05-A85F-4E47578E6F57}"/>
      </w:docPartPr>
      <w:docPartBody>
        <w:p w:rsidR="00A04EF1" w:rsidRDefault="00FA1CF4">
          <w:r w:rsidRPr="008A628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4"/>
    <w:rsid w:val="00A04EF1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A1C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7F88A-4068-46AC-91E8-06512DAD78F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1BA143-45C3-47E7-B3EB-77B9BFE82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E2188-1553-4E94-930F-F94790D79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A5B59-B3D3-4027-8C59-314982EB9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discharge after last appointment patient letter template</vt:lpstr>
    </vt:vector>
  </TitlesOfParts>
  <Company>Victorian Government, Department of Health</Company>
  <LinksUpToDate>false</LinksUpToDate>
  <CharactersWithSpaces>818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discharge after last appointment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2022-11-24T04:07:00Z</dcterms:created>
  <dcterms:modified xsi:type="dcterms:W3CDTF">2022-11-24T04:07:00Z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2022-11-07T22:14:19Z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885c437b-ab82-4456-a691-b17eb031e720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MediaServiceImageTags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