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1000" w:rsidRPr="00F055FC" w14:paraId="42A5D9AA" w14:textId="77777777" w:rsidTr="001C6C34">
        <w:trPr>
          <w:trHeight w:val="709"/>
        </w:trPr>
        <w:tc>
          <w:tcPr>
            <w:tcW w:w="9356" w:type="dxa"/>
            <w:shd w:val="clear" w:color="auto" w:fill="FFC000"/>
            <w:vAlign w:val="center"/>
            <w:hideMark/>
          </w:tcPr>
          <w:p w14:paraId="0C13E6CA" w14:textId="7D408BFF" w:rsidR="00CD1000" w:rsidRPr="009A0604" w:rsidRDefault="00CD1000" w:rsidP="00937B0B">
            <w:pPr>
              <w:spacing w:before="120" w:after="12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bookmarkStart w:id="0" w:name="_GoBack"/>
            <w:bookmarkEnd w:id="0"/>
            <w:r w:rsidRPr="009A0604">
              <w:rPr>
                <w:rFonts w:ascii="Arial" w:hAnsi="Arial" w:cs="Arial"/>
                <w:b/>
                <w:sz w:val="34"/>
                <w:szCs w:val="34"/>
              </w:rPr>
              <w:t>Drug alert</w:t>
            </w:r>
          </w:p>
          <w:p w14:paraId="4B742B16" w14:textId="3A3DEE43" w:rsidR="001C6C34" w:rsidRPr="007248CA" w:rsidRDefault="001C6C34" w:rsidP="007D13FB">
            <w:pPr>
              <w:spacing w:after="120"/>
              <w:jc w:val="center"/>
              <w:rPr>
                <w:rFonts w:ascii="Arial" w:hAnsi="Arial" w:cs="Arial"/>
                <w:bCs/>
                <w:sz w:val="33"/>
                <w:szCs w:val="33"/>
              </w:rPr>
            </w:pPr>
            <w:r w:rsidRPr="007248CA">
              <w:rPr>
                <w:rFonts w:ascii="Arial" w:hAnsi="Arial" w:cs="Arial"/>
                <w:bCs/>
                <w:sz w:val="26"/>
                <w:szCs w:val="26"/>
              </w:rPr>
              <w:t>Green ‘UPS’ pills containing N-ethylpentylone</w:t>
            </w:r>
            <w:r w:rsidR="00FA61C6">
              <w:rPr>
                <w:rFonts w:ascii="Arial" w:hAnsi="Arial" w:cs="Arial"/>
                <w:bCs/>
                <w:sz w:val="26"/>
                <w:szCs w:val="26"/>
              </w:rPr>
              <w:t xml:space="preserve"> (</w:t>
            </w:r>
            <w:r w:rsidR="00FA61C6" w:rsidRPr="00FA61C6">
              <w:rPr>
                <w:rFonts w:ascii="Arial" w:hAnsi="Arial" w:cs="Arial"/>
                <w:bCs/>
                <w:sz w:val="26"/>
                <w:szCs w:val="26"/>
                <w:u w:val="single"/>
              </w:rPr>
              <w:t>no MDMA</w:t>
            </w:r>
            <w:r w:rsidR="00FA61C6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</w:tr>
    </w:tbl>
    <w:p w14:paraId="0FDAE599" w14:textId="2C5ACD3E" w:rsidR="002429C8" w:rsidRPr="008F1BBA" w:rsidRDefault="002429C8" w:rsidP="009A0045">
      <w:pPr>
        <w:spacing w:before="300" w:line="269" w:lineRule="auto"/>
        <w:ind w:right="2694"/>
        <w:rPr>
          <w:rFonts w:ascii="Arial" w:hAnsi="Arial" w:cs="Arial"/>
          <w:b/>
          <w:bCs/>
          <w:sz w:val="20"/>
          <w:szCs w:val="20"/>
        </w:rPr>
      </w:pPr>
      <w:r w:rsidRPr="008F1BB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CC09BF" wp14:editId="2F20FE6B">
                <wp:simplePos x="0" y="0"/>
                <wp:positionH relativeFrom="column">
                  <wp:posOffset>4401347</wp:posOffset>
                </wp:positionH>
                <wp:positionV relativeFrom="paragraph">
                  <wp:posOffset>153670</wp:posOffset>
                </wp:positionV>
                <wp:extent cx="1415415" cy="1625600"/>
                <wp:effectExtent l="0" t="0" r="13335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415" cy="1625600"/>
                          <a:chOff x="0" y="0"/>
                          <a:chExt cx="1415415" cy="16256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0" t="2386" r="7184" b="4195"/>
                          <a:stretch/>
                        </pic:blipFill>
                        <pic:spPr bwMode="auto">
                          <a:xfrm>
                            <a:off x="20955" y="19050"/>
                            <a:ext cx="1374140" cy="15894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15415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44AA1" id="Group 7" o:spid="_x0000_s1026" style="position:absolute;margin-left:346.55pt;margin-top:12.1pt;width:111.45pt;height:128pt;z-index:251660288" coordsize="14154,16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9;top:190;width:13741;height:15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" stroked="t" strokecolor="#ffc000" strokeweight="1.5pt">
                  <v:imagedata r:id="rId10" o:title="" croptop="1564f" cropbottom="2749f" cropleft="3755f" cropright="4708f"/>
                  <v:path arrowok="t"/>
                </v:shape>
                <v:rect id="Rectangle 5" o:spid="_x0000_s1028" style="position:absolute;width:14154;height:1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n4wgAAANoAAAAPAAAAZHJzL2Rvd25yZXYueG1sRI/BasMw&#10;EETvhfyD2EIvpZHr0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BvWfn4wgAAANoAAAAPAAAA&#10;AAAAAAAAAAAAAAcCAABkcnMvZG93bnJldi54bWxQSwUGAAAAAAMAAwC3AAAA9gIAAAAA&#10;" filled="f" strokecolor="black [3213]"/>
              </v:group>
            </w:pict>
          </mc:Fallback>
        </mc:AlternateContent>
      </w:r>
      <w:r w:rsidR="00CD1000" w:rsidRPr="008F1BBA">
        <w:rPr>
          <w:rFonts w:ascii="Arial" w:hAnsi="Arial" w:cs="Arial"/>
          <w:sz w:val="20"/>
          <w:szCs w:val="20"/>
        </w:rPr>
        <w:t xml:space="preserve">A drug product </w:t>
      </w:r>
      <w:r w:rsidR="00FA61C6" w:rsidRPr="008F1BBA">
        <w:rPr>
          <w:rFonts w:ascii="Arial" w:hAnsi="Arial" w:cs="Arial"/>
          <w:sz w:val="20"/>
          <w:szCs w:val="20"/>
        </w:rPr>
        <w:t xml:space="preserve">has been found in Victoria </w:t>
      </w:r>
      <w:r w:rsidR="00FA61C6">
        <w:rPr>
          <w:rFonts w:ascii="Arial" w:hAnsi="Arial" w:cs="Arial"/>
          <w:sz w:val="20"/>
          <w:szCs w:val="20"/>
        </w:rPr>
        <w:t xml:space="preserve">that is </w:t>
      </w:r>
      <w:r w:rsidR="00FA61C6" w:rsidRPr="008F1BBA">
        <w:rPr>
          <w:rFonts w:ascii="Arial" w:hAnsi="Arial" w:cs="Arial"/>
          <w:b/>
          <w:bCs/>
          <w:sz w:val="20"/>
          <w:szCs w:val="20"/>
        </w:rPr>
        <w:t>likely to be sold as ecstasy/MDMA</w:t>
      </w:r>
      <w:r w:rsidR="00FA61C6" w:rsidRPr="008F1BBA">
        <w:rPr>
          <w:rFonts w:ascii="Arial" w:hAnsi="Arial" w:cs="Arial"/>
          <w:sz w:val="20"/>
          <w:szCs w:val="20"/>
        </w:rPr>
        <w:t xml:space="preserve"> </w:t>
      </w:r>
      <w:r w:rsidR="00FA61C6">
        <w:rPr>
          <w:rFonts w:ascii="Arial" w:hAnsi="Arial" w:cs="Arial"/>
          <w:sz w:val="20"/>
          <w:szCs w:val="20"/>
        </w:rPr>
        <w:t xml:space="preserve">but in fact </w:t>
      </w:r>
      <w:r w:rsidR="00CD1000" w:rsidRPr="008F1BBA">
        <w:rPr>
          <w:rFonts w:ascii="Arial" w:hAnsi="Arial" w:cs="Arial"/>
          <w:sz w:val="20"/>
          <w:szCs w:val="20"/>
        </w:rPr>
        <w:t>contain</w:t>
      </w:r>
      <w:r w:rsidR="00FA61C6">
        <w:rPr>
          <w:rFonts w:ascii="Arial" w:hAnsi="Arial" w:cs="Arial"/>
          <w:sz w:val="20"/>
          <w:szCs w:val="20"/>
        </w:rPr>
        <w:t>s</w:t>
      </w:r>
      <w:r w:rsidR="00CD1000" w:rsidRPr="008F1BBA">
        <w:rPr>
          <w:rFonts w:ascii="Arial" w:hAnsi="Arial" w:cs="Arial"/>
          <w:sz w:val="20"/>
          <w:szCs w:val="20"/>
        </w:rPr>
        <w:t xml:space="preserve"> </w:t>
      </w:r>
      <w:r w:rsidR="00CD1000" w:rsidRPr="008F1BBA">
        <w:rPr>
          <w:rFonts w:ascii="Arial" w:hAnsi="Arial" w:cs="Arial"/>
          <w:b/>
          <w:bCs/>
          <w:sz w:val="20"/>
          <w:szCs w:val="20"/>
        </w:rPr>
        <w:t>N-ethylpentylone</w:t>
      </w:r>
      <w:r w:rsidR="00CD1000" w:rsidRPr="008F1BBA">
        <w:rPr>
          <w:rFonts w:ascii="Arial" w:hAnsi="Arial" w:cs="Arial"/>
          <w:sz w:val="20"/>
          <w:szCs w:val="20"/>
        </w:rPr>
        <w:t xml:space="preserve">. </w:t>
      </w:r>
      <w:r w:rsidR="00C307F5">
        <w:rPr>
          <w:rFonts w:ascii="Arial" w:hAnsi="Arial" w:cs="Arial"/>
          <w:sz w:val="20"/>
          <w:szCs w:val="20"/>
        </w:rPr>
        <w:t>It does not contain MDMA.</w:t>
      </w:r>
    </w:p>
    <w:p w14:paraId="602F822A" w14:textId="0E57E1F3" w:rsidR="00CD1000" w:rsidRDefault="00CD1000" w:rsidP="001C6C34">
      <w:pPr>
        <w:spacing w:before="180" w:line="269" w:lineRule="auto"/>
        <w:ind w:right="2835"/>
        <w:rPr>
          <w:rFonts w:ascii="Arial" w:hAnsi="Arial" w:cs="Arial"/>
        </w:rPr>
      </w:pPr>
      <w:r w:rsidRPr="008F1BBA">
        <w:rPr>
          <w:rFonts w:ascii="Arial" w:hAnsi="Arial" w:cs="Arial"/>
          <w:sz w:val="20"/>
          <w:szCs w:val="20"/>
        </w:rPr>
        <w:t xml:space="preserve">The product (pictured </w:t>
      </w:r>
      <w:r w:rsidR="00F055FC" w:rsidRPr="008F1BBA">
        <w:rPr>
          <w:rFonts w:ascii="Arial" w:hAnsi="Arial" w:cs="Arial"/>
          <w:sz w:val="20"/>
          <w:szCs w:val="20"/>
        </w:rPr>
        <w:t>to the right</w:t>
      </w:r>
      <w:r w:rsidRPr="008F1BBA">
        <w:rPr>
          <w:rFonts w:ascii="Arial" w:hAnsi="Arial" w:cs="Arial"/>
          <w:sz w:val="20"/>
          <w:szCs w:val="20"/>
        </w:rPr>
        <w:t xml:space="preserve">) is a pill/tablet, branded ‘UPS’, </w:t>
      </w:r>
      <w:r w:rsidR="00545962" w:rsidRPr="008F1BBA">
        <w:rPr>
          <w:rFonts w:ascii="Arial" w:hAnsi="Arial" w:cs="Arial"/>
          <w:sz w:val="20"/>
          <w:szCs w:val="20"/>
        </w:rPr>
        <w:t xml:space="preserve">lime-green, </w:t>
      </w:r>
      <w:r w:rsidRPr="008F1BBA">
        <w:rPr>
          <w:rFonts w:ascii="Arial" w:hAnsi="Arial" w:cs="Arial"/>
          <w:sz w:val="20"/>
          <w:szCs w:val="20"/>
        </w:rPr>
        <w:t>speckled, shield-shaped, and approximately 8mm x 10mm x 3mm in size.</w:t>
      </w:r>
    </w:p>
    <w:p w14:paraId="46160916" w14:textId="1EF5EB07" w:rsidR="00CD1000" w:rsidRPr="00C05EDC" w:rsidRDefault="009C613B" w:rsidP="001F25A2">
      <w:pPr>
        <w:spacing w:before="360" w:after="300" w:line="269" w:lineRule="auto"/>
        <w:rPr>
          <w:rFonts w:ascii="Arial" w:hAnsi="Arial" w:cs="Arial"/>
          <w:b/>
          <w:color w:val="002060"/>
          <w:sz w:val="26"/>
          <w:szCs w:val="26"/>
        </w:rPr>
      </w:pPr>
      <w:r w:rsidRPr="00C05EDC">
        <w:rPr>
          <w:rFonts w:ascii="Arial" w:hAnsi="Arial" w:cs="Arial"/>
          <w:b/>
          <w:color w:val="002060"/>
          <w:sz w:val="26"/>
          <w:szCs w:val="26"/>
        </w:rPr>
        <w:t>Possible</w:t>
      </w:r>
      <w:r w:rsidR="00804200" w:rsidRPr="00C05EDC">
        <w:rPr>
          <w:rFonts w:ascii="Arial" w:hAnsi="Arial" w:cs="Arial"/>
          <w:b/>
          <w:color w:val="002060"/>
          <w:sz w:val="26"/>
          <w:szCs w:val="26"/>
        </w:rPr>
        <w:t xml:space="preserve"> e</w:t>
      </w:r>
      <w:r w:rsidR="00CD1000" w:rsidRPr="00C05EDC">
        <w:rPr>
          <w:rFonts w:ascii="Arial" w:hAnsi="Arial" w:cs="Arial"/>
          <w:b/>
          <w:color w:val="002060"/>
          <w:sz w:val="26"/>
          <w:szCs w:val="26"/>
        </w:rPr>
        <w:t>ffects of these pills</w:t>
      </w:r>
    </w:p>
    <w:p w14:paraId="56676CC7" w14:textId="5EB2F5E1" w:rsidR="002B567D" w:rsidRPr="009F5138" w:rsidRDefault="00CD1000" w:rsidP="00DC05D7">
      <w:pPr>
        <w:pStyle w:val="ListParagraph"/>
        <w:numPr>
          <w:ilvl w:val="0"/>
          <w:numId w:val="1"/>
        </w:numPr>
        <w:spacing w:before="300" w:after="180" w:line="269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8F1BBA">
        <w:rPr>
          <w:rFonts w:ascii="Arial" w:hAnsi="Arial" w:cs="Arial"/>
          <w:b/>
          <w:sz w:val="20"/>
          <w:szCs w:val="20"/>
        </w:rPr>
        <w:t>N-ethylpentylone is significantly stronger than MDMA</w:t>
      </w:r>
      <w:r w:rsidR="00D16C5C" w:rsidRPr="008F1BBA">
        <w:rPr>
          <w:rFonts w:ascii="Arial" w:hAnsi="Arial" w:cs="Arial"/>
          <w:b/>
          <w:sz w:val="20"/>
          <w:szCs w:val="20"/>
        </w:rPr>
        <w:t>,</w:t>
      </w:r>
      <w:r w:rsidR="002B567D" w:rsidRPr="008F1BBA">
        <w:rPr>
          <w:rFonts w:ascii="Arial" w:hAnsi="Arial" w:cs="Arial"/>
          <w:b/>
          <w:sz w:val="20"/>
          <w:szCs w:val="20"/>
        </w:rPr>
        <w:t xml:space="preserve"> but produces more unwanted effects</w:t>
      </w:r>
    </w:p>
    <w:p w14:paraId="58C4FBB0" w14:textId="736C9FB1" w:rsidR="002B567D" w:rsidRPr="008F1BBA" w:rsidRDefault="00CD1000" w:rsidP="009F5138">
      <w:pPr>
        <w:pStyle w:val="ListParagraph"/>
        <w:spacing w:before="180" w:after="120" w:line="269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sz w:val="20"/>
          <w:szCs w:val="20"/>
        </w:rPr>
        <w:t>People often report N-ethylpentylone gives them less euphoria than MDMA and more unwanted effects, such as heart palpitations, anxiety, agitation and paranoia.</w:t>
      </w:r>
    </w:p>
    <w:p w14:paraId="2F0E960E" w14:textId="537F671B" w:rsidR="00C05EDC" w:rsidRPr="008F1BBA" w:rsidRDefault="00CD1000" w:rsidP="009F5138">
      <w:pPr>
        <w:pStyle w:val="ListParagraph"/>
        <w:spacing w:before="180" w:after="120" w:line="269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sz w:val="20"/>
          <w:szCs w:val="20"/>
        </w:rPr>
        <w:t>If you take N-ethylpentylone at a dose similar to a typical MDMA dose, you</w:t>
      </w:r>
      <w:r w:rsidR="00D92074">
        <w:rPr>
          <w:rFonts w:ascii="Arial" w:hAnsi="Arial" w:cs="Arial"/>
          <w:sz w:val="20"/>
          <w:szCs w:val="20"/>
        </w:rPr>
        <w:t>r chance of overdose</w:t>
      </w:r>
      <w:r w:rsidRPr="008F1BBA">
        <w:rPr>
          <w:rFonts w:ascii="Arial" w:hAnsi="Arial" w:cs="Arial"/>
          <w:sz w:val="20"/>
          <w:szCs w:val="20"/>
        </w:rPr>
        <w:t xml:space="preserve"> will </w:t>
      </w:r>
      <w:r w:rsidR="00D92074" w:rsidRPr="008F1BBA">
        <w:rPr>
          <w:rFonts w:ascii="Arial" w:hAnsi="Arial" w:cs="Arial"/>
          <w:sz w:val="20"/>
          <w:szCs w:val="20"/>
        </w:rPr>
        <w:t xml:space="preserve">increase </w:t>
      </w:r>
      <w:r w:rsidRPr="008F1BBA">
        <w:rPr>
          <w:rFonts w:ascii="Arial" w:hAnsi="Arial" w:cs="Arial"/>
          <w:sz w:val="20"/>
          <w:szCs w:val="20"/>
        </w:rPr>
        <w:t xml:space="preserve">significantly. </w:t>
      </w:r>
      <w:r w:rsidR="00D16C5C" w:rsidRPr="008F1BBA">
        <w:rPr>
          <w:rFonts w:ascii="Arial" w:hAnsi="Arial" w:cs="Arial"/>
          <w:sz w:val="20"/>
          <w:szCs w:val="20"/>
        </w:rPr>
        <w:t>H</w:t>
      </w:r>
      <w:r w:rsidRPr="008F1BBA">
        <w:rPr>
          <w:rFonts w:ascii="Arial" w:hAnsi="Arial" w:cs="Arial"/>
          <w:sz w:val="20"/>
          <w:szCs w:val="20"/>
        </w:rPr>
        <w:t xml:space="preserve">igher doses of N-ethylpentylone can lead to hallucinations/bizarre behaviour, </w:t>
      </w:r>
      <w:r w:rsidR="0012211F" w:rsidRPr="008F1BBA">
        <w:rPr>
          <w:rFonts w:ascii="Arial" w:hAnsi="Arial" w:cs="Arial"/>
          <w:sz w:val="20"/>
          <w:szCs w:val="20"/>
        </w:rPr>
        <w:t xml:space="preserve">an inability to sleep </w:t>
      </w:r>
      <w:r w:rsidR="00C05EDC" w:rsidRPr="008F1BBA">
        <w:rPr>
          <w:rFonts w:ascii="Arial" w:hAnsi="Arial" w:cs="Arial"/>
          <w:sz w:val="20"/>
          <w:szCs w:val="20"/>
        </w:rPr>
        <w:t xml:space="preserve">(24-72 hours), </w:t>
      </w:r>
      <w:r w:rsidRPr="008F1BBA">
        <w:rPr>
          <w:rFonts w:ascii="Arial" w:hAnsi="Arial" w:cs="Arial"/>
          <w:sz w:val="20"/>
          <w:szCs w:val="20"/>
        </w:rPr>
        <w:t>overheating, seizures, heart attack, stroke and death.</w:t>
      </w:r>
    </w:p>
    <w:p w14:paraId="17F87046" w14:textId="7E1DC694" w:rsidR="00CD1000" w:rsidRPr="008F1BBA" w:rsidRDefault="007D13FB" w:rsidP="009F5138">
      <w:pPr>
        <w:pStyle w:val="ListParagraph"/>
        <w:spacing w:before="180" w:after="120" w:line="269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sz w:val="20"/>
          <w:szCs w:val="20"/>
        </w:rPr>
        <w:t>N-ethylpentylone is a synthetic stimulant</w:t>
      </w:r>
      <w:r w:rsidR="008F1BBA">
        <w:rPr>
          <w:rFonts w:ascii="Arial" w:hAnsi="Arial" w:cs="Arial"/>
          <w:sz w:val="20"/>
          <w:szCs w:val="20"/>
        </w:rPr>
        <w:t xml:space="preserve"> that is </w:t>
      </w:r>
      <w:r w:rsidR="0039170F">
        <w:rPr>
          <w:rFonts w:ascii="Arial" w:hAnsi="Arial" w:cs="Arial"/>
          <w:sz w:val="20"/>
          <w:szCs w:val="20"/>
        </w:rPr>
        <w:t xml:space="preserve">classified as a </w:t>
      </w:r>
      <w:r w:rsidR="008F1BBA">
        <w:rPr>
          <w:rFonts w:ascii="Arial" w:hAnsi="Arial" w:cs="Arial"/>
          <w:sz w:val="20"/>
          <w:szCs w:val="20"/>
        </w:rPr>
        <w:t>‘substitute cathinone’</w:t>
      </w:r>
      <w:r w:rsidRPr="008F1BBA">
        <w:rPr>
          <w:rFonts w:ascii="Arial" w:hAnsi="Arial" w:cs="Arial"/>
          <w:sz w:val="20"/>
          <w:szCs w:val="20"/>
        </w:rPr>
        <w:t xml:space="preserve">. </w:t>
      </w:r>
      <w:r w:rsidR="00C05EDC" w:rsidRPr="008F1BBA">
        <w:rPr>
          <w:rFonts w:ascii="Arial" w:hAnsi="Arial" w:cs="Arial"/>
          <w:sz w:val="20"/>
          <w:szCs w:val="20"/>
        </w:rPr>
        <w:t>Consuming</w:t>
      </w:r>
      <w:r w:rsidR="0039170F">
        <w:rPr>
          <w:rFonts w:ascii="Arial" w:hAnsi="Arial" w:cs="Arial"/>
          <w:sz w:val="20"/>
          <w:szCs w:val="20"/>
        </w:rPr>
        <w:t xml:space="preserve"> N-ethylpentylone</w:t>
      </w:r>
      <w:r w:rsidR="00D92074">
        <w:rPr>
          <w:rFonts w:ascii="Arial" w:hAnsi="Arial" w:cs="Arial"/>
          <w:sz w:val="20"/>
          <w:szCs w:val="20"/>
        </w:rPr>
        <w:t xml:space="preserve"> </w:t>
      </w:r>
      <w:r w:rsidRPr="008F1BBA">
        <w:rPr>
          <w:rFonts w:ascii="Arial" w:hAnsi="Arial" w:cs="Arial"/>
          <w:sz w:val="20"/>
          <w:szCs w:val="20"/>
        </w:rPr>
        <w:t xml:space="preserve">with </w:t>
      </w:r>
      <w:r w:rsidR="00C05EDC" w:rsidRPr="008F1BBA">
        <w:rPr>
          <w:rFonts w:ascii="Arial" w:hAnsi="Arial" w:cs="Arial"/>
          <w:sz w:val="20"/>
          <w:szCs w:val="20"/>
        </w:rPr>
        <w:t>other substances – especially stimulants like MDMA, cocaine or methamphetamine – will increase your risk of toxicity.</w:t>
      </w:r>
    </w:p>
    <w:p w14:paraId="30F7DF09" w14:textId="549F78AA" w:rsidR="00D16C5C" w:rsidRPr="008F1BBA" w:rsidRDefault="002B567D" w:rsidP="00DC05D7">
      <w:pPr>
        <w:pStyle w:val="ListParagraph"/>
        <w:numPr>
          <w:ilvl w:val="0"/>
          <w:numId w:val="1"/>
        </w:numPr>
        <w:spacing w:before="300" w:after="180" w:line="269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8F1BBA">
        <w:rPr>
          <w:rFonts w:ascii="Arial" w:hAnsi="Arial" w:cs="Arial"/>
          <w:b/>
          <w:sz w:val="20"/>
          <w:szCs w:val="20"/>
        </w:rPr>
        <w:t>The effects of N-ethylpentylone take longer to appear</w:t>
      </w:r>
      <w:r w:rsidR="005A732E" w:rsidRPr="008F1BBA">
        <w:rPr>
          <w:rFonts w:ascii="Arial" w:hAnsi="Arial" w:cs="Arial"/>
          <w:b/>
          <w:sz w:val="20"/>
          <w:szCs w:val="20"/>
        </w:rPr>
        <w:t xml:space="preserve"> than MDMA</w:t>
      </w:r>
      <w:r w:rsidR="00545962" w:rsidRPr="008F1BBA">
        <w:rPr>
          <w:rFonts w:ascii="Arial" w:hAnsi="Arial" w:cs="Arial"/>
          <w:b/>
          <w:sz w:val="20"/>
          <w:szCs w:val="20"/>
        </w:rPr>
        <w:t>,</w:t>
      </w:r>
      <w:r w:rsidRPr="008F1BBA">
        <w:rPr>
          <w:rFonts w:ascii="Arial" w:hAnsi="Arial" w:cs="Arial"/>
          <w:b/>
          <w:sz w:val="20"/>
          <w:szCs w:val="20"/>
        </w:rPr>
        <w:t xml:space="preserve"> and </w:t>
      </w:r>
      <w:r w:rsidR="00E34DAD" w:rsidRPr="008F1BBA">
        <w:rPr>
          <w:rFonts w:ascii="Arial" w:hAnsi="Arial" w:cs="Arial"/>
          <w:b/>
          <w:sz w:val="20"/>
          <w:szCs w:val="20"/>
        </w:rPr>
        <w:t xml:space="preserve">will </w:t>
      </w:r>
      <w:r w:rsidR="00545962" w:rsidRPr="008F1BBA">
        <w:rPr>
          <w:rFonts w:ascii="Arial" w:hAnsi="Arial" w:cs="Arial"/>
          <w:b/>
          <w:sz w:val="20"/>
          <w:szCs w:val="20"/>
        </w:rPr>
        <w:t xml:space="preserve">also </w:t>
      </w:r>
      <w:r w:rsidRPr="008F1BBA">
        <w:rPr>
          <w:rFonts w:ascii="Arial" w:hAnsi="Arial" w:cs="Arial"/>
          <w:b/>
          <w:sz w:val="20"/>
          <w:szCs w:val="20"/>
        </w:rPr>
        <w:t>wear off more quickly</w:t>
      </w:r>
    </w:p>
    <w:p w14:paraId="30341930" w14:textId="3F42CB62" w:rsidR="002B567D" w:rsidRPr="008F1BBA" w:rsidRDefault="00D16C5C" w:rsidP="009A0045">
      <w:pPr>
        <w:pStyle w:val="ListParagraph"/>
        <w:spacing w:before="180" w:after="120" w:line="269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sz w:val="20"/>
          <w:szCs w:val="20"/>
        </w:rPr>
        <w:t xml:space="preserve">This </w:t>
      </w:r>
      <w:r w:rsidR="00C43545" w:rsidRPr="008F1BBA">
        <w:rPr>
          <w:rFonts w:ascii="Arial" w:hAnsi="Arial" w:cs="Arial"/>
          <w:sz w:val="20"/>
          <w:szCs w:val="20"/>
        </w:rPr>
        <w:t xml:space="preserve">may </w:t>
      </w:r>
      <w:r w:rsidR="00AD4162" w:rsidRPr="008F1BBA">
        <w:rPr>
          <w:rFonts w:ascii="Arial" w:hAnsi="Arial" w:cs="Arial"/>
          <w:sz w:val="20"/>
          <w:szCs w:val="20"/>
        </w:rPr>
        <w:t xml:space="preserve">make you feel like you should </w:t>
      </w:r>
      <w:r w:rsidR="00C43545" w:rsidRPr="008F1BBA">
        <w:rPr>
          <w:rFonts w:ascii="Arial" w:hAnsi="Arial" w:cs="Arial"/>
          <w:sz w:val="20"/>
          <w:szCs w:val="20"/>
        </w:rPr>
        <w:t>consume more</w:t>
      </w:r>
      <w:r w:rsidRPr="008F1BBA">
        <w:rPr>
          <w:rFonts w:ascii="Arial" w:hAnsi="Arial" w:cs="Arial"/>
          <w:sz w:val="20"/>
          <w:szCs w:val="20"/>
        </w:rPr>
        <w:t xml:space="preserve">. </w:t>
      </w:r>
      <w:r w:rsidR="002B567D" w:rsidRPr="008F1BBA">
        <w:rPr>
          <w:rFonts w:ascii="Arial" w:hAnsi="Arial" w:cs="Arial"/>
          <w:sz w:val="20"/>
          <w:szCs w:val="20"/>
        </w:rPr>
        <w:t xml:space="preserve">If you have a delayed or unexpected reaction to a drug, do not take more – it will increase your chance of experiencing </w:t>
      </w:r>
      <w:r w:rsidR="00ED1DC7">
        <w:rPr>
          <w:rFonts w:ascii="Arial" w:hAnsi="Arial" w:cs="Arial"/>
          <w:sz w:val="20"/>
          <w:szCs w:val="20"/>
        </w:rPr>
        <w:t xml:space="preserve">serious or even life-threatening effects, including </w:t>
      </w:r>
      <w:r w:rsidR="00D92074">
        <w:rPr>
          <w:rFonts w:ascii="Arial" w:hAnsi="Arial" w:cs="Arial"/>
          <w:sz w:val="20"/>
          <w:szCs w:val="20"/>
        </w:rPr>
        <w:t>overdose</w:t>
      </w:r>
      <w:r w:rsidR="002B567D" w:rsidRPr="008F1BBA">
        <w:rPr>
          <w:rFonts w:ascii="Arial" w:hAnsi="Arial" w:cs="Arial"/>
          <w:sz w:val="20"/>
          <w:szCs w:val="20"/>
        </w:rPr>
        <w:t>.</w:t>
      </w:r>
    </w:p>
    <w:p w14:paraId="684AB52A" w14:textId="575817C5" w:rsidR="00FB6A62" w:rsidRPr="008F1BBA" w:rsidRDefault="00CD1000" w:rsidP="00DC05D7">
      <w:pPr>
        <w:pStyle w:val="ListParagraph"/>
        <w:numPr>
          <w:ilvl w:val="0"/>
          <w:numId w:val="1"/>
        </w:numPr>
        <w:spacing w:before="300" w:after="180" w:line="269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8F1BBA">
        <w:rPr>
          <w:rFonts w:ascii="Arial" w:hAnsi="Arial" w:cs="Arial"/>
          <w:b/>
          <w:sz w:val="20"/>
          <w:szCs w:val="20"/>
        </w:rPr>
        <w:t>N-ethylpentylone can appear in other forms</w:t>
      </w:r>
      <w:r w:rsidR="00D16C5C" w:rsidRPr="008F1BBA">
        <w:rPr>
          <w:rFonts w:ascii="Arial" w:hAnsi="Arial" w:cs="Arial"/>
          <w:b/>
          <w:sz w:val="20"/>
          <w:szCs w:val="20"/>
        </w:rPr>
        <w:t xml:space="preserve"> and cannot be distinguished from MDMA</w:t>
      </w:r>
    </w:p>
    <w:p w14:paraId="5F7E0B10" w14:textId="43BC65FB" w:rsidR="00CD1000" w:rsidRPr="008F1BBA" w:rsidRDefault="00FB6A62" w:rsidP="00FB6A62">
      <w:pPr>
        <w:pStyle w:val="ListParagraph"/>
        <w:spacing w:before="120" w:after="180" w:line="269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bCs/>
          <w:sz w:val="20"/>
          <w:szCs w:val="20"/>
        </w:rPr>
        <w:t xml:space="preserve">N-ethylpentylone </w:t>
      </w:r>
      <w:r w:rsidR="00D16C5C" w:rsidRPr="008F1BBA">
        <w:rPr>
          <w:rFonts w:ascii="Arial" w:hAnsi="Arial" w:cs="Arial"/>
          <w:sz w:val="20"/>
          <w:szCs w:val="20"/>
        </w:rPr>
        <w:t xml:space="preserve">may also appear as a </w:t>
      </w:r>
      <w:r w:rsidR="00CD1000" w:rsidRPr="008F1BBA">
        <w:rPr>
          <w:rFonts w:ascii="Arial" w:hAnsi="Arial" w:cs="Arial"/>
          <w:sz w:val="20"/>
          <w:szCs w:val="20"/>
        </w:rPr>
        <w:t>white</w:t>
      </w:r>
      <w:r w:rsidRPr="008F1BBA">
        <w:rPr>
          <w:rFonts w:ascii="Arial" w:hAnsi="Arial" w:cs="Arial"/>
          <w:sz w:val="20"/>
          <w:szCs w:val="20"/>
        </w:rPr>
        <w:t xml:space="preserve"> or </w:t>
      </w:r>
      <w:r w:rsidR="00CD1000" w:rsidRPr="008F1BBA">
        <w:rPr>
          <w:rFonts w:ascii="Arial" w:hAnsi="Arial" w:cs="Arial"/>
          <w:sz w:val="20"/>
          <w:szCs w:val="20"/>
        </w:rPr>
        <w:t>off-white powder</w:t>
      </w:r>
      <w:r w:rsidR="00AE093C" w:rsidRPr="008F1BBA">
        <w:rPr>
          <w:rFonts w:ascii="Arial" w:hAnsi="Arial" w:cs="Arial"/>
          <w:sz w:val="20"/>
          <w:szCs w:val="20"/>
        </w:rPr>
        <w:t>/</w:t>
      </w:r>
      <w:r w:rsidR="00CD1000" w:rsidRPr="008F1BBA">
        <w:rPr>
          <w:rFonts w:ascii="Arial" w:hAnsi="Arial" w:cs="Arial"/>
          <w:sz w:val="20"/>
          <w:szCs w:val="20"/>
        </w:rPr>
        <w:t>crystal. It can look and smell very similar to MDMA. It is not possible to tell the difference between a product containing MDMA and a product containing N-ethylpentylone without laboratory testing.</w:t>
      </w:r>
    </w:p>
    <w:p w14:paraId="017B3BE2" w14:textId="2DA11FB5" w:rsidR="00CD1000" w:rsidRPr="00C05EDC" w:rsidRDefault="002B567D" w:rsidP="006C2408">
      <w:pPr>
        <w:spacing w:before="360" w:after="240" w:line="269" w:lineRule="auto"/>
        <w:rPr>
          <w:rFonts w:ascii="Arial" w:hAnsi="Arial" w:cs="Arial"/>
          <w:b/>
          <w:color w:val="002060"/>
          <w:sz w:val="26"/>
          <w:szCs w:val="26"/>
        </w:rPr>
      </w:pPr>
      <w:r w:rsidRPr="00C05EDC">
        <w:rPr>
          <w:rFonts w:ascii="Arial" w:hAnsi="Arial" w:cs="Arial"/>
          <w:b/>
          <w:color w:val="002060"/>
          <w:sz w:val="26"/>
          <w:szCs w:val="26"/>
        </w:rPr>
        <w:t>Minimising harm</w:t>
      </w:r>
    </w:p>
    <w:p w14:paraId="19257FB8" w14:textId="265918A0" w:rsidR="009A0604" w:rsidRPr="008F1BBA" w:rsidRDefault="009A0604" w:rsidP="00AE093C">
      <w:pPr>
        <w:spacing w:after="180" w:line="269" w:lineRule="auto"/>
        <w:rPr>
          <w:rFonts w:ascii="Arial" w:hAnsi="Arial" w:cs="Arial"/>
          <w:b/>
          <w:sz w:val="20"/>
          <w:szCs w:val="20"/>
        </w:rPr>
      </w:pPr>
      <w:r w:rsidRPr="008F1BBA">
        <w:rPr>
          <w:rFonts w:ascii="Arial" w:hAnsi="Arial" w:cs="Arial"/>
          <w:b/>
          <w:sz w:val="20"/>
          <w:szCs w:val="20"/>
        </w:rPr>
        <w:t>If you have consumed this product and experience adverse effects, seek help immediately by calling Triple Zero (000).</w:t>
      </w:r>
    </w:p>
    <w:p w14:paraId="51D578FE" w14:textId="7FF30311" w:rsidR="00C05EDC" w:rsidRPr="008F1BBA" w:rsidRDefault="00C05EDC" w:rsidP="00AE093C">
      <w:pPr>
        <w:spacing w:after="180" w:line="269" w:lineRule="auto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sz w:val="20"/>
          <w:szCs w:val="20"/>
        </w:rPr>
        <w:t>If you have had an experience with this drug and it is not an emergency, you can contact DanceWize</w:t>
      </w:r>
      <w:r w:rsidR="007D13FB" w:rsidRPr="008F1BBA">
        <w:rPr>
          <w:rFonts w:ascii="Arial" w:hAnsi="Arial" w:cs="Arial"/>
          <w:sz w:val="20"/>
          <w:szCs w:val="20"/>
        </w:rPr>
        <w:t xml:space="preserve">. </w:t>
      </w:r>
      <w:r w:rsidR="008C7187" w:rsidRPr="008F1BBA">
        <w:rPr>
          <w:rFonts w:ascii="Arial" w:hAnsi="Arial" w:cs="Arial"/>
          <w:sz w:val="20"/>
          <w:szCs w:val="20"/>
        </w:rPr>
        <w:t xml:space="preserve">DanceWize is an </w:t>
      </w:r>
      <w:r w:rsidRPr="008F1BBA">
        <w:rPr>
          <w:rFonts w:ascii="Arial" w:hAnsi="Arial" w:cs="Arial"/>
          <w:sz w:val="20"/>
          <w:szCs w:val="20"/>
        </w:rPr>
        <w:t>anonymou</w:t>
      </w:r>
      <w:r w:rsidR="007D13FB" w:rsidRPr="008F1BBA">
        <w:rPr>
          <w:rFonts w:ascii="Arial" w:hAnsi="Arial" w:cs="Arial"/>
          <w:sz w:val="20"/>
          <w:szCs w:val="20"/>
        </w:rPr>
        <w:t xml:space="preserve">s, </w:t>
      </w:r>
      <w:r w:rsidRPr="008F1BBA">
        <w:rPr>
          <w:rFonts w:ascii="Arial" w:hAnsi="Arial" w:cs="Arial"/>
          <w:sz w:val="20"/>
          <w:szCs w:val="20"/>
        </w:rPr>
        <w:t>confidential</w:t>
      </w:r>
      <w:r w:rsidR="007D13FB" w:rsidRPr="008F1BBA">
        <w:rPr>
          <w:rFonts w:ascii="Arial" w:hAnsi="Arial" w:cs="Arial"/>
          <w:sz w:val="20"/>
          <w:szCs w:val="20"/>
        </w:rPr>
        <w:t xml:space="preserve"> </w:t>
      </w:r>
      <w:r w:rsidR="008C7187" w:rsidRPr="008F1BBA">
        <w:rPr>
          <w:rFonts w:ascii="Arial" w:hAnsi="Arial" w:cs="Arial"/>
          <w:sz w:val="20"/>
          <w:szCs w:val="20"/>
        </w:rPr>
        <w:t xml:space="preserve">service </w:t>
      </w:r>
      <w:r w:rsidR="007D13FB" w:rsidRPr="008F1BBA">
        <w:rPr>
          <w:rFonts w:ascii="Arial" w:hAnsi="Arial" w:cs="Arial"/>
          <w:sz w:val="20"/>
          <w:szCs w:val="20"/>
        </w:rPr>
        <w:t>run by peers</w:t>
      </w:r>
      <w:r w:rsidRPr="008F1BBA">
        <w:rPr>
          <w:rFonts w:ascii="Arial" w:hAnsi="Arial" w:cs="Arial"/>
          <w:sz w:val="20"/>
          <w:szCs w:val="20"/>
        </w:rPr>
        <w:t xml:space="preserve">. Email </w:t>
      </w:r>
      <w:hyperlink r:id="rId11" w:history="1">
        <w:r w:rsidRPr="008F1BBA">
          <w:rPr>
            <w:rStyle w:val="Hyperlink"/>
            <w:rFonts w:ascii="Arial" w:hAnsi="Arial" w:cs="Arial"/>
            <w:sz w:val="20"/>
            <w:szCs w:val="20"/>
          </w:rPr>
          <w:t>info@dancewize.org.au</w:t>
        </w:r>
      </w:hyperlink>
      <w:r w:rsidR="00294FBB">
        <w:rPr>
          <w:rFonts w:ascii="Arial" w:hAnsi="Arial" w:cs="Arial"/>
          <w:sz w:val="20"/>
          <w:szCs w:val="20"/>
        </w:rPr>
        <w:t xml:space="preserve"> to get in touch</w:t>
      </w:r>
      <w:r w:rsidR="00B6539E">
        <w:rPr>
          <w:rFonts w:ascii="Arial" w:hAnsi="Arial" w:cs="Arial"/>
          <w:sz w:val="20"/>
          <w:szCs w:val="20"/>
        </w:rPr>
        <w:t xml:space="preserve">. Alternatively, </w:t>
      </w:r>
      <w:r w:rsidRPr="008F1BBA">
        <w:rPr>
          <w:rFonts w:ascii="Arial" w:hAnsi="Arial" w:cs="Arial"/>
          <w:sz w:val="20"/>
          <w:szCs w:val="20"/>
        </w:rPr>
        <w:t xml:space="preserve">look out for </w:t>
      </w:r>
      <w:r w:rsidR="00B6539E">
        <w:rPr>
          <w:rFonts w:ascii="Arial" w:hAnsi="Arial" w:cs="Arial"/>
          <w:sz w:val="20"/>
          <w:szCs w:val="20"/>
        </w:rPr>
        <w:t xml:space="preserve">DanceWize volunteers </w:t>
      </w:r>
      <w:r w:rsidR="008C7187" w:rsidRPr="008F1BBA">
        <w:rPr>
          <w:rFonts w:ascii="Arial" w:hAnsi="Arial" w:cs="Arial"/>
          <w:sz w:val="20"/>
          <w:szCs w:val="20"/>
        </w:rPr>
        <w:t xml:space="preserve">at </w:t>
      </w:r>
      <w:r w:rsidR="00A609B3">
        <w:rPr>
          <w:rFonts w:ascii="Arial" w:hAnsi="Arial" w:cs="Arial"/>
          <w:sz w:val="20"/>
          <w:szCs w:val="20"/>
        </w:rPr>
        <w:t xml:space="preserve">Victorian </w:t>
      </w:r>
      <w:r w:rsidR="007D13FB" w:rsidRPr="008F1BBA">
        <w:rPr>
          <w:rFonts w:ascii="Arial" w:hAnsi="Arial" w:cs="Arial"/>
          <w:sz w:val="20"/>
          <w:szCs w:val="20"/>
        </w:rPr>
        <w:t xml:space="preserve">music festivals and </w:t>
      </w:r>
      <w:r w:rsidRPr="008F1BBA">
        <w:rPr>
          <w:rFonts w:ascii="Arial" w:hAnsi="Arial" w:cs="Arial"/>
          <w:sz w:val="20"/>
          <w:szCs w:val="20"/>
        </w:rPr>
        <w:t>events to chat face-to-face</w:t>
      </w:r>
      <w:r w:rsidR="00294FBB">
        <w:rPr>
          <w:rFonts w:ascii="Arial" w:hAnsi="Arial" w:cs="Arial"/>
          <w:sz w:val="20"/>
          <w:szCs w:val="20"/>
        </w:rPr>
        <w:t xml:space="preserve"> (follow at </w:t>
      </w:r>
      <w:hyperlink r:id="rId12" w:history="1">
        <w:r w:rsidR="00294FBB" w:rsidRPr="00294FBB">
          <w:rPr>
            <w:rStyle w:val="Hyperlink"/>
            <w:rFonts w:ascii="Arial" w:hAnsi="Arial" w:cs="Arial"/>
            <w:sz w:val="20"/>
            <w:szCs w:val="20"/>
          </w:rPr>
          <w:t>facebook.com/dancewizeaustralia</w:t>
        </w:r>
      </w:hyperlink>
      <w:r w:rsidR="00294FBB">
        <w:rPr>
          <w:rFonts w:ascii="Arial" w:hAnsi="Arial" w:cs="Arial"/>
          <w:sz w:val="20"/>
          <w:szCs w:val="20"/>
        </w:rPr>
        <w:t>).</w:t>
      </w:r>
    </w:p>
    <w:p w14:paraId="6FB5031F" w14:textId="65865F79" w:rsidR="00D16C5C" w:rsidRPr="008F1BBA" w:rsidRDefault="00CD1000" w:rsidP="00AE093C">
      <w:pPr>
        <w:spacing w:after="180" w:line="269" w:lineRule="auto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sz w:val="20"/>
          <w:szCs w:val="20"/>
        </w:rPr>
        <w:t>All drug use comes with risks</w:t>
      </w:r>
      <w:r w:rsidR="00D16C5C" w:rsidRPr="008F1BBA">
        <w:rPr>
          <w:rFonts w:ascii="Arial" w:hAnsi="Arial" w:cs="Arial"/>
          <w:sz w:val="20"/>
          <w:szCs w:val="20"/>
        </w:rPr>
        <w:t xml:space="preserve"> –</w:t>
      </w:r>
      <w:r w:rsidR="00B36BAC" w:rsidRPr="008F1BBA">
        <w:rPr>
          <w:rFonts w:ascii="Arial" w:hAnsi="Arial" w:cs="Arial"/>
          <w:sz w:val="20"/>
          <w:szCs w:val="20"/>
        </w:rPr>
        <w:t xml:space="preserve"> </w:t>
      </w:r>
      <w:r w:rsidR="00D16C5C" w:rsidRPr="008F1BBA">
        <w:rPr>
          <w:rFonts w:ascii="Arial" w:hAnsi="Arial" w:cs="Arial"/>
          <w:sz w:val="20"/>
          <w:szCs w:val="20"/>
        </w:rPr>
        <w:t>even p</w:t>
      </w:r>
      <w:r w:rsidRPr="008F1BBA">
        <w:rPr>
          <w:rFonts w:ascii="Arial" w:hAnsi="Arial" w:cs="Arial"/>
          <w:sz w:val="20"/>
          <w:szCs w:val="20"/>
        </w:rPr>
        <w:t>ure MDMA/ecstasy can produce serious side effects and death.</w:t>
      </w:r>
      <w:r w:rsidR="00D16C5C" w:rsidRPr="008F1BBA">
        <w:rPr>
          <w:rFonts w:ascii="Arial" w:hAnsi="Arial" w:cs="Arial"/>
          <w:sz w:val="20"/>
          <w:szCs w:val="20"/>
        </w:rPr>
        <w:t xml:space="preserve"> </w:t>
      </w:r>
      <w:r w:rsidR="008C7187" w:rsidRPr="008F1BBA">
        <w:rPr>
          <w:rFonts w:ascii="Arial" w:hAnsi="Arial" w:cs="Arial"/>
          <w:sz w:val="20"/>
          <w:szCs w:val="20"/>
        </w:rPr>
        <w:t>Keep in mind that other false or contaminated drug products may circulate in Victoria</w:t>
      </w:r>
      <w:r w:rsidR="00885F43">
        <w:rPr>
          <w:rFonts w:ascii="Arial" w:hAnsi="Arial" w:cs="Arial"/>
          <w:sz w:val="20"/>
          <w:szCs w:val="20"/>
        </w:rPr>
        <w:t>,</w:t>
      </w:r>
      <w:r w:rsidR="008C7187" w:rsidRPr="008F1BBA">
        <w:rPr>
          <w:rFonts w:ascii="Arial" w:hAnsi="Arial" w:cs="Arial"/>
          <w:sz w:val="20"/>
          <w:szCs w:val="20"/>
        </w:rPr>
        <w:t xml:space="preserve"> even if no specific warning has been issued about them. </w:t>
      </w:r>
      <w:r w:rsidR="00D16C5C" w:rsidRPr="008F1BBA">
        <w:rPr>
          <w:rFonts w:ascii="Arial" w:hAnsi="Arial" w:cs="Arial"/>
          <w:sz w:val="20"/>
          <w:szCs w:val="20"/>
        </w:rPr>
        <w:t>Get the facts a</w:t>
      </w:r>
      <w:r w:rsidR="00E87787" w:rsidRPr="008F1BBA">
        <w:rPr>
          <w:rFonts w:ascii="Arial" w:hAnsi="Arial" w:cs="Arial"/>
          <w:sz w:val="20"/>
          <w:szCs w:val="20"/>
        </w:rPr>
        <w:t>t</w:t>
      </w:r>
      <w:r w:rsidR="00D16C5C" w:rsidRPr="008F1BBA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D16C5C" w:rsidRPr="008F1BBA">
          <w:rPr>
            <w:rStyle w:val="Hyperlink"/>
            <w:rFonts w:ascii="Arial" w:hAnsi="Arial" w:cs="Arial"/>
            <w:sz w:val="20"/>
            <w:szCs w:val="20"/>
          </w:rPr>
          <w:t>adf.org.au/drug-facts</w:t>
        </w:r>
      </w:hyperlink>
      <w:r w:rsidR="00D16C5C" w:rsidRPr="008F1BBA">
        <w:rPr>
          <w:rFonts w:ascii="Arial" w:hAnsi="Arial" w:cs="Arial"/>
          <w:sz w:val="20"/>
          <w:szCs w:val="20"/>
        </w:rPr>
        <w:t>.</w:t>
      </w:r>
    </w:p>
    <w:p w14:paraId="242560E7" w14:textId="164C45B7" w:rsidR="001B142F" w:rsidRPr="008F1BBA" w:rsidRDefault="0057507E" w:rsidP="007E7C9D">
      <w:pPr>
        <w:spacing w:line="269" w:lineRule="auto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sz w:val="20"/>
          <w:szCs w:val="20"/>
        </w:rPr>
        <w:t xml:space="preserve">If you or someone you know needs help with alcohol or drug use, call DirectLine on 1800 888 236 or visit </w:t>
      </w:r>
      <w:hyperlink r:id="rId14" w:history="1">
        <w:r w:rsidRPr="008F1BBA">
          <w:rPr>
            <w:rStyle w:val="Hyperlink"/>
            <w:rFonts w:ascii="Arial" w:hAnsi="Arial" w:cs="Arial"/>
            <w:sz w:val="20"/>
            <w:szCs w:val="20"/>
          </w:rPr>
          <w:t>directline.org.au</w:t>
        </w:r>
      </w:hyperlink>
      <w:r w:rsidRPr="008F1BBA">
        <w:rPr>
          <w:rFonts w:ascii="Arial" w:hAnsi="Arial" w:cs="Arial"/>
          <w:sz w:val="20"/>
          <w:szCs w:val="20"/>
        </w:rPr>
        <w:t xml:space="preserve"> for information and support to access treatment.</w:t>
      </w:r>
    </w:p>
    <w:sectPr w:rsidR="001B142F" w:rsidRPr="008F1BBA" w:rsidSect="00937B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274" w:bottom="142" w:left="1276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4E68" w14:textId="77777777" w:rsidR="00BA2D26" w:rsidRDefault="00BA2D26" w:rsidP="00BA2D26">
      <w:r>
        <w:separator/>
      </w:r>
    </w:p>
  </w:endnote>
  <w:endnote w:type="continuationSeparator" w:id="0">
    <w:p w14:paraId="4DDC0603" w14:textId="77777777" w:rsidR="00BA2D26" w:rsidRDefault="00BA2D26" w:rsidP="00BA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26BB" w14:textId="77777777" w:rsidR="00EC5EFF" w:rsidRDefault="00EC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6237" w14:textId="0B43721F" w:rsidR="0051739F" w:rsidRDefault="007446F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0" allowOverlap="1" wp14:anchorId="357DCAE8" wp14:editId="56E6359D">
          <wp:simplePos x="0" y="0"/>
          <wp:positionH relativeFrom="page">
            <wp:posOffset>-87630</wp:posOffset>
          </wp:positionH>
          <wp:positionV relativeFrom="page">
            <wp:posOffset>9908702</wp:posOffset>
          </wp:positionV>
          <wp:extent cx="7671794" cy="802743"/>
          <wp:effectExtent l="0" t="0" r="5715" b="0"/>
          <wp:wrapNone/>
          <wp:docPr id="1" name="Picture 1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794" cy="80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9513" w14:textId="77777777" w:rsidR="00EC5EFF" w:rsidRDefault="00EC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72C6" w14:textId="77777777" w:rsidR="00BA2D26" w:rsidRDefault="00BA2D26" w:rsidP="00BA2D26">
      <w:r>
        <w:separator/>
      </w:r>
    </w:p>
  </w:footnote>
  <w:footnote w:type="continuationSeparator" w:id="0">
    <w:p w14:paraId="5CDAC29B" w14:textId="77777777" w:rsidR="00BA2D26" w:rsidRDefault="00BA2D26" w:rsidP="00BA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BC2D" w14:textId="77777777" w:rsidR="00EC5EFF" w:rsidRDefault="00EC5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8630" w14:textId="77777777" w:rsidR="00EC5EFF" w:rsidRDefault="00EC5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537F" w14:textId="77777777" w:rsidR="00EC5EFF" w:rsidRDefault="00EC5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33400"/>
    <w:multiLevelType w:val="hybridMultilevel"/>
    <w:tmpl w:val="4306B3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1" w:cryptProviderType="rsaAES" w:cryptAlgorithmClass="hash" w:cryptAlgorithmType="typeAny" w:cryptAlgorithmSid="14" w:cryptSpinCount="100000" w:hash="CHZtbfiQsTbBxYJzHAlb13KOUAok05A3dhbgN6fHK+QxaLd30DDc99zAcC42+zYL+Ag3EaHptwYtoeRjNwLZMw==" w:salt="Lqj0cIEi8PvybrtOMgJbj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1B37"/>
    <w:rsid w:val="0002080B"/>
    <w:rsid w:val="00091B37"/>
    <w:rsid w:val="00097FDF"/>
    <w:rsid w:val="0012211F"/>
    <w:rsid w:val="0012653A"/>
    <w:rsid w:val="001347FC"/>
    <w:rsid w:val="00180A05"/>
    <w:rsid w:val="001B142F"/>
    <w:rsid w:val="001C6C34"/>
    <w:rsid w:val="001F25A2"/>
    <w:rsid w:val="00215338"/>
    <w:rsid w:val="002429C8"/>
    <w:rsid w:val="00282749"/>
    <w:rsid w:val="002901CA"/>
    <w:rsid w:val="00294FBB"/>
    <w:rsid w:val="002B567D"/>
    <w:rsid w:val="00384340"/>
    <w:rsid w:val="0039170F"/>
    <w:rsid w:val="003B5653"/>
    <w:rsid w:val="003D3543"/>
    <w:rsid w:val="003D55C2"/>
    <w:rsid w:val="003F1324"/>
    <w:rsid w:val="00434EFD"/>
    <w:rsid w:val="004C7A41"/>
    <w:rsid w:val="0051739F"/>
    <w:rsid w:val="00523933"/>
    <w:rsid w:val="00535F6A"/>
    <w:rsid w:val="00545962"/>
    <w:rsid w:val="0057507E"/>
    <w:rsid w:val="005A635E"/>
    <w:rsid w:val="005A732E"/>
    <w:rsid w:val="005E42C9"/>
    <w:rsid w:val="00614155"/>
    <w:rsid w:val="00624E61"/>
    <w:rsid w:val="00633527"/>
    <w:rsid w:val="00691557"/>
    <w:rsid w:val="006C2408"/>
    <w:rsid w:val="006C518E"/>
    <w:rsid w:val="0070745D"/>
    <w:rsid w:val="0070787C"/>
    <w:rsid w:val="007248CA"/>
    <w:rsid w:val="007446F2"/>
    <w:rsid w:val="007D13FB"/>
    <w:rsid w:val="007E7C9D"/>
    <w:rsid w:val="00804200"/>
    <w:rsid w:val="00885F43"/>
    <w:rsid w:val="008A6355"/>
    <w:rsid w:val="008C7187"/>
    <w:rsid w:val="008E58CD"/>
    <w:rsid w:val="008F1BBA"/>
    <w:rsid w:val="00937B0B"/>
    <w:rsid w:val="009443CD"/>
    <w:rsid w:val="009A0045"/>
    <w:rsid w:val="009A0604"/>
    <w:rsid w:val="009C613B"/>
    <w:rsid w:val="009E37EF"/>
    <w:rsid w:val="009F5138"/>
    <w:rsid w:val="00A609B3"/>
    <w:rsid w:val="00AB5E6B"/>
    <w:rsid w:val="00AD4162"/>
    <w:rsid w:val="00AE093C"/>
    <w:rsid w:val="00B16218"/>
    <w:rsid w:val="00B36BAC"/>
    <w:rsid w:val="00B40336"/>
    <w:rsid w:val="00B41D83"/>
    <w:rsid w:val="00B6539E"/>
    <w:rsid w:val="00BA2D26"/>
    <w:rsid w:val="00BD0F98"/>
    <w:rsid w:val="00C00B2A"/>
    <w:rsid w:val="00C042C7"/>
    <w:rsid w:val="00C04F43"/>
    <w:rsid w:val="00C05EDC"/>
    <w:rsid w:val="00C124BA"/>
    <w:rsid w:val="00C307F5"/>
    <w:rsid w:val="00C43545"/>
    <w:rsid w:val="00CB7C8B"/>
    <w:rsid w:val="00CD1000"/>
    <w:rsid w:val="00D16C5C"/>
    <w:rsid w:val="00D631EC"/>
    <w:rsid w:val="00D67BDD"/>
    <w:rsid w:val="00D92074"/>
    <w:rsid w:val="00D96FE6"/>
    <w:rsid w:val="00DC05D7"/>
    <w:rsid w:val="00E349E5"/>
    <w:rsid w:val="00E34DAD"/>
    <w:rsid w:val="00E42CA5"/>
    <w:rsid w:val="00E705ED"/>
    <w:rsid w:val="00E84624"/>
    <w:rsid w:val="00E87787"/>
    <w:rsid w:val="00EB553A"/>
    <w:rsid w:val="00EC5EFF"/>
    <w:rsid w:val="00ED1DC7"/>
    <w:rsid w:val="00F055FC"/>
    <w:rsid w:val="00FA61C6"/>
    <w:rsid w:val="00FB57DE"/>
    <w:rsid w:val="00FB6A62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EA96AD"/>
  <w15:chartTrackingRefBased/>
  <w15:docId w15:val="{6CFBFB77-55C3-4B6D-9DBB-5F0ED7C5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C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0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D26"/>
  </w:style>
  <w:style w:type="paragraph" w:styleId="Footer">
    <w:name w:val="footer"/>
    <w:basedOn w:val="Normal"/>
    <w:link w:val="FooterChar"/>
    <w:uiPriority w:val="99"/>
    <w:unhideWhenUsed/>
    <w:rsid w:val="00BA2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D26"/>
  </w:style>
  <w:style w:type="character" w:styleId="CommentReference">
    <w:name w:val="annotation reference"/>
    <w:basedOn w:val="DefaultParagraphFont"/>
    <w:uiPriority w:val="99"/>
    <w:semiHidden/>
    <w:unhideWhenUsed/>
    <w:rsid w:val="009E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f.org.au/drug-fac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ancewizeaustrali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ncewize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directline.org.a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75A8-AD49-49B5-B6AE-D5E2A339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449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Lyons (DHHS)</dc:creator>
  <cp:keywords/>
  <dc:description/>
  <cp:lastModifiedBy>Tom Lyons (DHHS)</cp:lastModifiedBy>
  <cp:revision>74</cp:revision>
  <cp:lastPrinted>2020-03-03T04:14:00Z</cp:lastPrinted>
  <dcterms:created xsi:type="dcterms:W3CDTF">2020-01-24T01:33:00Z</dcterms:created>
  <dcterms:modified xsi:type="dcterms:W3CDTF">2020-03-05T03:16:00Z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