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3C0DE2" w:rsidRDefault="00904AB4" w:rsidP="00EC40D5">
      <w:pPr>
        <w:pStyle w:val="Sectionbreakfirstpage"/>
      </w:pPr>
      <w:r w:rsidRPr="003C0DE2">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3C0DE2" w:rsidRDefault="00A62D44" w:rsidP="00EC40D5">
      <w:pPr>
        <w:pStyle w:val="Sectionbreakfirstpage"/>
        <w:sectPr w:rsidR="00A62D44" w:rsidRPr="003C0DE2"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3C0DE2" w14:paraId="5C308CFD" w14:textId="77777777" w:rsidTr="00B07FF7">
        <w:trPr>
          <w:trHeight w:val="622"/>
        </w:trPr>
        <w:tc>
          <w:tcPr>
            <w:tcW w:w="10348" w:type="dxa"/>
            <w:tcMar>
              <w:top w:w="1531" w:type="dxa"/>
              <w:left w:w="0" w:type="dxa"/>
              <w:right w:w="0" w:type="dxa"/>
            </w:tcMar>
          </w:tcPr>
          <w:p w14:paraId="30D7A70E" w14:textId="520DB699" w:rsidR="003B5733" w:rsidRPr="003C0DE2" w:rsidRDefault="008C7C7D" w:rsidP="003B5733">
            <w:pPr>
              <w:pStyle w:val="Documenttitle"/>
            </w:pPr>
            <w:r w:rsidRPr="003C0DE2">
              <w:t>E</w:t>
            </w:r>
            <w:r w:rsidR="00DE58E8" w:rsidRPr="003C0DE2">
              <w:t>xample</w:t>
            </w:r>
            <w:r w:rsidRPr="003C0DE2">
              <w:t xml:space="preserve"> Myki commuter club policy</w:t>
            </w:r>
          </w:p>
        </w:tc>
      </w:tr>
      <w:tr w:rsidR="003B5733" w:rsidRPr="003C0DE2" w14:paraId="374209AB" w14:textId="77777777" w:rsidTr="00B07FF7">
        <w:tc>
          <w:tcPr>
            <w:tcW w:w="10348" w:type="dxa"/>
          </w:tcPr>
          <w:p w14:paraId="4D9DBBFF" w14:textId="7322E591" w:rsidR="003B5733" w:rsidRPr="003C0DE2" w:rsidRDefault="0095285F" w:rsidP="005F44C0">
            <w:pPr>
              <w:pStyle w:val="Documentsubtitle"/>
            </w:pPr>
            <w:r w:rsidRPr="003C0DE2">
              <w:t>4</w:t>
            </w:r>
            <w:r w:rsidR="005D1FDD" w:rsidRPr="003C0DE2">
              <w:t>.</w:t>
            </w:r>
            <w:r w:rsidR="008C7C7D" w:rsidRPr="003C0DE2">
              <w:t>5</w:t>
            </w:r>
            <w:r w:rsidR="00CF268D" w:rsidRPr="003C0DE2">
              <w:t xml:space="preserve"> – Sustainable </w:t>
            </w:r>
            <w:r w:rsidR="00FB3D0D" w:rsidRPr="003C0DE2">
              <w:t>transport in health care</w:t>
            </w:r>
          </w:p>
        </w:tc>
      </w:tr>
      <w:tr w:rsidR="003B5733" w:rsidRPr="003C0DE2" w14:paraId="05B176CC" w14:textId="77777777" w:rsidTr="00B07FF7">
        <w:tc>
          <w:tcPr>
            <w:tcW w:w="10348" w:type="dxa"/>
          </w:tcPr>
          <w:p w14:paraId="7B79AB67" w14:textId="7CAA8A45" w:rsidR="003B5733" w:rsidRPr="003C0DE2" w:rsidRDefault="003B5733" w:rsidP="001E5058">
            <w:pPr>
              <w:pStyle w:val="Bannermarking"/>
            </w:pPr>
          </w:p>
        </w:tc>
      </w:tr>
    </w:tbl>
    <w:p w14:paraId="042724A3" w14:textId="77777777" w:rsidR="00AD784C" w:rsidRPr="003C0DE2" w:rsidRDefault="00AD784C" w:rsidP="002365B4">
      <w:pPr>
        <w:pStyle w:val="TOCheadingfactsheet"/>
      </w:pPr>
      <w:r w:rsidRPr="003C0DE2">
        <w:t>Contents</w:t>
      </w:r>
    </w:p>
    <w:p w14:paraId="04C5352E" w14:textId="07A255E1" w:rsidR="00FE077A" w:rsidRDefault="00AD784C">
      <w:pPr>
        <w:pStyle w:val="TOC1"/>
        <w:rPr>
          <w:rFonts w:asciiTheme="minorHAnsi" w:eastAsiaTheme="minorEastAsia" w:hAnsiTheme="minorHAnsi" w:cstheme="minorBidi"/>
          <w:b w:val="0"/>
          <w:sz w:val="24"/>
          <w:szCs w:val="24"/>
          <w:lang w:eastAsia="en-GB"/>
        </w:rPr>
      </w:pPr>
      <w:r w:rsidRPr="003C0DE2">
        <w:fldChar w:fldCharType="begin"/>
      </w:r>
      <w:r w:rsidRPr="003C0DE2">
        <w:instrText xml:space="preserve"> TOC \h \z \t "Heading 1,1,Heading 2,2" </w:instrText>
      </w:r>
      <w:r w:rsidRPr="003C0DE2">
        <w:fldChar w:fldCharType="separate"/>
      </w:r>
      <w:hyperlink w:anchor="_Toc105070384" w:history="1">
        <w:r w:rsidR="00FE077A" w:rsidRPr="006D431E">
          <w:rPr>
            <w:rStyle w:val="Hyperlink"/>
          </w:rPr>
          <w:t>Overview</w:t>
        </w:r>
        <w:r w:rsidR="00FE077A">
          <w:rPr>
            <w:webHidden/>
          </w:rPr>
          <w:tab/>
        </w:r>
        <w:r w:rsidR="00FE077A">
          <w:rPr>
            <w:webHidden/>
          </w:rPr>
          <w:fldChar w:fldCharType="begin"/>
        </w:r>
        <w:r w:rsidR="00FE077A">
          <w:rPr>
            <w:webHidden/>
          </w:rPr>
          <w:instrText xml:space="preserve"> PAGEREF _Toc105070384 \h </w:instrText>
        </w:r>
        <w:r w:rsidR="00FE077A">
          <w:rPr>
            <w:webHidden/>
          </w:rPr>
        </w:r>
        <w:r w:rsidR="00FE077A">
          <w:rPr>
            <w:webHidden/>
          </w:rPr>
          <w:fldChar w:fldCharType="separate"/>
        </w:r>
        <w:r w:rsidR="00FE077A">
          <w:rPr>
            <w:webHidden/>
          </w:rPr>
          <w:t>1</w:t>
        </w:r>
        <w:r w:rsidR="00FE077A">
          <w:rPr>
            <w:webHidden/>
          </w:rPr>
          <w:fldChar w:fldCharType="end"/>
        </w:r>
      </w:hyperlink>
    </w:p>
    <w:p w14:paraId="1C95DEF5" w14:textId="3398F9D1" w:rsidR="00FE077A" w:rsidRDefault="000C2871">
      <w:pPr>
        <w:pStyle w:val="TOC2"/>
        <w:rPr>
          <w:rFonts w:asciiTheme="minorHAnsi" w:eastAsiaTheme="minorEastAsia" w:hAnsiTheme="minorHAnsi" w:cstheme="minorBidi"/>
          <w:sz w:val="24"/>
          <w:szCs w:val="24"/>
          <w:lang w:eastAsia="en-GB"/>
        </w:rPr>
      </w:pPr>
      <w:hyperlink w:anchor="_Toc105070385" w:history="1">
        <w:r w:rsidR="00FE077A" w:rsidRPr="006D431E">
          <w:rPr>
            <w:rStyle w:val="Hyperlink"/>
          </w:rPr>
          <w:t>Purchasing a myki pass</w:t>
        </w:r>
        <w:r w:rsidR="00FE077A">
          <w:rPr>
            <w:webHidden/>
          </w:rPr>
          <w:tab/>
        </w:r>
        <w:r w:rsidR="00FE077A">
          <w:rPr>
            <w:webHidden/>
          </w:rPr>
          <w:fldChar w:fldCharType="begin"/>
        </w:r>
        <w:r w:rsidR="00FE077A">
          <w:rPr>
            <w:webHidden/>
          </w:rPr>
          <w:instrText xml:space="preserve"> PAGEREF _Toc105070385 \h </w:instrText>
        </w:r>
        <w:r w:rsidR="00FE077A">
          <w:rPr>
            <w:webHidden/>
          </w:rPr>
        </w:r>
        <w:r w:rsidR="00FE077A">
          <w:rPr>
            <w:webHidden/>
          </w:rPr>
          <w:fldChar w:fldCharType="separate"/>
        </w:r>
        <w:r w:rsidR="00FE077A">
          <w:rPr>
            <w:webHidden/>
          </w:rPr>
          <w:t>2</w:t>
        </w:r>
        <w:r w:rsidR="00FE077A">
          <w:rPr>
            <w:webHidden/>
          </w:rPr>
          <w:fldChar w:fldCharType="end"/>
        </w:r>
      </w:hyperlink>
    </w:p>
    <w:p w14:paraId="3C972E27" w14:textId="40FCF8E0" w:rsidR="00FE077A" w:rsidRDefault="000C2871">
      <w:pPr>
        <w:pStyle w:val="TOC2"/>
        <w:rPr>
          <w:rFonts w:asciiTheme="minorHAnsi" w:eastAsiaTheme="minorEastAsia" w:hAnsiTheme="minorHAnsi" w:cstheme="minorBidi"/>
          <w:sz w:val="24"/>
          <w:szCs w:val="24"/>
          <w:lang w:eastAsia="en-GB"/>
        </w:rPr>
      </w:pPr>
      <w:hyperlink w:anchor="_Toc105070386" w:history="1">
        <w:r w:rsidR="00FE077A" w:rsidRPr="006D431E">
          <w:rPr>
            <w:rStyle w:val="Hyperlink"/>
          </w:rPr>
          <w:t>Renewing a myki pass</w:t>
        </w:r>
        <w:r w:rsidR="00FE077A">
          <w:rPr>
            <w:webHidden/>
          </w:rPr>
          <w:tab/>
        </w:r>
        <w:r w:rsidR="00FE077A">
          <w:rPr>
            <w:webHidden/>
          </w:rPr>
          <w:fldChar w:fldCharType="begin"/>
        </w:r>
        <w:r w:rsidR="00FE077A">
          <w:rPr>
            <w:webHidden/>
          </w:rPr>
          <w:instrText xml:space="preserve"> PAGEREF _Toc105070386 \h </w:instrText>
        </w:r>
        <w:r w:rsidR="00FE077A">
          <w:rPr>
            <w:webHidden/>
          </w:rPr>
        </w:r>
        <w:r w:rsidR="00FE077A">
          <w:rPr>
            <w:webHidden/>
          </w:rPr>
          <w:fldChar w:fldCharType="separate"/>
        </w:r>
        <w:r w:rsidR="00FE077A">
          <w:rPr>
            <w:webHidden/>
          </w:rPr>
          <w:t>2</w:t>
        </w:r>
        <w:r w:rsidR="00FE077A">
          <w:rPr>
            <w:webHidden/>
          </w:rPr>
          <w:fldChar w:fldCharType="end"/>
        </w:r>
      </w:hyperlink>
    </w:p>
    <w:p w14:paraId="0ED25D25" w14:textId="232B5A04" w:rsidR="00FE077A" w:rsidRDefault="000C2871">
      <w:pPr>
        <w:pStyle w:val="TOC2"/>
        <w:rPr>
          <w:rFonts w:asciiTheme="minorHAnsi" w:eastAsiaTheme="minorEastAsia" w:hAnsiTheme="minorHAnsi" w:cstheme="minorBidi"/>
          <w:sz w:val="24"/>
          <w:szCs w:val="24"/>
          <w:lang w:eastAsia="en-GB"/>
        </w:rPr>
      </w:pPr>
      <w:hyperlink w:anchor="_Toc105070387" w:history="1">
        <w:r w:rsidR="00FE077A" w:rsidRPr="006D431E">
          <w:rPr>
            <w:rStyle w:val="Hyperlink"/>
          </w:rPr>
          <w:t>Reload process and myki money</w:t>
        </w:r>
        <w:r w:rsidR="00FE077A">
          <w:rPr>
            <w:webHidden/>
          </w:rPr>
          <w:tab/>
        </w:r>
        <w:r w:rsidR="00FE077A">
          <w:rPr>
            <w:webHidden/>
          </w:rPr>
          <w:fldChar w:fldCharType="begin"/>
        </w:r>
        <w:r w:rsidR="00FE077A">
          <w:rPr>
            <w:webHidden/>
          </w:rPr>
          <w:instrText xml:space="preserve"> PAGEREF _Toc105070387 \h </w:instrText>
        </w:r>
        <w:r w:rsidR="00FE077A">
          <w:rPr>
            <w:webHidden/>
          </w:rPr>
        </w:r>
        <w:r w:rsidR="00FE077A">
          <w:rPr>
            <w:webHidden/>
          </w:rPr>
          <w:fldChar w:fldCharType="separate"/>
        </w:r>
        <w:r w:rsidR="00FE077A">
          <w:rPr>
            <w:webHidden/>
          </w:rPr>
          <w:t>2</w:t>
        </w:r>
        <w:r w:rsidR="00FE077A">
          <w:rPr>
            <w:webHidden/>
          </w:rPr>
          <w:fldChar w:fldCharType="end"/>
        </w:r>
      </w:hyperlink>
    </w:p>
    <w:p w14:paraId="374C1927" w14:textId="21A71A61" w:rsidR="00FE077A" w:rsidRDefault="000C2871">
      <w:pPr>
        <w:pStyle w:val="TOC1"/>
        <w:rPr>
          <w:rFonts w:asciiTheme="minorHAnsi" w:eastAsiaTheme="minorEastAsia" w:hAnsiTheme="minorHAnsi" w:cstheme="minorBidi"/>
          <w:b w:val="0"/>
          <w:sz w:val="24"/>
          <w:szCs w:val="24"/>
          <w:lang w:eastAsia="en-GB"/>
        </w:rPr>
      </w:pPr>
      <w:hyperlink w:anchor="_Toc105070388" w:history="1">
        <w:r w:rsidR="00FE077A" w:rsidRPr="006D431E">
          <w:rPr>
            <w:rStyle w:val="Hyperlink"/>
          </w:rPr>
          <w:t>What are the costs?</w:t>
        </w:r>
        <w:r w:rsidR="00FE077A">
          <w:rPr>
            <w:webHidden/>
          </w:rPr>
          <w:tab/>
        </w:r>
        <w:r w:rsidR="00FE077A">
          <w:rPr>
            <w:webHidden/>
          </w:rPr>
          <w:fldChar w:fldCharType="begin"/>
        </w:r>
        <w:r w:rsidR="00FE077A">
          <w:rPr>
            <w:webHidden/>
          </w:rPr>
          <w:instrText xml:space="preserve"> PAGEREF _Toc105070388 \h </w:instrText>
        </w:r>
        <w:r w:rsidR="00FE077A">
          <w:rPr>
            <w:webHidden/>
          </w:rPr>
        </w:r>
        <w:r w:rsidR="00FE077A">
          <w:rPr>
            <w:webHidden/>
          </w:rPr>
          <w:fldChar w:fldCharType="separate"/>
        </w:r>
        <w:r w:rsidR="00FE077A">
          <w:rPr>
            <w:webHidden/>
          </w:rPr>
          <w:t>3</w:t>
        </w:r>
        <w:r w:rsidR="00FE077A">
          <w:rPr>
            <w:webHidden/>
          </w:rPr>
          <w:fldChar w:fldCharType="end"/>
        </w:r>
      </w:hyperlink>
    </w:p>
    <w:p w14:paraId="7D6DB64B" w14:textId="2AF609BF" w:rsidR="00FE077A" w:rsidRDefault="000C2871">
      <w:pPr>
        <w:pStyle w:val="TOC2"/>
        <w:rPr>
          <w:rFonts w:asciiTheme="minorHAnsi" w:eastAsiaTheme="minorEastAsia" w:hAnsiTheme="minorHAnsi" w:cstheme="minorBidi"/>
          <w:sz w:val="24"/>
          <w:szCs w:val="24"/>
          <w:lang w:eastAsia="en-GB"/>
        </w:rPr>
      </w:pPr>
      <w:hyperlink w:anchor="_Toc105070389" w:history="1">
        <w:r w:rsidR="00FE077A" w:rsidRPr="006D431E">
          <w:rPr>
            <w:rStyle w:val="Hyperlink"/>
          </w:rPr>
          <w:t>Metropolitan myki pass</w:t>
        </w:r>
        <w:r w:rsidR="00FE077A">
          <w:rPr>
            <w:webHidden/>
          </w:rPr>
          <w:tab/>
        </w:r>
        <w:r w:rsidR="00FE077A">
          <w:rPr>
            <w:webHidden/>
          </w:rPr>
          <w:fldChar w:fldCharType="begin"/>
        </w:r>
        <w:r w:rsidR="00FE077A">
          <w:rPr>
            <w:webHidden/>
          </w:rPr>
          <w:instrText xml:space="preserve"> PAGEREF _Toc105070389 \h </w:instrText>
        </w:r>
        <w:r w:rsidR="00FE077A">
          <w:rPr>
            <w:webHidden/>
          </w:rPr>
        </w:r>
        <w:r w:rsidR="00FE077A">
          <w:rPr>
            <w:webHidden/>
          </w:rPr>
          <w:fldChar w:fldCharType="separate"/>
        </w:r>
        <w:r w:rsidR="00FE077A">
          <w:rPr>
            <w:webHidden/>
          </w:rPr>
          <w:t>3</w:t>
        </w:r>
        <w:r w:rsidR="00FE077A">
          <w:rPr>
            <w:webHidden/>
          </w:rPr>
          <w:fldChar w:fldCharType="end"/>
        </w:r>
      </w:hyperlink>
    </w:p>
    <w:p w14:paraId="74F7663C" w14:textId="0CCF097E" w:rsidR="00FE077A" w:rsidRDefault="000C2871">
      <w:pPr>
        <w:pStyle w:val="TOC2"/>
        <w:rPr>
          <w:rFonts w:asciiTheme="minorHAnsi" w:eastAsiaTheme="minorEastAsia" w:hAnsiTheme="minorHAnsi" w:cstheme="minorBidi"/>
          <w:sz w:val="24"/>
          <w:szCs w:val="24"/>
          <w:lang w:eastAsia="en-GB"/>
        </w:rPr>
      </w:pPr>
      <w:hyperlink w:anchor="_Toc105070390" w:history="1">
        <w:r w:rsidR="00FE077A" w:rsidRPr="006D431E">
          <w:rPr>
            <w:rStyle w:val="Hyperlink"/>
          </w:rPr>
          <w:t>V/Line myki pass</w:t>
        </w:r>
        <w:r w:rsidR="00FE077A">
          <w:rPr>
            <w:webHidden/>
          </w:rPr>
          <w:tab/>
        </w:r>
        <w:r w:rsidR="00FE077A">
          <w:rPr>
            <w:webHidden/>
          </w:rPr>
          <w:fldChar w:fldCharType="begin"/>
        </w:r>
        <w:r w:rsidR="00FE077A">
          <w:rPr>
            <w:webHidden/>
          </w:rPr>
          <w:instrText xml:space="preserve"> PAGEREF _Toc105070390 \h </w:instrText>
        </w:r>
        <w:r w:rsidR="00FE077A">
          <w:rPr>
            <w:webHidden/>
          </w:rPr>
        </w:r>
        <w:r w:rsidR="00FE077A">
          <w:rPr>
            <w:webHidden/>
          </w:rPr>
          <w:fldChar w:fldCharType="separate"/>
        </w:r>
        <w:r w:rsidR="00FE077A">
          <w:rPr>
            <w:webHidden/>
          </w:rPr>
          <w:t>3</w:t>
        </w:r>
        <w:r w:rsidR="00FE077A">
          <w:rPr>
            <w:webHidden/>
          </w:rPr>
          <w:fldChar w:fldCharType="end"/>
        </w:r>
      </w:hyperlink>
    </w:p>
    <w:p w14:paraId="521A09E7" w14:textId="5F67AADB" w:rsidR="00FE077A" w:rsidRDefault="000C2871">
      <w:pPr>
        <w:pStyle w:val="TOC1"/>
        <w:rPr>
          <w:rFonts w:asciiTheme="minorHAnsi" w:eastAsiaTheme="minorEastAsia" w:hAnsiTheme="minorHAnsi" w:cstheme="minorBidi"/>
          <w:b w:val="0"/>
          <w:sz w:val="24"/>
          <w:szCs w:val="24"/>
          <w:lang w:eastAsia="en-GB"/>
        </w:rPr>
      </w:pPr>
      <w:hyperlink w:anchor="_Toc105070391" w:history="1">
        <w:r w:rsidR="00FE077A" w:rsidRPr="006D431E">
          <w:rPr>
            <w:rStyle w:val="Hyperlink"/>
          </w:rPr>
          <w:t>Fortnightly payroll deductions</w:t>
        </w:r>
        <w:r w:rsidR="00FE077A">
          <w:rPr>
            <w:webHidden/>
          </w:rPr>
          <w:tab/>
        </w:r>
        <w:r w:rsidR="00FE077A">
          <w:rPr>
            <w:webHidden/>
          </w:rPr>
          <w:fldChar w:fldCharType="begin"/>
        </w:r>
        <w:r w:rsidR="00FE077A">
          <w:rPr>
            <w:webHidden/>
          </w:rPr>
          <w:instrText xml:space="preserve"> PAGEREF _Toc105070391 \h </w:instrText>
        </w:r>
        <w:r w:rsidR="00FE077A">
          <w:rPr>
            <w:webHidden/>
          </w:rPr>
        </w:r>
        <w:r w:rsidR="00FE077A">
          <w:rPr>
            <w:webHidden/>
          </w:rPr>
          <w:fldChar w:fldCharType="separate"/>
        </w:r>
        <w:r w:rsidR="00FE077A">
          <w:rPr>
            <w:webHidden/>
          </w:rPr>
          <w:t>3</w:t>
        </w:r>
        <w:r w:rsidR="00FE077A">
          <w:rPr>
            <w:webHidden/>
          </w:rPr>
          <w:fldChar w:fldCharType="end"/>
        </w:r>
      </w:hyperlink>
    </w:p>
    <w:p w14:paraId="4BFAB15E" w14:textId="46350BEB" w:rsidR="00FE077A" w:rsidRDefault="000C2871">
      <w:pPr>
        <w:pStyle w:val="TOC2"/>
        <w:rPr>
          <w:rFonts w:asciiTheme="minorHAnsi" w:eastAsiaTheme="minorEastAsia" w:hAnsiTheme="minorHAnsi" w:cstheme="minorBidi"/>
          <w:sz w:val="24"/>
          <w:szCs w:val="24"/>
          <w:lang w:eastAsia="en-GB"/>
        </w:rPr>
      </w:pPr>
      <w:hyperlink w:anchor="_Toc105070392" w:history="1">
        <w:r w:rsidR="00FE077A" w:rsidRPr="006D431E">
          <w:rPr>
            <w:rStyle w:val="Hyperlink"/>
          </w:rPr>
          <w:t>Example payroll deduction calculations</w:t>
        </w:r>
        <w:r w:rsidR="00FE077A">
          <w:rPr>
            <w:webHidden/>
          </w:rPr>
          <w:tab/>
        </w:r>
        <w:r w:rsidR="00FE077A">
          <w:rPr>
            <w:webHidden/>
          </w:rPr>
          <w:fldChar w:fldCharType="begin"/>
        </w:r>
        <w:r w:rsidR="00FE077A">
          <w:rPr>
            <w:webHidden/>
          </w:rPr>
          <w:instrText xml:space="preserve"> PAGEREF _Toc105070392 \h </w:instrText>
        </w:r>
        <w:r w:rsidR="00FE077A">
          <w:rPr>
            <w:webHidden/>
          </w:rPr>
        </w:r>
        <w:r w:rsidR="00FE077A">
          <w:rPr>
            <w:webHidden/>
          </w:rPr>
          <w:fldChar w:fldCharType="separate"/>
        </w:r>
        <w:r w:rsidR="00FE077A">
          <w:rPr>
            <w:webHidden/>
          </w:rPr>
          <w:t>3</w:t>
        </w:r>
        <w:r w:rsidR="00FE077A">
          <w:rPr>
            <w:webHidden/>
          </w:rPr>
          <w:fldChar w:fldCharType="end"/>
        </w:r>
      </w:hyperlink>
    </w:p>
    <w:p w14:paraId="6B7343CE" w14:textId="019F400F" w:rsidR="00FE077A" w:rsidRDefault="000C2871">
      <w:pPr>
        <w:pStyle w:val="TOC1"/>
        <w:rPr>
          <w:rFonts w:asciiTheme="minorHAnsi" w:eastAsiaTheme="minorEastAsia" w:hAnsiTheme="minorHAnsi" w:cstheme="minorBidi"/>
          <w:b w:val="0"/>
          <w:sz w:val="24"/>
          <w:szCs w:val="24"/>
          <w:lang w:eastAsia="en-GB"/>
        </w:rPr>
      </w:pPr>
      <w:hyperlink w:anchor="_Toc105070393" w:history="1">
        <w:r w:rsidR="00FE077A" w:rsidRPr="006D431E">
          <w:rPr>
            <w:rStyle w:val="Hyperlink"/>
          </w:rPr>
          <w:t>Cancelling a metropolitan myki pass</w:t>
        </w:r>
        <w:r w:rsidR="00FE077A">
          <w:rPr>
            <w:webHidden/>
          </w:rPr>
          <w:tab/>
        </w:r>
        <w:r w:rsidR="00FE077A">
          <w:rPr>
            <w:webHidden/>
          </w:rPr>
          <w:fldChar w:fldCharType="begin"/>
        </w:r>
        <w:r w:rsidR="00FE077A">
          <w:rPr>
            <w:webHidden/>
          </w:rPr>
          <w:instrText xml:space="preserve"> PAGEREF _Toc105070393 \h </w:instrText>
        </w:r>
        <w:r w:rsidR="00FE077A">
          <w:rPr>
            <w:webHidden/>
          </w:rPr>
        </w:r>
        <w:r w:rsidR="00FE077A">
          <w:rPr>
            <w:webHidden/>
          </w:rPr>
          <w:fldChar w:fldCharType="separate"/>
        </w:r>
        <w:r w:rsidR="00FE077A">
          <w:rPr>
            <w:webHidden/>
          </w:rPr>
          <w:t>4</w:t>
        </w:r>
        <w:r w:rsidR="00FE077A">
          <w:rPr>
            <w:webHidden/>
          </w:rPr>
          <w:fldChar w:fldCharType="end"/>
        </w:r>
      </w:hyperlink>
    </w:p>
    <w:p w14:paraId="3FFD1BD0" w14:textId="7693A6F0" w:rsidR="00FE077A" w:rsidRDefault="000C2871">
      <w:pPr>
        <w:pStyle w:val="TOC1"/>
        <w:rPr>
          <w:rFonts w:asciiTheme="minorHAnsi" w:eastAsiaTheme="minorEastAsia" w:hAnsiTheme="minorHAnsi" w:cstheme="minorBidi"/>
          <w:b w:val="0"/>
          <w:sz w:val="24"/>
          <w:szCs w:val="24"/>
          <w:lang w:eastAsia="en-GB"/>
        </w:rPr>
      </w:pPr>
      <w:hyperlink w:anchor="_Toc105070394" w:history="1">
        <w:r w:rsidR="00FE077A" w:rsidRPr="006D431E">
          <w:rPr>
            <w:rStyle w:val="Hyperlink"/>
          </w:rPr>
          <w:t>Cancelling a V/Line myki pass</w:t>
        </w:r>
        <w:r w:rsidR="00FE077A">
          <w:rPr>
            <w:webHidden/>
          </w:rPr>
          <w:tab/>
        </w:r>
        <w:r w:rsidR="00FE077A">
          <w:rPr>
            <w:webHidden/>
          </w:rPr>
          <w:fldChar w:fldCharType="begin"/>
        </w:r>
        <w:r w:rsidR="00FE077A">
          <w:rPr>
            <w:webHidden/>
          </w:rPr>
          <w:instrText xml:space="preserve"> PAGEREF _Toc105070394 \h </w:instrText>
        </w:r>
        <w:r w:rsidR="00FE077A">
          <w:rPr>
            <w:webHidden/>
          </w:rPr>
        </w:r>
        <w:r w:rsidR="00FE077A">
          <w:rPr>
            <w:webHidden/>
          </w:rPr>
          <w:fldChar w:fldCharType="separate"/>
        </w:r>
        <w:r w:rsidR="00FE077A">
          <w:rPr>
            <w:webHidden/>
          </w:rPr>
          <w:t>5</w:t>
        </w:r>
        <w:r w:rsidR="00FE077A">
          <w:rPr>
            <w:webHidden/>
          </w:rPr>
          <w:fldChar w:fldCharType="end"/>
        </w:r>
      </w:hyperlink>
    </w:p>
    <w:p w14:paraId="6C20DCA4" w14:textId="0A06E9C1" w:rsidR="00FE077A" w:rsidRDefault="000C2871">
      <w:pPr>
        <w:pStyle w:val="TOC1"/>
        <w:rPr>
          <w:rFonts w:asciiTheme="minorHAnsi" w:eastAsiaTheme="minorEastAsia" w:hAnsiTheme="minorHAnsi" w:cstheme="minorBidi"/>
          <w:b w:val="0"/>
          <w:sz w:val="24"/>
          <w:szCs w:val="24"/>
          <w:lang w:eastAsia="en-GB"/>
        </w:rPr>
      </w:pPr>
      <w:hyperlink w:anchor="_Toc105070395" w:history="1">
        <w:r w:rsidR="00FE077A" w:rsidRPr="006D431E">
          <w:rPr>
            <w:rStyle w:val="Hyperlink"/>
          </w:rPr>
          <w:t>Lost or stolen card</w:t>
        </w:r>
        <w:r w:rsidR="00FE077A">
          <w:rPr>
            <w:webHidden/>
          </w:rPr>
          <w:tab/>
        </w:r>
        <w:r w:rsidR="00FE077A">
          <w:rPr>
            <w:webHidden/>
          </w:rPr>
          <w:fldChar w:fldCharType="begin"/>
        </w:r>
        <w:r w:rsidR="00FE077A">
          <w:rPr>
            <w:webHidden/>
          </w:rPr>
          <w:instrText xml:space="preserve"> PAGEREF _Toc105070395 \h </w:instrText>
        </w:r>
        <w:r w:rsidR="00FE077A">
          <w:rPr>
            <w:webHidden/>
          </w:rPr>
        </w:r>
        <w:r w:rsidR="00FE077A">
          <w:rPr>
            <w:webHidden/>
          </w:rPr>
          <w:fldChar w:fldCharType="separate"/>
        </w:r>
        <w:r w:rsidR="00FE077A">
          <w:rPr>
            <w:webHidden/>
          </w:rPr>
          <w:t>6</w:t>
        </w:r>
        <w:r w:rsidR="00FE077A">
          <w:rPr>
            <w:webHidden/>
          </w:rPr>
          <w:fldChar w:fldCharType="end"/>
        </w:r>
      </w:hyperlink>
    </w:p>
    <w:p w14:paraId="43BD76DD" w14:textId="5DC16D38" w:rsidR="00FE077A" w:rsidRDefault="000C2871">
      <w:pPr>
        <w:pStyle w:val="TOC1"/>
        <w:rPr>
          <w:rFonts w:asciiTheme="minorHAnsi" w:eastAsiaTheme="minorEastAsia" w:hAnsiTheme="minorHAnsi" w:cstheme="minorBidi"/>
          <w:b w:val="0"/>
          <w:sz w:val="24"/>
          <w:szCs w:val="24"/>
          <w:lang w:eastAsia="en-GB"/>
        </w:rPr>
      </w:pPr>
      <w:hyperlink w:anchor="_Toc105070396" w:history="1">
        <w:r w:rsidR="00FE077A" w:rsidRPr="006D431E">
          <w:rPr>
            <w:rStyle w:val="Hyperlink"/>
          </w:rPr>
          <w:t>Faulty card</w:t>
        </w:r>
        <w:r w:rsidR="00FE077A">
          <w:rPr>
            <w:webHidden/>
          </w:rPr>
          <w:tab/>
        </w:r>
        <w:r w:rsidR="00FE077A">
          <w:rPr>
            <w:webHidden/>
          </w:rPr>
          <w:fldChar w:fldCharType="begin"/>
        </w:r>
        <w:r w:rsidR="00FE077A">
          <w:rPr>
            <w:webHidden/>
          </w:rPr>
          <w:instrText xml:space="preserve"> PAGEREF _Toc105070396 \h </w:instrText>
        </w:r>
        <w:r w:rsidR="00FE077A">
          <w:rPr>
            <w:webHidden/>
          </w:rPr>
        </w:r>
        <w:r w:rsidR="00FE077A">
          <w:rPr>
            <w:webHidden/>
          </w:rPr>
          <w:fldChar w:fldCharType="separate"/>
        </w:r>
        <w:r w:rsidR="00FE077A">
          <w:rPr>
            <w:webHidden/>
          </w:rPr>
          <w:t>6</w:t>
        </w:r>
        <w:r w:rsidR="00FE077A">
          <w:rPr>
            <w:webHidden/>
          </w:rPr>
          <w:fldChar w:fldCharType="end"/>
        </w:r>
      </w:hyperlink>
    </w:p>
    <w:p w14:paraId="5685DCB8" w14:textId="64504C00" w:rsidR="00FE077A" w:rsidRDefault="000C2871">
      <w:pPr>
        <w:pStyle w:val="TOC1"/>
        <w:rPr>
          <w:rFonts w:asciiTheme="minorHAnsi" w:eastAsiaTheme="minorEastAsia" w:hAnsiTheme="minorHAnsi" w:cstheme="minorBidi"/>
          <w:b w:val="0"/>
          <w:sz w:val="24"/>
          <w:szCs w:val="24"/>
          <w:lang w:eastAsia="en-GB"/>
        </w:rPr>
      </w:pPr>
      <w:hyperlink w:anchor="_Toc105070397" w:history="1">
        <w:r w:rsidR="00FE077A" w:rsidRPr="006D431E">
          <w:rPr>
            <w:rStyle w:val="Hyperlink"/>
          </w:rPr>
          <w:t>Zone changes</w:t>
        </w:r>
        <w:r w:rsidR="00FE077A">
          <w:rPr>
            <w:webHidden/>
          </w:rPr>
          <w:tab/>
        </w:r>
        <w:r w:rsidR="00FE077A">
          <w:rPr>
            <w:webHidden/>
          </w:rPr>
          <w:fldChar w:fldCharType="begin"/>
        </w:r>
        <w:r w:rsidR="00FE077A">
          <w:rPr>
            <w:webHidden/>
          </w:rPr>
          <w:instrText xml:space="preserve"> PAGEREF _Toc105070397 \h </w:instrText>
        </w:r>
        <w:r w:rsidR="00FE077A">
          <w:rPr>
            <w:webHidden/>
          </w:rPr>
        </w:r>
        <w:r w:rsidR="00FE077A">
          <w:rPr>
            <w:webHidden/>
          </w:rPr>
          <w:fldChar w:fldCharType="separate"/>
        </w:r>
        <w:r w:rsidR="00FE077A">
          <w:rPr>
            <w:webHidden/>
          </w:rPr>
          <w:t>6</w:t>
        </w:r>
        <w:r w:rsidR="00FE077A">
          <w:rPr>
            <w:webHidden/>
          </w:rPr>
          <w:fldChar w:fldCharType="end"/>
        </w:r>
      </w:hyperlink>
    </w:p>
    <w:p w14:paraId="68714FEA" w14:textId="2F1C7C0F" w:rsidR="00FE077A" w:rsidRDefault="000C2871">
      <w:pPr>
        <w:pStyle w:val="TOC2"/>
        <w:rPr>
          <w:rFonts w:asciiTheme="minorHAnsi" w:eastAsiaTheme="minorEastAsia" w:hAnsiTheme="minorHAnsi" w:cstheme="minorBidi"/>
          <w:sz w:val="24"/>
          <w:szCs w:val="24"/>
          <w:lang w:eastAsia="en-GB"/>
        </w:rPr>
      </w:pPr>
      <w:hyperlink w:anchor="_Toc105070398" w:history="1">
        <w:r w:rsidR="00FE077A" w:rsidRPr="006D431E">
          <w:rPr>
            <w:rStyle w:val="Hyperlink"/>
          </w:rPr>
          <w:t>Zone change from single zone to two zones</w:t>
        </w:r>
        <w:r w:rsidR="00FE077A">
          <w:rPr>
            <w:webHidden/>
          </w:rPr>
          <w:tab/>
        </w:r>
        <w:r w:rsidR="00FE077A">
          <w:rPr>
            <w:webHidden/>
          </w:rPr>
          <w:fldChar w:fldCharType="begin"/>
        </w:r>
        <w:r w:rsidR="00FE077A">
          <w:rPr>
            <w:webHidden/>
          </w:rPr>
          <w:instrText xml:space="preserve"> PAGEREF _Toc105070398 \h </w:instrText>
        </w:r>
        <w:r w:rsidR="00FE077A">
          <w:rPr>
            <w:webHidden/>
          </w:rPr>
        </w:r>
        <w:r w:rsidR="00FE077A">
          <w:rPr>
            <w:webHidden/>
          </w:rPr>
          <w:fldChar w:fldCharType="separate"/>
        </w:r>
        <w:r w:rsidR="00FE077A">
          <w:rPr>
            <w:webHidden/>
          </w:rPr>
          <w:t>6</w:t>
        </w:r>
        <w:r w:rsidR="00FE077A">
          <w:rPr>
            <w:webHidden/>
          </w:rPr>
          <w:fldChar w:fldCharType="end"/>
        </w:r>
      </w:hyperlink>
    </w:p>
    <w:p w14:paraId="5E13B260" w14:textId="6953E763" w:rsidR="00FE077A" w:rsidRDefault="000C2871">
      <w:pPr>
        <w:pStyle w:val="TOC2"/>
        <w:rPr>
          <w:rFonts w:asciiTheme="minorHAnsi" w:eastAsiaTheme="minorEastAsia" w:hAnsiTheme="minorHAnsi" w:cstheme="minorBidi"/>
          <w:sz w:val="24"/>
          <w:szCs w:val="24"/>
          <w:lang w:eastAsia="en-GB"/>
        </w:rPr>
      </w:pPr>
      <w:hyperlink w:anchor="_Toc105070399" w:history="1">
        <w:r w:rsidR="00FE077A" w:rsidRPr="006D431E">
          <w:rPr>
            <w:rStyle w:val="Hyperlink"/>
          </w:rPr>
          <w:t>Zone change from zone 1 and 2 to single zone</w:t>
        </w:r>
        <w:r w:rsidR="00FE077A">
          <w:rPr>
            <w:webHidden/>
          </w:rPr>
          <w:tab/>
        </w:r>
        <w:r w:rsidR="00FE077A">
          <w:rPr>
            <w:webHidden/>
          </w:rPr>
          <w:fldChar w:fldCharType="begin"/>
        </w:r>
        <w:r w:rsidR="00FE077A">
          <w:rPr>
            <w:webHidden/>
          </w:rPr>
          <w:instrText xml:space="preserve"> PAGEREF _Toc105070399 \h </w:instrText>
        </w:r>
        <w:r w:rsidR="00FE077A">
          <w:rPr>
            <w:webHidden/>
          </w:rPr>
        </w:r>
        <w:r w:rsidR="00FE077A">
          <w:rPr>
            <w:webHidden/>
          </w:rPr>
          <w:fldChar w:fldCharType="separate"/>
        </w:r>
        <w:r w:rsidR="00FE077A">
          <w:rPr>
            <w:webHidden/>
          </w:rPr>
          <w:t>6</w:t>
        </w:r>
        <w:r w:rsidR="00FE077A">
          <w:rPr>
            <w:webHidden/>
          </w:rPr>
          <w:fldChar w:fldCharType="end"/>
        </w:r>
      </w:hyperlink>
    </w:p>
    <w:p w14:paraId="34AEFC12" w14:textId="1AAF9D61" w:rsidR="00FE077A" w:rsidRDefault="000C2871">
      <w:pPr>
        <w:pStyle w:val="TOC1"/>
        <w:rPr>
          <w:rFonts w:asciiTheme="minorHAnsi" w:eastAsiaTheme="minorEastAsia" w:hAnsiTheme="minorHAnsi" w:cstheme="minorBidi"/>
          <w:b w:val="0"/>
          <w:sz w:val="24"/>
          <w:szCs w:val="24"/>
          <w:lang w:eastAsia="en-GB"/>
        </w:rPr>
      </w:pPr>
      <w:hyperlink w:anchor="_Toc105070400" w:history="1">
        <w:r w:rsidR="00FE077A" w:rsidRPr="006D431E">
          <w:rPr>
            <w:rStyle w:val="Hyperlink"/>
          </w:rPr>
          <w:t>Reportable fringe benefits (FBT) implications</w:t>
        </w:r>
        <w:r w:rsidR="00FE077A">
          <w:rPr>
            <w:webHidden/>
          </w:rPr>
          <w:tab/>
        </w:r>
        <w:r w:rsidR="00FE077A">
          <w:rPr>
            <w:webHidden/>
          </w:rPr>
          <w:fldChar w:fldCharType="begin"/>
        </w:r>
        <w:r w:rsidR="00FE077A">
          <w:rPr>
            <w:webHidden/>
          </w:rPr>
          <w:instrText xml:space="preserve"> PAGEREF _Toc105070400 \h </w:instrText>
        </w:r>
        <w:r w:rsidR="00FE077A">
          <w:rPr>
            <w:webHidden/>
          </w:rPr>
        </w:r>
        <w:r w:rsidR="00FE077A">
          <w:rPr>
            <w:webHidden/>
          </w:rPr>
          <w:fldChar w:fldCharType="separate"/>
        </w:r>
        <w:r w:rsidR="00FE077A">
          <w:rPr>
            <w:webHidden/>
          </w:rPr>
          <w:t>7</w:t>
        </w:r>
        <w:r w:rsidR="00FE077A">
          <w:rPr>
            <w:webHidden/>
          </w:rPr>
          <w:fldChar w:fldCharType="end"/>
        </w:r>
      </w:hyperlink>
    </w:p>
    <w:p w14:paraId="3809074C" w14:textId="5D13EA4D" w:rsidR="00FE077A" w:rsidRDefault="000C2871">
      <w:pPr>
        <w:pStyle w:val="TOC1"/>
        <w:rPr>
          <w:rFonts w:asciiTheme="minorHAnsi" w:eastAsiaTheme="minorEastAsia" w:hAnsiTheme="minorHAnsi" w:cstheme="minorBidi"/>
          <w:b w:val="0"/>
          <w:sz w:val="24"/>
          <w:szCs w:val="24"/>
          <w:lang w:eastAsia="en-GB"/>
        </w:rPr>
      </w:pPr>
      <w:hyperlink w:anchor="_Toc105070401" w:history="1">
        <w:r w:rsidR="00FE077A" w:rsidRPr="006D431E">
          <w:rPr>
            <w:rStyle w:val="Hyperlink"/>
          </w:rPr>
          <w:t>More information</w:t>
        </w:r>
        <w:r w:rsidR="00FE077A">
          <w:rPr>
            <w:webHidden/>
          </w:rPr>
          <w:tab/>
        </w:r>
        <w:r w:rsidR="00FE077A">
          <w:rPr>
            <w:webHidden/>
          </w:rPr>
          <w:fldChar w:fldCharType="begin"/>
        </w:r>
        <w:r w:rsidR="00FE077A">
          <w:rPr>
            <w:webHidden/>
          </w:rPr>
          <w:instrText xml:space="preserve"> PAGEREF _Toc105070401 \h </w:instrText>
        </w:r>
        <w:r w:rsidR="00FE077A">
          <w:rPr>
            <w:webHidden/>
          </w:rPr>
        </w:r>
        <w:r w:rsidR="00FE077A">
          <w:rPr>
            <w:webHidden/>
          </w:rPr>
          <w:fldChar w:fldCharType="separate"/>
        </w:r>
        <w:r w:rsidR="00FE077A">
          <w:rPr>
            <w:webHidden/>
          </w:rPr>
          <w:t>7</w:t>
        </w:r>
        <w:r w:rsidR="00FE077A">
          <w:rPr>
            <w:webHidden/>
          </w:rPr>
          <w:fldChar w:fldCharType="end"/>
        </w:r>
      </w:hyperlink>
    </w:p>
    <w:p w14:paraId="1D8C2CF5" w14:textId="1FE9D2AB" w:rsidR="007173CA" w:rsidRPr="003C0DE2" w:rsidRDefault="00AD784C" w:rsidP="00D079AA">
      <w:pPr>
        <w:pStyle w:val="Body"/>
      </w:pPr>
      <w:r w:rsidRPr="003C0DE2">
        <w:fldChar w:fldCharType="end"/>
      </w:r>
    </w:p>
    <w:p w14:paraId="25A57086" w14:textId="77777777" w:rsidR="00580394" w:rsidRPr="003C0DE2" w:rsidRDefault="00580394" w:rsidP="007173CA">
      <w:pPr>
        <w:pStyle w:val="Body"/>
        <w:sectPr w:rsidR="00580394" w:rsidRPr="003C0DE2" w:rsidSect="00E62622">
          <w:headerReference w:type="default" r:id="rId18"/>
          <w:type w:val="continuous"/>
          <w:pgSz w:w="11906" w:h="16838" w:code="9"/>
          <w:pgMar w:top="1418" w:right="851" w:bottom="1418" w:left="851" w:header="851" w:footer="851" w:gutter="0"/>
          <w:cols w:space="340"/>
          <w:titlePg/>
          <w:docGrid w:linePitch="360"/>
        </w:sectPr>
      </w:pPr>
    </w:p>
    <w:p w14:paraId="7D4AD8F9" w14:textId="77777777" w:rsidR="008C7C7D" w:rsidRPr="003C0DE2" w:rsidRDefault="008C7C7D" w:rsidP="008C7C7D">
      <w:pPr>
        <w:pStyle w:val="Heading1"/>
      </w:pPr>
      <w:bookmarkStart w:id="0" w:name="_Toc491695100"/>
      <w:bookmarkStart w:id="1" w:name="_Toc105070384"/>
      <w:r w:rsidRPr="003C0DE2">
        <w:t>Overview</w:t>
      </w:r>
      <w:bookmarkEnd w:id="0"/>
      <w:bookmarkEnd w:id="1"/>
    </w:p>
    <w:p w14:paraId="3B72CFC7" w14:textId="4B0E8A74" w:rsidR="008C7C7D" w:rsidRPr="003C0DE2" w:rsidRDefault="008C7C7D" w:rsidP="008C7C7D">
      <w:pPr>
        <w:pStyle w:val="Body"/>
      </w:pPr>
      <w:r w:rsidRPr="003C0DE2">
        <w:t>The Rail Commuter Club arranges the purchase of 365-day passes for department paid employees at a discount, with the employee repaying the department through fortnightly salary deductions.</w:t>
      </w:r>
    </w:p>
    <w:p w14:paraId="3E99E0EE" w14:textId="52EB8A95" w:rsidR="008C7C7D" w:rsidRPr="003C0DE2" w:rsidRDefault="008C7C7D" w:rsidP="008C7C7D">
      <w:pPr>
        <w:pStyle w:val="Body"/>
      </w:pPr>
      <w:r w:rsidRPr="003C0DE2">
        <w:t>Myki passes can only be purchased by department employees for their own use. Cards cannot be purchased for relatives or friends. Only one myki pass is available to an employee each year.</w:t>
      </w:r>
    </w:p>
    <w:p w14:paraId="3056E9EC" w14:textId="313060AE" w:rsidR="008C7C7D" w:rsidRPr="003C0DE2" w:rsidRDefault="008C7C7D" w:rsidP="008C7C7D">
      <w:pPr>
        <w:pStyle w:val="Body"/>
      </w:pPr>
      <w:r w:rsidRPr="003C0DE2">
        <w:t xml:space="preserve">All 365-day myki passes are non-transferable and are recorded on an internal database with the name, personnel </w:t>
      </w:r>
      <w:proofErr w:type="gramStart"/>
      <w:r w:rsidRPr="003C0DE2">
        <w:t>number</w:t>
      </w:r>
      <w:proofErr w:type="gramEnd"/>
      <w:r w:rsidRPr="003C0DE2">
        <w:t xml:space="preserve"> and address of the relevant employee.</w:t>
      </w:r>
    </w:p>
    <w:p w14:paraId="15AEAC22" w14:textId="457465E2" w:rsidR="008C7C7D" w:rsidRPr="003C0DE2" w:rsidRDefault="008C7C7D" w:rsidP="008C7C7D">
      <w:pPr>
        <w:pStyle w:val="Body"/>
      </w:pPr>
      <w:r w:rsidRPr="003C0DE2">
        <w:lastRenderedPageBreak/>
        <w:t>A 365</w:t>
      </w:r>
      <w:r w:rsidR="00CC5BC9" w:rsidRPr="003C0DE2">
        <w:t>-</w:t>
      </w:r>
      <w:r w:rsidRPr="003C0DE2">
        <w:t>day myki pass is available for metropolitan trains, trams and buses in the specified zones and on V/Line country trains and buses. All employees are bound by the Public Transport Victoria (PTV) terms and conditions and the myki terms of use. Please review these at:</w:t>
      </w:r>
    </w:p>
    <w:p w14:paraId="690E584F" w14:textId="5F238DBC" w:rsidR="008C7C7D" w:rsidRPr="003C0DE2" w:rsidRDefault="000C2871" w:rsidP="00753EC8">
      <w:pPr>
        <w:pStyle w:val="Bullet1"/>
      </w:pPr>
      <w:hyperlink r:id="rId19" w:history="1">
        <w:r w:rsidR="00CC5BC9" w:rsidRPr="003C0DE2">
          <w:rPr>
            <w:rStyle w:val="Hyperlink"/>
          </w:rPr>
          <w:t>PTV website's Travelling on the network page</w:t>
        </w:r>
      </w:hyperlink>
      <w:r w:rsidR="008C7C7D" w:rsidRPr="003C0DE2">
        <w:t xml:space="preserve"> &lt;</w:t>
      </w:r>
      <w:r w:rsidR="00CC5BC9" w:rsidRPr="003C0DE2">
        <w:t>https://www.ptv.vic.gov.au/more/travelling-on-the-network</w:t>
      </w:r>
      <w:r w:rsidR="008C7C7D" w:rsidRPr="003C0DE2">
        <w:t>&gt;</w:t>
      </w:r>
    </w:p>
    <w:p w14:paraId="665EC53C" w14:textId="741BCA06" w:rsidR="008C7C7D" w:rsidRPr="003C0DE2" w:rsidRDefault="000C2871" w:rsidP="00753EC8">
      <w:pPr>
        <w:pStyle w:val="Bullet1"/>
      </w:pPr>
      <w:hyperlink r:id="rId20" w:history="1">
        <w:r w:rsidR="00CC5BC9" w:rsidRPr="003C0DE2">
          <w:rPr>
            <w:rStyle w:val="Hyperlink"/>
          </w:rPr>
          <w:t>PTV website's Myki terms of use page</w:t>
        </w:r>
      </w:hyperlink>
      <w:r w:rsidR="008C7C7D" w:rsidRPr="003C0DE2">
        <w:t xml:space="preserve"> &lt;https://www.ptv.vic.gov.au/myki-terms-of-use&gt;</w:t>
      </w:r>
      <w:r w:rsidR="00CC5BC9" w:rsidRPr="003C0DE2">
        <w:t>.</w:t>
      </w:r>
    </w:p>
    <w:p w14:paraId="5CC17645" w14:textId="77777777" w:rsidR="008C7C7D" w:rsidRPr="003C0DE2" w:rsidRDefault="008C7C7D" w:rsidP="008C7C7D">
      <w:pPr>
        <w:pStyle w:val="Heading2"/>
      </w:pPr>
      <w:bookmarkStart w:id="2" w:name="_Toc491695101"/>
      <w:bookmarkStart w:id="3" w:name="_Toc105070385"/>
      <w:r w:rsidRPr="003C0DE2">
        <w:t>Purchasing a myki pass</w:t>
      </w:r>
      <w:bookmarkEnd w:id="2"/>
      <w:bookmarkEnd w:id="3"/>
    </w:p>
    <w:p w14:paraId="04E32F5A" w14:textId="74AD965D" w:rsidR="008C7C7D" w:rsidRPr="003C0DE2" w:rsidRDefault="008C7C7D" w:rsidP="008C7C7D">
      <w:pPr>
        <w:pStyle w:val="Body"/>
      </w:pPr>
      <w:r w:rsidRPr="003C0DE2">
        <w:t>When purchasing a new myki pass</w:t>
      </w:r>
      <w:r w:rsidR="00CC5BC9" w:rsidRPr="003C0DE2">
        <w:t>,</w:t>
      </w:r>
      <w:r w:rsidRPr="003C0DE2">
        <w:t xml:space="preserve"> you are agreeing to the terms and conditions of this policy and the terms and conditions set out by PTV.</w:t>
      </w:r>
    </w:p>
    <w:p w14:paraId="1A9C53F5" w14:textId="4FB68394" w:rsidR="008C7C7D" w:rsidRPr="003C0DE2" w:rsidRDefault="008C7C7D" w:rsidP="008C7C7D">
      <w:pPr>
        <w:pStyle w:val="Body"/>
      </w:pPr>
      <w:r w:rsidRPr="003C0DE2">
        <w:t xml:space="preserve">Please ensure you are familiar with all information contained in this policy </w:t>
      </w:r>
      <w:r w:rsidR="00CC5BC9" w:rsidRPr="003C0DE2">
        <w:t xml:space="preserve">before </w:t>
      </w:r>
      <w:r w:rsidRPr="003C0DE2">
        <w:rPr>
          <w:bCs/>
        </w:rPr>
        <w:t xml:space="preserve">completing </w:t>
      </w:r>
      <w:r w:rsidRPr="003C0DE2">
        <w:t>the applicable myki application form</w:t>
      </w:r>
      <w:r w:rsidR="00D92915" w:rsidRPr="003C0DE2">
        <w:t>.</w:t>
      </w:r>
      <w:r w:rsidRPr="003C0DE2">
        <w:t xml:space="preserve"> </w:t>
      </w:r>
      <w:r w:rsidR="00D92915" w:rsidRPr="003C0DE2">
        <w:t>S</w:t>
      </w:r>
      <w:r w:rsidRPr="003C0DE2">
        <w:t xml:space="preserve">ubmit </w:t>
      </w:r>
      <w:r w:rsidR="00D92915" w:rsidRPr="003C0DE2">
        <w:t xml:space="preserve">the completed form </w:t>
      </w:r>
      <w:r w:rsidRPr="003C0DE2">
        <w:t xml:space="preserve">to the Commuter Club Coordinator in </w:t>
      </w:r>
      <w:r w:rsidR="00D92915" w:rsidRPr="003C0DE2">
        <w:t>line with</w:t>
      </w:r>
      <w:r w:rsidRPr="003C0DE2">
        <w:t xml:space="preserve"> the submission timeline.</w:t>
      </w:r>
    </w:p>
    <w:p w14:paraId="7A4DA3AF" w14:textId="45B686AF" w:rsidR="008C7C7D" w:rsidRPr="003C0DE2" w:rsidRDefault="008C7C7D" w:rsidP="008C7C7D">
      <w:pPr>
        <w:pStyle w:val="Body"/>
      </w:pPr>
      <w:r w:rsidRPr="003C0DE2">
        <w:t>The Commuter Club Coordinator must receive your myki application form by the 15</w:t>
      </w:r>
      <w:r w:rsidRPr="003C0DE2">
        <w:rPr>
          <w:vertAlign w:val="superscript"/>
        </w:rPr>
        <w:t>th</w:t>
      </w:r>
      <w:r w:rsidRPr="003C0DE2">
        <w:t xml:space="preserve"> of the month before </w:t>
      </w:r>
      <w:r w:rsidR="00D92915" w:rsidRPr="003C0DE2">
        <w:t xml:space="preserve">you need </w:t>
      </w:r>
      <w:r w:rsidRPr="003C0DE2">
        <w:t xml:space="preserve">the myki pass. For example, </w:t>
      </w:r>
      <w:r w:rsidR="00D92915" w:rsidRPr="003C0DE2">
        <w:t xml:space="preserve">if you need </w:t>
      </w:r>
      <w:r w:rsidRPr="003C0DE2">
        <w:t xml:space="preserve">a pass </w:t>
      </w:r>
      <w:r w:rsidR="00D92915" w:rsidRPr="003C0DE2">
        <w:t xml:space="preserve">in </w:t>
      </w:r>
      <w:r w:rsidRPr="003C0DE2">
        <w:t>December</w:t>
      </w:r>
      <w:r w:rsidR="00D92915" w:rsidRPr="003C0DE2">
        <w:t>,</w:t>
      </w:r>
      <w:r w:rsidRPr="003C0DE2">
        <w:t xml:space="preserve"> </w:t>
      </w:r>
      <w:r w:rsidR="00D92915" w:rsidRPr="003C0DE2">
        <w:t xml:space="preserve">you </w:t>
      </w:r>
      <w:r w:rsidRPr="003C0DE2">
        <w:t xml:space="preserve">must </w:t>
      </w:r>
      <w:r w:rsidR="00D92915" w:rsidRPr="003C0DE2">
        <w:t>submit your completed application</w:t>
      </w:r>
      <w:r w:rsidRPr="003C0DE2">
        <w:t xml:space="preserve"> on or before 15 November.</w:t>
      </w:r>
    </w:p>
    <w:p w14:paraId="0F8D6DEF" w14:textId="3AE26240" w:rsidR="008C7C7D" w:rsidRPr="003C0DE2" w:rsidRDefault="008C7C7D" w:rsidP="008C7C7D">
      <w:pPr>
        <w:pStyle w:val="Body"/>
      </w:pPr>
      <w:r w:rsidRPr="003C0DE2">
        <w:t>Applications will be deemed late if received after the 15</w:t>
      </w:r>
      <w:r w:rsidRPr="003C0DE2">
        <w:rPr>
          <w:vertAlign w:val="superscript"/>
        </w:rPr>
        <w:t>th</w:t>
      </w:r>
      <w:r w:rsidRPr="003C0DE2">
        <w:t xml:space="preserve"> of the month and will be processed in the following month.</w:t>
      </w:r>
      <w:r w:rsidR="00D92915" w:rsidRPr="003C0DE2">
        <w:t xml:space="preserve"> </w:t>
      </w:r>
      <w:r w:rsidRPr="003C0DE2">
        <w:t>For example, an application received on 16 November would result in the pass not being available until January.</w:t>
      </w:r>
      <w:r w:rsidR="00D92915" w:rsidRPr="003C0DE2">
        <w:t xml:space="preserve"> </w:t>
      </w:r>
    </w:p>
    <w:p w14:paraId="3FBF18F4" w14:textId="77777777" w:rsidR="008C7C7D" w:rsidRPr="003C0DE2" w:rsidRDefault="008C7C7D" w:rsidP="008C7C7D">
      <w:pPr>
        <w:pStyle w:val="Heading2"/>
      </w:pPr>
      <w:bookmarkStart w:id="4" w:name="_Toc491695102"/>
      <w:bookmarkStart w:id="5" w:name="_Toc105070386"/>
      <w:r w:rsidRPr="003C0DE2">
        <w:t>Renewing a myki pass</w:t>
      </w:r>
      <w:bookmarkEnd w:id="4"/>
      <w:bookmarkEnd w:id="5"/>
    </w:p>
    <w:p w14:paraId="212D2C26" w14:textId="19E01189" w:rsidR="008C7C7D" w:rsidRPr="003C0DE2" w:rsidRDefault="008C7C7D" w:rsidP="008C7C7D">
      <w:pPr>
        <w:pStyle w:val="Body"/>
      </w:pPr>
      <w:r w:rsidRPr="003C0DE2">
        <w:t>Card holders are solely responsible for their card and pass renewal.</w:t>
      </w:r>
      <w:r w:rsidR="00D92915" w:rsidRPr="003C0DE2">
        <w:t xml:space="preserve"> </w:t>
      </w:r>
      <w:r w:rsidRPr="003C0DE2">
        <w:t>There are no automatic renewals and email reminders will not be sent.</w:t>
      </w:r>
    </w:p>
    <w:p w14:paraId="5D0369AC" w14:textId="440D77E8" w:rsidR="008C7C7D" w:rsidRPr="003C0DE2" w:rsidRDefault="008C7C7D" w:rsidP="008C7C7D">
      <w:pPr>
        <w:pStyle w:val="Body"/>
      </w:pPr>
      <w:r w:rsidRPr="003C0DE2">
        <w:t>To renew a pass, the myki application form must be completed and submitted each year.</w:t>
      </w:r>
      <w:r w:rsidR="00D92915" w:rsidRPr="003C0DE2">
        <w:t xml:space="preserve"> </w:t>
      </w:r>
    </w:p>
    <w:p w14:paraId="66F9CA57" w14:textId="53BDCF87" w:rsidR="008C7C7D" w:rsidRPr="003C0DE2" w:rsidRDefault="008C7C7D" w:rsidP="008C7C7D">
      <w:pPr>
        <w:pStyle w:val="Body"/>
      </w:pPr>
      <w:r w:rsidRPr="003C0DE2">
        <w:t>Application forms to renew a myki pass must be submitted to the Commuter Club Coordinator by the 15</w:t>
      </w:r>
      <w:r w:rsidRPr="003C0DE2">
        <w:rPr>
          <w:vertAlign w:val="superscript"/>
        </w:rPr>
        <w:t>th</w:t>
      </w:r>
      <w:r w:rsidRPr="003C0DE2">
        <w:t xml:space="preserve"> of the month before the existing pass is due to expire.</w:t>
      </w:r>
      <w:r w:rsidR="00D92915" w:rsidRPr="003C0DE2">
        <w:t xml:space="preserve"> </w:t>
      </w:r>
      <w:r w:rsidRPr="003C0DE2">
        <w:t>For example, an application form would be submitted on or before the 15 November to renew a pass that was due to expire in December.</w:t>
      </w:r>
    </w:p>
    <w:p w14:paraId="17D46A2A" w14:textId="351BF736" w:rsidR="008C7C7D" w:rsidRPr="003C0DE2" w:rsidRDefault="008C7C7D" w:rsidP="008C7C7D">
      <w:pPr>
        <w:pStyle w:val="Body"/>
      </w:pPr>
      <w:r w:rsidRPr="003C0DE2">
        <w:t>Applications to renew a pass will be deemed late if received after the 15</w:t>
      </w:r>
      <w:r w:rsidRPr="003C0DE2">
        <w:rPr>
          <w:vertAlign w:val="superscript"/>
        </w:rPr>
        <w:t>th</w:t>
      </w:r>
      <w:r w:rsidRPr="003C0DE2">
        <w:t xml:space="preserve"> of the month and will be processed in the following month.</w:t>
      </w:r>
      <w:r w:rsidR="00D92915" w:rsidRPr="003C0DE2">
        <w:t xml:space="preserve"> </w:t>
      </w:r>
      <w:r w:rsidRPr="003C0DE2">
        <w:t>For example, an application received on 16 November would result in the pass not being available until January.</w:t>
      </w:r>
      <w:r w:rsidR="00D92915" w:rsidRPr="003C0DE2">
        <w:t xml:space="preserve"> </w:t>
      </w:r>
    </w:p>
    <w:p w14:paraId="4AF978B7" w14:textId="77777777" w:rsidR="008C7C7D" w:rsidRPr="003C0DE2" w:rsidRDefault="008C7C7D" w:rsidP="008C7C7D">
      <w:pPr>
        <w:pStyle w:val="Heading2"/>
      </w:pPr>
      <w:bookmarkStart w:id="6" w:name="_Toc491695103"/>
      <w:bookmarkStart w:id="7" w:name="_Toc105070387"/>
      <w:r w:rsidRPr="003C0DE2">
        <w:t>Reload process and myki money</w:t>
      </w:r>
      <w:bookmarkEnd w:id="6"/>
      <w:bookmarkEnd w:id="7"/>
    </w:p>
    <w:p w14:paraId="5F98EBCE" w14:textId="10815881" w:rsidR="008C7C7D" w:rsidRPr="003C0DE2" w:rsidRDefault="008C7C7D" w:rsidP="008C7C7D">
      <w:pPr>
        <w:pStyle w:val="Body"/>
      </w:pPr>
      <w:r w:rsidRPr="003C0DE2">
        <w:t xml:space="preserve">Your existing myki </w:t>
      </w:r>
      <w:r w:rsidR="00D92915" w:rsidRPr="003C0DE2">
        <w:t>c</w:t>
      </w:r>
      <w:r w:rsidRPr="003C0DE2">
        <w:t>ard issued from the Commuter Club will be automatically reloaded with 365 days</w:t>
      </w:r>
      <w:r w:rsidR="0019728E" w:rsidRPr="003C0DE2">
        <w:t>’</w:t>
      </w:r>
      <w:r w:rsidRPr="003C0DE2">
        <w:t xml:space="preserve"> travel from the date of expiry of your myki </w:t>
      </w:r>
      <w:r w:rsidR="0019728E" w:rsidRPr="003C0DE2">
        <w:t>p</w:t>
      </w:r>
      <w:r w:rsidRPr="003C0DE2">
        <w:t xml:space="preserve">ass. </w:t>
      </w:r>
    </w:p>
    <w:p w14:paraId="089B2A30" w14:textId="4D2D17CB" w:rsidR="008C7C7D" w:rsidRPr="003C0DE2" w:rsidRDefault="008C7C7D" w:rsidP="008C7C7D">
      <w:pPr>
        <w:pStyle w:val="Body"/>
      </w:pPr>
      <w:r w:rsidRPr="003C0DE2">
        <w:t>Please check the myki touch</w:t>
      </w:r>
      <w:r w:rsidR="0019728E" w:rsidRPr="003C0DE2">
        <w:t>-</w:t>
      </w:r>
      <w:r w:rsidRPr="003C0DE2">
        <w:t>on screen for verification as no written notification will be issued when the transaction has been completed.</w:t>
      </w:r>
    </w:p>
    <w:p w14:paraId="43AE1993" w14:textId="77777777" w:rsidR="008C7C7D" w:rsidRPr="003C0DE2" w:rsidRDefault="008C7C7D" w:rsidP="008C7C7D">
      <w:pPr>
        <w:pStyle w:val="Body"/>
      </w:pPr>
      <w:r w:rsidRPr="003C0DE2">
        <w:t>Your myki card can store two myki passes at a time. This means that when your current myki pass is almost expired, you can purchase your next pass so it is ready to activate when you need it. Only one myki pass can be active at a time from the expired date of your old pass.</w:t>
      </w:r>
    </w:p>
    <w:p w14:paraId="091807B4" w14:textId="55F692CC" w:rsidR="008C7C7D" w:rsidRPr="003C0DE2" w:rsidRDefault="008C7C7D" w:rsidP="008C7C7D">
      <w:pPr>
        <w:pStyle w:val="Body"/>
      </w:pPr>
      <w:r w:rsidRPr="003C0DE2">
        <w:t>If your yearly myki pass has expired and you have to top up (</w:t>
      </w:r>
      <w:r w:rsidR="0019728E" w:rsidRPr="003C0DE2">
        <w:t xml:space="preserve">with </w:t>
      </w:r>
      <w:r w:rsidRPr="003C0DE2">
        <w:t xml:space="preserve">myki money) to travel, you </w:t>
      </w:r>
      <w:r w:rsidR="0019728E" w:rsidRPr="003C0DE2">
        <w:t xml:space="preserve">must </w:t>
      </w:r>
      <w:r w:rsidRPr="003C0DE2">
        <w:t>ensure the amount on your myki is always in the positive otherwise PTV will be unable to reload your yearly pass. You cannot choose to use myki money if you have a valid yearly myki pass on your card. A valid myki pass takes precedence over your personal myki money.</w:t>
      </w:r>
    </w:p>
    <w:p w14:paraId="79EC3C0F" w14:textId="77777777" w:rsidR="008C7C7D" w:rsidRPr="003C0DE2" w:rsidRDefault="008C7C7D" w:rsidP="008C7C7D">
      <w:pPr>
        <w:pStyle w:val="Heading1"/>
      </w:pPr>
      <w:bookmarkStart w:id="8" w:name="_Toc491695104"/>
      <w:bookmarkStart w:id="9" w:name="_Toc105070388"/>
      <w:r w:rsidRPr="003C0DE2">
        <w:lastRenderedPageBreak/>
        <w:t>What are the costs?</w:t>
      </w:r>
      <w:bookmarkEnd w:id="8"/>
      <w:bookmarkEnd w:id="9"/>
    </w:p>
    <w:p w14:paraId="76C90A13" w14:textId="77777777" w:rsidR="008C7C7D" w:rsidRPr="003C0DE2" w:rsidRDefault="008C7C7D" w:rsidP="008C7C7D">
      <w:pPr>
        <w:pStyle w:val="Heading2"/>
      </w:pPr>
      <w:bookmarkStart w:id="10" w:name="_Toc348949342"/>
      <w:bookmarkStart w:id="11" w:name="_Toc491695105"/>
      <w:bookmarkStart w:id="12" w:name="_Toc105070389"/>
      <w:r w:rsidRPr="003C0DE2">
        <w:t>Metropolitan myki pass</w:t>
      </w:r>
      <w:bookmarkEnd w:id="10"/>
      <w:bookmarkEnd w:id="11"/>
      <w:bookmarkEnd w:id="12"/>
    </w:p>
    <w:p w14:paraId="33D00D12" w14:textId="31571AFB" w:rsidR="0019728E" w:rsidRPr="003C0DE2" w:rsidRDefault="008C7C7D" w:rsidP="008C7C7D">
      <w:pPr>
        <w:pStyle w:val="Body"/>
      </w:pPr>
      <w:r w:rsidRPr="003C0DE2">
        <w:t xml:space="preserve">The department </w:t>
      </w:r>
      <w:r w:rsidR="003C7CA4" w:rsidRPr="003C0DE2">
        <w:t xml:space="preserve">buys </w:t>
      </w:r>
      <w:r w:rsidRPr="003C0DE2">
        <w:rPr>
          <w:color w:val="000000"/>
        </w:rPr>
        <w:t>metropolitan myki</w:t>
      </w:r>
      <w:r w:rsidRPr="003C0DE2">
        <w:t xml:space="preserve"> card</w:t>
      </w:r>
      <w:r w:rsidR="003C7CA4" w:rsidRPr="003C0DE2">
        <w:t>s</w:t>
      </w:r>
      <w:r w:rsidRPr="003C0DE2">
        <w:t xml:space="preserve"> at a </w:t>
      </w:r>
      <w:r w:rsidR="003C7CA4" w:rsidRPr="003C0DE2">
        <w:t xml:space="preserve">10 per cent </w:t>
      </w:r>
      <w:r w:rsidRPr="003C0DE2">
        <w:t xml:space="preserve">discount </w:t>
      </w:r>
      <w:r w:rsidR="003C7CA4" w:rsidRPr="003C0DE2">
        <w:t>on</w:t>
      </w:r>
      <w:r w:rsidRPr="003C0DE2">
        <w:t xml:space="preserve"> the </w:t>
      </w:r>
      <w:r w:rsidR="003C7CA4" w:rsidRPr="003C0DE2">
        <w:t xml:space="preserve">standard </w:t>
      </w:r>
      <w:r w:rsidRPr="003C0DE2">
        <w:t>365</w:t>
      </w:r>
      <w:r w:rsidR="0019728E" w:rsidRPr="003C0DE2">
        <w:t>-</w:t>
      </w:r>
      <w:r w:rsidRPr="003C0DE2">
        <w:t>day pass price.</w:t>
      </w:r>
    </w:p>
    <w:p w14:paraId="19947A35" w14:textId="18B68EA8" w:rsidR="008C7C7D" w:rsidRPr="003C0DE2" w:rsidRDefault="0019728E" w:rsidP="008C7C7D">
      <w:pPr>
        <w:pStyle w:val="Body"/>
      </w:pPr>
      <w:r w:rsidRPr="00753EC8">
        <w:rPr>
          <w:b/>
          <w:bCs/>
        </w:rPr>
        <w:t>N</w:t>
      </w:r>
      <w:r w:rsidR="008C7C7D" w:rsidRPr="00753EC8">
        <w:rPr>
          <w:b/>
          <w:bCs/>
        </w:rPr>
        <w:t>ote</w:t>
      </w:r>
      <w:r w:rsidRPr="003C0DE2">
        <w:t>:</w:t>
      </w:r>
      <w:r w:rsidR="008C7C7D" w:rsidRPr="003C0DE2">
        <w:t xml:space="preserve"> </w:t>
      </w:r>
      <w:r w:rsidR="003C7CA4" w:rsidRPr="003C0DE2">
        <w:t xml:space="preserve">the fortnightly cost to the employee includes </w:t>
      </w:r>
      <w:r w:rsidR="008C7C7D" w:rsidRPr="003C0DE2">
        <w:t xml:space="preserve">a </w:t>
      </w:r>
      <w:r w:rsidR="003C7CA4" w:rsidRPr="003C0DE2">
        <w:t>three</w:t>
      </w:r>
      <w:r w:rsidR="008C7C7D" w:rsidRPr="003C0DE2">
        <w:t xml:space="preserve"> per cent administration fee </w:t>
      </w:r>
      <w:r w:rsidR="003C7CA4" w:rsidRPr="003C0DE2">
        <w:t xml:space="preserve">added by the department on top of </w:t>
      </w:r>
      <w:r w:rsidR="008C7C7D" w:rsidRPr="003C0DE2">
        <w:t>the discounted price.</w:t>
      </w:r>
    </w:p>
    <w:p w14:paraId="70210E1B" w14:textId="3E927A33" w:rsidR="008C7C7D" w:rsidRPr="003C0DE2" w:rsidRDefault="008C7C7D" w:rsidP="008C7C7D">
      <w:pPr>
        <w:pStyle w:val="Body"/>
      </w:pPr>
      <w:r w:rsidRPr="003C0DE2">
        <w:t xml:space="preserve">Please visit </w:t>
      </w:r>
      <w:hyperlink r:id="rId21" w:history="1">
        <w:r w:rsidR="003C7CA4" w:rsidRPr="003C0DE2">
          <w:rPr>
            <w:rStyle w:val="Hyperlink"/>
          </w:rPr>
          <w:t>PTV website's Metropolitan fares page</w:t>
        </w:r>
      </w:hyperlink>
      <w:r w:rsidR="00FE077A">
        <w:t xml:space="preserve"> </w:t>
      </w:r>
      <w:r w:rsidRPr="003C0DE2">
        <w:t xml:space="preserve">for current myki </w:t>
      </w:r>
      <w:r w:rsidR="003C7CA4" w:rsidRPr="003C0DE2">
        <w:t xml:space="preserve">pass </w:t>
      </w:r>
      <w:r w:rsidRPr="003C0DE2">
        <w:t>(365 day) fare amounts</w:t>
      </w:r>
      <w:r w:rsidR="003C7CA4" w:rsidRPr="003C0DE2">
        <w:t xml:space="preserve"> &lt;https://www.ptv.vic.gov.au/tickets/fares/metropolitan-fares&gt;</w:t>
      </w:r>
      <w:r w:rsidRPr="003C0DE2">
        <w:t>.</w:t>
      </w:r>
    </w:p>
    <w:p w14:paraId="3F270D42" w14:textId="643262CF" w:rsidR="008C7C7D" w:rsidRPr="003C0DE2" w:rsidRDefault="008C7C7D" w:rsidP="008C7C7D">
      <w:pPr>
        <w:pStyle w:val="Heading2"/>
      </w:pPr>
      <w:bookmarkStart w:id="13" w:name="_Toc491695106"/>
      <w:bookmarkStart w:id="14" w:name="_Toc105070390"/>
      <w:r w:rsidRPr="003C0DE2">
        <w:t>V</w:t>
      </w:r>
      <w:r w:rsidR="003C7CA4" w:rsidRPr="003C0DE2">
        <w:t>/</w:t>
      </w:r>
      <w:r w:rsidRPr="003C0DE2">
        <w:t>Line myki pass</w:t>
      </w:r>
      <w:bookmarkEnd w:id="13"/>
      <w:bookmarkEnd w:id="14"/>
    </w:p>
    <w:p w14:paraId="583462BC" w14:textId="6FE3C8FD" w:rsidR="008C7C7D" w:rsidRPr="003C0DE2" w:rsidRDefault="008C7C7D" w:rsidP="008C7C7D">
      <w:pPr>
        <w:pStyle w:val="Body"/>
      </w:pPr>
      <w:r w:rsidRPr="003C0DE2">
        <w:t>The 10</w:t>
      </w:r>
      <w:r w:rsidR="003C7CA4" w:rsidRPr="003C0DE2">
        <w:t xml:space="preserve"> per cent</w:t>
      </w:r>
      <w:r w:rsidRPr="003C0DE2">
        <w:t xml:space="preserve"> discount does not apply to V/Line myki passes. However, V/Line myki passes offer 365 days</w:t>
      </w:r>
      <w:r w:rsidR="003C7CA4" w:rsidRPr="003C0DE2">
        <w:t>’</w:t>
      </w:r>
      <w:r w:rsidRPr="003C0DE2">
        <w:t xml:space="preserve"> travel at the rate of 325 days, offering the commuter 40 days </w:t>
      </w:r>
      <w:r w:rsidR="003C7CA4" w:rsidRPr="003C0DE2">
        <w:t xml:space="preserve">of </w:t>
      </w:r>
      <w:r w:rsidRPr="003C0DE2">
        <w:t>free travel.</w:t>
      </w:r>
    </w:p>
    <w:p w14:paraId="6CBCA441" w14:textId="67CE632C" w:rsidR="008C7C7D" w:rsidRPr="003C0DE2" w:rsidRDefault="008C7C7D" w:rsidP="008C7C7D">
      <w:pPr>
        <w:pStyle w:val="Body"/>
      </w:pPr>
      <w:r w:rsidRPr="003C0DE2">
        <w:t xml:space="preserve">Please visit the </w:t>
      </w:r>
      <w:hyperlink r:id="rId22" w:history="1">
        <w:r w:rsidR="00BE6339" w:rsidRPr="003C0DE2">
          <w:rPr>
            <w:rStyle w:val="Hyperlink"/>
          </w:rPr>
          <w:t>PTV website's Regional fares page</w:t>
        </w:r>
      </w:hyperlink>
      <w:r w:rsidR="00FE077A">
        <w:t xml:space="preserve"> </w:t>
      </w:r>
      <w:r w:rsidRPr="003C0DE2">
        <w:t xml:space="preserve">for current myki </w:t>
      </w:r>
      <w:r w:rsidR="003C7CA4" w:rsidRPr="003C0DE2">
        <w:t>p</w:t>
      </w:r>
      <w:r w:rsidRPr="003C0DE2">
        <w:t>ass (365 day) fare amounts</w:t>
      </w:r>
      <w:r w:rsidR="003C7CA4" w:rsidRPr="003C0DE2">
        <w:t xml:space="preserve"> &lt;https://www.ptv.vic.gov.au/tickets/fares/regional-fares&gt;</w:t>
      </w:r>
      <w:r w:rsidRPr="003C0DE2">
        <w:t xml:space="preserve">. </w:t>
      </w:r>
    </w:p>
    <w:p w14:paraId="1BF64947" w14:textId="77777777" w:rsidR="008C7C7D" w:rsidRPr="003C0DE2" w:rsidRDefault="008C7C7D" w:rsidP="008C7C7D">
      <w:pPr>
        <w:pStyle w:val="Heading1"/>
      </w:pPr>
      <w:bookmarkStart w:id="15" w:name="_Toc491695107"/>
      <w:bookmarkStart w:id="16" w:name="_Toc105070391"/>
      <w:r w:rsidRPr="003C0DE2">
        <w:t>Fortnightly payroll deductions</w:t>
      </w:r>
      <w:bookmarkEnd w:id="15"/>
      <w:bookmarkEnd w:id="16"/>
      <w:r w:rsidRPr="003C0DE2">
        <w:t xml:space="preserve"> </w:t>
      </w:r>
    </w:p>
    <w:p w14:paraId="5265DF6A" w14:textId="73A92375" w:rsidR="008C7C7D" w:rsidRPr="003C0DE2" w:rsidRDefault="008C7C7D" w:rsidP="008C7C7D">
      <w:pPr>
        <w:pStyle w:val="Body"/>
      </w:pPr>
      <w:r w:rsidRPr="003C0DE2">
        <w:t>If a 365</w:t>
      </w:r>
      <w:r w:rsidR="00BE6339" w:rsidRPr="003C0DE2">
        <w:t>-</w:t>
      </w:r>
      <w:r w:rsidRPr="003C0DE2">
        <w:t>day pass is ordered for March, the first deduction from your pay is the first payday in March. Deductions then continue for 26 pays in total. This is irrespective of when you first validate your card. The payroll deductions then automatically cease after 26 fortnights, unless a renewal pass is requested</w:t>
      </w:r>
      <w:r w:rsidR="00BE6339" w:rsidRPr="003C0DE2">
        <w:t>.</w:t>
      </w:r>
      <w:r w:rsidRPr="003C0DE2">
        <w:t xml:space="preserve"> </w:t>
      </w:r>
      <w:r w:rsidR="00BE6339" w:rsidRPr="003C0DE2">
        <w:t xml:space="preserve">If you renew your pass, </w:t>
      </w:r>
      <w:r w:rsidRPr="003C0DE2">
        <w:t xml:space="preserve">payroll deductions </w:t>
      </w:r>
      <w:r w:rsidR="00BE6339" w:rsidRPr="003C0DE2">
        <w:t xml:space="preserve">restart </w:t>
      </w:r>
      <w:r w:rsidRPr="003C0DE2">
        <w:t>at the current rate.</w:t>
      </w:r>
    </w:p>
    <w:p w14:paraId="2938CF4F" w14:textId="588FDFD3" w:rsidR="008C7C7D" w:rsidRPr="003C0DE2" w:rsidRDefault="008C7C7D" w:rsidP="008C7C7D">
      <w:pPr>
        <w:pStyle w:val="Body"/>
      </w:pPr>
      <w:r w:rsidRPr="003C0DE2">
        <w:t xml:space="preserve">Although cards are inactive until validated, payroll deductions for the new or renewed pass </w:t>
      </w:r>
      <w:r w:rsidR="00BE6339" w:rsidRPr="003C0DE2">
        <w:t xml:space="preserve">start </w:t>
      </w:r>
      <w:r w:rsidRPr="003C0DE2">
        <w:t>from the pay period in which the new pass is issued</w:t>
      </w:r>
      <w:r w:rsidR="00BE6339" w:rsidRPr="003C0DE2">
        <w:t>.</w:t>
      </w:r>
      <w:r w:rsidRPr="003C0DE2">
        <w:t xml:space="preserve"> </w:t>
      </w:r>
      <w:r w:rsidR="00BE6339" w:rsidRPr="003C0DE2">
        <w:t xml:space="preserve">Deductions </w:t>
      </w:r>
      <w:r w:rsidRPr="003C0DE2">
        <w:t>continue for a period of 26 pays regardless of when the card is first validated.</w:t>
      </w:r>
    </w:p>
    <w:p w14:paraId="0375CF76" w14:textId="2E056957" w:rsidR="008C7C7D" w:rsidRPr="003C0DE2" w:rsidRDefault="008C7C7D" w:rsidP="008C7C7D">
      <w:pPr>
        <w:pStyle w:val="Body"/>
      </w:pPr>
      <w:r w:rsidRPr="003C0DE2">
        <w:t xml:space="preserve">If no salary </w:t>
      </w:r>
      <w:r w:rsidR="00BE6339" w:rsidRPr="003C0DE2">
        <w:t xml:space="preserve">is </w:t>
      </w:r>
      <w:r w:rsidRPr="003C0DE2">
        <w:t xml:space="preserve">earned in any particular period, the amount which would have been deducted in that period </w:t>
      </w:r>
      <w:r w:rsidR="00BE6339" w:rsidRPr="003C0DE2">
        <w:t xml:space="preserve">will </w:t>
      </w:r>
      <w:r w:rsidRPr="003C0DE2">
        <w:t xml:space="preserve">be deducted from the next or subsequent </w:t>
      </w:r>
      <w:r w:rsidR="00BE6339" w:rsidRPr="003C0DE2">
        <w:t xml:space="preserve">salary </w:t>
      </w:r>
      <w:r w:rsidRPr="003C0DE2">
        <w:t>payment.</w:t>
      </w:r>
    </w:p>
    <w:p w14:paraId="59A49976" w14:textId="77777777" w:rsidR="008C7C7D" w:rsidRPr="003C0DE2" w:rsidRDefault="008C7C7D" w:rsidP="008C7C7D">
      <w:pPr>
        <w:pStyle w:val="Body"/>
      </w:pPr>
      <w:r w:rsidRPr="003C0DE2">
        <w:t>In the event of resignation, retirement or death, any outstanding balance owed will be recouped from the final payment accordingly.</w:t>
      </w:r>
    </w:p>
    <w:p w14:paraId="1AA03B88" w14:textId="344086FF" w:rsidR="008C7C7D" w:rsidRPr="003C0DE2" w:rsidRDefault="008C7C7D" w:rsidP="008C7C7D">
      <w:pPr>
        <w:pStyle w:val="Heading2"/>
      </w:pPr>
      <w:bookmarkStart w:id="17" w:name="_Toc105070392"/>
      <w:bookmarkStart w:id="18" w:name="_Toc491695108"/>
      <w:r w:rsidRPr="003C0DE2">
        <w:t>Example payroll deduction calculation</w:t>
      </w:r>
      <w:r w:rsidR="00BE6339" w:rsidRPr="003C0DE2">
        <w:t>s</w:t>
      </w:r>
      <w:bookmarkEnd w:id="17"/>
      <w:bookmarkEnd w:id="18"/>
    </w:p>
    <w:p w14:paraId="25D85E95" w14:textId="2599C734" w:rsidR="003C0DE2" w:rsidRPr="003C0DE2" w:rsidRDefault="008C7C7D" w:rsidP="003C0DE2">
      <w:pPr>
        <w:pStyle w:val="Heading3"/>
      </w:pPr>
      <w:r w:rsidRPr="003C0DE2">
        <w:t>Example 1</w:t>
      </w:r>
      <w:r w:rsidR="00BE6339" w:rsidRPr="003C0DE2">
        <w:t xml:space="preserve">: </w:t>
      </w:r>
      <w:r w:rsidRPr="003C0DE2">
        <w:t>365</w:t>
      </w:r>
      <w:r w:rsidR="00BE6339" w:rsidRPr="003C0DE2">
        <w:t>-</w:t>
      </w:r>
      <w:r w:rsidRPr="003C0DE2">
        <w:t xml:space="preserve">day myki </w:t>
      </w:r>
      <w:r w:rsidR="00BE6339" w:rsidRPr="003C0DE2">
        <w:t xml:space="preserve">metro pass – </w:t>
      </w:r>
      <w:r w:rsidRPr="003C0DE2">
        <w:t xml:space="preserve">Zone </w:t>
      </w:r>
      <w:r w:rsidR="003C0DE2" w:rsidRPr="003C0DE2">
        <w:t>1</w:t>
      </w:r>
    </w:p>
    <w:p w14:paraId="2B572C47" w14:textId="03B7E383" w:rsidR="00BE6339" w:rsidRPr="003C0DE2" w:rsidRDefault="003C0DE2" w:rsidP="00753EC8">
      <w:pPr>
        <w:pStyle w:val="Bullet1"/>
      </w:pPr>
      <w:r w:rsidRPr="003C0DE2">
        <w:t>R</w:t>
      </w:r>
      <w:r w:rsidR="00BE6339" w:rsidRPr="003C0DE2">
        <w:t>etail</w:t>
      </w:r>
      <w:r w:rsidRPr="003C0DE2">
        <w:t xml:space="preserve"> price:</w:t>
      </w:r>
      <w:r w:rsidR="00BE6339" w:rsidRPr="003C0DE2">
        <w:t xml:space="preserve"> </w:t>
      </w:r>
      <w:r w:rsidR="008C7C7D" w:rsidRPr="003C0DE2">
        <w:t>$1,430.00</w:t>
      </w:r>
    </w:p>
    <w:p w14:paraId="1F896ADF" w14:textId="22651903" w:rsidR="003C0DE2" w:rsidRPr="003C0DE2" w:rsidRDefault="00BE6339" w:rsidP="00753EC8">
      <w:pPr>
        <w:pStyle w:val="Bullet1"/>
      </w:pPr>
      <w:r w:rsidRPr="003C0DE2">
        <w:t xml:space="preserve">Department discount: </w:t>
      </w:r>
      <w:r w:rsidR="008C7C7D" w:rsidRPr="003C0DE2">
        <w:t xml:space="preserve">$143.00 (10% </w:t>
      </w:r>
      <w:r w:rsidRPr="003C0DE2">
        <w:t>of retail</w:t>
      </w:r>
      <w:r w:rsidR="008C7C7D" w:rsidRPr="003C0DE2">
        <w:t>)</w:t>
      </w:r>
    </w:p>
    <w:p w14:paraId="0DBE86BB" w14:textId="1B7D3A4B" w:rsidR="003C0DE2" w:rsidRPr="003C0DE2" w:rsidRDefault="003C0DE2" w:rsidP="003C0DE2">
      <w:pPr>
        <w:pStyle w:val="Bullet1"/>
      </w:pPr>
      <w:r w:rsidRPr="003C0DE2">
        <w:t xml:space="preserve">Discounted price: </w:t>
      </w:r>
      <w:r w:rsidR="008C7C7D" w:rsidRPr="003C0DE2">
        <w:t>$1,287.00</w:t>
      </w:r>
    </w:p>
    <w:p w14:paraId="11CA16FD" w14:textId="2E321D8C" w:rsidR="003C0DE2" w:rsidRPr="003C0DE2" w:rsidRDefault="003C0DE2" w:rsidP="003C0DE2">
      <w:pPr>
        <w:pStyle w:val="Bullet1"/>
      </w:pPr>
      <w:r w:rsidRPr="003C0DE2">
        <w:t xml:space="preserve">Administration fee (3%): </w:t>
      </w:r>
      <w:r w:rsidR="008C7C7D" w:rsidRPr="003C0DE2">
        <w:t>$38.61</w:t>
      </w:r>
    </w:p>
    <w:p w14:paraId="508DA2EE" w14:textId="53A45694" w:rsidR="003C0DE2" w:rsidRPr="003C0DE2" w:rsidRDefault="003C0DE2" w:rsidP="003C0DE2">
      <w:pPr>
        <w:pStyle w:val="Bullet1"/>
      </w:pPr>
      <w:r w:rsidRPr="003C0DE2">
        <w:t xml:space="preserve">Total cost to staff: </w:t>
      </w:r>
      <w:r w:rsidR="008C7C7D" w:rsidRPr="003C0DE2">
        <w:t>$1,325.</w:t>
      </w:r>
      <w:r w:rsidRPr="003C0DE2">
        <w:t>61</w:t>
      </w:r>
    </w:p>
    <w:p w14:paraId="17FE2179" w14:textId="567AF9CE" w:rsidR="008C7C7D" w:rsidRPr="003C0DE2" w:rsidRDefault="003C0DE2" w:rsidP="00753EC8">
      <w:pPr>
        <w:pStyle w:val="Bullet1"/>
      </w:pPr>
      <w:r w:rsidRPr="003C0DE2">
        <w:t xml:space="preserve">Fortnightly pay deductions (total cost </w:t>
      </w:r>
      <w:r w:rsidR="008C7C7D" w:rsidRPr="003C0DE2">
        <w:t>divided by 26 fortnights</w:t>
      </w:r>
      <w:r w:rsidRPr="003C0DE2">
        <w:t>):</w:t>
      </w:r>
      <w:r w:rsidR="008C7C7D" w:rsidRPr="003C0DE2">
        <w:t xml:space="preserve"> $50.99 each fortnight.</w:t>
      </w:r>
    </w:p>
    <w:p w14:paraId="0B56E8D7" w14:textId="46CE24D5" w:rsidR="008C7C7D" w:rsidRPr="003C0DE2" w:rsidRDefault="008C7C7D" w:rsidP="00753EC8">
      <w:pPr>
        <w:pStyle w:val="Heading3"/>
      </w:pPr>
      <w:r w:rsidRPr="003C0DE2">
        <w:t>Example 2</w:t>
      </w:r>
      <w:r w:rsidR="003C0DE2" w:rsidRPr="003C0DE2">
        <w:t>: V/Line trip from Geelong to Southern Cross station</w:t>
      </w:r>
    </w:p>
    <w:p w14:paraId="3DC47BEC" w14:textId="1907CE45" w:rsidR="003C0DE2" w:rsidRPr="00753EC8" w:rsidRDefault="008C7C7D" w:rsidP="003C0DE2">
      <w:pPr>
        <w:pStyle w:val="Bullet1"/>
        <w:rPr>
          <w:b/>
        </w:rPr>
      </w:pPr>
      <w:r w:rsidRPr="003C0DE2">
        <w:t>365</w:t>
      </w:r>
      <w:r w:rsidR="003C0DE2" w:rsidRPr="003C0DE2">
        <w:t>-</w:t>
      </w:r>
      <w:r w:rsidRPr="003C0DE2">
        <w:t xml:space="preserve">day myki V/Line </w:t>
      </w:r>
      <w:r w:rsidR="003C0DE2" w:rsidRPr="003C0DE2">
        <w:t xml:space="preserve">pass </w:t>
      </w:r>
      <w:r w:rsidRPr="003C0DE2">
        <w:t>price</w:t>
      </w:r>
      <w:r w:rsidR="003C0DE2" w:rsidRPr="003C0DE2">
        <w:t>:</w:t>
      </w:r>
      <w:r w:rsidRPr="003C0DE2">
        <w:t xml:space="preserve"> $2,860.</w:t>
      </w:r>
      <w:r w:rsidR="003C0DE2" w:rsidRPr="003C0DE2">
        <w:t>00</w:t>
      </w:r>
    </w:p>
    <w:p w14:paraId="202F3754" w14:textId="41D9720A" w:rsidR="008C7C7D" w:rsidRPr="003C0DE2" w:rsidRDefault="003C0DE2" w:rsidP="00753EC8">
      <w:pPr>
        <w:pStyle w:val="Bullet1"/>
        <w:rPr>
          <w:b/>
        </w:rPr>
      </w:pPr>
      <w:r w:rsidRPr="003C0DE2">
        <w:t xml:space="preserve">Fortnightly pay deductions (pass price </w:t>
      </w:r>
      <w:r w:rsidR="008C7C7D" w:rsidRPr="003C0DE2">
        <w:t>divided by 26 fortnights</w:t>
      </w:r>
      <w:r w:rsidRPr="003C0DE2">
        <w:t xml:space="preserve">): </w:t>
      </w:r>
      <w:r w:rsidR="008C7C7D" w:rsidRPr="003C0DE2">
        <w:t>$110.00 each fortnight.</w:t>
      </w:r>
    </w:p>
    <w:p w14:paraId="4E6A6655" w14:textId="77777777" w:rsidR="008C7C7D" w:rsidRPr="003C0DE2" w:rsidRDefault="008C7C7D" w:rsidP="008C7C7D">
      <w:pPr>
        <w:pStyle w:val="Heading1"/>
      </w:pPr>
      <w:bookmarkStart w:id="19" w:name="_Toc491695109"/>
      <w:bookmarkStart w:id="20" w:name="_Toc105070393"/>
      <w:r w:rsidRPr="003C0DE2">
        <w:lastRenderedPageBreak/>
        <w:t>Cancelling a metropolitan myki pass</w:t>
      </w:r>
      <w:bookmarkEnd w:id="19"/>
      <w:bookmarkEnd w:id="20"/>
      <w:r w:rsidRPr="003C0DE2">
        <w:t xml:space="preserve"> </w:t>
      </w:r>
    </w:p>
    <w:p w14:paraId="62E4BC65" w14:textId="77777777" w:rsidR="008C7C7D" w:rsidRPr="003C0DE2" w:rsidRDefault="008C7C7D" w:rsidP="008C7C7D">
      <w:pPr>
        <w:pStyle w:val="Body"/>
      </w:pPr>
      <w:r w:rsidRPr="003C0DE2">
        <w:t>Two weeks’ notice must be given when cancelling cards to enable the account to be finalised. With any card cancellation, the department must recover the outstanding cost of the card.</w:t>
      </w:r>
    </w:p>
    <w:p w14:paraId="7C1C4FA5" w14:textId="2901037E" w:rsidR="008C7C7D" w:rsidRPr="003C0DE2" w:rsidRDefault="008C7C7D" w:rsidP="008C7C7D">
      <w:pPr>
        <w:pStyle w:val="Body"/>
      </w:pPr>
      <w:r w:rsidRPr="003C0DE2">
        <w:t>Cards that have been held for 293 days or more cannot be cancelled. You retain the card and pay the outstanding balance due.</w:t>
      </w:r>
      <w:r w:rsidR="00D92915" w:rsidRPr="003C0DE2">
        <w:t xml:space="preserve"> </w:t>
      </w:r>
      <w:r w:rsidRPr="003C0DE2">
        <w:t>The discount is retained in this instance.</w:t>
      </w:r>
    </w:p>
    <w:p w14:paraId="65286ECA" w14:textId="77777777" w:rsidR="008C7C7D" w:rsidRPr="003C0DE2" w:rsidRDefault="008C7C7D" w:rsidP="008C7C7D">
      <w:pPr>
        <w:pStyle w:val="Body"/>
      </w:pPr>
      <w:r w:rsidRPr="003C0DE2">
        <w:t>Cancellations are only available for passes held for less than 293 days because the discount rate on a Commuter Club myki pass means that you receive 365 days travel but only pay for 293 days. Therefore, the discount is redeemed and a cancellation cost is payable based on the used portion of the card being converted into the retail cost of days used as set by PTV.</w:t>
      </w:r>
    </w:p>
    <w:p w14:paraId="0115DA13" w14:textId="77777777" w:rsidR="003C0DE2" w:rsidRDefault="008C7C7D" w:rsidP="008C7C7D">
      <w:pPr>
        <w:pStyle w:val="Body"/>
      </w:pPr>
      <w:r w:rsidRPr="003C0DE2">
        <w:t xml:space="preserve">Employees must notify the Commuter Club Coordinator </w:t>
      </w:r>
      <w:r w:rsidR="003C0DE2" w:rsidRPr="003C0DE2">
        <w:t>to cancel their myki pass</w:t>
      </w:r>
      <w:r w:rsidR="003C0DE2">
        <w:t>:</w:t>
      </w:r>
    </w:p>
    <w:p w14:paraId="5B2F3357" w14:textId="21BBD341" w:rsidR="008C7C7D" w:rsidRPr="003C0DE2" w:rsidRDefault="000C2871" w:rsidP="00753EC8">
      <w:pPr>
        <w:pStyle w:val="Bullet1"/>
      </w:pPr>
      <w:hyperlink r:id="rId23" w:history="1">
        <w:r w:rsidR="008C7C7D" w:rsidRPr="003C0DE2">
          <w:rPr>
            <w:rStyle w:val="Hyperlink"/>
          </w:rPr>
          <w:t>email Rail Ticket</w:t>
        </w:r>
      </w:hyperlink>
      <w:r w:rsidR="008C7C7D" w:rsidRPr="003C0DE2">
        <w:t xml:space="preserve"> &lt;</w:t>
      </w:r>
      <w:r w:rsidR="008C7C7D" w:rsidRPr="003C0DE2">
        <w:rPr>
          <w:rFonts w:cs="Arial"/>
        </w:rPr>
        <w:t>railticket@dhhs.vic.gov.au&gt;</w:t>
      </w:r>
      <w:r w:rsidR="008C7C7D" w:rsidRPr="003C0DE2">
        <w:t>.</w:t>
      </w:r>
      <w:r w:rsidR="00D92915" w:rsidRPr="003C0DE2">
        <w:t xml:space="preserve"> </w:t>
      </w:r>
    </w:p>
    <w:p w14:paraId="3CD18964" w14:textId="5D8A4184" w:rsidR="008C7C7D" w:rsidRPr="003C0DE2" w:rsidRDefault="003C0DE2" w:rsidP="00753EC8">
      <w:pPr>
        <w:pStyle w:val="Bodyafterbullets"/>
      </w:pPr>
      <w:r>
        <w:t>To</w:t>
      </w:r>
      <w:r w:rsidR="008C7C7D" w:rsidRPr="003C0DE2">
        <w:t xml:space="preserve"> provide accurate cancellation costs</w:t>
      </w:r>
      <w:r w:rsidR="00FD6252">
        <w:t>,</w:t>
      </w:r>
      <w:r w:rsidR="008C7C7D" w:rsidRPr="003C0DE2">
        <w:t xml:space="preserve"> employees will need to </w:t>
      </w:r>
      <w:r w:rsidR="00FD6252">
        <w:t xml:space="preserve">give </w:t>
      </w:r>
      <w:r w:rsidR="008C7C7D" w:rsidRPr="003C0DE2">
        <w:t>the Commuter Club Coordinator the following information:</w:t>
      </w:r>
    </w:p>
    <w:p w14:paraId="4D9093AC" w14:textId="1C003D85" w:rsidR="008C7C7D" w:rsidRPr="003C0DE2" w:rsidRDefault="00FD6252" w:rsidP="008C7C7D">
      <w:pPr>
        <w:pStyle w:val="Bullet1"/>
      </w:pPr>
      <w:r>
        <w:t>z</w:t>
      </w:r>
      <w:r w:rsidRPr="003C0DE2">
        <w:t xml:space="preserve">one </w:t>
      </w:r>
      <w:r w:rsidR="008C7C7D" w:rsidRPr="003C0DE2">
        <w:t>of pass</w:t>
      </w:r>
    </w:p>
    <w:p w14:paraId="3E7E1F3A" w14:textId="291D8D50" w:rsidR="008C7C7D" w:rsidRPr="003C0DE2" w:rsidRDefault="00FD6252" w:rsidP="008C7C7D">
      <w:pPr>
        <w:pStyle w:val="Bullet1"/>
      </w:pPr>
      <w:r>
        <w:t>a</w:t>
      </w:r>
      <w:r w:rsidR="008C7C7D" w:rsidRPr="003C0DE2">
        <w:t>ctual expiry date of the pass</w:t>
      </w:r>
      <w:r>
        <w:t xml:space="preserve"> (t</w:t>
      </w:r>
      <w:r w:rsidRPr="003C0DE2">
        <w:t>his information is provided on myki readers and myki checks</w:t>
      </w:r>
      <w:r>
        <w:t xml:space="preserve">) – </w:t>
      </w:r>
      <w:r w:rsidR="008C7C7D" w:rsidRPr="00753EC8">
        <w:rPr>
          <w:b/>
          <w:bCs/>
        </w:rPr>
        <w:t>note</w:t>
      </w:r>
      <w:r>
        <w:rPr>
          <w:b/>
          <w:bCs/>
        </w:rPr>
        <w:t>:</w:t>
      </w:r>
      <w:r w:rsidR="008C7C7D" w:rsidRPr="003C0DE2">
        <w:t xml:space="preserve"> your myki pass expires at 3</w:t>
      </w:r>
      <w:r>
        <w:t xml:space="preserve"> </w:t>
      </w:r>
      <w:r w:rsidR="008C7C7D" w:rsidRPr="003C0DE2">
        <w:t>am on the date shown</w:t>
      </w:r>
    </w:p>
    <w:p w14:paraId="0780C393" w14:textId="67CD42E2" w:rsidR="008C7C7D" w:rsidRPr="003C0DE2" w:rsidRDefault="00FD6252" w:rsidP="008C7C7D">
      <w:pPr>
        <w:pStyle w:val="Bullet1"/>
      </w:pPr>
      <w:r>
        <w:t>a</w:t>
      </w:r>
      <w:r w:rsidR="008C7C7D" w:rsidRPr="003C0DE2">
        <w:t xml:space="preserve">ctual date the </w:t>
      </w:r>
      <w:r>
        <w:t>c</w:t>
      </w:r>
      <w:r w:rsidRPr="003C0DE2">
        <w:t xml:space="preserve">ard </w:t>
      </w:r>
      <w:r w:rsidR="008C7C7D" w:rsidRPr="003C0DE2">
        <w:t>will be returned to the department.</w:t>
      </w:r>
    </w:p>
    <w:p w14:paraId="71DB8729" w14:textId="37550140" w:rsidR="008C7C7D" w:rsidRPr="003C0DE2" w:rsidRDefault="008C7C7D" w:rsidP="00753EC8">
      <w:pPr>
        <w:pStyle w:val="Bodyafterbullets"/>
      </w:pPr>
      <w:r w:rsidRPr="003C0DE2">
        <w:t>If any of the</w:t>
      </w:r>
      <w:r w:rsidR="00FD6252">
        <w:t xml:space="preserve">se </w:t>
      </w:r>
      <w:r w:rsidRPr="003C0DE2">
        <w:t>details change before the card is surrendered, the cancellation cost quoted will change.</w:t>
      </w:r>
    </w:p>
    <w:p w14:paraId="0DDD28E8" w14:textId="531DCE3D" w:rsidR="008C7C7D" w:rsidRPr="003C0DE2" w:rsidRDefault="008C7C7D" w:rsidP="008C7C7D">
      <w:pPr>
        <w:pStyle w:val="Body"/>
      </w:pPr>
      <w:r w:rsidRPr="003C0DE2">
        <w:t>The Commuter Club Coordinator will calculate the remaining balance of the rail ticket debt and a salary deduction will be made for any outstanding debt owed to the department.</w:t>
      </w:r>
      <w:r w:rsidR="00D92915" w:rsidRPr="003C0DE2">
        <w:t xml:space="preserve"> </w:t>
      </w:r>
      <w:r w:rsidRPr="003C0DE2">
        <w:t>The Commuter Club Coordinator will confirm the amount owed and the pay period the deduction will take place.</w:t>
      </w:r>
    </w:p>
    <w:p w14:paraId="78770D3E" w14:textId="3651DA75" w:rsidR="008C7C7D" w:rsidRPr="003C0DE2" w:rsidRDefault="008C7C7D" w:rsidP="008C7C7D">
      <w:pPr>
        <w:pStyle w:val="Body"/>
      </w:pPr>
      <w:r w:rsidRPr="003C0DE2">
        <w:t>Employees have two options available once the remaining rail ticket debt has been finalised:</w:t>
      </w:r>
    </w:p>
    <w:p w14:paraId="0A43EFE0" w14:textId="5D4B58CD" w:rsidR="008C7C7D" w:rsidRPr="003C0DE2" w:rsidRDefault="00FD6252" w:rsidP="008C7C7D">
      <w:pPr>
        <w:pStyle w:val="Bullet1"/>
      </w:pPr>
      <w:r>
        <w:t xml:space="preserve">keep </w:t>
      </w:r>
      <w:r w:rsidR="008C7C7D" w:rsidRPr="003C0DE2">
        <w:t>the myki pass and use the remaining travel balance</w:t>
      </w:r>
      <w:r>
        <w:t xml:space="preserve"> or </w:t>
      </w:r>
      <w:r w:rsidR="008C7C7D" w:rsidRPr="003C0DE2">
        <w:t>days</w:t>
      </w:r>
    </w:p>
    <w:p w14:paraId="6B560AA9" w14:textId="2E9A8824" w:rsidR="008C7C7D" w:rsidRPr="003C0DE2" w:rsidRDefault="00FD6252" w:rsidP="008C7C7D">
      <w:pPr>
        <w:pStyle w:val="Bullet1"/>
      </w:pPr>
      <w:r>
        <w:t>a</w:t>
      </w:r>
      <w:r w:rsidR="008C7C7D" w:rsidRPr="003C0DE2">
        <w:t>pply to PTV for a refund of any remaining days.</w:t>
      </w:r>
    </w:p>
    <w:p w14:paraId="292EEBD7" w14:textId="77777777" w:rsidR="00FD6252" w:rsidRDefault="008C7C7D" w:rsidP="00FD6252">
      <w:pPr>
        <w:pStyle w:val="Bodyafterbullets"/>
      </w:pPr>
      <w:r w:rsidRPr="003C0DE2">
        <w:t xml:space="preserve">Employees requesting a refund must </w:t>
      </w:r>
      <w:r w:rsidR="00FD6252">
        <w:t>either:</w:t>
      </w:r>
    </w:p>
    <w:p w14:paraId="5D8E5B1A" w14:textId="253938AD" w:rsidR="00FD6252" w:rsidRDefault="00FD6252" w:rsidP="00FD6252">
      <w:pPr>
        <w:pStyle w:val="Bullet1"/>
      </w:pPr>
      <w:r>
        <w:t xml:space="preserve">apply for a refund online – </w:t>
      </w:r>
      <w:hyperlink r:id="rId24" w:anchor="refund-reimburse" w:history="1">
        <w:r w:rsidRPr="00FD6252">
          <w:rPr>
            <w:rStyle w:val="Hyperlink"/>
          </w:rPr>
          <w:t>PTV website’s Apply for a refund or reimbursement page</w:t>
        </w:r>
      </w:hyperlink>
      <w:r w:rsidR="008C7C7D" w:rsidRPr="003C0DE2">
        <w:t xml:space="preserve"> &lt;</w:t>
      </w:r>
      <w:r w:rsidRPr="00FD6252">
        <w:t>https://www.ptv.vic.gov.au/tickets/myki#refund-reimburse</w:t>
      </w:r>
      <w:r w:rsidR="008C7C7D" w:rsidRPr="003C0DE2">
        <w:t xml:space="preserve">&gt; </w:t>
      </w:r>
    </w:p>
    <w:p w14:paraId="5EE3EEA1" w14:textId="3949EAD5" w:rsidR="008C7C7D" w:rsidRPr="003C0DE2" w:rsidRDefault="008C7C7D" w:rsidP="00753EC8">
      <w:pPr>
        <w:pStyle w:val="Bullet1"/>
      </w:pPr>
      <w:r w:rsidRPr="003C0DE2">
        <w:t>contact PTV on 1800 800 007 between 6</w:t>
      </w:r>
      <w:r w:rsidR="00FD6252">
        <w:t xml:space="preserve"> </w:t>
      </w:r>
      <w:r w:rsidRPr="003C0DE2">
        <w:t>am to midnight daily to arrange the refund.</w:t>
      </w:r>
    </w:p>
    <w:p w14:paraId="69466C6E" w14:textId="373DE7A3" w:rsidR="008C7C7D" w:rsidRPr="003C0DE2" w:rsidRDefault="008C7C7D" w:rsidP="00753EC8">
      <w:pPr>
        <w:pStyle w:val="Bodyafterbullets"/>
      </w:pPr>
      <w:r w:rsidRPr="003C0DE2">
        <w:t xml:space="preserve">When applying for a refund through PTV, the employee will </w:t>
      </w:r>
      <w:r w:rsidR="00E67435">
        <w:t>need</w:t>
      </w:r>
      <w:r w:rsidRPr="003C0DE2">
        <w:t xml:space="preserve"> to provide PTV with the email confirming their refund request and the myki pass being refunded.</w:t>
      </w:r>
      <w:r w:rsidR="00D92915" w:rsidRPr="003C0DE2">
        <w:t xml:space="preserve"> </w:t>
      </w:r>
      <w:r w:rsidR="00E67435">
        <w:t>F</w:t>
      </w:r>
      <w:r w:rsidRPr="003C0DE2">
        <w:t>orward</w:t>
      </w:r>
      <w:r w:rsidR="00E67435">
        <w:t xml:space="preserve"> these</w:t>
      </w:r>
      <w:r w:rsidRPr="003C0DE2">
        <w:t xml:space="preserve"> to PTV at the following address:</w:t>
      </w:r>
    </w:p>
    <w:p w14:paraId="460AC2B2" w14:textId="7F2A0717" w:rsidR="008C7C7D" w:rsidRPr="003C0DE2" w:rsidRDefault="008C7C7D" w:rsidP="00753EC8">
      <w:pPr>
        <w:pStyle w:val="Bullet1"/>
        <w:ind w:left="360"/>
      </w:pPr>
      <w:r w:rsidRPr="003C0DE2">
        <w:t>Myki Mailbox</w:t>
      </w:r>
      <w:r w:rsidR="00E67435" w:rsidRPr="00FE077A">
        <w:rPr>
          <w:iCs/>
        </w:rPr>
        <w:br/>
      </w:r>
      <w:r w:rsidRPr="00FE077A">
        <w:rPr>
          <w:iCs/>
        </w:rPr>
        <w:t>Reply Paid 4318</w:t>
      </w:r>
      <w:r w:rsidR="00E67435">
        <w:br/>
      </w:r>
      <w:r w:rsidRPr="003C0DE2">
        <w:t xml:space="preserve">Melbourne </w:t>
      </w:r>
      <w:r w:rsidR="00E67435">
        <w:t>VIC</w:t>
      </w:r>
      <w:r w:rsidRPr="003C0DE2">
        <w:t xml:space="preserve"> 3000</w:t>
      </w:r>
    </w:p>
    <w:p w14:paraId="7FE6BF09" w14:textId="0B09EFD4" w:rsidR="00E67435" w:rsidRDefault="00E67435" w:rsidP="00E67435">
      <w:pPr>
        <w:pStyle w:val="Bodyafterbullets"/>
      </w:pPr>
      <w:r>
        <w:t xml:space="preserve">For more </w:t>
      </w:r>
      <w:r w:rsidR="008C7C7D" w:rsidRPr="003C0DE2">
        <w:t xml:space="preserve">information </w:t>
      </w:r>
      <w:r>
        <w:t xml:space="preserve">on </w:t>
      </w:r>
      <w:r w:rsidR="008C7C7D" w:rsidRPr="003C0DE2">
        <w:t>refunds for myki passes</w:t>
      </w:r>
      <w:r>
        <w:t>:</w:t>
      </w:r>
    </w:p>
    <w:p w14:paraId="470C7DFF" w14:textId="6C48FAE0" w:rsidR="00FE077A" w:rsidRDefault="00FE077A" w:rsidP="00FE077A">
      <w:pPr>
        <w:pStyle w:val="Bullet1"/>
      </w:pPr>
      <w:r>
        <w:t xml:space="preserve">visit </w:t>
      </w:r>
      <w:hyperlink r:id="rId25" w:history="1">
        <w:r w:rsidRPr="00E67435">
          <w:rPr>
            <w:rStyle w:val="Hyperlink"/>
          </w:rPr>
          <w:t>PTV website’s Refunds page</w:t>
        </w:r>
      </w:hyperlink>
      <w:r w:rsidRPr="00425543">
        <w:t xml:space="preserve"> &lt;https://www.ptv.vic.gov.au/tickets/refunds-compensation-and-replacement-tickets/refunds</w:t>
      </w:r>
      <w:r>
        <w:t xml:space="preserve">&gt; </w:t>
      </w:r>
    </w:p>
    <w:p w14:paraId="25DC1017" w14:textId="17425A08" w:rsidR="008C7C7D" w:rsidRPr="003C0DE2" w:rsidRDefault="00E67435" w:rsidP="00753EC8">
      <w:pPr>
        <w:pStyle w:val="Bullet1"/>
      </w:pPr>
      <w:r>
        <w:t xml:space="preserve">call </w:t>
      </w:r>
      <w:r w:rsidR="008C7C7D" w:rsidRPr="003C0DE2">
        <w:t>PTV</w:t>
      </w:r>
      <w:r>
        <w:t>’s</w:t>
      </w:r>
      <w:r w:rsidR="008C7C7D" w:rsidRPr="003C0DE2">
        <w:t xml:space="preserve"> myki ticketing and retail services on 1300 951 182 (select option 3).</w:t>
      </w:r>
    </w:p>
    <w:p w14:paraId="06620BA4" w14:textId="77777777" w:rsidR="008C7C7D" w:rsidRPr="003C0DE2" w:rsidRDefault="008C7C7D" w:rsidP="008C7C7D">
      <w:pPr>
        <w:pStyle w:val="Heading1"/>
      </w:pPr>
      <w:bookmarkStart w:id="21" w:name="_Toc491695110"/>
      <w:bookmarkStart w:id="22" w:name="_Toc105070394"/>
      <w:r w:rsidRPr="003C0DE2">
        <w:lastRenderedPageBreak/>
        <w:t>Cancelling a V/Line myki pass</w:t>
      </w:r>
      <w:bookmarkEnd w:id="21"/>
      <w:bookmarkEnd w:id="22"/>
      <w:r w:rsidRPr="003C0DE2">
        <w:t xml:space="preserve"> </w:t>
      </w:r>
    </w:p>
    <w:p w14:paraId="7A65386A" w14:textId="77777777" w:rsidR="008C7C7D" w:rsidRPr="003C0DE2" w:rsidRDefault="008C7C7D" w:rsidP="008C7C7D">
      <w:pPr>
        <w:pStyle w:val="Body"/>
      </w:pPr>
      <w:r w:rsidRPr="003C0DE2">
        <w:t>Two weeks’ notice must be given when cancelling cards to enable the account to be finalised. With any card cancellation, the department must recover the outstanding cost of the card.</w:t>
      </w:r>
    </w:p>
    <w:p w14:paraId="1832304C" w14:textId="3E7759B9" w:rsidR="008C7C7D" w:rsidRPr="003C0DE2" w:rsidRDefault="008C7C7D" w:rsidP="008C7C7D">
      <w:pPr>
        <w:pStyle w:val="Body"/>
      </w:pPr>
      <w:r w:rsidRPr="003C0DE2">
        <w:t>In the event of cancellation within the first 70 days, the 40 days</w:t>
      </w:r>
      <w:r w:rsidR="004C594B">
        <w:t>’</w:t>
      </w:r>
      <w:r w:rsidRPr="003C0DE2">
        <w:t xml:space="preserve"> free travel is lost and a cancellation cost is payable based on the used portion of the ticket being converted into the cost of total days used.</w:t>
      </w:r>
    </w:p>
    <w:p w14:paraId="4E020DFC" w14:textId="77777777" w:rsidR="004C594B" w:rsidRDefault="004C594B" w:rsidP="004C594B">
      <w:pPr>
        <w:pStyle w:val="Body"/>
      </w:pPr>
      <w:r w:rsidRPr="003C0DE2">
        <w:t>Employees must notify the Commuter Club Coordinator to cancel their myki pass</w:t>
      </w:r>
      <w:r>
        <w:t>:</w:t>
      </w:r>
    </w:p>
    <w:p w14:paraId="3FDF4886" w14:textId="46CD5C62" w:rsidR="004C594B" w:rsidRPr="003C0DE2" w:rsidRDefault="000C2871" w:rsidP="004C594B">
      <w:pPr>
        <w:pStyle w:val="Bullet1"/>
      </w:pPr>
      <w:hyperlink r:id="rId26" w:history="1">
        <w:r w:rsidR="004C594B" w:rsidRPr="003C0DE2">
          <w:rPr>
            <w:rStyle w:val="Hyperlink"/>
          </w:rPr>
          <w:t>email Rail Ticket</w:t>
        </w:r>
      </w:hyperlink>
      <w:r w:rsidR="004C594B" w:rsidRPr="003C0DE2">
        <w:t xml:space="preserve"> &lt;</w:t>
      </w:r>
      <w:r w:rsidR="004C594B" w:rsidRPr="003C0DE2">
        <w:rPr>
          <w:rFonts w:cs="Arial"/>
        </w:rPr>
        <w:t>railticket@dhhs.vic.gov.au&gt;</w:t>
      </w:r>
      <w:r w:rsidR="004C594B" w:rsidRPr="003C0DE2">
        <w:t xml:space="preserve">. </w:t>
      </w:r>
    </w:p>
    <w:p w14:paraId="73EE1D8F" w14:textId="77777777" w:rsidR="004C594B" w:rsidRPr="003C0DE2" w:rsidRDefault="004C594B" w:rsidP="004C594B">
      <w:pPr>
        <w:pStyle w:val="Bodyafterbullets"/>
      </w:pPr>
      <w:r>
        <w:t>To</w:t>
      </w:r>
      <w:r w:rsidRPr="003C0DE2">
        <w:t xml:space="preserve"> provide accurate cancellation costs</w:t>
      </w:r>
      <w:r>
        <w:t>,</w:t>
      </w:r>
      <w:r w:rsidRPr="003C0DE2">
        <w:t xml:space="preserve"> employees will need to </w:t>
      </w:r>
      <w:r>
        <w:t xml:space="preserve">give </w:t>
      </w:r>
      <w:r w:rsidRPr="003C0DE2">
        <w:t>the Commuter Club Coordinator the following information:</w:t>
      </w:r>
    </w:p>
    <w:p w14:paraId="10F0F1D6" w14:textId="77777777" w:rsidR="004C594B" w:rsidRPr="003C0DE2" w:rsidRDefault="004C594B" w:rsidP="004C594B">
      <w:pPr>
        <w:pStyle w:val="Bullet1"/>
      </w:pPr>
      <w:r>
        <w:t>z</w:t>
      </w:r>
      <w:r w:rsidRPr="003C0DE2">
        <w:t>one of pass</w:t>
      </w:r>
    </w:p>
    <w:p w14:paraId="067A4E07" w14:textId="77777777" w:rsidR="004C594B" w:rsidRPr="003C0DE2" w:rsidRDefault="004C594B" w:rsidP="004C594B">
      <w:pPr>
        <w:pStyle w:val="Bullet1"/>
      </w:pPr>
      <w:r>
        <w:t>a</w:t>
      </w:r>
      <w:r w:rsidRPr="003C0DE2">
        <w:t>ctual expiry date of the pass</w:t>
      </w:r>
      <w:r>
        <w:t xml:space="preserve"> (t</w:t>
      </w:r>
      <w:r w:rsidRPr="003C0DE2">
        <w:t>his information is provided on myki readers and myki checks</w:t>
      </w:r>
      <w:r>
        <w:t xml:space="preserve">) – </w:t>
      </w:r>
      <w:r w:rsidRPr="00063405">
        <w:rPr>
          <w:b/>
          <w:bCs/>
        </w:rPr>
        <w:t>note</w:t>
      </w:r>
      <w:r>
        <w:rPr>
          <w:b/>
          <w:bCs/>
        </w:rPr>
        <w:t>:</w:t>
      </w:r>
      <w:r w:rsidRPr="003C0DE2">
        <w:t xml:space="preserve"> your myki pass expires at 3</w:t>
      </w:r>
      <w:r>
        <w:t xml:space="preserve"> </w:t>
      </w:r>
      <w:r w:rsidRPr="003C0DE2">
        <w:t>am on the date shown</w:t>
      </w:r>
    </w:p>
    <w:p w14:paraId="1D100743" w14:textId="77777777" w:rsidR="004C594B" w:rsidRPr="003C0DE2" w:rsidRDefault="004C594B" w:rsidP="004C594B">
      <w:pPr>
        <w:pStyle w:val="Bullet1"/>
      </w:pPr>
      <w:r>
        <w:t>a</w:t>
      </w:r>
      <w:r w:rsidRPr="003C0DE2">
        <w:t xml:space="preserve">ctual date the </w:t>
      </w:r>
      <w:r>
        <w:t>c</w:t>
      </w:r>
      <w:r w:rsidRPr="003C0DE2">
        <w:t>ard will be returned to the department.</w:t>
      </w:r>
    </w:p>
    <w:p w14:paraId="0CB84E8E" w14:textId="474A9012" w:rsidR="008C7C7D" w:rsidRPr="003C0DE2" w:rsidRDefault="004C594B" w:rsidP="008C7C7D">
      <w:pPr>
        <w:pStyle w:val="Body"/>
      </w:pPr>
      <w:r w:rsidRPr="003C0DE2">
        <w:t>If any of the</w:t>
      </w:r>
      <w:r>
        <w:t xml:space="preserve">se </w:t>
      </w:r>
      <w:r w:rsidRPr="003C0DE2">
        <w:t>details change before the card is surrendered, the cancellation cost quoted will change.</w:t>
      </w:r>
      <w:r w:rsidR="00FE077A">
        <w:t xml:space="preserve"> </w:t>
      </w:r>
    </w:p>
    <w:p w14:paraId="15AA442D" w14:textId="1285D0EB" w:rsidR="008C7C7D" w:rsidRPr="003C0DE2" w:rsidRDefault="008C7C7D" w:rsidP="008C7C7D">
      <w:pPr>
        <w:pStyle w:val="Body"/>
      </w:pPr>
      <w:r w:rsidRPr="003C0DE2">
        <w:t>The Commuter Club Coordinator will calculate the remaining balance of the rail ticket debt and a salary deduction will be made for any outstanding debt owed to the department.</w:t>
      </w:r>
      <w:r w:rsidR="00D92915" w:rsidRPr="003C0DE2">
        <w:t xml:space="preserve"> </w:t>
      </w:r>
      <w:r w:rsidRPr="003C0DE2">
        <w:t>The Commuter Club Coordinator will confirm the amount owed and the pay period the deduction will take place.</w:t>
      </w:r>
    </w:p>
    <w:p w14:paraId="5DB6EDE3" w14:textId="77777777" w:rsidR="004C594B" w:rsidRPr="003C0DE2" w:rsidRDefault="004C594B" w:rsidP="004C594B">
      <w:pPr>
        <w:pStyle w:val="Body"/>
      </w:pPr>
      <w:r w:rsidRPr="003C0DE2">
        <w:t>Employees have two options available once the remaining rail ticket debt has been finalised:</w:t>
      </w:r>
    </w:p>
    <w:p w14:paraId="4DD10B29" w14:textId="77777777" w:rsidR="004C594B" w:rsidRPr="003C0DE2" w:rsidRDefault="004C594B" w:rsidP="004C594B">
      <w:pPr>
        <w:pStyle w:val="Bullet1"/>
      </w:pPr>
      <w:r>
        <w:t xml:space="preserve">keep </w:t>
      </w:r>
      <w:r w:rsidRPr="003C0DE2">
        <w:t>the myki pass and use the remaining travel balance</w:t>
      </w:r>
      <w:r>
        <w:t xml:space="preserve"> or </w:t>
      </w:r>
      <w:r w:rsidRPr="003C0DE2">
        <w:t>days</w:t>
      </w:r>
    </w:p>
    <w:p w14:paraId="67A611BD" w14:textId="77777777" w:rsidR="004C594B" w:rsidRPr="003C0DE2" w:rsidRDefault="004C594B" w:rsidP="004C594B">
      <w:pPr>
        <w:pStyle w:val="Bullet1"/>
      </w:pPr>
      <w:r>
        <w:t>a</w:t>
      </w:r>
      <w:r w:rsidRPr="003C0DE2">
        <w:t>pply to PTV for a refund of any remaining days.</w:t>
      </w:r>
    </w:p>
    <w:p w14:paraId="69036470" w14:textId="77777777" w:rsidR="004C594B" w:rsidRDefault="004C594B" w:rsidP="004C594B">
      <w:pPr>
        <w:pStyle w:val="Bodyafterbullets"/>
      </w:pPr>
      <w:r w:rsidRPr="003C0DE2">
        <w:t xml:space="preserve">Employees requesting a refund must </w:t>
      </w:r>
      <w:r>
        <w:t>either:</w:t>
      </w:r>
    </w:p>
    <w:p w14:paraId="4231024A" w14:textId="4F5E02ED" w:rsidR="004C594B" w:rsidRDefault="004C594B" w:rsidP="004C594B">
      <w:pPr>
        <w:pStyle w:val="Bullet1"/>
      </w:pPr>
      <w:r>
        <w:t xml:space="preserve">apply for a refund online – </w:t>
      </w:r>
      <w:hyperlink r:id="rId27" w:anchor="refund-reimburse" w:history="1">
        <w:r w:rsidRPr="00FD6252">
          <w:rPr>
            <w:rStyle w:val="Hyperlink"/>
          </w:rPr>
          <w:t>PTV website’s Apply for a refund or reimbursement page</w:t>
        </w:r>
      </w:hyperlink>
      <w:r w:rsidRPr="003C0DE2">
        <w:t xml:space="preserve"> &lt;</w:t>
      </w:r>
      <w:r w:rsidRPr="00FD6252">
        <w:t>https://www.ptv.vic.gov.au/tickets/myki#refund-reimburse</w:t>
      </w:r>
      <w:r w:rsidRPr="003C0DE2">
        <w:t xml:space="preserve">&gt; </w:t>
      </w:r>
    </w:p>
    <w:p w14:paraId="6D31B669" w14:textId="77777777" w:rsidR="004C594B" w:rsidRPr="003C0DE2" w:rsidRDefault="004C594B" w:rsidP="004C594B">
      <w:pPr>
        <w:pStyle w:val="Bullet1"/>
      </w:pPr>
      <w:r w:rsidRPr="003C0DE2">
        <w:t>contact PTV on 1800 800 007 between 6</w:t>
      </w:r>
      <w:r>
        <w:t xml:space="preserve"> </w:t>
      </w:r>
      <w:r w:rsidRPr="003C0DE2">
        <w:t>am to midnight daily to arrange the refund.</w:t>
      </w:r>
    </w:p>
    <w:p w14:paraId="272FB8B5" w14:textId="77777777" w:rsidR="004C594B" w:rsidRPr="003C0DE2" w:rsidRDefault="004C594B" w:rsidP="004C594B">
      <w:pPr>
        <w:pStyle w:val="Bodyafterbullets"/>
      </w:pPr>
      <w:r w:rsidRPr="003C0DE2">
        <w:t xml:space="preserve">When applying for a refund through PTV, the employee will </w:t>
      </w:r>
      <w:r>
        <w:t>need</w:t>
      </w:r>
      <w:r w:rsidRPr="003C0DE2">
        <w:t xml:space="preserve"> to provide PTV with the email confirming their refund request and the myki pass being refunded. </w:t>
      </w:r>
      <w:r>
        <w:t>F</w:t>
      </w:r>
      <w:r w:rsidRPr="003C0DE2">
        <w:t>orward</w:t>
      </w:r>
      <w:r>
        <w:t xml:space="preserve"> these</w:t>
      </w:r>
      <w:r w:rsidRPr="003C0DE2">
        <w:t xml:space="preserve"> to PTV at the following address:</w:t>
      </w:r>
    </w:p>
    <w:p w14:paraId="6CCDB438" w14:textId="77777777" w:rsidR="004C594B" w:rsidRPr="003C0DE2" w:rsidRDefault="004C594B" w:rsidP="004C594B">
      <w:pPr>
        <w:pStyle w:val="Bullet1"/>
        <w:ind w:left="360"/>
      </w:pPr>
      <w:r w:rsidRPr="003C0DE2">
        <w:t>Myki Mailbox</w:t>
      </w:r>
      <w:r w:rsidRPr="00063405">
        <w:rPr>
          <w:iCs/>
        </w:rPr>
        <w:br/>
        <w:t>Reply Paid 4318</w:t>
      </w:r>
      <w:r>
        <w:br/>
      </w:r>
      <w:r w:rsidRPr="003C0DE2">
        <w:t xml:space="preserve">Melbourne </w:t>
      </w:r>
      <w:r>
        <w:t>VIC</w:t>
      </w:r>
      <w:r w:rsidRPr="003C0DE2">
        <w:t xml:space="preserve"> 3000</w:t>
      </w:r>
    </w:p>
    <w:p w14:paraId="2A87B897" w14:textId="77777777" w:rsidR="004C594B" w:rsidRDefault="004C594B" w:rsidP="004C594B">
      <w:pPr>
        <w:pStyle w:val="Bodyafterbullets"/>
      </w:pPr>
      <w:r>
        <w:t xml:space="preserve">For more </w:t>
      </w:r>
      <w:r w:rsidRPr="003C0DE2">
        <w:t xml:space="preserve">information </w:t>
      </w:r>
      <w:r>
        <w:t xml:space="preserve">on </w:t>
      </w:r>
      <w:r w:rsidRPr="003C0DE2">
        <w:t>refunds for myki passes</w:t>
      </w:r>
      <w:r>
        <w:t>:</w:t>
      </w:r>
    </w:p>
    <w:p w14:paraId="33C1303B" w14:textId="64A32A71" w:rsidR="004C594B" w:rsidRDefault="004C594B" w:rsidP="004C594B">
      <w:pPr>
        <w:pStyle w:val="Bullet1"/>
      </w:pPr>
      <w:r>
        <w:t xml:space="preserve">visit </w:t>
      </w:r>
      <w:hyperlink r:id="rId28" w:history="1">
        <w:r w:rsidRPr="00E67435">
          <w:rPr>
            <w:rStyle w:val="Hyperlink"/>
          </w:rPr>
          <w:t>PTV website’s Refunds page</w:t>
        </w:r>
      </w:hyperlink>
      <w:r w:rsidRPr="00FE077A">
        <w:t xml:space="preserve"> </w:t>
      </w:r>
      <w:r w:rsidR="00FE077A" w:rsidRPr="00FE077A">
        <w:t>&lt;h</w:t>
      </w:r>
      <w:r w:rsidR="00FE077A" w:rsidRPr="00753EC8">
        <w:t>ttps://www.ptv.vic.gov.au/tickets/refunds-compensation-and-replacement-tickets/refunds</w:t>
      </w:r>
    </w:p>
    <w:p w14:paraId="226C07B8" w14:textId="5FF9B9A3" w:rsidR="008C7C7D" w:rsidRPr="003C0DE2" w:rsidRDefault="004C594B" w:rsidP="00753EC8">
      <w:pPr>
        <w:pStyle w:val="Bullet1"/>
      </w:pPr>
      <w:r>
        <w:t xml:space="preserve">call </w:t>
      </w:r>
      <w:r w:rsidRPr="003C0DE2">
        <w:t>PTV</w:t>
      </w:r>
      <w:r>
        <w:t>’s</w:t>
      </w:r>
      <w:r w:rsidRPr="003C0DE2">
        <w:t xml:space="preserve"> myki ticketing and retail services on 1300 951 182 (select option 3).</w:t>
      </w:r>
    </w:p>
    <w:p w14:paraId="2B108DB1" w14:textId="77777777" w:rsidR="004C594B" w:rsidRPr="00753EC8" w:rsidRDefault="004C594B" w:rsidP="00753EC8">
      <w:pPr>
        <w:pStyle w:val="Body"/>
      </w:pPr>
      <w:bookmarkStart w:id="23" w:name="_Toc491695111"/>
      <w:r w:rsidRPr="00FE077A">
        <w:br w:type="page"/>
      </w:r>
    </w:p>
    <w:p w14:paraId="2570ED59" w14:textId="0A538D24" w:rsidR="008C7C7D" w:rsidRPr="003C0DE2" w:rsidRDefault="008C7C7D" w:rsidP="008C7C7D">
      <w:pPr>
        <w:pStyle w:val="Heading1"/>
      </w:pPr>
      <w:bookmarkStart w:id="24" w:name="_Toc105070395"/>
      <w:r w:rsidRPr="003C0DE2">
        <w:lastRenderedPageBreak/>
        <w:t>Los</w:t>
      </w:r>
      <w:r w:rsidR="007F24AB">
        <w:t>t or stolen</w:t>
      </w:r>
      <w:r w:rsidRPr="003C0DE2">
        <w:t xml:space="preserve"> card</w:t>
      </w:r>
      <w:bookmarkEnd w:id="23"/>
      <w:bookmarkEnd w:id="24"/>
    </w:p>
    <w:p w14:paraId="6A409D12" w14:textId="376653E8" w:rsidR="004C594B" w:rsidRDefault="008C7C7D" w:rsidP="008C7C7D">
      <w:pPr>
        <w:pStyle w:val="Body"/>
      </w:pPr>
      <w:r w:rsidRPr="003C0DE2">
        <w:rPr>
          <w:color w:val="2C2722"/>
        </w:rPr>
        <w:t>In the event of a myki pass being lost or stolen, t</w:t>
      </w:r>
      <w:r w:rsidRPr="003C0DE2">
        <w:t xml:space="preserve">he easiest option is to call PTV on </w:t>
      </w:r>
      <w:r w:rsidRPr="003C0DE2">
        <w:rPr>
          <w:rStyle w:val="Strong"/>
          <w:rFonts w:cs="Arial"/>
          <w:b w:val="0"/>
        </w:rPr>
        <w:t>1800 800 007 between</w:t>
      </w:r>
      <w:r w:rsidRPr="003C0DE2">
        <w:t xml:space="preserve"> 6</w:t>
      </w:r>
      <w:r w:rsidR="004C594B">
        <w:t> </w:t>
      </w:r>
      <w:r w:rsidRPr="003C0DE2">
        <w:t xml:space="preserve">am </w:t>
      </w:r>
      <w:r w:rsidR="004C594B">
        <w:t>and</w:t>
      </w:r>
      <w:r w:rsidRPr="003C0DE2">
        <w:t xml:space="preserve"> midnight.</w:t>
      </w:r>
    </w:p>
    <w:p w14:paraId="784E2F18" w14:textId="6BADBBFA" w:rsidR="008C7C7D" w:rsidRPr="003C0DE2" w:rsidRDefault="008C7C7D" w:rsidP="008C7C7D">
      <w:pPr>
        <w:pStyle w:val="Body"/>
      </w:pPr>
      <w:r w:rsidRPr="003C0DE2">
        <w:t>The lost card will be blocked and a replacement card mailed to you within 10 business days</w:t>
      </w:r>
      <w:r w:rsidR="004C594B">
        <w:t>,</w:t>
      </w:r>
      <w:r w:rsidRPr="003C0DE2">
        <w:t xml:space="preserve"> with the remaining balance transferred to your new card.</w:t>
      </w:r>
    </w:p>
    <w:p w14:paraId="39181FAC" w14:textId="6409A7DD" w:rsidR="005D1CF6" w:rsidRDefault="008C7C7D" w:rsidP="008C7C7D">
      <w:pPr>
        <w:pStyle w:val="Body"/>
      </w:pPr>
      <w:r w:rsidRPr="003C0DE2">
        <w:t xml:space="preserve">Alternatively, you can block a lost or stolen myki pass online and </w:t>
      </w:r>
      <w:r w:rsidR="005D1CF6">
        <w:t>report your card as lost or stolen.</w:t>
      </w:r>
    </w:p>
    <w:p w14:paraId="43659612" w14:textId="77777777" w:rsidR="005D1CF6" w:rsidRDefault="005D1CF6" w:rsidP="005D1CF6">
      <w:pPr>
        <w:pStyle w:val="Body"/>
      </w:pPr>
      <w:r>
        <w:t>You can report your registered myki smartcard as lost or stolen by:</w:t>
      </w:r>
    </w:p>
    <w:p w14:paraId="111E7307" w14:textId="03F20F3F" w:rsidR="005D1CF6" w:rsidRDefault="005D1CF6" w:rsidP="00753EC8">
      <w:pPr>
        <w:pStyle w:val="Bullet1"/>
      </w:pPr>
      <w:r>
        <w:t>logging into your myki account</w:t>
      </w:r>
    </w:p>
    <w:p w14:paraId="582F94BB" w14:textId="4A3BB0E6" w:rsidR="005D1CF6" w:rsidRDefault="005D1CF6" w:rsidP="00753EC8">
      <w:pPr>
        <w:pStyle w:val="Bullet1"/>
      </w:pPr>
      <w:r>
        <w:t>calling PTV on 1800 800 007</w:t>
      </w:r>
    </w:p>
    <w:p w14:paraId="7880CFA4" w14:textId="6DF828BB" w:rsidR="005D1CF6" w:rsidRDefault="005D1CF6" w:rsidP="00753EC8">
      <w:pPr>
        <w:pStyle w:val="Bullet1"/>
      </w:pPr>
      <w:r>
        <w:t>visiting a PTV Hub</w:t>
      </w:r>
    </w:p>
    <w:p w14:paraId="6A719BA9" w14:textId="6D83E8A4" w:rsidR="008C7C7D" w:rsidRPr="003C0DE2" w:rsidRDefault="005D1CF6" w:rsidP="00753EC8">
      <w:pPr>
        <w:pStyle w:val="Bodyafterbullets"/>
      </w:pPr>
      <w:r>
        <w:t>A</w:t>
      </w:r>
      <w:r w:rsidR="008C7C7D" w:rsidRPr="003C0DE2">
        <w:t xml:space="preserve"> replacement myki pass will be mailed to you. Replacements usually take up to 10 business days and include the remaining balance of the old card.</w:t>
      </w:r>
      <w:r>
        <w:t xml:space="preserve"> </w:t>
      </w:r>
    </w:p>
    <w:p w14:paraId="236D8A9F" w14:textId="0BC64083" w:rsidR="008C7C7D" w:rsidRPr="003C0DE2" w:rsidRDefault="008C7C7D" w:rsidP="008C7C7D">
      <w:pPr>
        <w:pStyle w:val="Body"/>
      </w:pPr>
      <w:r w:rsidRPr="003C0DE2">
        <w:t xml:space="preserve">If you need to travel straight away, you will need to buy a new myki pass with your own money </w:t>
      </w:r>
      <w:r w:rsidR="007F24AB">
        <w:t>while you report your card as lost or stolen.</w:t>
      </w:r>
    </w:p>
    <w:p w14:paraId="3C6BC2A4" w14:textId="08A575EA" w:rsidR="008C7C7D" w:rsidRPr="003C0DE2" w:rsidRDefault="008C7C7D" w:rsidP="008C7C7D">
      <w:pPr>
        <w:pStyle w:val="Body"/>
      </w:pPr>
      <w:r w:rsidRPr="003C0DE2">
        <w:t>A credit for the cost of the new myki plus any balance on your registered lost or stolen myki pass will be transferred to the new myki pass within 14 business days.</w:t>
      </w:r>
    </w:p>
    <w:p w14:paraId="0D16CEFE" w14:textId="213A7632" w:rsidR="008C7C7D" w:rsidRPr="003C0DE2" w:rsidRDefault="007F24AB" w:rsidP="008C7C7D">
      <w:pPr>
        <w:pStyle w:val="Body"/>
      </w:pPr>
      <w:r>
        <w:t>C</w:t>
      </w:r>
      <w:r w:rsidR="008C7C7D" w:rsidRPr="003C0DE2">
        <w:t xml:space="preserve">all PTV on 1800 800 007 for more details and </w:t>
      </w:r>
      <w:r>
        <w:t>help</w:t>
      </w:r>
      <w:r w:rsidR="008C7C7D" w:rsidRPr="003C0DE2">
        <w:t>. The Commuter Club Coordinator does not have the authority to arrange a replacement card on your behalf.</w:t>
      </w:r>
      <w:r w:rsidR="00D92915" w:rsidRPr="003C0DE2">
        <w:t xml:space="preserve"> </w:t>
      </w:r>
      <w:r w:rsidR="008C7C7D" w:rsidRPr="003C0DE2">
        <w:t xml:space="preserve">You will need to arrange the replacement with PTV. </w:t>
      </w:r>
    </w:p>
    <w:p w14:paraId="3F0FAFB4" w14:textId="77777777" w:rsidR="008C7C7D" w:rsidRPr="003C0DE2" w:rsidRDefault="008C7C7D" w:rsidP="008C7C7D">
      <w:pPr>
        <w:pStyle w:val="Heading1"/>
      </w:pPr>
      <w:bookmarkStart w:id="25" w:name="_Toc491695112"/>
      <w:bookmarkStart w:id="26" w:name="_Toc105070396"/>
      <w:r w:rsidRPr="003C0DE2">
        <w:t>Faulty card</w:t>
      </w:r>
      <w:bookmarkEnd w:id="25"/>
      <w:bookmarkEnd w:id="26"/>
    </w:p>
    <w:p w14:paraId="57D46687" w14:textId="2D1796C4" w:rsidR="008C7C7D" w:rsidRPr="003C0DE2" w:rsidRDefault="008C7C7D" w:rsidP="008C7C7D">
      <w:pPr>
        <w:pStyle w:val="Body"/>
      </w:pPr>
      <w:r w:rsidRPr="003C0DE2">
        <w:t>If your myki card has stopped working, visit a staffed metropolitan station or myki</w:t>
      </w:r>
      <w:r w:rsidR="007F24AB">
        <w:t>-</w:t>
      </w:r>
      <w:r w:rsidRPr="003C0DE2">
        <w:t>enabled V/Line station</w:t>
      </w:r>
      <w:r w:rsidR="007F24AB">
        <w:t>.</w:t>
      </w:r>
      <w:r w:rsidRPr="003C0DE2">
        <w:t xml:space="preserve"> </w:t>
      </w:r>
      <w:r w:rsidR="007F24AB">
        <w:t>T</w:t>
      </w:r>
      <w:r w:rsidRPr="003C0DE2">
        <w:t xml:space="preserve">hey will </w:t>
      </w:r>
      <w:r w:rsidR="007F24AB">
        <w:t xml:space="preserve">give </w:t>
      </w:r>
      <w:r w:rsidRPr="003C0DE2">
        <w:t xml:space="preserve">you a free replacement card of the same type. Your </w:t>
      </w:r>
      <w:r w:rsidR="007F24AB">
        <w:t xml:space="preserve">faulty </w:t>
      </w:r>
      <w:r w:rsidRPr="003C0DE2">
        <w:t>card will be linked to the replacement card and any balance will be transferred as part of the replacement process.</w:t>
      </w:r>
    </w:p>
    <w:p w14:paraId="0A6E3697" w14:textId="0990711B" w:rsidR="008C7C7D" w:rsidRPr="003C0DE2" w:rsidRDefault="008C7C7D" w:rsidP="008C7C7D">
      <w:pPr>
        <w:pStyle w:val="Body"/>
      </w:pPr>
      <w:r w:rsidRPr="003C0DE2">
        <w:t xml:space="preserve">Please call PTV on 1800 800 007 for more details and </w:t>
      </w:r>
      <w:r w:rsidR="007F24AB">
        <w:t>help</w:t>
      </w:r>
      <w:r w:rsidRPr="003C0DE2">
        <w:t>. The Commuter Club Coordinator does not have the authority to arrange a replacement card on your behalf.</w:t>
      </w:r>
      <w:r w:rsidR="00D92915" w:rsidRPr="003C0DE2">
        <w:t xml:space="preserve"> </w:t>
      </w:r>
      <w:r w:rsidRPr="003C0DE2">
        <w:t xml:space="preserve">You will need to arrange replacement with PTV. </w:t>
      </w:r>
    </w:p>
    <w:p w14:paraId="413107C3" w14:textId="77777777" w:rsidR="008C7C7D" w:rsidRPr="003C0DE2" w:rsidRDefault="008C7C7D" w:rsidP="008C7C7D">
      <w:pPr>
        <w:pStyle w:val="Heading1"/>
      </w:pPr>
      <w:bookmarkStart w:id="27" w:name="_Toc491695113"/>
      <w:bookmarkStart w:id="28" w:name="_Toc105070397"/>
      <w:r w:rsidRPr="003C0DE2">
        <w:t>Zone changes</w:t>
      </w:r>
      <w:bookmarkEnd w:id="27"/>
      <w:bookmarkEnd w:id="28"/>
    </w:p>
    <w:p w14:paraId="11039391" w14:textId="77777777" w:rsidR="008C7C7D" w:rsidRPr="003C0DE2" w:rsidRDefault="008C7C7D" w:rsidP="008C7C7D">
      <w:pPr>
        <w:pStyle w:val="Heading2"/>
      </w:pPr>
      <w:bookmarkStart w:id="29" w:name="_Toc491695114"/>
      <w:bookmarkStart w:id="30" w:name="_Toc105070398"/>
      <w:r w:rsidRPr="003C0DE2">
        <w:t>Zone change from single zone to two zones</w:t>
      </w:r>
      <w:bookmarkEnd w:id="29"/>
      <w:bookmarkEnd w:id="30"/>
    </w:p>
    <w:p w14:paraId="5140DF57" w14:textId="77777777" w:rsidR="008C7C7D" w:rsidRPr="003C0DE2" w:rsidRDefault="008C7C7D" w:rsidP="008C7C7D">
      <w:pPr>
        <w:pStyle w:val="Body"/>
      </w:pPr>
      <w:r w:rsidRPr="003C0DE2">
        <w:t>There are two options available to commuters in this scenario:</w:t>
      </w:r>
    </w:p>
    <w:p w14:paraId="40C4F940" w14:textId="2563AE7C" w:rsidR="008C7C7D" w:rsidRPr="003C0DE2" w:rsidRDefault="007F24AB" w:rsidP="008C7C7D">
      <w:pPr>
        <w:pStyle w:val="Bullet1"/>
      </w:pPr>
      <w:r>
        <w:t>c</w:t>
      </w:r>
      <w:r w:rsidR="008C7C7D" w:rsidRPr="003C0DE2">
        <w:t>ancel existing card and apply for a new card</w:t>
      </w:r>
      <w:r>
        <w:t xml:space="preserve"> – </w:t>
      </w:r>
      <w:r w:rsidR="008C7C7D" w:rsidRPr="00753EC8">
        <w:rPr>
          <w:b/>
          <w:bCs/>
        </w:rPr>
        <w:t>note</w:t>
      </w:r>
      <w:r>
        <w:rPr>
          <w:b/>
          <w:bCs/>
        </w:rPr>
        <w:t>:</w:t>
      </w:r>
      <w:r w:rsidR="008C7C7D" w:rsidRPr="003C0DE2">
        <w:t xml:space="preserve"> this may incur cancellation costs</w:t>
      </w:r>
    </w:p>
    <w:p w14:paraId="5F9AF4A0" w14:textId="63E3F2EE" w:rsidR="008C7C7D" w:rsidRPr="003C0DE2" w:rsidRDefault="008C7C7D" w:rsidP="008C7C7D">
      <w:pPr>
        <w:pStyle w:val="Bullet1"/>
      </w:pPr>
      <w:r w:rsidRPr="003C0DE2">
        <w:t xml:space="preserve">keep your myki topped up with sufficient myki money to pay for </w:t>
      </w:r>
      <w:r w:rsidR="007F24AB" w:rsidRPr="003C0DE2">
        <w:t>travel outside your myki pass zone</w:t>
      </w:r>
      <w:r w:rsidR="007F24AB" w:rsidRPr="003C0DE2" w:rsidDel="007F24AB">
        <w:t xml:space="preserve"> </w:t>
      </w:r>
      <w:r w:rsidR="007F24AB">
        <w:t>– f</w:t>
      </w:r>
      <w:r w:rsidRPr="003C0DE2">
        <w:t>or example, if you have a Zone 1 myki pass and travel in Zones 1 and 2, your myki pass covers the Zone 1 portion of your trip and myki money pays for the Zone 2 portion of your trip.</w:t>
      </w:r>
    </w:p>
    <w:p w14:paraId="56A778F0" w14:textId="77777777" w:rsidR="008C7C7D" w:rsidRPr="003C0DE2" w:rsidRDefault="008C7C7D" w:rsidP="008C7C7D">
      <w:pPr>
        <w:pStyle w:val="Heading2"/>
      </w:pPr>
      <w:bookmarkStart w:id="31" w:name="_Toc491695115"/>
      <w:bookmarkStart w:id="32" w:name="_Toc105070399"/>
      <w:r w:rsidRPr="003C0DE2">
        <w:t>Zone change from zone 1 and 2 to single zone</w:t>
      </w:r>
      <w:bookmarkEnd w:id="31"/>
      <w:bookmarkEnd w:id="32"/>
    </w:p>
    <w:p w14:paraId="71D76EB8" w14:textId="65B929FF" w:rsidR="008C7C7D" w:rsidRPr="003C0DE2" w:rsidRDefault="008C7C7D" w:rsidP="008C7C7D">
      <w:pPr>
        <w:pStyle w:val="Body"/>
      </w:pPr>
      <w:r w:rsidRPr="003C0DE2">
        <w:t xml:space="preserve">To change a myki pass with zone 1 </w:t>
      </w:r>
      <w:r w:rsidR="007F24AB">
        <w:t>and</w:t>
      </w:r>
      <w:r w:rsidR="007F24AB" w:rsidRPr="003C0DE2">
        <w:t xml:space="preserve"> </w:t>
      </w:r>
      <w:r w:rsidRPr="003C0DE2">
        <w:t xml:space="preserve">2 to a single zone, </w:t>
      </w:r>
      <w:r w:rsidR="00084E90">
        <w:t>apply for a refund online</w:t>
      </w:r>
      <w:r w:rsidRPr="003C0DE2">
        <w:t xml:space="preserve"> to receive a refund for the reduced cost. </w:t>
      </w:r>
      <w:r w:rsidR="00084E90">
        <w:t xml:space="preserve">See </w:t>
      </w:r>
      <w:hyperlink r:id="rId29" w:anchor="refund-reimburse" w:history="1">
        <w:r w:rsidR="00084E90" w:rsidRPr="00FD6252">
          <w:rPr>
            <w:rStyle w:val="Hyperlink"/>
          </w:rPr>
          <w:t>PTV website’s Apply for a refund or reimbursement page</w:t>
        </w:r>
      </w:hyperlink>
      <w:r w:rsidR="00084E90" w:rsidRPr="003C0DE2">
        <w:t xml:space="preserve"> &lt;</w:t>
      </w:r>
      <w:r w:rsidR="00084E90" w:rsidRPr="00FD6252">
        <w:t>https://www.ptv.vic.gov.au/tickets/myki#refund-reimburse</w:t>
      </w:r>
      <w:r w:rsidR="00084E90" w:rsidRPr="003C0DE2">
        <w:t>&gt;</w:t>
      </w:r>
    </w:p>
    <w:p w14:paraId="210186CC" w14:textId="69B98067" w:rsidR="00084E90" w:rsidRDefault="008C7C7D" w:rsidP="008C7C7D">
      <w:pPr>
        <w:pStyle w:val="Body"/>
      </w:pPr>
      <w:r w:rsidRPr="003C0DE2">
        <w:lastRenderedPageBreak/>
        <w:t xml:space="preserve">Once the request has been lodged, </w:t>
      </w:r>
      <w:r w:rsidR="00084E90">
        <w:t xml:space="preserve">you will need to complete </w:t>
      </w:r>
      <w:r w:rsidRPr="003C0DE2">
        <w:t xml:space="preserve">a new myki application form for </w:t>
      </w:r>
      <w:r w:rsidR="00084E90">
        <w:t xml:space="preserve">a </w:t>
      </w:r>
      <w:r w:rsidRPr="003C0DE2">
        <w:t xml:space="preserve">single zone </w:t>
      </w:r>
      <w:r w:rsidR="00084E90">
        <w:t xml:space="preserve">pass. Sent the completed application </w:t>
      </w:r>
      <w:r w:rsidRPr="003C0DE2">
        <w:t xml:space="preserve">to the Commuter Club Coordinator </w:t>
      </w:r>
      <w:r w:rsidR="00084E90">
        <w:t>(</w:t>
      </w:r>
      <w:hyperlink r:id="rId30" w:history="1">
        <w:r w:rsidR="00084E90" w:rsidRPr="00F22DF3">
          <w:rPr>
            <w:rStyle w:val="Hyperlink"/>
          </w:rPr>
          <w:t>em</w:t>
        </w:r>
        <w:r w:rsidR="00084E90" w:rsidRPr="00084E90">
          <w:rPr>
            <w:rStyle w:val="Hyperlink"/>
          </w:rPr>
          <w:t>a</w:t>
        </w:r>
        <w:r w:rsidR="00084E90" w:rsidRPr="00F22DF3">
          <w:rPr>
            <w:rStyle w:val="Hyperlink"/>
          </w:rPr>
          <w:t>il Rail Ticket</w:t>
        </w:r>
      </w:hyperlink>
      <w:r w:rsidRPr="00084E90">
        <w:t xml:space="preserve"> </w:t>
      </w:r>
      <w:r w:rsidR="00084E90" w:rsidRPr="00753EC8">
        <w:t>&lt;railticket@dhhs.vic.gov.au</w:t>
      </w:r>
      <w:r w:rsidR="00084E90">
        <w:rPr>
          <w:rFonts w:cs="Arial"/>
        </w:rPr>
        <w:t>&gt;)</w:t>
      </w:r>
      <w:r w:rsidRPr="003C0DE2">
        <w:t>.</w:t>
      </w:r>
    </w:p>
    <w:p w14:paraId="70BF7962" w14:textId="0C7FCF1B" w:rsidR="008C7C7D" w:rsidRPr="003C0DE2" w:rsidRDefault="008C7C7D" w:rsidP="008C7C7D">
      <w:pPr>
        <w:pStyle w:val="Body"/>
      </w:pPr>
      <w:r w:rsidRPr="003C0DE2">
        <w:t>Your payroll deductions will be adjusted to account for the zone changes.</w:t>
      </w:r>
    </w:p>
    <w:p w14:paraId="7CA09E35" w14:textId="6B0889DA" w:rsidR="008C7C7D" w:rsidRPr="003C0DE2" w:rsidRDefault="008C7C7D" w:rsidP="008C7C7D">
      <w:pPr>
        <w:pStyle w:val="Heading1"/>
      </w:pPr>
      <w:bookmarkStart w:id="33" w:name="_Toc491695116"/>
      <w:bookmarkStart w:id="34" w:name="_Toc105070400"/>
      <w:r w:rsidRPr="003C0DE2">
        <w:t xml:space="preserve">Reportable </w:t>
      </w:r>
      <w:r w:rsidR="00084E90" w:rsidRPr="003C0DE2">
        <w:t xml:space="preserve">fringe benefits </w:t>
      </w:r>
      <w:r w:rsidRPr="003C0DE2">
        <w:t>(FBT) implications</w:t>
      </w:r>
      <w:bookmarkEnd w:id="33"/>
      <w:bookmarkEnd w:id="34"/>
    </w:p>
    <w:p w14:paraId="38E24FF7" w14:textId="648E29B4" w:rsidR="008C7C7D" w:rsidRPr="003C0DE2" w:rsidRDefault="008C7C7D" w:rsidP="008C7C7D">
      <w:pPr>
        <w:pStyle w:val="Body"/>
      </w:pPr>
      <w:r w:rsidRPr="003C0DE2">
        <w:t>The myki pass is considered to be a loan fringe benefit</w:t>
      </w:r>
      <w:r w:rsidR="00084E90">
        <w:t>.</w:t>
      </w:r>
      <w:r w:rsidRPr="003C0DE2">
        <w:t xml:space="preserve"> </w:t>
      </w:r>
      <w:r w:rsidR="00084E90">
        <w:t>This is because</w:t>
      </w:r>
      <w:r w:rsidR="00084E90" w:rsidRPr="003C0DE2">
        <w:t xml:space="preserve"> </w:t>
      </w:r>
      <w:r w:rsidRPr="003C0DE2">
        <w:t xml:space="preserve">the department pays for the card in full on purchase and the employee then repays the loan </w:t>
      </w:r>
      <w:r w:rsidR="00084E90">
        <w:t xml:space="preserve">through </w:t>
      </w:r>
      <w:r w:rsidRPr="003C0DE2">
        <w:t>salary deductions made throughout the year.</w:t>
      </w:r>
    </w:p>
    <w:p w14:paraId="5D22822F" w14:textId="637A21CF" w:rsidR="008C7C7D" w:rsidRPr="003C0DE2" w:rsidRDefault="008C7C7D" w:rsidP="008C7C7D">
      <w:pPr>
        <w:pStyle w:val="Body"/>
      </w:pPr>
      <w:r w:rsidRPr="003C0DE2">
        <w:t>The taxable value of the loan is a deemed interest amount calculated according to a standard rate set by the Australian Taxation Office.</w:t>
      </w:r>
      <w:r w:rsidR="00D92915" w:rsidRPr="003C0DE2">
        <w:t xml:space="preserve"> </w:t>
      </w:r>
      <w:r w:rsidRPr="003C0DE2">
        <w:t>Based on the value of most cards, the interest is less than $100 and is classed as a minor fringe benefit. As such it is not assessed for Fringe Benefits Tax (</w:t>
      </w:r>
      <w:r w:rsidRPr="003C0DE2">
        <w:rPr>
          <w:rStyle w:val="HTMLAcronym"/>
          <w:rFonts w:cs="Arial"/>
          <w:color w:val="2C2722"/>
        </w:rPr>
        <w:t>FBT</w:t>
      </w:r>
      <w:r w:rsidRPr="003C0DE2">
        <w:t>) or for inclusion as a reportable fringe benefits amount on the employee's payment summary.</w:t>
      </w:r>
    </w:p>
    <w:p w14:paraId="0FE91B8B" w14:textId="614DBDD2" w:rsidR="008C7C7D" w:rsidRPr="003C0DE2" w:rsidRDefault="008C7C7D" w:rsidP="008C7C7D">
      <w:pPr>
        <w:pStyle w:val="Body"/>
      </w:pPr>
      <w:r w:rsidRPr="003C0DE2">
        <w:t xml:space="preserve">If employees have other reportable fringe benefits in the same year, the myki pass amount will be included in the employee's reportable fringe benefit amount if the taxable value of all </w:t>
      </w:r>
      <w:r w:rsidR="00757784">
        <w:t>their</w:t>
      </w:r>
      <w:r w:rsidRPr="003C0DE2">
        <w:t xml:space="preserve"> benefits is greater than $2,000.</w:t>
      </w:r>
    </w:p>
    <w:p w14:paraId="7CD26E7F" w14:textId="77777777" w:rsidR="008C7C7D" w:rsidRPr="003C0DE2" w:rsidRDefault="008C7C7D" w:rsidP="008C7C7D">
      <w:pPr>
        <w:pStyle w:val="Heading1"/>
      </w:pPr>
      <w:bookmarkStart w:id="35" w:name="_Toc491695117"/>
      <w:bookmarkStart w:id="36" w:name="_Toc105070401"/>
      <w:r w:rsidRPr="003C0DE2">
        <w:t>More information</w:t>
      </w:r>
      <w:bookmarkEnd w:id="35"/>
      <w:bookmarkEnd w:id="36"/>
    </w:p>
    <w:p w14:paraId="63A45064" w14:textId="5E5116FC" w:rsidR="00757784" w:rsidRDefault="008C7C7D" w:rsidP="008C7C7D">
      <w:pPr>
        <w:pStyle w:val="Body"/>
      </w:pPr>
      <w:r w:rsidRPr="003C0DE2">
        <w:t xml:space="preserve">For </w:t>
      </w:r>
      <w:r w:rsidR="00757784">
        <w:t xml:space="preserve">more </w:t>
      </w:r>
      <w:r w:rsidRPr="003C0DE2">
        <w:t>information and details, contact the Commuter Club Coordinator</w:t>
      </w:r>
      <w:r w:rsidR="00757784">
        <w:t>:</w:t>
      </w:r>
    </w:p>
    <w:p w14:paraId="57B310D7" w14:textId="54B4F6A3" w:rsidR="00757784" w:rsidRDefault="00757784" w:rsidP="00757784">
      <w:pPr>
        <w:pStyle w:val="Bullet1"/>
      </w:pPr>
      <w:r>
        <w:t xml:space="preserve">call </w:t>
      </w:r>
      <w:r w:rsidR="008C7C7D" w:rsidRPr="003C0DE2">
        <w:t>(03) 9096 2560</w:t>
      </w:r>
    </w:p>
    <w:p w14:paraId="2FE5F786" w14:textId="2C5CAE29" w:rsidR="008C7C7D" w:rsidRPr="003C0DE2" w:rsidRDefault="000C2871" w:rsidP="00753EC8">
      <w:pPr>
        <w:pStyle w:val="Bullet1"/>
      </w:pPr>
      <w:hyperlink r:id="rId31" w:history="1">
        <w:r w:rsidR="008C7C7D" w:rsidRPr="003C0DE2">
          <w:rPr>
            <w:rStyle w:val="Hyperlink"/>
          </w:rPr>
          <w:t>email Rail Ticket</w:t>
        </w:r>
      </w:hyperlink>
      <w:r w:rsidR="008C7C7D" w:rsidRPr="003C0DE2">
        <w:t xml:space="preserve"> </w:t>
      </w:r>
      <w:r w:rsidR="008C7C7D" w:rsidRPr="003C0DE2">
        <w:rPr>
          <w:color w:val="000000" w:themeColor="text1"/>
        </w:rPr>
        <w:t>&lt;</w:t>
      </w:r>
      <w:hyperlink r:id="rId32" w:history="1">
        <w:r w:rsidR="008C7C7D" w:rsidRPr="003C0DE2">
          <w:rPr>
            <w:rStyle w:val="Hyperlink"/>
            <w:rFonts w:cs="Arial"/>
            <w:color w:val="000000" w:themeColor="text1"/>
          </w:rPr>
          <w:t>railticket@dhhs.vic.gov.au</w:t>
        </w:r>
      </w:hyperlink>
      <w:r w:rsidR="008C7C7D" w:rsidRPr="003C0DE2">
        <w:rPr>
          <w:rFonts w:cs="Arial"/>
          <w:color w:val="000000" w:themeColor="text1"/>
        </w:rPr>
        <w:t>&gt;</w:t>
      </w:r>
      <w:r w:rsidR="008C7C7D" w:rsidRPr="003C0DE2">
        <w:rPr>
          <w:color w:val="000000" w:themeColor="text1"/>
        </w:rPr>
        <w:t>.</w:t>
      </w:r>
    </w:p>
    <w:p w14:paraId="24558D0C" w14:textId="21B77987" w:rsidR="008C7C7D" w:rsidRDefault="008C7C7D" w:rsidP="00757784">
      <w:pPr>
        <w:pStyle w:val="Bodyafterbullets"/>
      </w:pPr>
      <w:r w:rsidRPr="003C0DE2">
        <w:t>Send your completed form</w:t>
      </w:r>
      <w:r w:rsidR="00757784">
        <w:t>:</w:t>
      </w:r>
    </w:p>
    <w:p w14:paraId="5A5DF4DC" w14:textId="56489E9B" w:rsidR="00757784" w:rsidRPr="00753EC8" w:rsidRDefault="000C2871" w:rsidP="00757784">
      <w:pPr>
        <w:pStyle w:val="Bullet1"/>
      </w:pPr>
      <w:hyperlink r:id="rId33" w:history="1">
        <w:r w:rsidR="00757784" w:rsidRPr="003C0DE2">
          <w:rPr>
            <w:rStyle w:val="Hyperlink"/>
          </w:rPr>
          <w:t>email Rail Ticket</w:t>
        </w:r>
      </w:hyperlink>
      <w:r w:rsidR="00757784" w:rsidRPr="003C0DE2">
        <w:t xml:space="preserve"> </w:t>
      </w:r>
      <w:r w:rsidR="00757784" w:rsidRPr="003C0DE2">
        <w:rPr>
          <w:color w:val="000000" w:themeColor="text1"/>
        </w:rPr>
        <w:t>&lt;</w:t>
      </w:r>
      <w:hyperlink r:id="rId34" w:history="1">
        <w:r w:rsidR="00757784" w:rsidRPr="003C0DE2">
          <w:rPr>
            <w:rStyle w:val="Hyperlink"/>
            <w:rFonts w:cs="Arial"/>
            <w:color w:val="000000" w:themeColor="text1"/>
          </w:rPr>
          <w:t>railticket@dhhs.vic.gov.au</w:t>
        </w:r>
      </w:hyperlink>
      <w:r w:rsidR="00757784" w:rsidRPr="003C0DE2">
        <w:rPr>
          <w:rFonts w:cs="Arial"/>
          <w:color w:val="000000" w:themeColor="text1"/>
        </w:rPr>
        <w:t>&gt;</w:t>
      </w:r>
    </w:p>
    <w:p w14:paraId="03941EB5" w14:textId="5C64FB80" w:rsidR="008C7C7D" w:rsidRPr="003C0DE2" w:rsidRDefault="00757784" w:rsidP="00753EC8">
      <w:pPr>
        <w:pStyle w:val="Bullet1"/>
      </w:pPr>
      <w:r w:rsidRPr="00753EC8">
        <w:t>by mail to:</w:t>
      </w:r>
      <w:r w:rsidRPr="00753EC8">
        <w:br/>
      </w:r>
      <w:r w:rsidR="008C7C7D" w:rsidRPr="003C0DE2">
        <w:t>Commuter Club Coordinator</w:t>
      </w:r>
      <w:r>
        <w:br/>
      </w:r>
      <w:r w:rsidR="008C7C7D" w:rsidRPr="003C0DE2">
        <w:t>Payroll Business Support</w:t>
      </w:r>
      <w:r>
        <w:br/>
      </w:r>
      <w:r w:rsidR="008C7C7D" w:rsidRPr="003C0DE2">
        <w:t xml:space="preserve">Department of Health and Human Services </w:t>
      </w:r>
      <w:r>
        <w:br/>
      </w:r>
      <w:r w:rsidR="008C7C7D" w:rsidRPr="003C0DE2">
        <w:t>50 Lonsdale Street</w:t>
      </w:r>
      <w:r>
        <w:br/>
      </w:r>
      <w:r w:rsidR="008C7C7D" w:rsidRPr="003C0DE2">
        <w:t>Melbourne VIC 3000</w:t>
      </w:r>
      <w:r>
        <w:t>.</w:t>
      </w:r>
    </w:p>
    <w:p w14:paraId="6B43A8C6" w14:textId="58C22EDE" w:rsidR="00501D42" w:rsidRPr="003C0DE2" w:rsidRDefault="00501D42" w:rsidP="003202B3">
      <w:pPr>
        <w:pStyle w:val="Body"/>
      </w:pPr>
      <w:r w:rsidRPr="003C0DE2">
        <w:br w:type="page"/>
      </w:r>
    </w:p>
    <w:p w14:paraId="2854E85F" w14:textId="77777777" w:rsidR="000C2871" w:rsidRDefault="000C2871" w:rsidP="000C2871">
      <w:pPr>
        <w:pStyle w:val="Accessibilitypara"/>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lastRenderedPageBreak/>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r:id="rId35" w:history="1">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14:paraId="5C6357AE" w14:textId="77777777" w:rsidR="000C2871" w:rsidRDefault="000C2871" w:rsidP="000C2871">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Authorised and published by the Victorian Government, 1 Treasury Place, Melbourne.</w:t>
      </w:r>
    </w:p>
    <w:p w14:paraId="6A279FE0" w14:textId="77777777" w:rsidR="000C2871" w:rsidRDefault="000C2871" w:rsidP="000C2871">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rPr>
          <w:rFonts w:eastAsia="Arial" w:cs="Arial"/>
        </w:rPr>
      </w:pPr>
      <w:r>
        <w:t xml:space="preserve">© State of Victoria, Australia, Department of Health, </w:t>
      </w:r>
      <w:r>
        <w:rPr>
          <w:rStyle w:val="BodyChar"/>
        </w:rPr>
        <w:t>August 2022</w:t>
      </w:r>
      <w:r>
        <w:rPr>
          <w:rFonts w:eastAsia="Arial" w:cs="Arial"/>
        </w:rPr>
        <w:t>.</w:t>
      </w:r>
    </w:p>
    <w:p w14:paraId="0D2D4346" w14:textId="77777777" w:rsidR="000C2871" w:rsidRDefault="000C2871" w:rsidP="000C2871">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14:paraId="1C7A8150" w14:textId="77777777" w:rsidR="000C2871" w:rsidRDefault="000C2871" w:rsidP="000C2871">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rPr>
          <w:rFonts w:eastAsia="Arial" w:cs="Arial"/>
        </w:rPr>
        <w:t xml:space="preserve">Available at </w:t>
      </w:r>
      <w:hyperlink r:id="rId36" w:history="1">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14:paraId="56096008" w14:textId="77777777" w:rsidR="00162CA9" w:rsidRPr="003C0DE2" w:rsidRDefault="00162CA9" w:rsidP="00162CA9">
      <w:pPr>
        <w:pStyle w:val="Body"/>
      </w:pPr>
    </w:p>
    <w:sectPr w:rsidR="00162CA9" w:rsidRPr="003C0DE2"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5AF2" w14:textId="77777777" w:rsidR="00652214" w:rsidRDefault="00652214">
      <w:r>
        <w:separator/>
      </w:r>
    </w:p>
  </w:endnote>
  <w:endnote w:type="continuationSeparator" w:id="0">
    <w:p w14:paraId="756A3205" w14:textId="77777777" w:rsidR="00652214" w:rsidRDefault="0065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8993" w14:textId="77777777" w:rsidR="0053395D" w:rsidRDefault="0053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2CF23AF4"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7D272321"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31A762E0"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CFA5" w14:textId="77777777" w:rsidR="00652214" w:rsidRDefault="00652214" w:rsidP="002862F1">
      <w:pPr>
        <w:spacing w:before="120"/>
      </w:pPr>
      <w:r>
        <w:separator/>
      </w:r>
    </w:p>
  </w:footnote>
  <w:footnote w:type="continuationSeparator" w:id="0">
    <w:p w14:paraId="600BA165" w14:textId="77777777" w:rsidR="00652214" w:rsidRDefault="0065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EDFC" w14:textId="77777777" w:rsidR="0053395D" w:rsidRDefault="0053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1B32370F"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1F89" w14:textId="77777777" w:rsidR="0053395D" w:rsidRDefault="00533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5C301220" w:rsidR="00E261B3" w:rsidRPr="0051568D" w:rsidRDefault="008C7C7D" w:rsidP="0011701A">
    <w:pPr>
      <w:pStyle w:val="Header"/>
    </w:pPr>
    <w:r w:rsidRPr="008C7C7D">
      <w:t>Example Myki commuter club policy</w:t>
    </w:r>
    <w:r w:rsidR="00FB3D0D">
      <w:t xml:space="preserve">: </w:t>
    </w:r>
    <w:r w:rsidR="0095285F">
      <w:t>4</w:t>
    </w:r>
    <w:r w:rsidR="008A7273">
      <w:t>.</w:t>
    </w:r>
    <w:r>
      <w:t>5</w:t>
    </w:r>
    <w:r w:rsidR="00FB3D0D" w:rsidRPr="00FB3D0D">
      <w:t xml:space="preserve"> – Sustainable transport in health care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37154"/>
    <w:multiLevelType w:val="hybridMultilevel"/>
    <w:tmpl w:val="082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5675C8"/>
    <w:multiLevelType w:val="hybridMultilevel"/>
    <w:tmpl w:val="AE34ABC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8F44683"/>
    <w:multiLevelType w:val="hybridMultilevel"/>
    <w:tmpl w:val="A2983EF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25"/>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4E0"/>
    <w:rsid w:val="0004536B"/>
    <w:rsid w:val="00046B68"/>
    <w:rsid w:val="000527DD"/>
    <w:rsid w:val="00052B28"/>
    <w:rsid w:val="000578B2"/>
    <w:rsid w:val="00060959"/>
    <w:rsid w:val="00060C8F"/>
    <w:rsid w:val="0006298A"/>
    <w:rsid w:val="0006410F"/>
    <w:rsid w:val="000663CD"/>
    <w:rsid w:val="000733FE"/>
    <w:rsid w:val="00073976"/>
    <w:rsid w:val="00074219"/>
    <w:rsid w:val="00074ED5"/>
    <w:rsid w:val="000835C6"/>
    <w:rsid w:val="00084E90"/>
    <w:rsid w:val="0008508E"/>
    <w:rsid w:val="000851BD"/>
    <w:rsid w:val="00087951"/>
    <w:rsid w:val="0009113B"/>
    <w:rsid w:val="00093402"/>
    <w:rsid w:val="00094DA3"/>
    <w:rsid w:val="0009698B"/>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2871"/>
    <w:rsid w:val="000C42EA"/>
    <w:rsid w:val="000C4546"/>
    <w:rsid w:val="000D1242"/>
    <w:rsid w:val="000D48E6"/>
    <w:rsid w:val="000D6A7A"/>
    <w:rsid w:val="000E0970"/>
    <w:rsid w:val="000E16EF"/>
    <w:rsid w:val="000E1910"/>
    <w:rsid w:val="000E3CC7"/>
    <w:rsid w:val="000E6BD4"/>
    <w:rsid w:val="000E6D6D"/>
    <w:rsid w:val="000F1F1E"/>
    <w:rsid w:val="000F2259"/>
    <w:rsid w:val="000F2DDA"/>
    <w:rsid w:val="000F5213"/>
    <w:rsid w:val="00101001"/>
    <w:rsid w:val="00103276"/>
    <w:rsid w:val="0010392D"/>
    <w:rsid w:val="00104096"/>
    <w:rsid w:val="0010447F"/>
    <w:rsid w:val="00104FE3"/>
    <w:rsid w:val="0010714F"/>
    <w:rsid w:val="001113D7"/>
    <w:rsid w:val="001120C5"/>
    <w:rsid w:val="0011701A"/>
    <w:rsid w:val="00120BD3"/>
    <w:rsid w:val="00120FE2"/>
    <w:rsid w:val="00121FEB"/>
    <w:rsid w:val="00122FEA"/>
    <w:rsid w:val="001232BD"/>
    <w:rsid w:val="00124ED5"/>
    <w:rsid w:val="001276FA"/>
    <w:rsid w:val="0014255B"/>
    <w:rsid w:val="001447B3"/>
    <w:rsid w:val="00147D96"/>
    <w:rsid w:val="00152073"/>
    <w:rsid w:val="00154E2D"/>
    <w:rsid w:val="00156598"/>
    <w:rsid w:val="001603E5"/>
    <w:rsid w:val="00161939"/>
    <w:rsid w:val="00161AA0"/>
    <w:rsid w:val="00161D2E"/>
    <w:rsid w:val="00161F3E"/>
    <w:rsid w:val="00162093"/>
    <w:rsid w:val="00162CA9"/>
    <w:rsid w:val="00165459"/>
    <w:rsid w:val="00165A57"/>
    <w:rsid w:val="00170637"/>
    <w:rsid w:val="001712C2"/>
    <w:rsid w:val="00172BAF"/>
    <w:rsid w:val="001771DD"/>
    <w:rsid w:val="00177995"/>
    <w:rsid w:val="00177A8C"/>
    <w:rsid w:val="00186B33"/>
    <w:rsid w:val="00192A4A"/>
    <w:rsid w:val="00192F9D"/>
    <w:rsid w:val="00194339"/>
    <w:rsid w:val="00196EB8"/>
    <w:rsid w:val="00196EFB"/>
    <w:rsid w:val="0019728E"/>
    <w:rsid w:val="001979FF"/>
    <w:rsid w:val="00197B17"/>
    <w:rsid w:val="001A1950"/>
    <w:rsid w:val="001A1C54"/>
    <w:rsid w:val="001A3ACE"/>
    <w:rsid w:val="001B058F"/>
    <w:rsid w:val="001B48FF"/>
    <w:rsid w:val="001B738B"/>
    <w:rsid w:val="001C09DB"/>
    <w:rsid w:val="001C277E"/>
    <w:rsid w:val="001C2A72"/>
    <w:rsid w:val="001C2D27"/>
    <w:rsid w:val="001C31B7"/>
    <w:rsid w:val="001D098B"/>
    <w:rsid w:val="001D0B75"/>
    <w:rsid w:val="001D2553"/>
    <w:rsid w:val="001D39A5"/>
    <w:rsid w:val="001D3C09"/>
    <w:rsid w:val="001D44E8"/>
    <w:rsid w:val="001D4FA7"/>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77D"/>
    <w:rsid w:val="00217FBA"/>
    <w:rsid w:val="00220C04"/>
    <w:rsid w:val="0022278D"/>
    <w:rsid w:val="0022701F"/>
    <w:rsid w:val="00227C68"/>
    <w:rsid w:val="002333F5"/>
    <w:rsid w:val="00233724"/>
    <w:rsid w:val="002365B4"/>
    <w:rsid w:val="002409C5"/>
    <w:rsid w:val="002432E1"/>
    <w:rsid w:val="00246207"/>
    <w:rsid w:val="00246C5E"/>
    <w:rsid w:val="00250960"/>
    <w:rsid w:val="00251343"/>
    <w:rsid w:val="002536A4"/>
    <w:rsid w:val="00254F58"/>
    <w:rsid w:val="002576EE"/>
    <w:rsid w:val="002620BC"/>
    <w:rsid w:val="00262802"/>
    <w:rsid w:val="00263A90"/>
    <w:rsid w:val="00263C1F"/>
    <w:rsid w:val="0026408B"/>
    <w:rsid w:val="00265653"/>
    <w:rsid w:val="002674DC"/>
    <w:rsid w:val="00267C3E"/>
    <w:rsid w:val="002709BB"/>
    <w:rsid w:val="0027113F"/>
    <w:rsid w:val="00273BAC"/>
    <w:rsid w:val="002763B3"/>
    <w:rsid w:val="002802E3"/>
    <w:rsid w:val="00280748"/>
    <w:rsid w:val="0028213D"/>
    <w:rsid w:val="002862F1"/>
    <w:rsid w:val="00291373"/>
    <w:rsid w:val="0029597D"/>
    <w:rsid w:val="002962C3"/>
    <w:rsid w:val="0029752B"/>
    <w:rsid w:val="002A0A9C"/>
    <w:rsid w:val="002A483C"/>
    <w:rsid w:val="002A5397"/>
    <w:rsid w:val="002B0C7C"/>
    <w:rsid w:val="002B1729"/>
    <w:rsid w:val="002B36C7"/>
    <w:rsid w:val="002B4DD4"/>
    <w:rsid w:val="002B5277"/>
    <w:rsid w:val="002B5375"/>
    <w:rsid w:val="002B6BE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2B3"/>
    <w:rsid w:val="003214F1"/>
    <w:rsid w:val="00322E4B"/>
    <w:rsid w:val="00327870"/>
    <w:rsid w:val="0033259D"/>
    <w:rsid w:val="003333D2"/>
    <w:rsid w:val="003406C6"/>
    <w:rsid w:val="003418CC"/>
    <w:rsid w:val="003459BD"/>
    <w:rsid w:val="003466EC"/>
    <w:rsid w:val="00350D38"/>
    <w:rsid w:val="00351B36"/>
    <w:rsid w:val="00357B4E"/>
    <w:rsid w:val="0036423F"/>
    <w:rsid w:val="0036621E"/>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6B67"/>
    <w:rsid w:val="003B13B6"/>
    <w:rsid w:val="003B15E6"/>
    <w:rsid w:val="003B408A"/>
    <w:rsid w:val="003B5733"/>
    <w:rsid w:val="003C08A2"/>
    <w:rsid w:val="003C0DE2"/>
    <w:rsid w:val="003C2045"/>
    <w:rsid w:val="003C43A1"/>
    <w:rsid w:val="003C4FC0"/>
    <w:rsid w:val="003C55F4"/>
    <w:rsid w:val="003C7897"/>
    <w:rsid w:val="003C7A3F"/>
    <w:rsid w:val="003C7CA4"/>
    <w:rsid w:val="003D2766"/>
    <w:rsid w:val="003D2A74"/>
    <w:rsid w:val="003D3E8F"/>
    <w:rsid w:val="003D6475"/>
    <w:rsid w:val="003E06F0"/>
    <w:rsid w:val="003E375C"/>
    <w:rsid w:val="003E4086"/>
    <w:rsid w:val="003E639E"/>
    <w:rsid w:val="003E71E5"/>
    <w:rsid w:val="003F0445"/>
    <w:rsid w:val="003F0CF0"/>
    <w:rsid w:val="003F14B1"/>
    <w:rsid w:val="003F2B20"/>
    <w:rsid w:val="003F3289"/>
    <w:rsid w:val="003F5852"/>
    <w:rsid w:val="003F5CB9"/>
    <w:rsid w:val="004013C7"/>
    <w:rsid w:val="00401FCF"/>
    <w:rsid w:val="0040248F"/>
    <w:rsid w:val="004026C4"/>
    <w:rsid w:val="00406285"/>
    <w:rsid w:val="004112C6"/>
    <w:rsid w:val="004148F9"/>
    <w:rsid w:val="00414D4A"/>
    <w:rsid w:val="0042084E"/>
    <w:rsid w:val="00421EEF"/>
    <w:rsid w:val="00424D65"/>
    <w:rsid w:val="00442C6C"/>
    <w:rsid w:val="00443CBE"/>
    <w:rsid w:val="00443E8A"/>
    <w:rsid w:val="004441BC"/>
    <w:rsid w:val="004468B4"/>
    <w:rsid w:val="0045230A"/>
    <w:rsid w:val="00454413"/>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1E82"/>
    <w:rsid w:val="00492F30"/>
    <w:rsid w:val="00493BEF"/>
    <w:rsid w:val="004946F4"/>
    <w:rsid w:val="0049487E"/>
    <w:rsid w:val="004A160D"/>
    <w:rsid w:val="004A3E81"/>
    <w:rsid w:val="004A4195"/>
    <w:rsid w:val="004A45BA"/>
    <w:rsid w:val="004A5C62"/>
    <w:rsid w:val="004A5CE5"/>
    <w:rsid w:val="004A707D"/>
    <w:rsid w:val="004C5541"/>
    <w:rsid w:val="004C594B"/>
    <w:rsid w:val="004C6EEE"/>
    <w:rsid w:val="004C702B"/>
    <w:rsid w:val="004D0033"/>
    <w:rsid w:val="004D016B"/>
    <w:rsid w:val="004D16FB"/>
    <w:rsid w:val="004D1B22"/>
    <w:rsid w:val="004D23CC"/>
    <w:rsid w:val="004D36F2"/>
    <w:rsid w:val="004D587B"/>
    <w:rsid w:val="004E1106"/>
    <w:rsid w:val="004E138F"/>
    <w:rsid w:val="004E4649"/>
    <w:rsid w:val="004E5C2B"/>
    <w:rsid w:val="004F00DD"/>
    <w:rsid w:val="004F2133"/>
    <w:rsid w:val="004F4D39"/>
    <w:rsid w:val="004F5398"/>
    <w:rsid w:val="004F55F1"/>
    <w:rsid w:val="004F6936"/>
    <w:rsid w:val="00501AC6"/>
    <w:rsid w:val="00501D42"/>
    <w:rsid w:val="00503DC6"/>
    <w:rsid w:val="00506F5D"/>
    <w:rsid w:val="00510C37"/>
    <w:rsid w:val="005126D0"/>
    <w:rsid w:val="0051568D"/>
    <w:rsid w:val="00526AC7"/>
    <w:rsid w:val="00526C15"/>
    <w:rsid w:val="0053395D"/>
    <w:rsid w:val="00536395"/>
    <w:rsid w:val="00536499"/>
    <w:rsid w:val="00543903"/>
    <w:rsid w:val="00543F11"/>
    <w:rsid w:val="00546305"/>
    <w:rsid w:val="00546B21"/>
    <w:rsid w:val="00547A95"/>
    <w:rsid w:val="0055119B"/>
    <w:rsid w:val="005548B5"/>
    <w:rsid w:val="00554C28"/>
    <w:rsid w:val="00565CDF"/>
    <w:rsid w:val="00572031"/>
    <w:rsid w:val="00572282"/>
    <w:rsid w:val="00573CE3"/>
    <w:rsid w:val="00576E84"/>
    <w:rsid w:val="00580394"/>
    <w:rsid w:val="005809CD"/>
    <w:rsid w:val="00582B8C"/>
    <w:rsid w:val="00584006"/>
    <w:rsid w:val="0058757E"/>
    <w:rsid w:val="00596A4B"/>
    <w:rsid w:val="00597507"/>
    <w:rsid w:val="005A479D"/>
    <w:rsid w:val="005B0F9A"/>
    <w:rsid w:val="005B1C6D"/>
    <w:rsid w:val="005B21B6"/>
    <w:rsid w:val="005B3A08"/>
    <w:rsid w:val="005B7214"/>
    <w:rsid w:val="005B7A63"/>
    <w:rsid w:val="005C0955"/>
    <w:rsid w:val="005C358A"/>
    <w:rsid w:val="005C49DA"/>
    <w:rsid w:val="005C50F3"/>
    <w:rsid w:val="005C54B5"/>
    <w:rsid w:val="005C5D80"/>
    <w:rsid w:val="005C5D91"/>
    <w:rsid w:val="005D07B8"/>
    <w:rsid w:val="005D1CF6"/>
    <w:rsid w:val="005D1FDD"/>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EB1"/>
    <w:rsid w:val="006419AA"/>
    <w:rsid w:val="00644609"/>
    <w:rsid w:val="00644B1F"/>
    <w:rsid w:val="00644B7E"/>
    <w:rsid w:val="006454E6"/>
    <w:rsid w:val="00646235"/>
    <w:rsid w:val="00646A68"/>
    <w:rsid w:val="006505BD"/>
    <w:rsid w:val="006508EA"/>
    <w:rsid w:val="0065092E"/>
    <w:rsid w:val="00652214"/>
    <w:rsid w:val="006557A7"/>
    <w:rsid w:val="00656290"/>
    <w:rsid w:val="006608D8"/>
    <w:rsid w:val="006621D7"/>
    <w:rsid w:val="0066302A"/>
    <w:rsid w:val="00667770"/>
    <w:rsid w:val="00670597"/>
    <w:rsid w:val="006706D0"/>
    <w:rsid w:val="00677574"/>
    <w:rsid w:val="00682524"/>
    <w:rsid w:val="0068454C"/>
    <w:rsid w:val="00691B62"/>
    <w:rsid w:val="006933B5"/>
    <w:rsid w:val="00693D14"/>
    <w:rsid w:val="00696F27"/>
    <w:rsid w:val="006A18C2"/>
    <w:rsid w:val="006A3383"/>
    <w:rsid w:val="006B077C"/>
    <w:rsid w:val="006B31E4"/>
    <w:rsid w:val="006B6803"/>
    <w:rsid w:val="006C37BA"/>
    <w:rsid w:val="006D0F16"/>
    <w:rsid w:val="006D2A3F"/>
    <w:rsid w:val="006D2FBC"/>
    <w:rsid w:val="006D32E3"/>
    <w:rsid w:val="006E0541"/>
    <w:rsid w:val="006E138B"/>
    <w:rsid w:val="006E2483"/>
    <w:rsid w:val="006F0330"/>
    <w:rsid w:val="006F1FDC"/>
    <w:rsid w:val="006F6B8C"/>
    <w:rsid w:val="007013EF"/>
    <w:rsid w:val="007055BD"/>
    <w:rsid w:val="007173CA"/>
    <w:rsid w:val="007216AA"/>
    <w:rsid w:val="00721AB5"/>
    <w:rsid w:val="00721CFB"/>
    <w:rsid w:val="00721DEF"/>
    <w:rsid w:val="0072251A"/>
    <w:rsid w:val="00724A43"/>
    <w:rsid w:val="007273AC"/>
    <w:rsid w:val="007275C3"/>
    <w:rsid w:val="00731AD4"/>
    <w:rsid w:val="007346E4"/>
    <w:rsid w:val="00734FCA"/>
    <w:rsid w:val="0073582E"/>
    <w:rsid w:val="00740F22"/>
    <w:rsid w:val="00741CF0"/>
    <w:rsid w:val="00741F1A"/>
    <w:rsid w:val="007447DA"/>
    <w:rsid w:val="007450F8"/>
    <w:rsid w:val="00745EBD"/>
    <w:rsid w:val="0074696E"/>
    <w:rsid w:val="00750135"/>
    <w:rsid w:val="00750EC2"/>
    <w:rsid w:val="00752B28"/>
    <w:rsid w:val="00753EC8"/>
    <w:rsid w:val="007541A9"/>
    <w:rsid w:val="00754E36"/>
    <w:rsid w:val="00757784"/>
    <w:rsid w:val="00763139"/>
    <w:rsid w:val="00770F37"/>
    <w:rsid w:val="007711A0"/>
    <w:rsid w:val="00772D5E"/>
    <w:rsid w:val="0077463E"/>
    <w:rsid w:val="00776928"/>
    <w:rsid w:val="00776E0F"/>
    <w:rsid w:val="007774B1"/>
    <w:rsid w:val="00777BE1"/>
    <w:rsid w:val="007833D8"/>
    <w:rsid w:val="00785677"/>
    <w:rsid w:val="00785A6C"/>
    <w:rsid w:val="00786F16"/>
    <w:rsid w:val="00791BD7"/>
    <w:rsid w:val="007933F7"/>
    <w:rsid w:val="00796E20"/>
    <w:rsid w:val="00797C32"/>
    <w:rsid w:val="007A11E8"/>
    <w:rsid w:val="007A3137"/>
    <w:rsid w:val="007B0914"/>
    <w:rsid w:val="007B1374"/>
    <w:rsid w:val="007B32E5"/>
    <w:rsid w:val="007B3DB9"/>
    <w:rsid w:val="007B4CF8"/>
    <w:rsid w:val="007B589F"/>
    <w:rsid w:val="007B6186"/>
    <w:rsid w:val="007B73BC"/>
    <w:rsid w:val="007C1838"/>
    <w:rsid w:val="007C20B9"/>
    <w:rsid w:val="007C7301"/>
    <w:rsid w:val="007C7859"/>
    <w:rsid w:val="007C7F28"/>
    <w:rsid w:val="007D1466"/>
    <w:rsid w:val="007D2BDE"/>
    <w:rsid w:val="007D2D2A"/>
    <w:rsid w:val="007D2FB6"/>
    <w:rsid w:val="007D49EB"/>
    <w:rsid w:val="007D533D"/>
    <w:rsid w:val="007D5E1C"/>
    <w:rsid w:val="007D7CB9"/>
    <w:rsid w:val="007E0DE2"/>
    <w:rsid w:val="007E1227"/>
    <w:rsid w:val="007E1E71"/>
    <w:rsid w:val="007E3B98"/>
    <w:rsid w:val="007E417A"/>
    <w:rsid w:val="007F24AB"/>
    <w:rsid w:val="007F31B6"/>
    <w:rsid w:val="007F546C"/>
    <w:rsid w:val="007F625F"/>
    <w:rsid w:val="007F665E"/>
    <w:rsid w:val="007F6A52"/>
    <w:rsid w:val="00800412"/>
    <w:rsid w:val="00804545"/>
    <w:rsid w:val="0080587B"/>
    <w:rsid w:val="00806468"/>
    <w:rsid w:val="008119CA"/>
    <w:rsid w:val="008130C4"/>
    <w:rsid w:val="0081460E"/>
    <w:rsid w:val="008155F0"/>
    <w:rsid w:val="00816735"/>
    <w:rsid w:val="00820141"/>
    <w:rsid w:val="00820E0C"/>
    <w:rsid w:val="008213F0"/>
    <w:rsid w:val="00823275"/>
    <w:rsid w:val="0082366F"/>
    <w:rsid w:val="00825817"/>
    <w:rsid w:val="00825E66"/>
    <w:rsid w:val="008338A2"/>
    <w:rsid w:val="00835FAF"/>
    <w:rsid w:val="008413D0"/>
    <w:rsid w:val="00841AA9"/>
    <w:rsid w:val="00842A2A"/>
    <w:rsid w:val="00844A79"/>
    <w:rsid w:val="008474FE"/>
    <w:rsid w:val="00853EE4"/>
    <w:rsid w:val="00855535"/>
    <w:rsid w:val="00855920"/>
    <w:rsid w:val="00857C5A"/>
    <w:rsid w:val="0086255E"/>
    <w:rsid w:val="008633F0"/>
    <w:rsid w:val="008666D0"/>
    <w:rsid w:val="00867D9D"/>
    <w:rsid w:val="00872E0A"/>
    <w:rsid w:val="00873594"/>
    <w:rsid w:val="00875285"/>
    <w:rsid w:val="0088272F"/>
    <w:rsid w:val="008836A8"/>
    <w:rsid w:val="00884B62"/>
    <w:rsid w:val="0088529C"/>
    <w:rsid w:val="00887903"/>
    <w:rsid w:val="0089270A"/>
    <w:rsid w:val="00893AF6"/>
    <w:rsid w:val="00894BC4"/>
    <w:rsid w:val="008A28A8"/>
    <w:rsid w:val="008A5B32"/>
    <w:rsid w:val="008A7273"/>
    <w:rsid w:val="008B2EE4"/>
    <w:rsid w:val="008B4D3D"/>
    <w:rsid w:val="008B57C7"/>
    <w:rsid w:val="008C2F92"/>
    <w:rsid w:val="008C3697"/>
    <w:rsid w:val="008C5557"/>
    <w:rsid w:val="008C589D"/>
    <w:rsid w:val="008C6D51"/>
    <w:rsid w:val="008C7C7D"/>
    <w:rsid w:val="008D2846"/>
    <w:rsid w:val="008D4236"/>
    <w:rsid w:val="008D462F"/>
    <w:rsid w:val="008D6DCF"/>
    <w:rsid w:val="008E1CC4"/>
    <w:rsid w:val="008E3DE9"/>
    <w:rsid w:val="008E4376"/>
    <w:rsid w:val="008E7A0A"/>
    <w:rsid w:val="008E7B49"/>
    <w:rsid w:val="008F59F6"/>
    <w:rsid w:val="00900719"/>
    <w:rsid w:val="009017AC"/>
    <w:rsid w:val="00902A9A"/>
    <w:rsid w:val="00904A1C"/>
    <w:rsid w:val="00904AB4"/>
    <w:rsid w:val="00905030"/>
    <w:rsid w:val="00906490"/>
    <w:rsid w:val="009064E0"/>
    <w:rsid w:val="009111B2"/>
    <w:rsid w:val="009151F5"/>
    <w:rsid w:val="009212EE"/>
    <w:rsid w:val="009220CA"/>
    <w:rsid w:val="00924AE1"/>
    <w:rsid w:val="009269B1"/>
    <w:rsid w:val="0092724D"/>
    <w:rsid w:val="009272B3"/>
    <w:rsid w:val="00930B16"/>
    <w:rsid w:val="009315BE"/>
    <w:rsid w:val="0093338F"/>
    <w:rsid w:val="00937BD9"/>
    <w:rsid w:val="00945BD7"/>
    <w:rsid w:val="00950E2C"/>
    <w:rsid w:val="00951D50"/>
    <w:rsid w:val="009525EB"/>
    <w:rsid w:val="0095285F"/>
    <w:rsid w:val="0095470B"/>
    <w:rsid w:val="00954874"/>
    <w:rsid w:val="0095615A"/>
    <w:rsid w:val="00961400"/>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3303"/>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89F"/>
    <w:rsid w:val="009F7B78"/>
    <w:rsid w:val="009F7C7C"/>
    <w:rsid w:val="00A0057A"/>
    <w:rsid w:val="00A02FA1"/>
    <w:rsid w:val="00A04CCE"/>
    <w:rsid w:val="00A07421"/>
    <w:rsid w:val="00A0776B"/>
    <w:rsid w:val="00A10FB9"/>
    <w:rsid w:val="00A11421"/>
    <w:rsid w:val="00A1389F"/>
    <w:rsid w:val="00A14BCF"/>
    <w:rsid w:val="00A157B1"/>
    <w:rsid w:val="00A16B04"/>
    <w:rsid w:val="00A22229"/>
    <w:rsid w:val="00A240DD"/>
    <w:rsid w:val="00A24442"/>
    <w:rsid w:val="00A27ED9"/>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5942"/>
    <w:rsid w:val="00AD784C"/>
    <w:rsid w:val="00AE0FE7"/>
    <w:rsid w:val="00AE126A"/>
    <w:rsid w:val="00AE1BAE"/>
    <w:rsid w:val="00AE3005"/>
    <w:rsid w:val="00AE3BD5"/>
    <w:rsid w:val="00AE4BE7"/>
    <w:rsid w:val="00AE50B4"/>
    <w:rsid w:val="00AE59A0"/>
    <w:rsid w:val="00AE6551"/>
    <w:rsid w:val="00AF0C57"/>
    <w:rsid w:val="00AF176D"/>
    <w:rsid w:val="00AF26F3"/>
    <w:rsid w:val="00AF5F04"/>
    <w:rsid w:val="00AF7DF1"/>
    <w:rsid w:val="00B00672"/>
    <w:rsid w:val="00B007E5"/>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29FA"/>
    <w:rsid w:val="00B90729"/>
    <w:rsid w:val="00B907DA"/>
    <w:rsid w:val="00B926AD"/>
    <w:rsid w:val="00B94CD5"/>
    <w:rsid w:val="00B950BC"/>
    <w:rsid w:val="00B9714C"/>
    <w:rsid w:val="00BA0327"/>
    <w:rsid w:val="00BA29AD"/>
    <w:rsid w:val="00BA33CF"/>
    <w:rsid w:val="00BA3F8D"/>
    <w:rsid w:val="00BB7A10"/>
    <w:rsid w:val="00BC25BF"/>
    <w:rsid w:val="00BC3E8F"/>
    <w:rsid w:val="00BC60BE"/>
    <w:rsid w:val="00BC7468"/>
    <w:rsid w:val="00BC7D4F"/>
    <w:rsid w:val="00BC7ED7"/>
    <w:rsid w:val="00BD2850"/>
    <w:rsid w:val="00BE28D2"/>
    <w:rsid w:val="00BE4A64"/>
    <w:rsid w:val="00BE5E43"/>
    <w:rsid w:val="00BE6339"/>
    <w:rsid w:val="00BF30B2"/>
    <w:rsid w:val="00BF557D"/>
    <w:rsid w:val="00BF7F58"/>
    <w:rsid w:val="00C01381"/>
    <w:rsid w:val="00C01AB1"/>
    <w:rsid w:val="00C026A0"/>
    <w:rsid w:val="00C04914"/>
    <w:rsid w:val="00C06137"/>
    <w:rsid w:val="00C079B8"/>
    <w:rsid w:val="00C10037"/>
    <w:rsid w:val="00C123EA"/>
    <w:rsid w:val="00C12A49"/>
    <w:rsid w:val="00C133EE"/>
    <w:rsid w:val="00C149D0"/>
    <w:rsid w:val="00C26588"/>
    <w:rsid w:val="00C27DE9"/>
    <w:rsid w:val="00C32989"/>
    <w:rsid w:val="00C33388"/>
    <w:rsid w:val="00C35484"/>
    <w:rsid w:val="00C4173A"/>
    <w:rsid w:val="00C47A77"/>
    <w:rsid w:val="00C50DED"/>
    <w:rsid w:val="00C602FF"/>
    <w:rsid w:val="00C61174"/>
    <w:rsid w:val="00C6148F"/>
    <w:rsid w:val="00C621B1"/>
    <w:rsid w:val="00C62F7A"/>
    <w:rsid w:val="00C63B9C"/>
    <w:rsid w:val="00C6682F"/>
    <w:rsid w:val="00C67BF4"/>
    <w:rsid w:val="00C7275E"/>
    <w:rsid w:val="00C74C5D"/>
    <w:rsid w:val="00C863C4"/>
    <w:rsid w:val="00C8746D"/>
    <w:rsid w:val="00C9019B"/>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BC9"/>
    <w:rsid w:val="00CD210D"/>
    <w:rsid w:val="00CD3476"/>
    <w:rsid w:val="00CD64DF"/>
    <w:rsid w:val="00CD7CCA"/>
    <w:rsid w:val="00CE225F"/>
    <w:rsid w:val="00CE4CBC"/>
    <w:rsid w:val="00CF268D"/>
    <w:rsid w:val="00CF27FC"/>
    <w:rsid w:val="00CF2F50"/>
    <w:rsid w:val="00CF6198"/>
    <w:rsid w:val="00D02919"/>
    <w:rsid w:val="00D02984"/>
    <w:rsid w:val="00D0397F"/>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224"/>
    <w:rsid w:val="00D81ADF"/>
    <w:rsid w:val="00D81F21"/>
    <w:rsid w:val="00D864F2"/>
    <w:rsid w:val="00D92915"/>
    <w:rsid w:val="00D92F95"/>
    <w:rsid w:val="00D943F8"/>
    <w:rsid w:val="00D95470"/>
    <w:rsid w:val="00D96B55"/>
    <w:rsid w:val="00DA2619"/>
    <w:rsid w:val="00DA4239"/>
    <w:rsid w:val="00DA65DE"/>
    <w:rsid w:val="00DB0B61"/>
    <w:rsid w:val="00DB1474"/>
    <w:rsid w:val="00DB2962"/>
    <w:rsid w:val="00DB4F93"/>
    <w:rsid w:val="00DB52FB"/>
    <w:rsid w:val="00DB640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8E8"/>
    <w:rsid w:val="00DE6028"/>
    <w:rsid w:val="00DE78A3"/>
    <w:rsid w:val="00DF1A71"/>
    <w:rsid w:val="00DF50FC"/>
    <w:rsid w:val="00DF68C7"/>
    <w:rsid w:val="00DF731A"/>
    <w:rsid w:val="00E06B75"/>
    <w:rsid w:val="00E11332"/>
    <w:rsid w:val="00E11352"/>
    <w:rsid w:val="00E11F9B"/>
    <w:rsid w:val="00E170DC"/>
    <w:rsid w:val="00E17502"/>
    <w:rsid w:val="00E17546"/>
    <w:rsid w:val="00E210B5"/>
    <w:rsid w:val="00E261B3"/>
    <w:rsid w:val="00E26818"/>
    <w:rsid w:val="00E27FFC"/>
    <w:rsid w:val="00E30B15"/>
    <w:rsid w:val="00E33237"/>
    <w:rsid w:val="00E357F7"/>
    <w:rsid w:val="00E36AFE"/>
    <w:rsid w:val="00E40181"/>
    <w:rsid w:val="00E51C82"/>
    <w:rsid w:val="00E54950"/>
    <w:rsid w:val="00E56A01"/>
    <w:rsid w:val="00E62622"/>
    <w:rsid w:val="00E629A1"/>
    <w:rsid w:val="00E65442"/>
    <w:rsid w:val="00E67435"/>
    <w:rsid w:val="00E6794C"/>
    <w:rsid w:val="00E67D9B"/>
    <w:rsid w:val="00E71591"/>
    <w:rsid w:val="00E71CEB"/>
    <w:rsid w:val="00E7474F"/>
    <w:rsid w:val="00E7720E"/>
    <w:rsid w:val="00E80DE3"/>
    <w:rsid w:val="00E82C0A"/>
    <w:rsid w:val="00E82C55"/>
    <w:rsid w:val="00E8787E"/>
    <w:rsid w:val="00E91599"/>
    <w:rsid w:val="00E92AC3"/>
    <w:rsid w:val="00EA0BFA"/>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0E6"/>
    <w:rsid w:val="00F101B8"/>
    <w:rsid w:val="00F10783"/>
    <w:rsid w:val="00F11037"/>
    <w:rsid w:val="00F16F1B"/>
    <w:rsid w:val="00F250A9"/>
    <w:rsid w:val="00F267AF"/>
    <w:rsid w:val="00F30FF4"/>
    <w:rsid w:val="00F3122E"/>
    <w:rsid w:val="00F32368"/>
    <w:rsid w:val="00F331AD"/>
    <w:rsid w:val="00F33EB7"/>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67D01"/>
    <w:rsid w:val="00F712D8"/>
    <w:rsid w:val="00F72C2C"/>
    <w:rsid w:val="00F76CAB"/>
    <w:rsid w:val="00F772C6"/>
    <w:rsid w:val="00F815B5"/>
    <w:rsid w:val="00F81DD4"/>
    <w:rsid w:val="00F84FA0"/>
    <w:rsid w:val="00F85195"/>
    <w:rsid w:val="00F868E3"/>
    <w:rsid w:val="00F938BA"/>
    <w:rsid w:val="00F97919"/>
    <w:rsid w:val="00F97D22"/>
    <w:rsid w:val="00FA15BB"/>
    <w:rsid w:val="00FA2C46"/>
    <w:rsid w:val="00FA3525"/>
    <w:rsid w:val="00FA5A53"/>
    <w:rsid w:val="00FA7C40"/>
    <w:rsid w:val="00FB2551"/>
    <w:rsid w:val="00FB3D0D"/>
    <w:rsid w:val="00FB4769"/>
    <w:rsid w:val="00FB4CDA"/>
    <w:rsid w:val="00FB6481"/>
    <w:rsid w:val="00FB6D36"/>
    <w:rsid w:val="00FC0965"/>
    <w:rsid w:val="00FC0F81"/>
    <w:rsid w:val="00FC252F"/>
    <w:rsid w:val="00FC395C"/>
    <w:rsid w:val="00FC5E8E"/>
    <w:rsid w:val="00FD3766"/>
    <w:rsid w:val="00FD47C4"/>
    <w:rsid w:val="00FD6252"/>
    <w:rsid w:val="00FD722A"/>
    <w:rsid w:val="00FE077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39386A"/>
    <w:pPr>
      <w:spacing w:before="80" w:after="60"/>
    </w:pPr>
    <w:rPr>
      <w:rFonts w:ascii="Arial" w:hAnsi="Arial"/>
      <w:b/>
      <w:color w:val="000000" w:themeColor="text1"/>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customStyle="1" w:styleId="Bluetable">
    <w:name w:val="Blue table"/>
    <w:basedOn w:val="TableNormal"/>
    <w:next w:val="TableGrid"/>
    <w:uiPriority w:val="39"/>
    <w:rsid w:val="008A7273"/>
    <w:rPr>
      <w:rFonts w:ascii="Arial" w:eastAsia="Segoe UI" w:hAnsi="Arial"/>
      <w:sz w:val="17"/>
      <w:szCs w:val="22"/>
      <w:lang w:val="en-US" w:eastAsia="en-US"/>
    </w:rPr>
    <w:tblPr>
      <w:tblStyleRowBandSize w:val="1"/>
      <w:tblInd w:w="0" w:type="nil"/>
      <w:tblBorders>
        <w:bottom w:val="single" w:sz="4" w:space="0" w:color="E6E6E1"/>
        <w:right w:val="single" w:sz="4" w:space="0" w:color="E6E6E1"/>
        <w:insideH w:val="single" w:sz="4" w:space="0" w:color="E6E6E1"/>
        <w:insideV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rPr>
      <w:tblPr/>
      <w:tcPr>
        <w:tcBorders>
          <w:top w:val="single" w:sz="12" w:space="0" w:color="004EA8"/>
        </w:tcBorders>
      </w:tcPr>
    </w:tblStylePr>
    <w:tblStylePr w:type="firstCol">
      <w:tblPr/>
      <w:tcPr>
        <w:shd w:val="clear" w:color="auto" w:fill="F2F2F2" w:themeFill="background1" w:themeFillShade="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ListParagraph">
    <w:name w:val="List Paragraph"/>
    <w:basedOn w:val="Normal"/>
    <w:uiPriority w:val="34"/>
    <w:qFormat/>
    <w:rsid w:val="008A7273"/>
    <w:pPr>
      <w:spacing w:after="0" w:line="240" w:lineRule="auto"/>
      <w:ind w:left="720"/>
      <w:contextualSpacing/>
    </w:pPr>
    <w:rPr>
      <w:rFonts w:asciiTheme="minorHAnsi" w:eastAsiaTheme="minorHAnsi" w:hAnsiTheme="minorHAnsi" w:cstheme="minorBidi"/>
      <w:sz w:val="24"/>
      <w:szCs w:val="24"/>
    </w:rPr>
  </w:style>
  <w:style w:type="paragraph" w:customStyle="1" w:styleId="Tablebullet">
    <w:name w:val="Table bullet"/>
    <w:basedOn w:val="Tabletext"/>
    <w:uiPriority w:val="3"/>
    <w:qFormat/>
    <w:rsid w:val="008C7C7D"/>
    <w:pPr>
      <w:ind w:left="587" w:hanging="227"/>
    </w:pPr>
    <w:rPr>
      <w:sz w:val="20"/>
    </w:rPr>
  </w:style>
  <w:style w:type="character" w:styleId="HTMLAcronym">
    <w:name w:val="HTML Acronym"/>
    <w:basedOn w:val="DefaultParagraphFont"/>
    <w:rsid w:val="008C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343799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192286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railticket@dhhs.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tv.vic.gov.au/tickets/fares/metropolitan-fares/" TargetMode="External"/><Relationship Id="rId34" Type="http://schemas.openxmlformats.org/officeDocument/2006/relationships/hyperlink" Target="mailto:railticket@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tv.vic.gov.au/tickets/refunds-compensation-and-replacement-tickets/refunds" TargetMode="External"/><Relationship Id="rId33" Type="http://schemas.openxmlformats.org/officeDocument/2006/relationships/hyperlink" Target="mailto:railticket@dhhs.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tv.vic.gov.au/myki-terms-of-use" TargetMode="External"/><Relationship Id="rId29" Type="http://schemas.openxmlformats.org/officeDocument/2006/relationships/hyperlink" Target="https://www.ptv.vic.gov.au/tickets/my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tv.vic.gov.au/tickets/myki" TargetMode="External"/><Relationship Id="rId32" Type="http://schemas.openxmlformats.org/officeDocument/2006/relationships/hyperlink" Target="mailto:railticket@dhhs.vic.gov.au"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ailticket@dhhs.vic.gov.au" TargetMode="External"/><Relationship Id="rId28" Type="http://schemas.openxmlformats.org/officeDocument/2006/relationships/hyperlink" Target="https://www.ptv.vic.gov.au/tickets/refunds-compensation-and-replacement-tickets/refunds" TargetMode="External"/><Relationship Id="rId36" Type="http://schemas.openxmlformats.org/officeDocument/2006/relationships/hyperlink" Target="http://www.health.vic.gov.au/sustainability" TargetMode="External"/><Relationship Id="rId10" Type="http://schemas.openxmlformats.org/officeDocument/2006/relationships/endnotes" Target="endnotes.xml"/><Relationship Id="rId19" Type="http://schemas.openxmlformats.org/officeDocument/2006/relationships/hyperlink" Target="https://www.ptv.vic.gov.au/more/travelling-on-the-network" TargetMode="External"/><Relationship Id="rId31" Type="http://schemas.openxmlformats.org/officeDocument/2006/relationships/hyperlink" Target="mailto:railticket@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tv.vic.gov.au/tickets/fares/regional-fares/" TargetMode="External"/><Relationship Id="rId27" Type="http://schemas.openxmlformats.org/officeDocument/2006/relationships/hyperlink" Target="https://www.ptv.vic.gov.au/tickets/myki" TargetMode="External"/><Relationship Id="rId30" Type="http://schemas.openxmlformats.org/officeDocument/2006/relationships/hyperlink" Target="mailto:email%20Rail%20Ticket" TargetMode="External"/><Relationship Id="rId35" Type="http://schemas.openxmlformats.org/officeDocument/2006/relationships/hyperlink" Target="mailto:sustainability@health.vic.gov.au?subject=Sustainable%20transport%20in%20hospit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9078-399E-4EC5-9525-F7E629BD2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terms/"/>
    <ds:schemaRef ds:uri="44283bbd-cbd3-4545-9aa6-8cdecb1b4ebf"/>
    <ds:schemaRef ds:uri="http://schemas.microsoft.com/office/2006/documentManagement/types"/>
    <ds:schemaRef ds:uri="http://schemas.openxmlformats.org/package/2006/metadata/core-properties"/>
    <ds:schemaRef ds:uri="http://www.w3.org/XML/1998/namespace"/>
    <ds:schemaRef ds:uri="http://purl.org/dc/elements/1.1/"/>
    <ds:schemaRef ds:uri="5ce0f2b5-5be5-4508-bce9-d7011ece0659"/>
    <ds:schemaRef ds:uri="22b2a996-90f2-4093-9cfd-0e684e15c3cd"/>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2597</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Example Myki commuter club policy</vt:lpstr>
    </vt:vector>
  </TitlesOfParts>
  <Manager/>
  <Company>Victoria State Government, Department of Health</Company>
  <LinksUpToDate>false</LinksUpToDate>
  <CharactersWithSpaces>18315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Myki commuter club policy</dc:title>
  <dc:subject>Sustainable transport in health care</dc:subject>
  <dc:creator>Environment team</dc:creator>
  <cp:keywords>hospital; travel; plan; staff travel survey; myki; public transport; policy</cp:keywords>
  <dc:description/>
  <cp:lastModifiedBy>Sarah Bending (Health)</cp:lastModifiedBy>
  <cp:revision>6</cp:revision>
  <cp:lastPrinted>2022-06-02T03:52:00Z</cp:lastPrinted>
  <dcterms:created xsi:type="dcterms:W3CDTF">2022-07-27T07:10:00Z</dcterms:created>
  <dcterms:modified xsi:type="dcterms:W3CDTF">2022-07-28T07:40:00Z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2022-07-28T07:03:17Z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bf772dc1-a2fd-4f27-a325-15551bae93f0</vt:lpwstr>
  </property>
  <property fmtid="{D5CDD505-2E9C-101B-9397-08002B2CF9AE}" pid="11" name="MSIP_Label_efdf5488-3066-4b6c-8fea-9472b8a1f34c_ContentBits">
    <vt:lpwstr>0</vt:lpwstr>
  </property>
  <property fmtid="{D5CDD505-2E9C-101B-9397-08002B2CF9AE}" pid="12" name="MediaServiceImageTags">
    <vt:lpwstr/>
  </property>
</Properties>
</file>