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2385" w14:textId="77777777" w:rsidR="0074696E" w:rsidRPr="00A8006B" w:rsidRDefault="00FC7FB6" w:rsidP="00EC40D5">
      <w:pPr>
        <w:pStyle w:val="Sectionbreakfirstpage"/>
      </w:pPr>
      <w:r w:rsidRPr="00A8006B">
        <w:drawing>
          <wp:anchor distT="0" distB="0" distL="114300" distR="114300" simplePos="0" relativeHeight="251658240" behindDoc="1" locked="1" layoutInCell="1" allowOverlap="1" wp14:anchorId="1EA4069E" wp14:editId="159E8FE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4189B" w14:textId="77777777" w:rsidR="00A62D44" w:rsidRPr="00A8006B" w:rsidRDefault="00A62D44" w:rsidP="00EC40D5">
      <w:pPr>
        <w:pStyle w:val="Sectionbreakfirstpage"/>
        <w:sectPr w:rsidR="00A62D44" w:rsidRPr="00A8006B" w:rsidSect="003B038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:rsidRPr="00A8006B" w14:paraId="0B15EF42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5110C301" w14:textId="450536FF" w:rsidR="003B5733" w:rsidRPr="00A8006B" w:rsidRDefault="003023B6" w:rsidP="003B5733">
            <w:pPr>
              <w:pStyle w:val="Documenttitle"/>
            </w:pPr>
            <w:r w:rsidRPr="00A8006B">
              <w:t>Service Event Statement</w:t>
            </w:r>
            <w:r w:rsidR="00B76A40" w:rsidRPr="00A8006B">
              <w:t xml:space="preserve"> </w:t>
            </w:r>
            <w:r w:rsidR="00813AF9" w:rsidRPr="00A8006B">
              <w:t>specification</w:t>
            </w:r>
          </w:p>
        </w:tc>
      </w:tr>
      <w:tr w:rsidR="003B5733" w:rsidRPr="00A8006B" w14:paraId="03F2AF9C" w14:textId="77777777" w:rsidTr="005F44C0">
        <w:tc>
          <w:tcPr>
            <w:tcW w:w="0" w:type="auto"/>
          </w:tcPr>
          <w:p w14:paraId="63886E0C" w14:textId="61D3C204" w:rsidR="003B5733" w:rsidRPr="00A8006B" w:rsidRDefault="00D15ABE" w:rsidP="005F44C0">
            <w:pPr>
              <w:pStyle w:val="Documentsubtitle"/>
            </w:pPr>
            <w:r w:rsidRPr="00A8006B">
              <w:t xml:space="preserve">Version </w:t>
            </w:r>
            <w:r w:rsidR="00976C9F" w:rsidRPr="00A8006B">
              <w:t>5</w:t>
            </w:r>
            <w:r w:rsidRPr="00A8006B">
              <w:t xml:space="preserve">:         </w:t>
            </w:r>
            <w:r w:rsidR="008A621C" w:rsidRPr="00A8006B">
              <w:t>Valid from</w:t>
            </w:r>
            <w:r w:rsidR="000E0AE8" w:rsidRPr="00A8006B">
              <w:t xml:space="preserve"> </w:t>
            </w:r>
            <w:r w:rsidR="00976C9F" w:rsidRPr="00A8006B">
              <w:t xml:space="preserve">July </w:t>
            </w:r>
            <w:r w:rsidR="00315686" w:rsidRPr="00A8006B">
              <w:t>202</w:t>
            </w:r>
            <w:r w:rsidR="0053321A" w:rsidRPr="00A8006B">
              <w:t>4</w:t>
            </w:r>
          </w:p>
        </w:tc>
      </w:tr>
      <w:tr w:rsidR="003B5733" w:rsidRPr="00A8006B" w14:paraId="26ECF99A" w14:textId="77777777" w:rsidTr="005F44C0">
        <w:tc>
          <w:tcPr>
            <w:tcW w:w="0" w:type="auto"/>
          </w:tcPr>
          <w:p w14:paraId="1047A0B5" w14:textId="77777777" w:rsidR="003B5733" w:rsidRPr="00A8006B" w:rsidRDefault="00A624C7" w:rsidP="005F44C0">
            <w:pPr>
              <w:pStyle w:val="Bannermarking"/>
            </w:pPr>
            <w:fldSimple w:instr=" FILLIN  &quot;Type the protective marking&quot; \d OFFICIAL \o  \* MERGEFORMAT ">
              <w:r w:rsidR="00C51A47" w:rsidRPr="00A8006B">
                <w:t>OFFICIAL</w:t>
              </w:r>
            </w:fldSimple>
          </w:p>
        </w:tc>
      </w:tr>
    </w:tbl>
    <w:p w14:paraId="6C30451C" w14:textId="77777777" w:rsidR="00AD784C" w:rsidRPr="00A8006B" w:rsidRDefault="00AD784C" w:rsidP="002365B4">
      <w:pPr>
        <w:pStyle w:val="TOCheadingfactsheet"/>
      </w:pPr>
      <w:r w:rsidRPr="00A8006B">
        <w:t>Contents</w:t>
      </w:r>
    </w:p>
    <w:p w14:paraId="795B0C8C" w14:textId="559878E1" w:rsidR="007D1ABD" w:rsidRPr="00A8006B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 w:rsidRPr="00A8006B">
        <w:fldChar w:fldCharType="begin"/>
      </w:r>
      <w:r w:rsidRPr="00A8006B">
        <w:instrText xml:space="preserve"> TOC \h \z \t "Heading 1,1,Heading 2,2" </w:instrText>
      </w:r>
      <w:r w:rsidRPr="00A8006B">
        <w:fldChar w:fldCharType="separate"/>
      </w:r>
      <w:hyperlink w:anchor="_Toc173409127" w:history="1">
        <w:r w:rsidR="007D1ABD" w:rsidRPr="00A8006B">
          <w:rPr>
            <w:rStyle w:val="Hyperlink"/>
          </w:rPr>
          <w:t>Worksheet name: service_events</w:t>
        </w:r>
        <w:r w:rsidR="007D1ABD" w:rsidRPr="00A8006B">
          <w:rPr>
            <w:webHidden/>
          </w:rPr>
          <w:tab/>
        </w:r>
        <w:r w:rsidR="007D1ABD" w:rsidRPr="00A8006B">
          <w:rPr>
            <w:webHidden/>
          </w:rPr>
          <w:fldChar w:fldCharType="begin"/>
        </w:r>
        <w:r w:rsidR="007D1ABD" w:rsidRPr="00A8006B">
          <w:rPr>
            <w:webHidden/>
          </w:rPr>
          <w:instrText xml:space="preserve"> PAGEREF _Toc173409127 \h </w:instrText>
        </w:r>
        <w:r w:rsidR="007D1ABD" w:rsidRPr="00A8006B">
          <w:rPr>
            <w:webHidden/>
          </w:rPr>
        </w:r>
        <w:r w:rsidR="007D1ABD" w:rsidRPr="00A8006B">
          <w:rPr>
            <w:webHidden/>
          </w:rPr>
          <w:fldChar w:fldCharType="separate"/>
        </w:r>
        <w:r w:rsidR="00E840B0">
          <w:rPr>
            <w:webHidden/>
          </w:rPr>
          <w:t>2</w:t>
        </w:r>
        <w:r w:rsidR="007D1ABD" w:rsidRPr="00A8006B">
          <w:rPr>
            <w:webHidden/>
          </w:rPr>
          <w:fldChar w:fldCharType="end"/>
        </w:r>
      </w:hyperlink>
    </w:p>
    <w:p w14:paraId="34FD4096" w14:textId="62460FF0" w:rsidR="007D1ABD" w:rsidRPr="00A8006B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09128" w:history="1">
        <w:r w:rsidR="007D1ABD" w:rsidRPr="00A8006B">
          <w:rPr>
            <w:rStyle w:val="Hyperlink"/>
          </w:rPr>
          <w:t>Worksheet name: contacts</w:t>
        </w:r>
        <w:r w:rsidR="007D1ABD" w:rsidRPr="00A8006B">
          <w:rPr>
            <w:webHidden/>
          </w:rPr>
          <w:tab/>
        </w:r>
        <w:r w:rsidR="007D1ABD" w:rsidRPr="00A8006B">
          <w:rPr>
            <w:webHidden/>
          </w:rPr>
          <w:fldChar w:fldCharType="begin"/>
        </w:r>
        <w:r w:rsidR="007D1ABD" w:rsidRPr="00A8006B">
          <w:rPr>
            <w:webHidden/>
          </w:rPr>
          <w:instrText xml:space="preserve"> PAGEREF _Toc173409128 \h </w:instrText>
        </w:r>
        <w:r w:rsidR="007D1ABD" w:rsidRPr="00A8006B">
          <w:rPr>
            <w:webHidden/>
          </w:rPr>
        </w:r>
        <w:r w:rsidR="007D1ABD" w:rsidRPr="00A8006B">
          <w:rPr>
            <w:webHidden/>
          </w:rPr>
          <w:fldChar w:fldCharType="separate"/>
        </w:r>
        <w:r w:rsidR="00E840B0">
          <w:rPr>
            <w:webHidden/>
          </w:rPr>
          <w:t>3</w:t>
        </w:r>
        <w:r w:rsidR="007D1ABD" w:rsidRPr="00A8006B">
          <w:rPr>
            <w:webHidden/>
          </w:rPr>
          <w:fldChar w:fldCharType="end"/>
        </w:r>
      </w:hyperlink>
    </w:p>
    <w:p w14:paraId="72A3795B" w14:textId="4F71405E" w:rsidR="007D1ABD" w:rsidRPr="00A8006B" w:rsidRDefault="00000000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3409129" w:history="1">
        <w:r w:rsidR="007D1ABD" w:rsidRPr="00A8006B">
          <w:rPr>
            <w:rStyle w:val="Hyperlink"/>
          </w:rPr>
          <w:t>Worksheet name: support_activity</w:t>
        </w:r>
        <w:r w:rsidR="007D1ABD" w:rsidRPr="00A8006B">
          <w:rPr>
            <w:webHidden/>
          </w:rPr>
          <w:tab/>
        </w:r>
        <w:r w:rsidR="007D1ABD" w:rsidRPr="00A8006B">
          <w:rPr>
            <w:webHidden/>
          </w:rPr>
          <w:fldChar w:fldCharType="begin"/>
        </w:r>
        <w:r w:rsidR="007D1ABD" w:rsidRPr="00A8006B">
          <w:rPr>
            <w:webHidden/>
          </w:rPr>
          <w:instrText xml:space="preserve"> PAGEREF _Toc173409129 \h </w:instrText>
        </w:r>
        <w:r w:rsidR="007D1ABD" w:rsidRPr="00A8006B">
          <w:rPr>
            <w:webHidden/>
          </w:rPr>
        </w:r>
        <w:r w:rsidR="007D1ABD" w:rsidRPr="00A8006B">
          <w:rPr>
            <w:webHidden/>
          </w:rPr>
          <w:fldChar w:fldCharType="separate"/>
        </w:r>
        <w:r w:rsidR="00E840B0">
          <w:rPr>
            <w:webHidden/>
          </w:rPr>
          <w:t>4</w:t>
        </w:r>
        <w:r w:rsidR="007D1ABD" w:rsidRPr="00A8006B">
          <w:rPr>
            <w:webHidden/>
          </w:rPr>
          <w:fldChar w:fldCharType="end"/>
        </w:r>
      </w:hyperlink>
    </w:p>
    <w:p w14:paraId="7DF0E0F8" w14:textId="35660CC3" w:rsidR="007173CA" w:rsidRPr="00A8006B" w:rsidRDefault="00AD784C" w:rsidP="00D079AA">
      <w:pPr>
        <w:pStyle w:val="Body"/>
      </w:pPr>
      <w:r w:rsidRPr="00A8006B">
        <w:fldChar w:fldCharType="end"/>
      </w:r>
    </w:p>
    <w:p w14:paraId="34684F52" w14:textId="77777777" w:rsidR="00580394" w:rsidRPr="00A8006B" w:rsidRDefault="00580394" w:rsidP="007173CA">
      <w:pPr>
        <w:pStyle w:val="Body"/>
        <w:sectPr w:rsidR="00580394" w:rsidRPr="00A8006B" w:rsidSect="003B0381">
          <w:headerReference w:type="default" r:id="rId18"/>
          <w:footerReference w:type="even" r:id="rId19"/>
          <w:footerReference w:type="default" r:id="rId20"/>
          <w:footerReference w:type="first" r:id="rId21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0B7C10D" w14:textId="77777777" w:rsidR="00F32368" w:rsidRPr="00A8006B" w:rsidRDefault="00F32368" w:rsidP="00F32368">
      <w:pPr>
        <w:pStyle w:val="Body"/>
      </w:pPr>
      <w:bookmarkStart w:id="0" w:name="_Hlk41913885"/>
    </w:p>
    <w:p w14:paraId="4475D568" w14:textId="77777777" w:rsidR="006D7093" w:rsidRPr="00A8006B" w:rsidRDefault="006D7093" w:rsidP="006D7093">
      <w:pPr>
        <w:pStyle w:val="Body"/>
      </w:pPr>
      <w:bookmarkStart w:id="1" w:name="_Hlk63355178"/>
      <w:bookmarkEnd w:id="0"/>
    </w:p>
    <w:p w14:paraId="7788CDC5" w14:textId="77777777" w:rsidR="008D6F6E" w:rsidRPr="00A8006B" w:rsidRDefault="008D6F6E" w:rsidP="006D7093">
      <w:pPr>
        <w:pStyle w:val="Body"/>
      </w:pPr>
    </w:p>
    <w:p w14:paraId="564AFA59" w14:textId="77777777" w:rsidR="008D6F6E" w:rsidRPr="00A8006B" w:rsidRDefault="008D6F6E" w:rsidP="006D7093">
      <w:pPr>
        <w:pStyle w:val="Body"/>
      </w:pPr>
    </w:p>
    <w:p w14:paraId="157304DF" w14:textId="77777777" w:rsidR="008D6F6E" w:rsidRPr="00A8006B" w:rsidRDefault="008D6F6E" w:rsidP="006D7093">
      <w:pPr>
        <w:pStyle w:val="Body"/>
      </w:pPr>
    </w:p>
    <w:p w14:paraId="788E9EFF" w14:textId="77777777" w:rsidR="008D6F6E" w:rsidRPr="00A8006B" w:rsidRDefault="008D6F6E" w:rsidP="006D7093">
      <w:pPr>
        <w:pStyle w:val="Body"/>
      </w:pPr>
    </w:p>
    <w:p w14:paraId="1276A17D" w14:textId="77777777" w:rsidR="008D6F6E" w:rsidRPr="00A8006B" w:rsidRDefault="008D6F6E" w:rsidP="006D7093">
      <w:pPr>
        <w:pStyle w:val="Body"/>
      </w:pPr>
    </w:p>
    <w:p w14:paraId="6C1DEDD5" w14:textId="77777777" w:rsidR="008D6F6E" w:rsidRPr="00A8006B" w:rsidRDefault="008D6F6E" w:rsidP="006D7093">
      <w:pPr>
        <w:pStyle w:val="Body"/>
      </w:pPr>
    </w:p>
    <w:p w14:paraId="5339F1C6" w14:textId="77777777" w:rsidR="008D6F6E" w:rsidRPr="00A8006B" w:rsidRDefault="008D6F6E" w:rsidP="006D7093">
      <w:pPr>
        <w:pStyle w:val="Body"/>
      </w:pPr>
    </w:p>
    <w:p w14:paraId="70FD1A42" w14:textId="77777777" w:rsidR="008D6F6E" w:rsidRPr="00A8006B" w:rsidRDefault="008D6F6E" w:rsidP="006D7093">
      <w:pPr>
        <w:pStyle w:val="Body"/>
      </w:pPr>
    </w:p>
    <w:p w14:paraId="38E5544E" w14:textId="77777777" w:rsidR="008D6F6E" w:rsidRPr="00A8006B" w:rsidRDefault="008D6F6E" w:rsidP="006D7093">
      <w:pPr>
        <w:pStyle w:val="Body"/>
      </w:pPr>
    </w:p>
    <w:p w14:paraId="50E017C4" w14:textId="77777777" w:rsidR="008D6F6E" w:rsidRPr="00A8006B" w:rsidRDefault="008D6F6E" w:rsidP="006D7093">
      <w:pPr>
        <w:pStyle w:val="Body"/>
      </w:pPr>
    </w:p>
    <w:p w14:paraId="3FFC9577" w14:textId="77777777" w:rsidR="008D6F6E" w:rsidRPr="00A8006B" w:rsidRDefault="008D6F6E" w:rsidP="006D7093">
      <w:pPr>
        <w:pStyle w:val="Body"/>
      </w:pPr>
    </w:p>
    <w:p w14:paraId="57FED936" w14:textId="77777777" w:rsidR="008D6F6E" w:rsidRPr="00A8006B" w:rsidRDefault="008D6F6E" w:rsidP="006D7093">
      <w:pPr>
        <w:pStyle w:val="Body"/>
      </w:pPr>
    </w:p>
    <w:p w14:paraId="66DFC46E" w14:textId="77777777" w:rsidR="008D6F6E" w:rsidRPr="00A8006B" w:rsidRDefault="008D6F6E" w:rsidP="006D7093">
      <w:pPr>
        <w:pStyle w:val="Body"/>
      </w:pPr>
    </w:p>
    <w:p w14:paraId="317FABAB" w14:textId="77777777" w:rsidR="008D6F6E" w:rsidRPr="00A8006B" w:rsidRDefault="008D6F6E" w:rsidP="006D7093">
      <w:pPr>
        <w:pStyle w:val="Body"/>
      </w:pPr>
    </w:p>
    <w:p w14:paraId="09E994B1" w14:textId="77777777" w:rsidR="008D6F6E" w:rsidRPr="00A8006B" w:rsidRDefault="008D6F6E" w:rsidP="006D7093">
      <w:pPr>
        <w:pStyle w:val="Body"/>
      </w:pPr>
    </w:p>
    <w:p w14:paraId="60FA0E69" w14:textId="77777777" w:rsidR="008D6F6E" w:rsidRPr="00A8006B" w:rsidRDefault="008D6F6E" w:rsidP="006D7093">
      <w:pPr>
        <w:pStyle w:val="Body"/>
      </w:pPr>
    </w:p>
    <w:p w14:paraId="7407B040" w14:textId="77777777" w:rsidR="003C4DF1" w:rsidRPr="00A8006B" w:rsidRDefault="003C4DF1" w:rsidP="006D7093">
      <w:pPr>
        <w:pStyle w:val="Body"/>
      </w:pPr>
    </w:p>
    <w:p w14:paraId="66018CD8" w14:textId="77777777" w:rsidR="003C4DF1" w:rsidRPr="00A8006B" w:rsidRDefault="003C4DF1" w:rsidP="006D7093">
      <w:pPr>
        <w:pStyle w:val="Body"/>
      </w:pPr>
    </w:p>
    <w:p w14:paraId="64853593" w14:textId="5F113158" w:rsidR="00F024F3" w:rsidRPr="00A8006B" w:rsidRDefault="00F66560" w:rsidP="00E57E24">
      <w:pPr>
        <w:pStyle w:val="Heading1"/>
      </w:pPr>
      <w:bookmarkStart w:id="2" w:name="_Toc173409127"/>
      <w:bookmarkEnd w:id="1"/>
      <w:r w:rsidRPr="00A8006B">
        <w:lastRenderedPageBreak/>
        <w:t>Worksheet name: service_events</w:t>
      </w:r>
      <w:bookmarkEnd w:id="2"/>
    </w:p>
    <w:p w14:paraId="656532F3" w14:textId="77777777" w:rsidR="003C4DF1" w:rsidRPr="00A8006B" w:rsidRDefault="00C15BD2" w:rsidP="003C4DF1">
      <w:pPr>
        <w:pStyle w:val="Body"/>
      </w:pPr>
      <w:r w:rsidRPr="00A8006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04373C" wp14:editId="62986770">
                <wp:simplePos x="0" y="0"/>
                <wp:positionH relativeFrom="margin">
                  <wp:posOffset>88265</wp:posOffset>
                </wp:positionH>
                <wp:positionV relativeFrom="paragraph">
                  <wp:posOffset>8329294</wp:posOffset>
                </wp:positionV>
                <wp:extent cx="6760845" cy="295275"/>
                <wp:effectExtent l="0" t="0" r="190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84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D0AE" w14:textId="5CF9EAA7" w:rsidR="008E6F22" w:rsidRPr="00667F1B" w:rsidRDefault="008E6F22" w:rsidP="008E6F22">
                            <w:pPr>
                              <w:ind w:left="-709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*</w:t>
                            </w:r>
                            <w:r w:rsidRPr="008E6F22">
                              <w:t xml:space="preserve"> </w:t>
                            </w:r>
                            <w:r w:rsidRPr="00667F1B">
                              <w:rPr>
                                <w:sz w:val="16"/>
                                <w:szCs w:val="16"/>
                              </w:rPr>
                              <w:t xml:space="preserve">the   </w:t>
                            </w:r>
                            <w:r w:rsidR="000A2F34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667F1B">
                              <w:rPr>
                                <w:sz w:val="16"/>
                                <w:szCs w:val="16"/>
                              </w:rPr>
                              <w:t xml:space="preserve"> * ACSO I</w:t>
                            </w:r>
                            <w:r w:rsidR="00D15ABE" w:rsidRPr="00667F1B">
                              <w:rPr>
                                <w:sz w:val="16"/>
                                <w:szCs w:val="16"/>
                              </w:rPr>
                              <w:t>dentifier</w:t>
                            </w:r>
                            <w:r w:rsidRPr="00667F1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10CD3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667F1B">
                              <w:rPr>
                                <w:sz w:val="16"/>
                                <w:szCs w:val="16"/>
                              </w:rPr>
                              <w:t>s only displayed when Referral direction is IN</w:t>
                            </w:r>
                            <w:r w:rsidR="00667F1B" w:rsidRPr="00667F1B">
                              <w:rPr>
                                <w:sz w:val="16"/>
                                <w:szCs w:val="16"/>
                              </w:rPr>
                              <w:t xml:space="preserve"> for all service </w:t>
                            </w:r>
                            <w:r w:rsidR="00667F1B">
                              <w:rPr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 w:rsidR="00667F1B" w:rsidRPr="00667F1B">
                              <w:rPr>
                                <w:sz w:val="16"/>
                                <w:szCs w:val="16"/>
                              </w:rPr>
                              <w:t>streams.</w:t>
                            </w:r>
                          </w:p>
                          <w:p w14:paraId="165D586A" w14:textId="77777777" w:rsidR="008E6F22" w:rsidRPr="00667F1B" w:rsidRDefault="008E6F2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437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.95pt;margin-top:655.85pt;width:532.3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Re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" fillcolor="white [3201]" stroked="f" strokeweight=".5pt">
                <v:textbox>
                  <w:txbxContent>
                    <w:p w14:paraId="1587D0AE" w14:textId="5CF9EAA7" w:rsidR="008E6F22" w:rsidRPr="00667F1B" w:rsidRDefault="008E6F22" w:rsidP="008E6F22">
                      <w:pPr>
                        <w:ind w:left="-709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t>*</w:t>
                      </w:r>
                      <w:r w:rsidRPr="008E6F22">
                        <w:t xml:space="preserve"> </w:t>
                      </w:r>
                      <w:r w:rsidRPr="00667F1B">
                        <w:rPr>
                          <w:sz w:val="16"/>
                          <w:szCs w:val="16"/>
                        </w:rPr>
                        <w:t xml:space="preserve">the   </w:t>
                      </w:r>
                      <w:r w:rsidR="000A2F34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667F1B">
                        <w:rPr>
                          <w:sz w:val="16"/>
                          <w:szCs w:val="16"/>
                        </w:rPr>
                        <w:t xml:space="preserve"> * ACSO I</w:t>
                      </w:r>
                      <w:r w:rsidR="00D15ABE" w:rsidRPr="00667F1B">
                        <w:rPr>
                          <w:sz w:val="16"/>
                          <w:szCs w:val="16"/>
                        </w:rPr>
                        <w:t>dentifier</w:t>
                      </w:r>
                      <w:r w:rsidRPr="00667F1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10CD3">
                        <w:rPr>
                          <w:sz w:val="16"/>
                          <w:szCs w:val="16"/>
                        </w:rPr>
                        <w:t>i</w:t>
                      </w:r>
                      <w:r w:rsidRPr="00667F1B">
                        <w:rPr>
                          <w:sz w:val="16"/>
                          <w:szCs w:val="16"/>
                        </w:rPr>
                        <w:t>s only displayed when Referral direction is IN</w:t>
                      </w:r>
                      <w:r w:rsidR="00667F1B" w:rsidRPr="00667F1B">
                        <w:rPr>
                          <w:sz w:val="16"/>
                          <w:szCs w:val="16"/>
                        </w:rPr>
                        <w:t xml:space="preserve"> for all service </w:t>
                      </w:r>
                      <w:r w:rsidR="00667F1B">
                        <w:rPr>
                          <w:sz w:val="16"/>
                          <w:szCs w:val="16"/>
                        </w:rPr>
                        <w:t xml:space="preserve">service </w:t>
                      </w:r>
                      <w:r w:rsidR="00667F1B" w:rsidRPr="00667F1B">
                        <w:rPr>
                          <w:sz w:val="16"/>
                          <w:szCs w:val="16"/>
                        </w:rPr>
                        <w:t>streams.</w:t>
                      </w:r>
                    </w:p>
                    <w:p w14:paraId="165D586A" w14:textId="77777777" w:rsidR="008E6F22" w:rsidRPr="00667F1B" w:rsidRDefault="008E6F22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3686"/>
        <w:gridCol w:w="1275"/>
        <w:gridCol w:w="5245"/>
      </w:tblGrid>
      <w:tr w:rsidR="00E57E24" w:rsidRPr="00A8006B" w14:paraId="36DC3DE0" w14:textId="77777777" w:rsidTr="00315686">
        <w:trPr>
          <w:tblHeader/>
        </w:trPr>
        <w:tc>
          <w:tcPr>
            <w:tcW w:w="3686" w:type="dxa"/>
            <w:shd w:val="clear" w:color="auto" w:fill="95B3D7" w:themeFill="accent1" w:themeFillTint="99"/>
          </w:tcPr>
          <w:p w14:paraId="16158CA3" w14:textId="77777777" w:rsidR="00E57E24" w:rsidRPr="00A8006B" w:rsidRDefault="00E57E24" w:rsidP="002B7750">
            <w:pPr>
              <w:rPr>
                <w:b/>
                <w:bCs/>
              </w:rPr>
            </w:pPr>
            <w:r w:rsidRPr="00A8006B">
              <w:rPr>
                <w:b/>
                <w:bCs/>
              </w:rPr>
              <w:t xml:space="preserve">Column heading 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14:paraId="53C1108C" w14:textId="77777777" w:rsidR="00E57E24" w:rsidRPr="00A8006B" w:rsidRDefault="00E57E24" w:rsidP="002B7750">
            <w:pPr>
              <w:rPr>
                <w:b/>
                <w:bCs/>
              </w:rPr>
            </w:pPr>
            <w:r w:rsidRPr="00A8006B">
              <w:rPr>
                <w:b/>
                <w:bCs/>
              </w:rPr>
              <w:t>Column</w:t>
            </w:r>
          </w:p>
        </w:tc>
        <w:tc>
          <w:tcPr>
            <w:tcW w:w="5245" w:type="dxa"/>
            <w:shd w:val="clear" w:color="auto" w:fill="95B3D7" w:themeFill="accent1" w:themeFillTint="99"/>
          </w:tcPr>
          <w:p w14:paraId="30A4A1B4" w14:textId="77777777" w:rsidR="00E57E24" w:rsidRPr="00A8006B" w:rsidRDefault="00E57E24" w:rsidP="002B7750">
            <w:pPr>
              <w:rPr>
                <w:b/>
                <w:bCs/>
              </w:rPr>
            </w:pPr>
            <w:r w:rsidRPr="00A8006B">
              <w:rPr>
                <w:b/>
                <w:bCs/>
              </w:rPr>
              <w:t>Existing/New in SES report</w:t>
            </w:r>
          </w:p>
        </w:tc>
      </w:tr>
      <w:tr w:rsidR="00E57E24" w:rsidRPr="00A8006B" w14:paraId="636B6E76" w14:textId="77777777" w:rsidTr="00315686">
        <w:tc>
          <w:tcPr>
            <w:tcW w:w="3686" w:type="dxa"/>
          </w:tcPr>
          <w:p w14:paraId="3A3E78CA" w14:textId="77777777" w:rsidR="00E57E24" w:rsidRPr="00A8006B" w:rsidRDefault="00E57E24" w:rsidP="002B7750">
            <w:r w:rsidRPr="00A8006B">
              <w:t>Reporting Period</w:t>
            </w:r>
          </w:p>
        </w:tc>
        <w:tc>
          <w:tcPr>
            <w:tcW w:w="1275" w:type="dxa"/>
          </w:tcPr>
          <w:p w14:paraId="09ACC2FD" w14:textId="77777777" w:rsidR="00E57E24" w:rsidRPr="00A8006B" w:rsidRDefault="00E57E24" w:rsidP="002B7750">
            <w:r w:rsidRPr="00A8006B">
              <w:t>A</w:t>
            </w:r>
          </w:p>
        </w:tc>
        <w:tc>
          <w:tcPr>
            <w:tcW w:w="5245" w:type="dxa"/>
          </w:tcPr>
          <w:p w14:paraId="43C12313" w14:textId="77777777" w:rsidR="00E57E24" w:rsidRPr="00A8006B" w:rsidRDefault="00E57E24" w:rsidP="002B7750">
            <w:r w:rsidRPr="00A8006B">
              <w:t>Existing (Reporting_Period)</w:t>
            </w:r>
          </w:p>
        </w:tc>
      </w:tr>
      <w:tr w:rsidR="00E57E24" w:rsidRPr="00A8006B" w14:paraId="0AE61524" w14:textId="77777777" w:rsidTr="00315686">
        <w:tc>
          <w:tcPr>
            <w:tcW w:w="3686" w:type="dxa"/>
          </w:tcPr>
          <w:p w14:paraId="2B79878D" w14:textId="77777777" w:rsidR="00E57E24" w:rsidRPr="00A8006B" w:rsidRDefault="00E57E24" w:rsidP="002B7750">
            <w:r w:rsidRPr="00A8006B">
              <w:t>Service Provider</w:t>
            </w:r>
          </w:p>
        </w:tc>
        <w:tc>
          <w:tcPr>
            <w:tcW w:w="1275" w:type="dxa"/>
          </w:tcPr>
          <w:p w14:paraId="7051E82A" w14:textId="77777777" w:rsidR="00E57E24" w:rsidRPr="00A8006B" w:rsidRDefault="00E57E24" w:rsidP="002B7750">
            <w:r w:rsidRPr="00A8006B">
              <w:t>B</w:t>
            </w:r>
          </w:p>
        </w:tc>
        <w:tc>
          <w:tcPr>
            <w:tcW w:w="5245" w:type="dxa"/>
          </w:tcPr>
          <w:p w14:paraId="11447917" w14:textId="77777777" w:rsidR="00E57E24" w:rsidRPr="00A8006B" w:rsidRDefault="00E57E24" w:rsidP="002B7750">
            <w:r w:rsidRPr="00A8006B">
              <w:t>Existing (Service_Provider)</w:t>
            </w:r>
          </w:p>
        </w:tc>
      </w:tr>
      <w:tr w:rsidR="00E57E24" w:rsidRPr="00A8006B" w14:paraId="605BF98C" w14:textId="77777777" w:rsidTr="00315686">
        <w:tc>
          <w:tcPr>
            <w:tcW w:w="3686" w:type="dxa"/>
          </w:tcPr>
          <w:p w14:paraId="37C5B8E1" w14:textId="77777777" w:rsidR="00E57E24" w:rsidRPr="00A8006B" w:rsidRDefault="00E57E24" w:rsidP="002B7750">
            <w:r w:rsidRPr="00A8006B">
              <w:t>Outlet Name</w:t>
            </w:r>
          </w:p>
        </w:tc>
        <w:tc>
          <w:tcPr>
            <w:tcW w:w="1275" w:type="dxa"/>
          </w:tcPr>
          <w:p w14:paraId="37526F6C" w14:textId="77777777" w:rsidR="00E57E24" w:rsidRPr="00A8006B" w:rsidRDefault="00E57E24" w:rsidP="002B7750">
            <w:r w:rsidRPr="00A8006B">
              <w:t>C</w:t>
            </w:r>
          </w:p>
        </w:tc>
        <w:tc>
          <w:tcPr>
            <w:tcW w:w="5245" w:type="dxa"/>
          </w:tcPr>
          <w:p w14:paraId="70895A59" w14:textId="77777777" w:rsidR="00E57E24" w:rsidRPr="00A8006B" w:rsidRDefault="00E57E24" w:rsidP="002B7750">
            <w:r w:rsidRPr="00A8006B">
              <w:t>Existing (Outlet_Name)</w:t>
            </w:r>
          </w:p>
        </w:tc>
      </w:tr>
      <w:tr w:rsidR="00E57E24" w:rsidRPr="00A8006B" w14:paraId="562A73F3" w14:textId="77777777" w:rsidTr="00315686">
        <w:tc>
          <w:tcPr>
            <w:tcW w:w="3686" w:type="dxa"/>
          </w:tcPr>
          <w:p w14:paraId="43815B62" w14:textId="77777777" w:rsidR="00E57E24" w:rsidRPr="00A8006B" w:rsidRDefault="00E57E24" w:rsidP="002B7750">
            <w:r w:rsidRPr="00A8006B">
              <w:t>Outlet Code</w:t>
            </w:r>
          </w:p>
        </w:tc>
        <w:tc>
          <w:tcPr>
            <w:tcW w:w="1275" w:type="dxa"/>
          </w:tcPr>
          <w:p w14:paraId="549B8B2D" w14:textId="77777777" w:rsidR="00E57E24" w:rsidRPr="00A8006B" w:rsidRDefault="00E57E24" w:rsidP="002B7750">
            <w:r w:rsidRPr="00A8006B">
              <w:t>D</w:t>
            </w:r>
          </w:p>
        </w:tc>
        <w:tc>
          <w:tcPr>
            <w:tcW w:w="5245" w:type="dxa"/>
          </w:tcPr>
          <w:p w14:paraId="6E372F9C" w14:textId="77777777" w:rsidR="00E57E24" w:rsidRPr="00A8006B" w:rsidRDefault="00E57E24" w:rsidP="002B7750">
            <w:r w:rsidRPr="00A8006B">
              <w:t>Existing (Outlet_Code)</w:t>
            </w:r>
          </w:p>
        </w:tc>
      </w:tr>
      <w:tr w:rsidR="00E57E24" w:rsidRPr="00A8006B" w14:paraId="003CDFF2" w14:textId="77777777" w:rsidTr="00315686">
        <w:tc>
          <w:tcPr>
            <w:tcW w:w="3686" w:type="dxa"/>
          </w:tcPr>
          <w:p w14:paraId="35AF09EB" w14:textId="77777777" w:rsidR="00E57E24" w:rsidRPr="00A8006B" w:rsidRDefault="00E57E24" w:rsidP="002B7750">
            <w:r w:rsidRPr="00A8006B">
              <w:t>Outlet Client ID</w:t>
            </w:r>
          </w:p>
        </w:tc>
        <w:tc>
          <w:tcPr>
            <w:tcW w:w="1275" w:type="dxa"/>
          </w:tcPr>
          <w:p w14:paraId="171C51A4" w14:textId="77777777" w:rsidR="00E57E24" w:rsidRPr="00A8006B" w:rsidRDefault="00E57E24" w:rsidP="002B7750">
            <w:r w:rsidRPr="00A8006B">
              <w:t>E</w:t>
            </w:r>
          </w:p>
        </w:tc>
        <w:tc>
          <w:tcPr>
            <w:tcW w:w="5245" w:type="dxa"/>
          </w:tcPr>
          <w:p w14:paraId="3474CF2E" w14:textId="77777777" w:rsidR="00E57E24" w:rsidRPr="00A8006B" w:rsidRDefault="00E57E24" w:rsidP="002B7750">
            <w:r w:rsidRPr="00A8006B">
              <w:t>Existing (Outlet_Client_ID)</w:t>
            </w:r>
          </w:p>
        </w:tc>
      </w:tr>
      <w:tr w:rsidR="00E57E24" w:rsidRPr="00A8006B" w14:paraId="73E77144" w14:textId="77777777" w:rsidTr="00315686">
        <w:tc>
          <w:tcPr>
            <w:tcW w:w="3686" w:type="dxa"/>
          </w:tcPr>
          <w:p w14:paraId="3A67FE49" w14:textId="77777777" w:rsidR="00E57E24" w:rsidRPr="00A8006B" w:rsidRDefault="00E57E24" w:rsidP="002B7750">
            <w:r w:rsidRPr="00A8006B">
              <w:t>Outlet Service Event ID</w:t>
            </w:r>
          </w:p>
        </w:tc>
        <w:tc>
          <w:tcPr>
            <w:tcW w:w="1275" w:type="dxa"/>
          </w:tcPr>
          <w:p w14:paraId="42931947" w14:textId="77777777" w:rsidR="00E57E24" w:rsidRPr="00A8006B" w:rsidRDefault="00E57E24" w:rsidP="002B7750">
            <w:r w:rsidRPr="00A8006B">
              <w:t>F</w:t>
            </w:r>
          </w:p>
        </w:tc>
        <w:tc>
          <w:tcPr>
            <w:tcW w:w="5245" w:type="dxa"/>
          </w:tcPr>
          <w:p w14:paraId="203D8A18" w14:textId="77777777" w:rsidR="00E57E24" w:rsidRPr="00A8006B" w:rsidRDefault="00E57E24" w:rsidP="002B7750">
            <w:r w:rsidRPr="00A8006B">
              <w:t>Existing (Outlet_Service_Event_ID)</w:t>
            </w:r>
          </w:p>
        </w:tc>
      </w:tr>
      <w:tr w:rsidR="00E57E24" w:rsidRPr="00A8006B" w14:paraId="6AE44B89" w14:textId="77777777" w:rsidTr="00315686">
        <w:tc>
          <w:tcPr>
            <w:tcW w:w="3686" w:type="dxa"/>
          </w:tcPr>
          <w:p w14:paraId="10F12089" w14:textId="77777777" w:rsidR="00E57E24" w:rsidRPr="00A8006B" w:rsidRDefault="00E57E24" w:rsidP="002B7750">
            <w:r w:rsidRPr="00A8006B">
              <w:t>Start Date</w:t>
            </w:r>
          </w:p>
        </w:tc>
        <w:tc>
          <w:tcPr>
            <w:tcW w:w="1275" w:type="dxa"/>
          </w:tcPr>
          <w:p w14:paraId="0D79F1BA" w14:textId="77777777" w:rsidR="00E57E24" w:rsidRPr="00A8006B" w:rsidRDefault="00E57E24" w:rsidP="002B7750">
            <w:r w:rsidRPr="00A8006B">
              <w:t>G</w:t>
            </w:r>
          </w:p>
        </w:tc>
        <w:tc>
          <w:tcPr>
            <w:tcW w:w="5245" w:type="dxa"/>
          </w:tcPr>
          <w:p w14:paraId="1A3B2AC3" w14:textId="77777777" w:rsidR="00E57E24" w:rsidRPr="00A8006B" w:rsidRDefault="00E57E24" w:rsidP="002B7750">
            <w:r w:rsidRPr="00A8006B">
              <w:t>Existing (Start_Date)</w:t>
            </w:r>
          </w:p>
        </w:tc>
      </w:tr>
      <w:tr w:rsidR="00E57E24" w:rsidRPr="00A8006B" w14:paraId="56E8CFBC" w14:textId="77777777" w:rsidTr="00315686">
        <w:tc>
          <w:tcPr>
            <w:tcW w:w="3686" w:type="dxa"/>
          </w:tcPr>
          <w:p w14:paraId="5332B8A9" w14:textId="77777777" w:rsidR="00E57E24" w:rsidRPr="00A8006B" w:rsidRDefault="00E57E24" w:rsidP="002B7750">
            <w:r w:rsidRPr="00A8006B">
              <w:t>End Date</w:t>
            </w:r>
          </w:p>
        </w:tc>
        <w:tc>
          <w:tcPr>
            <w:tcW w:w="1275" w:type="dxa"/>
          </w:tcPr>
          <w:p w14:paraId="5BE308D4" w14:textId="77777777" w:rsidR="00E57E24" w:rsidRPr="00A8006B" w:rsidRDefault="00E57E24" w:rsidP="002B7750">
            <w:r w:rsidRPr="00A8006B">
              <w:t>H</w:t>
            </w:r>
          </w:p>
        </w:tc>
        <w:tc>
          <w:tcPr>
            <w:tcW w:w="5245" w:type="dxa"/>
          </w:tcPr>
          <w:p w14:paraId="2FD69A43" w14:textId="77777777" w:rsidR="00E57E24" w:rsidRPr="00A8006B" w:rsidRDefault="00E57E24" w:rsidP="002B7750">
            <w:r w:rsidRPr="00A8006B">
              <w:t>Existing (End_Date)</w:t>
            </w:r>
          </w:p>
        </w:tc>
      </w:tr>
      <w:tr w:rsidR="00E57E24" w:rsidRPr="00A8006B" w14:paraId="354F5285" w14:textId="77777777" w:rsidTr="00315686">
        <w:tc>
          <w:tcPr>
            <w:tcW w:w="3686" w:type="dxa"/>
            <w:tcBorders>
              <w:bottom w:val="single" w:sz="4" w:space="0" w:color="auto"/>
            </w:tcBorders>
          </w:tcPr>
          <w:p w14:paraId="3C763F81" w14:textId="77777777" w:rsidR="00E57E24" w:rsidRPr="00A8006B" w:rsidRDefault="00E57E24" w:rsidP="002B7750">
            <w:r w:rsidRPr="00A8006B">
              <w:t>Event Type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6F1A65" w14:textId="77777777" w:rsidR="00E57E24" w:rsidRPr="00A8006B" w:rsidRDefault="00E57E24" w:rsidP="002B7750">
            <w:r w:rsidRPr="00A8006B">
              <w:t>I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4546911" w14:textId="77777777" w:rsidR="00E57E24" w:rsidRPr="00A8006B" w:rsidRDefault="00E57E24" w:rsidP="002B7750">
            <w:r w:rsidRPr="00A8006B">
              <w:t>Existing (Event_Type)</w:t>
            </w:r>
          </w:p>
        </w:tc>
      </w:tr>
      <w:tr w:rsidR="00E57E24" w:rsidRPr="00A8006B" w14:paraId="63F914E4" w14:textId="77777777" w:rsidTr="00315686">
        <w:tc>
          <w:tcPr>
            <w:tcW w:w="3686" w:type="dxa"/>
            <w:shd w:val="clear" w:color="auto" w:fill="auto"/>
          </w:tcPr>
          <w:p w14:paraId="3F1D8BA3" w14:textId="77777777" w:rsidR="00E57E24" w:rsidRPr="00A8006B" w:rsidRDefault="00E57E24" w:rsidP="002B7750">
            <w:r w:rsidRPr="00A8006B">
              <w:t>Event Type Desc</w:t>
            </w:r>
          </w:p>
        </w:tc>
        <w:tc>
          <w:tcPr>
            <w:tcW w:w="1275" w:type="dxa"/>
            <w:shd w:val="clear" w:color="auto" w:fill="auto"/>
          </w:tcPr>
          <w:p w14:paraId="6B82C574" w14:textId="77777777" w:rsidR="00E57E24" w:rsidRPr="00A8006B" w:rsidRDefault="00E57E24" w:rsidP="002B7750">
            <w:r w:rsidRPr="00A8006B">
              <w:t>J</w:t>
            </w:r>
          </w:p>
        </w:tc>
        <w:tc>
          <w:tcPr>
            <w:tcW w:w="5245" w:type="dxa"/>
            <w:shd w:val="clear" w:color="auto" w:fill="auto"/>
          </w:tcPr>
          <w:p w14:paraId="12DDD9CC" w14:textId="77777777" w:rsidR="00E57E24" w:rsidRPr="00A8006B" w:rsidRDefault="00315686" w:rsidP="002B7750">
            <w:r w:rsidRPr="00A8006B">
              <w:t>Existing (Event_Type_Desc)</w:t>
            </w:r>
          </w:p>
        </w:tc>
      </w:tr>
      <w:tr w:rsidR="00E57E24" w:rsidRPr="00A8006B" w14:paraId="2E656D1E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5A347FE" w14:textId="77777777" w:rsidR="00E57E24" w:rsidRPr="00A8006B" w:rsidRDefault="00E57E24" w:rsidP="002B7750">
            <w:r w:rsidRPr="00A8006B">
              <w:t>Service Stream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40DBAF5" w14:textId="77777777" w:rsidR="00E57E24" w:rsidRPr="00A8006B" w:rsidRDefault="00E57E24" w:rsidP="002B7750">
            <w:r w:rsidRPr="00A8006B">
              <w:t>K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DCA211E" w14:textId="77777777" w:rsidR="00E57E24" w:rsidRPr="00A8006B" w:rsidRDefault="00E57E24" w:rsidP="002B7750">
            <w:r w:rsidRPr="00A8006B">
              <w:t>Existing (Service_Stream)</w:t>
            </w:r>
          </w:p>
        </w:tc>
      </w:tr>
      <w:tr w:rsidR="00E57E24" w:rsidRPr="00A8006B" w14:paraId="28B4D421" w14:textId="77777777" w:rsidTr="00315686">
        <w:tc>
          <w:tcPr>
            <w:tcW w:w="3686" w:type="dxa"/>
            <w:shd w:val="clear" w:color="auto" w:fill="auto"/>
          </w:tcPr>
          <w:p w14:paraId="0417DCFC" w14:textId="77777777" w:rsidR="00E57E24" w:rsidRPr="00A8006B" w:rsidRDefault="00E57E24" w:rsidP="002B7750">
            <w:r w:rsidRPr="00A8006B">
              <w:t>Service Stream Desc</w:t>
            </w:r>
          </w:p>
        </w:tc>
        <w:tc>
          <w:tcPr>
            <w:tcW w:w="1275" w:type="dxa"/>
            <w:shd w:val="clear" w:color="auto" w:fill="auto"/>
          </w:tcPr>
          <w:p w14:paraId="22857528" w14:textId="77777777" w:rsidR="00E57E24" w:rsidRPr="00A8006B" w:rsidRDefault="00E57E24" w:rsidP="002B7750">
            <w:r w:rsidRPr="00A8006B">
              <w:t>L</w:t>
            </w:r>
          </w:p>
        </w:tc>
        <w:tc>
          <w:tcPr>
            <w:tcW w:w="5245" w:type="dxa"/>
            <w:shd w:val="clear" w:color="auto" w:fill="auto"/>
          </w:tcPr>
          <w:p w14:paraId="74EC4F8D" w14:textId="77777777" w:rsidR="00E57E24" w:rsidRPr="00A8006B" w:rsidRDefault="00315686" w:rsidP="002B7750">
            <w:r w:rsidRPr="00A8006B">
              <w:t>Existing (Service_Stream_Desc)</w:t>
            </w:r>
          </w:p>
        </w:tc>
      </w:tr>
      <w:tr w:rsidR="00E57E24" w:rsidRPr="00A8006B" w14:paraId="0256896B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C3AABDD" w14:textId="77777777" w:rsidR="00E57E24" w:rsidRPr="00A8006B" w:rsidRDefault="00E57E24" w:rsidP="002B7750">
            <w:r w:rsidRPr="00A8006B">
              <w:t>Funding Source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1E007C4" w14:textId="77777777" w:rsidR="00E57E24" w:rsidRPr="00A8006B" w:rsidRDefault="00E57E24" w:rsidP="002B7750">
            <w:r w:rsidRPr="00A8006B">
              <w:t>M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A96B2CE" w14:textId="77777777" w:rsidR="00E57E24" w:rsidRPr="00A8006B" w:rsidRDefault="00E57E24" w:rsidP="002B7750">
            <w:r w:rsidRPr="00A8006B">
              <w:t>Existing (Funding_Source)</w:t>
            </w:r>
          </w:p>
        </w:tc>
      </w:tr>
      <w:tr w:rsidR="00E57E24" w:rsidRPr="00A8006B" w14:paraId="14F3E302" w14:textId="77777777" w:rsidTr="00315686">
        <w:tc>
          <w:tcPr>
            <w:tcW w:w="3686" w:type="dxa"/>
            <w:shd w:val="clear" w:color="auto" w:fill="auto"/>
          </w:tcPr>
          <w:p w14:paraId="4CE275A8" w14:textId="77777777" w:rsidR="00E57E24" w:rsidRPr="00A8006B" w:rsidRDefault="00E57E24" w:rsidP="002B7750">
            <w:r w:rsidRPr="00A8006B">
              <w:t>Funding Source Desc</w:t>
            </w:r>
          </w:p>
        </w:tc>
        <w:tc>
          <w:tcPr>
            <w:tcW w:w="1275" w:type="dxa"/>
            <w:shd w:val="clear" w:color="auto" w:fill="auto"/>
          </w:tcPr>
          <w:p w14:paraId="26C8992F" w14:textId="77777777" w:rsidR="00E57E24" w:rsidRPr="00A8006B" w:rsidRDefault="00E57E24" w:rsidP="002B7750">
            <w:r w:rsidRPr="00A8006B">
              <w:t>N</w:t>
            </w:r>
          </w:p>
        </w:tc>
        <w:tc>
          <w:tcPr>
            <w:tcW w:w="5245" w:type="dxa"/>
            <w:shd w:val="clear" w:color="auto" w:fill="auto"/>
          </w:tcPr>
          <w:p w14:paraId="78A960CF" w14:textId="77777777" w:rsidR="00E57E24" w:rsidRPr="00A8006B" w:rsidRDefault="00315686" w:rsidP="002B7750">
            <w:r w:rsidRPr="00A8006B">
              <w:t>Existing (Funding_Source_Desc)</w:t>
            </w:r>
          </w:p>
        </w:tc>
      </w:tr>
      <w:tr w:rsidR="00E57E24" w:rsidRPr="00A8006B" w14:paraId="14562CED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B58764D" w14:textId="77777777" w:rsidR="00E57E24" w:rsidRPr="00A8006B" w:rsidRDefault="00E57E24" w:rsidP="002B7750">
            <w:r w:rsidRPr="00A8006B">
              <w:t>Target Population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BBF591D" w14:textId="77777777" w:rsidR="00E57E24" w:rsidRPr="00A8006B" w:rsidRDefault="00E57E24" w:rsidP="002B7750">
            <w:r w:rsidRPr="00A8006B">
              <w:t>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36CA922A" w14:textId="77777777" w:rsidR="00E57E24" w:rsidRPr="00A8006B" w:rsidRDefault="00E57E24" w:rsidP="002B7750">
            <w:r w:rsidRPr="00A8006B">
              <w:t>Existing (Target_Population)</w:t>
            </w:r>
          </w:p>
        </w:tc>
      </w:tr>
      <w:tr w:rsidR="00E57E24" w:rsidRPr="00A8006B" w14:paraId="6F0B6B68" w14:textId="77777777" w:rsidTr="00315686">
        <w:tc>
          <w:tcPr>
            <w:tcW w:w="3686" w:type="dxa"/>
            <w:shd w:val="clear" w:color="auto" w:fill="auto"/>
          </w:tcPr>
          <w:p w14:paraId="49064781" w14:textId="77777777" w:rsidR="00E57E24" w:rsidRPr="00A8006B" w:rsidRDefault="00E57E24" w:rsidP="002B7750">
            <w:r w:rsidRPr="00A8006B">
              <w:t>Target Population Desc</w:t>
            </w:r>
          </w:p>
        </w:tc>
        <w:tc>
          <w:tcPr>
            <w:tcW w:w="1275" w:type="dxa"/>
            <w:shd w:val="clear" w:color="auto" w:fill="auto"/>
          </w:tcPr>
          <w:p w14:paraId="10F1FDAD" w14:textId="77777777" w:rsidR="00E57E24" w:rsidRPr="00A8006B" w:rsidRDefault="00E57E24" w:rsidP="002B7750">
            <w:r w:rsidRPr="00A8006B">
              <w:t>P</w:t>
            </w:r>
          </w:p>
        </w:tc>
        <w:tc>
          <w:tcPr>
            <w:tcW w:w="5245" w:type="dxa"/>
            <w:shd w:val="clear" w:color="auto" w:fill="auto"/>
          </w:tcPr>
          <w:p w14:paraId="2E9D9936" w14:textId="77777777" w:rsidR="00E57E24" w:rsidRPr="00A8006B" w:rsidRDefault="00315686" w:rsidP="002B7750">
            <w:r w:rsidRPr="00A8006B">
              <w:t>Existing (Target_Population_Desc)</w:t>
            </w:r>
          </w:p>
        </w:tc>
      </w:tr>
      <w:tr w:rsidR="00E57E24" w:rsidRPr="00A8006B" w14:paraId="026CDCE8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42456DD" w14:textId="77777777" w:rsidR="00E57E24" w:rsidRPr="00A8006B" w:rsidRDefault="00E57E24" w:rsidP="002B7750">
            <w:r w:rsidRPr="00A8006B">
              <w:t>Indigenous Status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1252D49" w14:textId="77777777" w:rsidR="00E57E24" w:rsidRPr="00A8006B" w:rsidRDefault="00E57E24" w:rsidP="002B7750">
            <w:r w:rsidRPr="00A8006B">
              <w:t>Q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A470A8F" w14:textId="77777777" w:rsidR="00E57E24" w:rsidRPr="00A8006B" w:rsidRDefault="00E57E24" w:rsidP="002B7750">
            <w:r w:rsidRPr="00A8006B">
              <w:t>Existing (Indigenous_Status)</w:t>
            </w:r>
          </w:p>
        </w:tc>
      </w:tr>
      <w:tr w:rsidR="00E57E24" w:rsidRPr="00A8006B" w14:paraId="0AF13785" w14:textId="77777777" w:rsidTr="00315686">
        <w:tc>
          <w:tcPr>
            <w:tcW w:w="3686" w:type="dxa"/>
            <w:shd w:val="clear" w:color="auto" w:fill="auto"/>
          </w:tcPr>
          <w:p w14:paraId="2563524D" w14:textId="77777777" w:rsidR="00E57E24" w:rsidRPr="00A8006B" w:rsidRDefault="00E57E24" w:rsidP="002B7750">
            <w:r w:rsidRPr="00A8006B">
              <w:t>Indigenous Status Desc</w:t>
            </w:r>
          </w:p>
        </w:tc>
        <w:tc>
          <w:tcPr>
            <w:tcW w:w="1275" w:type="dxa"/>
            <w:shd w:val="clear" w:color="auto" w:fill="auto"/>
          </w:tcPr>
          <w:p w14:paraId="6E591948" w14:textId="77777777" w:rsidR="00E57E24" w:rsidRPr="00A8006B" w:rsidRDefault="00E57E24" w:rsidP="002B7750">
            <w:r w:rsidRPr="00A8006B">
              <w:t>R</w:t>
            </w:r>
          </w:p>
        </w:tc>
        <w:tc>
          <w:tcPr>
            <w:tcW w:w="5245" w:type="dxa"/>
            <w:shd w:val="clear" w:color="auto" w:fill="auto"/>
          </w:tcPr>
          <w:p w14:paraId="6B2BD0AC" w14:textId="77777777" w:rsidR="00E57E24" w:rsidRPr="00A8006B" w:rsidRDefault="00315686" w:rsidP="002B7750">
            <w:r w:rsidRPr="00A8006B">
              <w:t>Existing (Indigenous_Status_Desc)</w:t>
            </w:r>
          </w:p>
        </w:tc>
      </w:tr>
      <w:tr w:rsidR="00E57E24" w:rsidRPr="00A8006B" w14:paraId="152B3B17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2EBA57B" w14:textId="77777777" w:rsidR="00E57E24" w:rsidRPr="00A8006B" w:rsidRDefault="00E57E24" w:rsidP="002B7750">
            <w:r w:rsidRPr="00A8006B">
              <w:t>ACSO Identifier *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5385A6C" w14:textId="77777777" w:rsidR="00E57E24" w:rsidRPr="00A8006B" w:rsidRDefault="00E57E24" w:rsidP="002B7750">
            <w:r w:rsidRPr="00A8006B">
              <w:t>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DF18293" w14:textId="77777777" w:rsidR="00E57E24" w:rsidRPr="00A8006B" w:rsidRDefault="00E57E24" w:rsidP="002B7750">
            <w:r w:rsidRPr="00A8006B">
              <w:t>Existing (ACSO_Identifier)</w:t>
            </w:r>
          </w:p>
        </w:tc>
      </w:tr>
      <w:tr w:rsidR="00D43837" w:rsidRPr="00A8006B" w14:paraId="18410A24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686943C" w14:textId="77777777" w:rsidR="00D43837" w:rsidRPr="00A8006B" w:rsidRDefault="00D43837" w:rsidP="00D43837">
            <w:r w:rsidRPr="00A8006B">
              <w:t>End Reason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3F18215" w14:textId="77777777" w:rsidR="00D43837" w:rsidRPr="00A8006B" w:rsidRDefault="000D2D07" w:rsidP="00D43837">
            <w:r w:rsidRPr="00A8006B">
              <w:t>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31859FD" w14:textId="77777777" w:rsidR="00D43837" w:rsidRPr="00A8006B" w:rsidRDefault="00D43837" w:rsidP="00D43837">
            <w:r w:rsidRPr="00A8006B">
              <w:t>Existing (End_Reason)</w:t>
            </w:r>
          </w:p>
        </w:tc>
      </w:tr>
      <w:tr w:rsidR="00D43837" w:rsidRPr="00A8006B" w14:paraId="09EAB67F" w14:textId="77777777" w:rsidTr="00315686">
        <w:tc>
          <w:tcPr>
            <w:tcW w:w="3686" w:type="dxa"/>
            <w:shd w:val="clear" w:color="auto" w:fill="auto"/>
          </w:tcPr>
          <w:p w14:paraId="122EC8A5" w14:textId="77777777" w:rsidR="00D43837" w:rsidRPr="00A8006B" w:rsidRDefault="00D43837" w:rsidP="00D43837">
            <w:r w:rsidRPr="00A8006B">
              <w:t>End Reason Desc</w:t>
            </w:r>
          </w:p>
        </w:tc>
        <w:tc>
          <w:tcPr>
            <w:tcW w:w="1275" w:type="dxa"/>
            <w:shd w:val="clear" w:color="auto" w:fill="auto"/>
          </w:tcPr>
          <w:p w14:paraId="27D412F2" w14:textId="77777777" w:rsidR="00D43837" w:rsidRPr="00A8006B" w:rsidRDefault="000D2D07" w:rsidP="00D43837">
            <w:r w:rsidRPr="00A8006B">
              <w:t>U</w:t>
            </w:r>
          </w:p>
        </w:tc>
        <w:tc>
          <w:tcPr>
            <w:tcW w:w="5245" w:type="dxa"/>
            <w:shd w:val="clear" w:color="auto" w:fill="auto"/>
          </w:tcPr>
          <w:p w14:paraId="0DE79FD0" w14:textId="77777777" w:rsidR="00D43837" w:rsidRPr="00A8006B" w:rsidRDefault="00D43837" w:rsidP="00D43837">
            <w:r w:rsidRPr="00A8006B">
              <w:t>Existing (End_Reason_Desc)</w:t>
            </w:r>
          </w:p>
        </w:tc>
      </w:tr>
      <w:tr w:rsidR="00D43837" w:rsidRPr="00A8006B" w14:paraId="67DA4A98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C67E801" w14:textId="77777777" w:rsidR="00D43837" w:rsidRPr="00A8006B" w:rsidRDefault="00D43837" w:rsidP="00D43837">
            <w:r w:rsidRPr="00A8006B">
              <w:t>Percent Course Completed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93C14E1" w14:textId="77777777" w:rsidR="00D43837" w:rsidRPr="00A8006B" w:rsidRDefault="000D2D07" w:rsidP="00D43837">
            <w:r w:rsidRPr="00A8006B">
              <w:t>V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0F9BD26" w14:textId="77777777" w:rsidR="00D43837" w:rsidRPr="00A8006B" w:rsidRDefault="00D43837" w:rsidP="00D43837">
            <w:r w:rsidRPr="00A8006B">
              <w:t>Existing (Percent_Course_Completed)</w:t>
            </w:r>
          </w:p>
        </w:tc>
      </w:tr>
      <w:tr w:rsidR="00D43837" w:rsidRPr="00A8006B" w14:paraId="29DE2B86" w14:textId="77777777" w:rsidTr="00315686">
        <w:tc>
          <w:tcPr>
            <w:tcW w:w="3686" w:type="dxa"/>
            <w:shd w:val="clear" w:color="auto" w:fill="auto"/>
          </w:tcPr>
          <w:p w14:paraId="3C6CA9B9" w14:textId="77777777" w:rsidR="00D43837" w:rsidRPr="00A8006B" w:rsidRDefault="00D43837" w:rsidP="00D43837">
            <w:r w:rsidRPr="00A8006B">
              <w:t>Percent Course Completed Desc</w:t>
            </w:r>
          </w:p>
        </w:tc>
        <w:tc>
          <w:tcPr>
            <w:tcW w:w="1275" w:type="dxa"/>
            <w:shd w:val="clear" w:color="auto" w:fill="auto"/>
          </w:tcPr>
          <w:p w14:paraId="2FB7E564" w14:textId="77777777" w:rsidR="00D43837" w:rsidRPr="00A8006B" w:rsidRDefault="000D2D07" w:rsidP="00D43837">
            <w:r w:rsidRPr="00A8006B">
              <w:t>W</w:t>
            </w:r>
          </w:p>
        </w:tc>
        <w:tc>
          <w:tcPr>
            <w:tcW w:w="5245" w:type="dxa"/>
            <w:shd w:val="clear" w:color="auto" w:fill="auto"/>
          </w:tcPr>
          <w:p w14:paraId="3CE7F63C" w14:textId="77777777" w:rsidR="00D43837" w:rsidRPr="00A8006B" w:rsidRDefault="00D43837" w:rsidP="00D43837">
            <w:r w:rsidRPr="00A8006B">
              <w:t>Existing (Percent_Course_Completed_Desc)</w:t>
            </w:r>
          </w:p>
        </w:tc>
      </w:tr>
      <w:tr w:rsidR="00D43837" w:rsidRPr="00A8006B" w14:paraId="05611AF6" w14:textId="77777777" w:rsidTr="00315686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B387158" w14:textId="77777777" w:rsidR="00D43837" w:rsidRPr="00A8006B" w:rsidRDefault="00D43837" w:rsidP="00D43837">
            <w:r w:rsidRPr="00A8006B">
              <w:t>Course Length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F61299D" w14:textId="77777777" w:rsidR="00D43837" w:rsidRPr="00A8006B" w:rsidRDefault="000D2D07" w:rsidP="00D43837">
            <w:r w:rsidRPr="00A8006B">
              <w:t>X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D865469" w14:textId="77777777" w:rsidR="00D43837" w:rsidRPr="00A8006B" w:rsidRDefault="00D43837" w:rsidP="00D43837">
            <w:r w:rsidRPr="00A8006B">
              <w:t>Existing (Course_Length)</w:t>
            </w:r>
          </w:p>
        </w:tc>
      </w:tr>
      <w:tr w:rsidR="00D43837" w:rsidRPr="00A8006B" w14:paraId="49BF98F8" w14:textId="77777777" w:rsidTr="00315686">
        <w:tc>
          <w:tcPr>
            <w:tcW w:w="3686" w:type="dxa"/>
            <w:shd w:val="clear" w:color="auto" w:fill="auto"/>
          </w:tcPr>
          <w:p w14:paraId="79540889" w14:textId="77777777" w:rsidR="00D43837" w:rsidRPr="00A8006B" w:rsidRDefault="00D43837" w:rsidP="00D43837">
            <w:r w:rsidRPr="00A8006B">
              <w:t>Course Length Desc</w:t>
            </w:r>
          </w:p>
        </w:tc>
        <w:tc>
          <w:tcPr>
            <w:tcW w:w="1275" w:type="dxa"/>
            <w:shd w:val="clear" w:color="auto" w:fill="auto"/>
          </w:tcPr>
          <w:p w14:paraId="27D86050" w14:textId="77777777" w:rsidR="00D43837" w:rsidRPr="00A8006B" w:rsidRDefault="000D2D07" w:rsidP="00D43837">
            <w:r w:rsidRPr="00A8006B">
              <w:t>Y</w:t>
            </w:r>
          </w:p>
        </w:tc>
        <w:tc>
          <w:tcPr>
            <w:tcW w:w="5245" w:type="dxa"/>
            <w:shd w:val="clear" w:color="auto" w:fill="auto"/>
          </w:tcPr>
          <w:p w14:paraId="32F3B04F" w14:textId="77777777" w:rsidR="00D43837" w:rsidRPr="00A8006B" w:rsidRDefault="00D43837" w:rsidP="00D43837">
            <w:r w:rsidRPr="00A8006B">
              <w:t>Existing (Course_Length_Desc)</w:t>
            </w:r>
          </w:p>
        </w:tc>
      </w:tr>
      <w:tr w:rsidR="00D43837" w:rsidRPr="00A8006B" w14:paraId="1828ED19" w14:textId="77777777" w:rsidTr="00315686">
        <w:tc>
          <w:tcPr>
            <w:tcW w:w="3686" w:type="dxa"/>
            <w:shd w:val="clear" w:color="auto" w:fill="auto"/>
          </w:tcPr>
          <w:p w14:paraId="565C4CDE" w14:textId="77777777" w:rsidR="00D43837" w:rsidRPr="00A8006B" w:rsidRDefault="00D43837" w:rsidP="00D43837">
            <w:r w:rsidRPr="00A8006B">
              <w:t>DTAU Service Event Value</w:t>
            </w:r>
          </w:p>
        </w:tc>
        <w:tc>
          <w:tcPr>
            <w:tcW w:w="1275" w:type="dxa"/>
            <w:shd w:val="clear" w:color="auto" w:fill="auto"/>
          </w:tcPr>
          <w:p w14:paraId="2DFDB445" w14:textId="77777777" w:rsidR="00D43837" w:rsidRPr="00A8006B" w:rsidRDefault="000D2D07" w:rsidP="00D43837">
            <w:r w:rsidRPr="00A8006B">
              <w:t>Z</w:t>
            </w:r>
          </w:p>
        </w:tc>
        <w:tc>
          <w:tcPr>
            <w:tcW w:w="5245" w:type="dxa"/>
            <w:shd w:val="clear" w:color="auto" w:fill="auto"/>
          </w:tcPr>
          <w:p w14:paraId="78F989D0" w14:textId="77777777" w:rsidR="00D43837" w:rsidRPr="00A8006B" w:rsidRDefault="00D43837" w:rsidP="00D43837">
            <w:r w:rsidRPr="00A8006B">
              <w:t>Existing (DTAU_ServiceEvent_Value)</w:t>
            </w:r>
          </w:p>
        </w:tc>
      </w:tr>
      <w:tr w:rsidR="00D43837" w:rsidRPr="00A8006B" w14:paraId="6EF4E1C7" w14:textId="77777777" w:rsidTr="00315686">
        <w:tc>
          <w:tcPr>
            <w:tcW w:w="3686" w:type="dxa"/>
            <w:shd w:val="clear" w:color="auto" w:fill="auto"/>
          </w:tcPr>
          <w:p w14:paraId="751C875C" w14:textId="77777777" w:rsidR="00D43837" w:rsidRPr="00A8006B" w:rsidRDefault="00D43837" w:rsidP="00D43837">
            <w:r w:rsidRPr="00A8006B">
              <w:t>DTAU Contact Value</w:t>
            </w:r>
          </w:p>
        </w:tc>
        <w:tc>
          <w:tcPr>
            <w:tcW w:w="1275" w:type="dxa"/>
            <w:shd w:val="clear" w:color="auto" w:fill="auto"/>
          </w:tcPr>
          <w:p w14:paraId="6281C5DD" w14:textId="77777777" w:rsidR="00D43837" w:rsidRPr="00A8006B" w:rsidRDefault="000D2D07" w:rsidP="00D43837">
            <w:r w:rsidRPr="00A8006B">
              <w:t>AA</w:t>
            </w:r>
          </w:p>
        </w:tc>
        <w:tc>
          <w:tcPr>
            <w:tcW w:w="5245" w:type="dxa"/>
            <w:shd w:val="clear" w:color="auto" w:fill="auto"/>
          </w:tcPr>
          <w:p w14:paraId="2790896D" w14:textId="77777777" w:rsidR="00D43837" w:rsidRPr="00A8006B" w:rsidRDefault="00D43837" w:rsidP="00D43837">
            <w:r w:rsidRPr="00A8006B">
              <w:t>Existing (DTAU_Contact_Value)</w:t>
            </w:r>
          </w:p>
        </w:tc>
      </w:tr>
      <w:tr w:rsidR="00FF23DF" w:rsidRPr="00A8006B" w14:paraId="067DDD26" w14:textId="77777777" w:rsidTr="002C3C5E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3867E90" w14:textId="77777777" w:rsidR="00FF23DF" w:rsidRPr="00A8006B" w:rsidRDefault="00FF23DF" w:rsidP="00FF23DF">
            <w:r w:rsidRPr="00A8006B">
              <w:t>SGA</w:t>
            </w:r>
          </w:p>
        </w:tc>
        <w:tc>
          <w:tcPr>
            <w:tcW w:w="1275" w:type="dxa"/>
            <w:shd w:val="clear" w:color="auto" w:fill="auto"/>
          </w:tcPr>
          <w:p w14:paraId="19B22A1D" w14:textId="4F1352F9" w:rsidR="00FF23DF" w:rsidRPr="00A8006B" w:rsidRDefault="00FF23DF" w:rsidP="00FF23DF">
            <w:r w:rsidRPr="00A8006B">
              <w:t>A</w:t>
            </w:r>
            <w:r w:rsidR="002C3C5E" w:rsidRPr="00A8006B">
              <w:t>B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3065F2B" w14:textId="77777777" w:rsidR="00FF23DF" w:rsidRPr="00A8006B" w:rsidRDefault="00FF23DF" w:rsidP="00FF23DF">
            <w:r w:rsidRPr="00A8006B">
              <w:t>Existing (STGA)</w:t>
            </w:r>
          </w:p>
        </w:tc>
      </w:tr>
      <w:tr w:rsidR="00FF23DF" w:rsidRPr="00A8006B" w14:paraId="38003B5C" w14:textId="77777777" w:rsidTr="002C3C5E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599BD31" w14:textId="77777777" w:rsidR="00FF23DF" w:rsidRPr="00A8006B" w:rsidRDefault="00FF23DF" w:rsidP="00FF23DF">
            <w:r w:rsidRPr="00A8006B">
              <w:t>SGA Desc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5FBD818" w14:textId="76D292D0" w:rsidR="00FF23DF" w:rsidRPr="00A8006B" w:rsidRDefault="00FF23DF" w:rsidP="00FF23DF">
            <w:r w:rsidRPr="00A8006B">
              <w:t>A</w:t>
            </w:r>
            <w:r w:rsidR="002C3C5E" w:rsidRPr="00A8006B">
              <w:t>C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9DDBA5" w14:textId="77777777" w:rsidR="00FF23DF" w:rsidRPr="00A8006B" w:rsidRDefault="00FF23DF" w:rsidP="00FF23DF">
            <w:r w:rsidRPr="00A8006B">
              <w:t>Existing (STGA_DESC)</w:t>
            </w:r>
          </w:p>
        </w:tc>
      </w:tr>
      <w:tr w:rsidR="00FF23DF" w:rsidRPr="00A8006B" w14:paraId="64D52CF4" w14:textId="77777777" w:rsidTr="002C3C5E">
        <w:tc>
          <w:tcPr>
            <w:tcW w:w="3686" w:type="dxa"/>
            <w:shd w:val="clear" w:color="auto" w:fill="auto"/>
          </w:tcPr>
          <w:p w14:paraId="7BF1F9FB" w14:textId="77777777" w:rsidR="00FF23DF" w:rsidRPr="00A8006B" w:rsidRDefault="00FF23DF" w:rsidP="00FF23DF">
            <w:r w:rsidRPr="00A8006B">
              <w:lastRenderedPageBreak/>
              <w:t>EOC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D100FEB" w14:textId="35830B4C" w:rsidR="00FF23DF" w:rsidRPr="00A8006B" w:rsidRDefault="00FF23DF" w:rsidP="00FF23DF">
            <w:r w:rsidRPr="00A8006B">
              <w:t>A</w:t>
            </w:r>
            <w:r w:rsidR="002C3C5E" w:rsidRPr="00A8006B">
              <w:t>D</w:t>
            </w:r>
          </w:p>
        </w:tc>
        <w:tc>
          <w:tcPr>
            <w:tcW w:w="5245" w:type="dxa"/>
            <w:shd w:val="clear" w:color="auto" w:fill="auto"/>
          </w:tcPr>
          <w:p w14:paraId="3C3F560E" w14:textId="0A184544" w:rsidR="00FF23DF" w:rsidRPr="00A8006B" w:rsidRDefault="00FF23DF" w:rsidP="00FF23DF">
            <w:r w:rsidRPr="00A8006B">
              <w:t>Existing (EOC_Final_Value) – can report decimal values.</w:t>
            </w:r>
          </w:p>
        </w:tc>
      </w:tr>
      <w:tr w:rsidR="00FF23DF" w:rsidRPr="00A8006B" w14:paraId="3968FE37" w14:textId="77777777" w:rsidTr="002C3C5E">
        <w:tc>
          <w:tcPr>
            <w:tcW w:w="3686" w:type="dxa"/>
            <w:tcBorders>
              <w:bottom w:val="single" w:sz="4" w:space="0" w:color="auto"/>
            </w:tcBorders>
          </w:tcPr>
          <w:p w14:paraId="31FDA04C" w14:textId="77777777" w:rsidR="00FF23DF" w:rsidRPr="00A8006B" w:rsidRDefault="00FF23DF" w:rsidP="008B43A3">
            <w:r w:rsidRPr="00A8006B">
              <w:t>COT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9FB5F78" w14:textId="05476A95" w:rsidR="00FF23DF" w:rsidRPr="00A8006B" w:rsidRDefault="00FF23DF" w:rsidP="008B43A3">
            <w:r w:rsidRPr="00A8006B">
              <w:t>A</w:t>
            </w:r>
            <w:r w:rsidR="002C3C5E" w:rsidRPr="00A8006B">
              <w:t>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B8A72F4" w14:textId="77777777" w:rsidR="00FF23DF" w:rsidRPr="00A8006B" w:rsidRDefault="00FF23DF" w:rsidP="008B43A3">
            <w:r w:rsidRPr="00A8006B">
              <w:t>Existing</w:t>
            </w:r>
          </w:p>
        </w:tc>
      </w:tr>
      <w:tr w:rsidR="00FF23DF" w:rsidRPr="00A8006B" w14:paraId="4165AF1B" w14:textId="77777777" w:rsidTr="002C3C5E">
        <w:tc>
          <w:tcPr>
            <w:tcW w:w="3686" w:type="dxa"/>
            <w:shd w:val="clear" w:color="auto" w:fill="auto"/>
          </w:tcPr>
          <w:p w14:paraId="12B75787" w14:textId="77777777" w:rsidR="00FF23DF" w:rsidRPr="00A8006B" w:rsidRDefault="00FF23DF" w:rsidP="008B43A3">
            <w:r w:rsidRPr="00A8006B">
              <w:t>Forensic Flag</w:t>
            </w:r>
          </w:p>
        </w:tc>
        <w:tc>
          <w:tcPr>
            <w:tcW w:w="1275" w:type="dxa"/>
            <w:shd w:val="clear" w:color="auto" w:fill="auto"/>
          </w:tcPr>
          <w:p w14:paraId="1EA598BB" w14:textId="1C25290A" w:rsidR="00FF23DF" w:rsidRPr="00A8006B" w:rsidRDefault="00FF23DF" w:rsidP="008B43A3">
            <w:r w:rsidRPr="00A8006B">
              <w:t>A</w:t>
            </w:r>
            <w:r w:rsidR="002C3C5E" w:rsidRPr="00A8006B">
              <w:t>F</w:t>
            </w:r>
          </w:p>
        </w:tc>
        <w:tc>
          <w:tcPr>
            <w:tcW w:w="5245" w:type="dxa"/>
            <w:shd w:val="clear" w:color="auto" w:fill="auto"/>
          </w:tcPr>
          <w:p w14:paraId="51E10ABC" w14:textId="77777777" w:rsidR="00FF23DF" w:rsidRPr="00A8006B" w:rsidRDefault="00FF23DF" w:rsidP="008B43A3">
            <w:r w:rsidRPr="00A8006B">
              <w:t>Existing (Forensic_Flag) – Yes or No or blank value when no end date</w:t>
            </w:r>
          </w:p>
        </w:tc>
      </w:tr>
      <w:tr w:rsidR="002C3C5E" w:rsidRPr="00A8006B" w14:paraId="227E10D1" w14:textId="77777777" w:rsidTr="00A8006B">
        <w:tc>
          <w:tcPr>
            <w:tcW w:w="3686" w:type="dxa"/>
            <w:shd w:val="clear" w:color="auto" w:fill="auto"/>
          </w:tcPr>
          <w:p w14:paraId="3C0A524C" w14:textId="2A33C026" w:rsidR="002C3C5E" w:rsidRPr="00A8006B" w:rsidRDefault="000D5116" w:rsidP="00CA431A">
            <w:r w:rsidRPr="00A8006B">
              <w:t xml:space="preserve">Total </w:t>
            </w:r>
            <w:r w:rsidR="002C3C5E" w:rsidRPr="00A8006B">
              <w:t>Support Activity Value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304050C" w14:textId="2A0FBDEA" w:rsidR="002C3C5E" w:rsidRPr="00A8006B" w:rsidRDefault="002C3C5E" w:rsidP="00CA431A">
            <w:r w:rsidRPr="00A8006B">
              <w:t>AG</w:t>
            </w:r>
          </w:p>
        </w:tc>
        <w:tc>
          <w:tcPr>
            <w:tcW w:w="5245" w:type="dxa"/>
            <w:shd w:val="clear" w:color="auto" w:fill="auto"/>
          </w:tcPr>
          <w:p w14:paraId="7C429C96" w14:textId="7591D1EA" w:rsidR="002C3C5E" w:rsidRPr="00A8006B" w:rsidRDefault="002C3C5E" w:rsidP="00CA431A">
            <w:r w:rsidRPr="00A8006B">
              <w:t>New (</w:t>
            </w:r>
            <w:r w:rsidR="000D5116" w:rsidRPr="00A8006B">
              <w:t>Total_</w:t>
            </w:r>
            <w:r w:rsidRPr="00A8006B">
              <w:t>Support_Activity_Value)</w:t>
            </w:r>
          </w:p>
        </w:tc>
      </w:tr>
    </w:tbl>
    <w:p w14:paraId="23B19B34" w14:textId="028DBA29" w:rsidR="00F66560" w:rsidRPr="00A8006B" w:rsidRDefault="00F66560" w:rsidP="00F66560">
      <w:pPr>
        <w:pStyle w:val="Heading1"/>
      </w:pPr>
      <w:bookmarkStart w:id="3" w:name="_Toc173409128"/>
      <w:bookmarkStart w:id="4" w:name="_Hlk173408119"/>
      <w:r w:rsidRPr="00A8006B">
        <w:t xml:space="preserve">Worksheet name: </w:t>
      </w:r>
      <w:r w:rsidR="008D6F6E" w:rsidRPr="00A8006B">
        <w:t>contacts</w:t>
      </w:r>
      <w:bookmarkEnd w:id="3"/>
      <w:r w:rsidRPr="00A8006B">
        <w:t xml:space="preserve"> </w:t>
      </w:r>
    </w:p>
    <w:tbl>
      <w:tblPr>
        <w:tblStyle w:val="TableGrid"/>
        <w:tblpPr w:leftFromText="180" w:rightFromText="180" w:vertAnchor="text" w:horzAnchor="margin" w:tblpX="137" w:tblpY="312"/>
        <w:tblW w:w="10211" w:type="dxa"/>
        <w:tblLook w:val="04A0" w:firstRow="1" w:lastRow="0" w:firstColumn="1" w:lastColumn="0" w:noHBand="0" w:noVBand="1"/>
      </w:tblPr>
      <w:tblGrid>
        <w:gridCol w:w="3681"/>
        <w:gridCol w:w="1276"/>
        <w:gridCol w:w="5254"/>
      </w:tblGrid>
      <w:tr w:rsidR="00E57E24" w:rsidRPr="00A8006B" w14:paraId="19086035" w14:textId="77777777" w:rsidTr="00315686">
        <w:trPr>
          <w:tblHeader/>
        </w:trPr>
        <w:tc>
          <w:tcPr>
            <w:tcW w:w="3681" w:type="dxa"/>
            <w:shd w:val="clear" w:color="auto" w:fill="95B3D7" w:themeFill="accent1" w:themeFillTint="99"/>
          </w:tcPr>
          <w:p w14:paraId="6F9BE5B7" w14:textId="77777777" w:rsidR="00E57E24" w:rsidRPr="00A8006B" w:rsidRDefault="00E57E24" w:rsidP="002E40A0">
            <w:r w:rsidRPr="00A8006B">
              <w:rPr>
                <w:b/>
                <w:bCs/>
              </w:rPr>
              <w:t>Column heading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4AC896CA" w14:textId="77777777" w:rsidR="00E57E24" w:rsidRPr="00A8006B" w:rsidRDefault="00E57E24" w:rsidP="002E40A0">
            <w:r w:rsidRPr="00A8006B">
              <w:rPr>
                <w:b/>
                <w:bCs/>
              </w:rPr>
              <w:t>Column</w:t>
            </w:r>
          </w:p>
        </w:tc>
        <w:tc>
          <w:tcPr>
            <w:tcW w:w="5254" w:type="dxa"/>
            <w:shd w:val="clear" w:color="auto" w:fill="95B3D7" w:themeFill="accent1" w:themeFillTint="99"/>
          </w:tcPr>
          <w:p w14:paraId="0C4DA039" w14:textId="77777777" w:rsidR="00E57E24" w:rsidRPr="00A8006B" w:rsidRDefault="00E57E24" w:rsidP="002E40A0">
            <w:r w:rsidRPr="00A8006B">
              <w:rPr>
                <w:b/>
                <w:bCs/>
              </w:rPr>
              <w:t>Existing/New in SES report</w:t>
            </w:r>
          </w:p>
        </w:tc>
      </w:tr>
      <w:tr w:rsidR="00E57E24" w:rsidRPr="00A8006B" w14:paraId="6664D31B" w14:textId="77777777" w:rsidTr="00315686">
        <w:tc>
          <w:tcPr>
            <w:tcW w:w="3681" w:type="dxa"/>
          </w:tcPr>
          <w:p w14:paraId="715F9F40" w14:textId="77777777" w:rsidR="00E57E24" w:rsidRPr="00A8006B" w:rsidRDefault="00E57E24" w:rsidP="002E40A0">
            <w:r w:rsidRPr="00A8006B">
              <w:t>Reporting Period</w:t>
            </w:r>
          </w:p>
        </w:tc>
        <w:tc>
          <w:tcPr>
            <w:tcW w:w="1276" w:type="dxa"/>
          </w:tcPr>
          <w:p w14:paraId="7C6D5DD2" w14:textId="77777777" w:rsidR="00E57E24" w:rsidRPr="00A8006B" w:rsidRDefault="00E57E24" w:rsidP="002E40A0">
            <w:r w:rsidRPr="00A8006B">
              <w:t>A</w:t>
            </w:r>
          </w:p>
        </w:tc>
        <w:tc>
          <w:tcPr>
            <w:tcW w:w="5254" w:type="dxa"/>
          </w:tcPr>
          <w:p w14:paraId="0AB53FFF" w14:textId="77777777" w:rsidR="00E57E24" w:rsidRPr="00A8006B" w:rsidRDefault="00E57E24" w:rsidP="002E40A0">
            <w:r w:rsidRPr="00A8006B">
              <w:t>Existing (Reporting_Period)</w:t>
            </w:r>
          </w:p>
        </w:tc>
      </w:tr>
      <w:tr w:rsidR="00E57E24" w:rsidRPr="00A8006B" w14:paraId="4389BBE5" w14:textId="77777777" w:rsidTr="00315686">
        <w:tc>
          <w:tcPr>
            <w:tcW w:w="3681" w:type="dxa"/>
          </w:tcPr>
          <w:p w14:paraId="450398DC" w14:textId="77777777" w:rsidR="00E57E24" w:rsidRPr="00A8006B" w:rsidRDefault="00E57E24" w:rsidP="002E40A0">
            <w:r w:rsidRPr="00A8006B">
              <w:t>Service Provider</w:t>
            </w:r>
          </w:p>
        </w:tc>
        <w:tc>
          <w:tcPr>
            <w:tcW w:w="1276" w:type="dxa"/>
          </w:tcPr>
          <w:p w14:paraId="360C18E6" w14:textId="77777777" w:rsidR="00E57E24" w:rsidRPr="00A8006B" w:rsidRDefault="00E57E24" w:rsidP="002E40A0">
            <w:r w:rsidRPr="00A8006B">
              <w:t>B</w:t>
            </w:r>
          </w:p>
        </w:tc>
        <w:tc>
          <w:tcPr>
            <w:tcW w:w="5254" w:type="dxa"/>
          </w:tcPr>
          <w:p w14:paraId="0923F564" w14:textId="77777777" w:rsidR="00E57E24" w:rsidRPr="00A8006B" w:rsidRDefault="00E57E24" w:rsidP="002E40A0">
            <w:r w:rsidRPr="00A8006B">
              <w:t>Existing (Service_Provider)</w:t>
            </w:r>
          </w:p>
        </w:tc>
      </w:tr>
      <w:tr w:rsidR="00E57E24" w:rsidRPr="00A8006B" w14:paraId="4F9D0B7D" w14:textId="77777777" w:rsidTr="00315686">
        <w:tc>
          <w:tcPr>
            <w:tcW w:w="3681" w:type="dxa"/>
          </w:tcPr>
          <w:p w14:paraId="15FA0D5F" w14:textId="77777777" w:rsidR="00E57E24" w:rsidRPr="00A8006B" w:rsidRDefault="00E57E24" w:rsidP="002E40A0">
            <w:r w:rsidRPr="00A8006B">
              <w:t>Outlet Name</w:t>
            </w:r>
          </w:p>
        </w:tc>
        <w:tc>
          <w:tcPr>
            <w:tcW w:w="1276" w:type="dxa"/>
          </w:tcPr>
          <w:p w14:paraId="34DFAC6F" w14:textId="77777777" w:rsidR="00E57E24" w:rsidRPr="00A8006B" w:rsidRDefault="00E57E24" w:rsidP="002E40A0">
            <w:r w:rsidRPr="00A8006B">
              <w:t>C</w:t>
            </w:r>
          </w:p>
        </w:tc>
        <w:tc>
          <w:tcPr>
            <w:tcW w:w="5254" w:type="dxa"/>
          </w:tcPr>
          <w:p w14:paraId="03E6FDA3" w14:textId="77777777" w:rsidR="00E57E24" w:rsidRPr="00A8006B" w:rsidRDefault="00E57E24" w:rsidP="002E40A0">
            <w:r w:rsidRPr="00A8006B">
              <w:t>Existing (Outlet_Name)</w:t>
            </w:r>
          </w:p>
        </w:tc>
      </w:tr>
      <w:tr w:rsidR="00E57E24" w:rsidRPr="00A8006B" w14:paraId="1423A010" w14:textId="77777777" w:rsidTr="00315686">
        <w:tc>
          <w:tcPr>
            <w:tcW w:w="3681" w:type="dxa"/>
          </w:tcPr>
          <w:p w14:paraId="56CE99DE" w14:textId="77777777" w:rsidR="00E57E24" w:rsidRPr="00A8006B" w:rsidRDefault="00E57E24" w:rsidP="002E40A0">
            <w:r w:rsidRPr="00A8006B">
              <w:t>Outlet Code</w:t>
            </w:r>
          </w:p>
        </w:tc>
        <w:tc>
          <w:tcPr>
            <w:tcW w:w="1276" w:type="dxa"/>
          </w:tcPr>
          <w:p w14:paraId="4EF1C339" w14:textId="77777777" w:rsidR="00E57E24" w:rsidRPr="00A8006B" w:rsidRDefault="00E57E24" w:rsidP="002E40A0">
            <w:r w:rsidRPr="00A8006B">
              <w:t>D</w:t>
            </w:r>
          </w:p>
        </w:tc>
        <w:tc>
          <w:tcPr>
            <w:tcW w:w="5254" w:type="dxa"/>
          </w:tcPr>
          <w:p w14:paraId="2BDB38ED" w14:textId="77777777" w:rsidR="00E57E24" w:rsidRPr="00A8006B" w:rsidRDefault="00E57E24" w:rsidP="002E40A0">
            <w:r w:rsidRPr="00A8006B">
              <w:t>Existing (Outlet_Code)</w:t>
            </w:r>
          </w:p>
        </w:tc>
      </w:tr>
      <w:tr w:rsidR="00E57E24" w:rsidRPr="00A8006B" w14:paraId="1639BFE4" w14:textId="77777777" w:rsidTr="00315686">
        <w:tc>
          <w:tcPr>
            <w:tcW w:w="3681" w:type="dxa"/>
          </w:tcPr>
          <w:p w14:paraId="35C02FA0" w14:textId="77777777" w:rsidR="00E57E24" w:rsidRPr="00A8006B" w:rsidRDefault="00E57E24" w:rsidP="002E40A0">
            <w:r w:rsidRPr="00A8006B">
              <w:t>Outlet Client ID</w:t>
            </w:r>
          </w:p>
        </w:tc>
        <w:tc>
          <w:tcPr>
            <w:tcW w:w="1276" w:type="dxa"/>
          </w:tcPr>
          <w:p w14:paraId="28EFCE3D" w14:textId="77777777" w:rsidR="00E57E24" w:rsidRPr="00A8006B" w:rsidRDefault="00E57E24" w:rsidP="002E40A0">
            <w:r w:rsidRPr="00A8006B">
              <w:t>E</w:t>
            </w:r>
          </w:p>
        </w:tc>
        <w:tc>
          <w:tcPr>
            <w:tcW w:w="5254" w:type="dxa"/>
          </w:tcPr>
          <w:p w14:paraId="12C7CE15" w14:textId="77777777" w:rsidR="00E57E24" w:rsidRPr="00A8006B" w:rsidRDefault="00E57E24" w:rsidP="002E40A0">
            <w:r w:rsidRPr="00A8006B">
              <w:t>Existing (Outlet_Client_ID)</w:t>
            </w:r>
          </w:p>
        </w:tc>
      </w:tr>
      <w:tr w:rsidR="00E57E24" w:rsidRPr="00A8006B" w14:paraId="407C9365" w14:textId="77777777" w:rsidTr="00315686">
        <w:tc>
          <w:tcPr>
            <w:tcW w:w="3681" w:type="dxa"/>
          </w:tcPr>
          <w:p w14:paraId="40835383" w14:textId="77777777" w:rsidR="00E57E24" w:rsidRPr="00A8006B" w:rsidRDefault="00E57E24" w:rsidP="002E40A0">
            <w:r w:rsidRPr="00A8006B">
              <w:t>Outlet Service Event ID</w:t>
            </w:r>
          </w:p>
        </w:tc>
        <w:tc>
          <w:tcPr>
            <w:tcW w:w="1276" w:type="dxa"/>
          </w:tcPr>
          <w:p w14:paraId="09279F96" w14:textId="77777777" w:rsidR="00E57E24" w:rsidRPr="00A8006B" w:rsidRDefault="00E57E24" w:rsidP="002E40A0">
            <w:r w:rsidRPr="00A8006B">
              <w:t>F</w:t>
            </w:r>
          </w:p>
        </w:tc>
        <w:tc>
          <w:tcPr>
            <w:tcW w:w="5254" w:type="dxa"/>
          </w:tcPr>
          <w:p w14:paraId="5021EC8C" w14:textId="77777777" w:rsidR="00E57E24" w:rsidRPr="00A8006B" w:rsidRDefault="00E57E24" w:rsidP="002E40A0">
            <w:r w:rsidRPr="00A8006B">
              <w:t>Existing (Outlet_Service_Event_ID)</w:t>
            </w:r>
          </w:p>
        </w:tc>
      </w:tr>
      <w:tr w:rsidR="00E57E24" w:rsidRPr="00A8006B" w14:paraId="0ABCBF1F" w14:textId="77777777" w:rsidTr="00315686">
        <w:tc>
          <w:tcPr>
            <w:tcW w:w="3681" w:type="dxa"/>
            <w:tcBorders>
              <w:bottom w:val="single" w:sz="4" w:space="0" w:color="auto"/>
            </w:tcBorders>
          </w:tcPr>
          <w:p w14:paraId="062F700C" w14:textId="77777777" w:rsidR="00E57E24" w:rsidRPr="00A8006B" w:rsidRDefault="00E57E24" w:rsidP="002E40A0">
            <w:r w:rsidRPr="00A8006B">
              <w:t>Service Stream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EA347B" w14:textId="77777777" w:rsidR="00E57E24" w:rsidRPr="00A8006B" w:rsidRDefault="00E57E24" w:rsidP="002E40A0">
            <w:r w:rsidRPr="00A8006B">
              <w:t>G</w:t>
            </w:r>
          </w:p>
        </w:tc>
        <w:tc>
          <w:tcPr>
            <w:tcW w:w="5254" w:type="dxa"/>
            <w:tcBorders>
              <w:bottom w:val="single" w:sz="4" w:space="0" w:color="auto"/>
            </w:tcBorders>
          </w:tcPr>
          <w:p w14:paraId="07EC2E66" w14:textId="77777777" w:rsidR="00E57E24" w:rsidRPr="00A8006B" w:rsidRDefault="00E57E24" w:rsidP="002E40A0">
            <w:r w:rsidRPr="00A8006B">
              <w:t>Existing (Service_Stream)</w:t>
            </w:r>
          </w:p>
        </w:tc>
      </w:tr>
      <w:tr w:rsidR="00E57E24" w:rsidRPr="00A8006B" w14:paraId="7EC41DB8" w14:textId="77777777" w:rsidTr="00315686">
        <w:tc>
          <w:tcPr>
            <w:tcW w:w="3681" w:type="dxa"/>
            <w:shd w:val="clear" w:color="auto" w:fill="auto"/>
          </w:tcPr>
          <w:p w14:paraId="05FCC75B" w14:textId="77777777" w:rsidR="00E57E24" w:rsidRPr="00A8006B" w:rsidRDefault="00E57E24" w:rsidP="002E40A0">
            <w:r w:rsidRPr="00A8006B">
              <w:t>Service Stream Desc</w:t>
            </w:r>
          </w:p>
        </w:tc>
        <w:tc>
          <w:tcPr>
            <w:tcW w:w="1276" w:type="dxa"/>
            <w:shd w:val="clear" w:color="auto" w:fill="auto"/>
          </w:tcPr>
          <w:p w14:paraId="4D789F49" w14:textId="77777777" w:rsidR="00E57E24" w:rsidRPr="00A8006B" w:rsidRDefault="00E57E24" w:rsidP="002E40A0">
            <w:r w:rsidRPr="00A8006B">
              <w:t>H</w:t>
            </w:r>
          </w:p>
        </w:tc>
        <w:tc>
          <w:tcPr>
            <w:tcW w:w="5254" w:type="dxa"/>
            <w:shd w:val="clear" w:color="auto" w:fill="auto"/>
          </w:tcPr>
          <w:p w14:paraId="27839A53" w14:textId="77777777" w:rsidR="00E57E24" w:rsidRPr="00A8006B" w:rsidRDefault="00990CD5" w:rsidP="002E40A0">
            <w:r w:rsidRPr="00A8006B">
              <w:t>Existing (Service_Stream_Desc)</w:t>
            </w:r>
          </w:p>
        </w:tc>
      </w:tr>
      <w:tr w:rsidR="00E57E24" w:rsidRPr="00A8006B" w14:paraId="48256DEC" w14:textId="77777777" w:rsidTr="0031568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44B50531" w14:textId="77777777" w:rsidR="00E57E24" w:rsidRPr="00A8006B" w:rsidRDefault="00E57E24" w:rsidP="002E40A0">
            <w:r w:rsidRPr="00A8006B">
              <w:t>Funding Source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F95119F" w14:textId="77777777" w:rsidR="00E57E24" w:rsidRPr="00A8006B" w:rsidRDefault="00E57E24" w:rsidP="002E40A0">
            <w:r w:rsidRPr="00A8006B">
              <w:t>I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44D20563" w14:textId="77777777" w:rsidR="00E57E24" w:rsidRPr="00A8006B" w:rsidRDefault="00E57E24" w:rsidP="002E40A0">
            <w:r w:rsidRPr="00A8006B">
              <w:t>Existing (Funding_Source)</w:t>
            </w:r>
          </w:p>
        </w:tc>
      </w:tr>
      <w:tr w:rsidR="00E57E24" w:rsidRPr="00A8006B" w14:paraId="683157E3" w14:textId="77777777" w:rsidTr="00315686">
        <w:tc>
          <w:tcPr>
            <w:tcW w:w="3681" w:type="dxa"/>
            <w:shd w:val="clear" w:color="auto" w:fill="auto"/>
          </w:tcPr>
          <w:p w14:paraId="5EF6D119" w14:textId="77777777" w:rsidR="00E57E24" w:rsidRPr="00A8006B" w:rsidRDefault="00E57E24" w:rsidP="002E40A0">
            <w:r w:rsidRPr="00A8006B">
              <w:t>Funding Source Desc</w:t>
            </w:r>
          </w:p>
        </w:tc>
        <w:tc>
          <w:tcPr>
            <w:tcW w:w="1276" w:type="dxa"/>
            <w:shd w:val="clear" w:color="auto" w:fill="auto"/>
          </w:tcPr>
          <w:p w14:paraId="3DC0882B" w14:textId="77777777" w:rsidR="00E57E24" w:rsidRPr="00A8006B" w:rsidRDefault="00E57E24" w:rsidP="002E40A0">
            <w:r w:rsidRPr="00A8006B">
              <w:t>J</w:t>
            </w:r>
          </w:p>
        </w:tc>
        <w:tc>
          <w:tcPr>
            <w:tcW w:w="5254" w:type="dxa"/>
            <w:shd w:val="clear" w:color="auto" w:fill="auto"/>
          </w:tcPr>
          <w:p w14:paraId="1E34BC87" w14:textId="77777777" w:rsidR="00E57E24" w:rsidRPr="00A8006B" w:rsidRDefault="00990CD5" w:rsidP="002E40A0">
            <w:r w:rsidRPr="00A8006B">
              <w:t>Existing (Funding_Source_Desc)</w:t>
            </w:r>
          </w:p>
        </w:tc>
      </w:tr>
      <w:tr w:rsidR="00E57E24" w:rsidRPr="00A8006B" w14:paraId="307A60ED" w14:textId="77777777" w:rsidTr="00315686">
        <w:tc>
          <w:tcPr>
            <w:tcW w:w="3681" w:type="dxa"/>
            <w:shd w:val="clear" w:color="auto" w:fill="auto"/>
          </w:tcPr>
          <w:p w14:paraId="48059F4B" w14:textId="77777777" w:rsidR="00E57E24" w:rsidRPr="00A8006B" w:rsidRDefault="00E57E24" w:rsidP="002E40A0">
            <w:r w:rsidRPr="00A8006B">
              <w:t>Contact Date</w:t>
            </w:r>
          </w:p>
        </w:tc>
        <w:tc>
          <w:tcPr>
            <w:tcW w:w="1276" w:type="dxa"/>
            <w:shd w:val="clear" w:color="auto" w:fill="auto"/>
          </w:tcPr>
          <w:p w14:paraId="1ABCD571" w14:textId="77777777" w:rsidR="00E57E24" w:rsidRPr="00A8006B" w:rsidRDefault="00E57E24" w:rsidP="002E40A0">
            <w:r w:rsidRPr="00A8006B">
              <w:t>K</w:t>
            </w:r>
          </w:p>
        </w:tc>
        <w:tc>
          <w:tcPr>
            <w:tcW w:w="5254" w:type="dxa"/>
            <w:shd w:val="clear" w:color="auto" w:fill="auto"/>
          </w:tcPr>
          <w:p w14:paraId="595517AE" w14:textId="77777777" w:rsidR="00E57E24" w:rsidRPr="00A8006B" w:rsidRDefault="00E57E24" w:rsidP="002E40A0">
            <w:r w:rsidRPr="00A8006B">
              <w:t>Existing (Contact_Date)</w:t>
            </w:r>
          </w:p>
        </w:tc>
      </w:tr>
      <w:tr w:rsidR="00E57E24" w:rsidRPr="00A8006B" w14:paraId="3FDDAAD1" w14:textId="77777777" w:rsidTr="00315686">
        <w:tc>
          <w:tcPr>
            <w:tcW w:w="3681" w:type="dxa"/>
            <w:shd w:val="clear" w:color="auto" w:fill="auto"/>
          </w:tcPr>
          <w:p w14:paraId="61E54175" w14:textId="77777777" w:rsidR="00E57E24" w:rsidRPr="00A8006B" w:rsidRDefault="00E57E24" w:rsidP="002E40A0">
            <w:r w:rsidRPr="00A8006B">
              <w:t>Contact Duration</w:t>
            </w:r>
          </w:p>
        </w:tc>
        <w:tc>
          <w:tcPr>
            <w:tcW w:w="1276" w:type="dxa"/>
            <w:shd w:val="clear" w:color="auto" w:fill="auto"/>
          </w:tcPr>
          <w:p w14:paraId="330D0BC8" w14:textId="77777777" w:rsidR="00E57E24" w:rsidRPr="00A8006B" w:rsidRDefault="00E57E24" w:rsidP="002E40A0">
            <w:r w:rsidRPr="00A8006B">
              <w:t>L</w:t>
            </w:r>
          </w:p>
        </w:tc>
        <w:tc>
          <w:tcPr>
            <w:tcW w:w="5254" w:type="dxa"/>
            <w:shd w:val="clear" w:color="auto" w:fill="auto"/>
          </w:tcPr>
          <w:p w14:paraId="1689CF2D" w14:textId="77777777" w:rsidR="00E57E24" w:rsidRPr="00A8006B" w:rsidRDefault="00E57E24" w:rsidP="002E40A0">
            <w:r w:rsidRPr="00A8006B">
              <w:t>Existing (Contact_Duration)</w:t>
            </w:r>
          </w:p>
        </w:tc>
      </w:tr>
      <w:tr w:rsidR="00E57E24" w:rsidRPr="00A8006B" w14:paraId="4FBC117B" w14:textId="77777777" w:rsidTr="0031568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35EEF9FB" w14:textId="77777777" w:rsidR="00E57E24" w:rsidRPr="00A8006B" w:rsidRDefault="00E57E24" w:rsidP="002E40A0">
            <w:r w:rsidRPr="00A8006B">
              <w:t>Contact Method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F8D4CC" w14:textId="77777777" w:rsidR="00E57E24" w:rsidRPr="00A8006B" w:rsidRDefault="00E57E24" w:rsidP="002E40A0">
            <w:r w:rsidRPr="00A8006B">
              <w:t>M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04085BF2" w14:textId="77777777" w:rsidR="00E57E24" w:rsidRPr="00A8006B" w:rsidRDefault="00E57E24" w:rsidP="002E40A0">
            <w:r w:rsidRPr="00A8006B">
              <w:t>Existing (Contact_Method)</w:t>
            </w:r>
          </w:p>
        </w:tc>
      </w:tr>
      <w:tr w:rsidR="00E57E24" w:rsidRPr="00A8006B" w14:paraId="12E724D3" w14:textId="77777777" w:rsidTr="00315686">
        <w:tc>
          <w:tcPr>
            <w:tcW w:w="3681" w:type="dxa"/>
            <w:shd w:val="clear" w:color="auto" w:fill="auto"/>
          </w:tcPr>
          <w:p w14:paraId="7CF768DB" w14:textId="77777777" w:rsidR="00E57E24" w:rsidRPr="00A8006B" w:rsidRDefault="00E57E24" w:rsidP="002E40A0">
            <w:r w:rsidRPr="00A8006B">
              <w:t>Contact Method Desc</w:t>
            </w:r>
          </w:p>
        </w:tc>
        <w:tc>
          <w:tcPr>
            <w:tcW w:w="1276" w:type="dxa"/>
            <w:shd w:val="clear" w:color="auto" w:fill="auto"/>
          </w:tcPr>
          <w:p w14:paraId="3A7E9D35" w14:textId="77777777" w:rsidR="00E57E24" w:rsidRPr="00A8006B" w:rsidRDefault="00E57E24" w:rsidP="002E40A0">
            <w:r w:rsidRPr="00A8006B">
              <w:t>N</w:t>
            </w:r>
          </w:p>
        </w:tc>
        <w:tc>
          <w:tcPr>
            <w:tcW w:w="5254" w:type="dxa"/>
            <w:shd w:val="clear" w:color="auto" w:fill="auto"/>
          </w:tcPr>
          <w:p w14:paraId="2661D9A4" w14:textId="77777777" w:rsidR="00E57E24" w:rsidRPr="00A8006B" w:rsidRDefault="00990CD5" w:rsidP="002E40A0">
            <w:r w:rsidRPr="00A8006B">
              <w:t>Existing (Contact_Method_Desc)</w:t>
            </w:r>
          </w:p>
        </w:tc>
      </w:tr>
      <w:tr w:rsidR="00E57E24" w:rsidRPr="00A8006B" w14:paraId="6B8E464C" w14:textId="77777777" w:rsidTr="0031568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487C67A0" w14:textId="77777777" w:rsidR="00E57E24" w:rsidRPr="00A8006B" w:rsidRDefault="00E57E24" w:rsidP="002E40A0">
            <w:r w:rsidRPr="00A8006B">
              <w:t>Contact Type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A04F12" w14:textId="77777777" w:rsidR="00E57E24" w:rsidRPr="00A8006B" w:rsidRDefault="00E57E24" w:rsidP="002E40A0">
            <w:r w:rsidRPr="00A8006B">
              <w:t>O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0C065F9A" w14:textId="77777777" w:rsidR="00E57E24" w:rsidRPr="00A8006B" w:rsidRDefault="00E57E24" w:rsidP="002E40A0">
            <w:r w:rsidRPr="00A8006B">
              <w:t>Existing (Contact_Type)</w:t>
            </w:r>
          </w:p>
        </w:tc>
      </w:tr>
      <w:tr w:rsidR="00E57E24" w:rsidRPr="00A8006B" w14:paraId="54A8A977" w14:textId="77777777" w:rsidTr="00315686">
        <w:tc>
          <w:tcPr>
            <w:tcW w:w="3681" w:type="dxa"/>
            <w:shd w:val="clear" w:color="auto" w:fill="auto"/>
          </w:tcPr>
          <w:p w14:paraId="4C2BCA05" w14:textId="77777777" w:rsidR="00E57E24" w:rsidRPr="00A8006B" w:rsidRDefault="00E57E24" w:rsidP="002E40A0">
            <w:r w:rsidRPr="00A8006B">
              <w:t>Contact Type Desc</w:t>
            </w:r>
          </w:p>
        </w:tc>
        <w:tc>
          <w:tcPr>
            <w:tcW w:w="1276" w:type="dxa"/>
            <w:shd w:val="clear" w:color="auto" w:fill="auto"/>
          </w:tcPr>
          <w:p w14:paraId="46F1F7C2" w14:textId="77777777" w:rsidR="00E57E24" w:rsidRPr="00A8006B" w:rsidRDefault="00E57E24" w:rsidP="002E40A0">
            <w:r w:rsidRPr="00A8006B">
              <w:t>P</w:t>
            </w:r>
          </w:p>
        </w:tc>
        <w:tc>
          <w:tcPr>
            <w:tcW w:w="5254" w:type="dxa"/>
            <w:shd w:val="clear" w:color="auto" w:fill="auto"/>
          </w:tcPr>
          <w:p w14:paraId="4BBAB46D" w14:textId="77777777" w:rsidR="00E57E24" w:rsidRPr="00A8006B" w:rsidRDefault="00990CD5" w:rsidP="002E40A0">
            <w:r w:rsidRPr="00A8006B">
              <w:t>Existing (Contact_Type_Desc)</w:t>
            </w:r>
          </w:p>
        </w:tc>
      </w:tr>
      <w:tr w:rsidR="00E57E24" w:rsidRPr="00A8006B" w14:paraId="53FE139F" w14:textId="77777777" w:rsidTr="00315686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657A1B56" w14:textId="77777777" w:rsidR="00E57E24" w:rsidRPr="00A8006B" w:rsidRDefault="00E57E24" w:rsidP="002E40A0">
            <w:r w:rsidRPr="00A8006B">
              <w:t>Relationship To Client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779BAB" w14:textId="77777777" w:rsidR="00E57E24" w:rsidRPr="00A8006B" w:rsidRDefault="00E57E24" w:rsidP="002E40A0">
            <w:r w:rsidRPr="00A8006B">
              <w:t>Q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3F9BB867" w14:textId="77777777" w:rsidR="00E57E24" w:rsidRPr="00A8006B" w:rsidRDefault="00E57E24" w:rsidP="002E40A0">
            <w:r w:rsidRPr="00A8006B">
              <w:t>Existing (Relationship_To_Client)</w:t>
            </w:r>
          </w:p>
        </w:tc>
      </w:tr>
      <w:tr w:rsidR="00E57E24" w:rsidRPr="00A8006B" w14:paraId="3515E66D" w14:textId="77777777" w:rsidTr="00315686">
        <w:tc>
          <w:tcPr>
            <w:tcW w:w="3681" w:type="dxa"/>
            <w:shd w:val="clear" w:color="auto" w:fill="auto"/>
          </w:tcPr>
          <w:p w14:paraId="55438A2F" w14:textId="77777777" w:rsidR="00E57E24" w:rsidRPr="00A8006B" w:rsidRDefault="00E57E24" w:rsidP="002E40A0">
            <w:r w:rsidRPr="00A8006B">
              <w:t>Relationship To Client Desc</w:t>
            </w:r>
          </w:p>
        </w:tc>
        <w:tc>
          <w:tcPr>
            <w:tcW w:w="1276" w:type="dxa"/>
            <w:shd w:val="clear" w:color="auto" w:fill="auto"/>
          </w:tcPr>
          <w:p w14:paraId="1B191B99" w14:textId="77777777" w:rsidR="00E57E24" w:rsidRPr="00A8006B" w:rsidRDefault="00E57E24" w:rsidP="002E40A0">
            <w:r w:rsidRPr="00A8006B">
              <w:t>R</w:t>
            </w:r>
          </w:p>
        </w:tc>
        <w:tc>
          <w:tcPr>
            <w:tcW w:w="5254" w:type="dxa"/>
            <w:shd w:val="clear" w:color="auto" w:fill="auto"/>
          </w:tcPr>
          <w:p w14:paraId="2D446CFD" w14:textId="77777777" w:rsidR="00E57E24" w:rsidRPr="00A8006B" w:rsidRDefault="00990CD5" w:rsidP="002E40A0">
            <w:r w:rsidRPr="00A8006B">
              <w:t>Existing (Relationship_To_Client_Desc)</w:t>
            </w:r>
          </w:p>
        </w:tc>
      </w:tr>
      <w:tr w:rsidR="00E57E24" w:rsidRPr="00A8006B" w14:paraId="68D3FFBA" w14:textId="77777777" w:rsidTr="00315686">
        <w:tc>
          <w:tcPr>
            <w:tcW w:w="3681" w:type="dxa"/>
          </w:tcPr>
          <w:p w14:paraId="2435A623" w14:textId="77777777" w:rsidR="00E57E24" w:rsidRPr="00A8006B" w:rsidRDefault="00E57E24" w:rsidP="002E40A0">
            <w:r w:rsidRPr="00A8006B">
              <w:t>Number Facilitators Present</w:t>
            </w:r>
          </w:p>
        </w:tc>
        <w:tc>
          <w:tcPr>
            <w:tcW w:w="1276" w:type="dxa"/>
          </w:tcPr>
          <w:p w14:paraId="39334B95" w14:textId="77777777" w:rsidR="00E57E24" w:rsidRPr="00A8006B" w:rsidRDefault="00E57E24" w:rsidP="002E40A0">
            <w:r w:rsidRPr="00A8006B">
              <w:t>S</w:t>
            </w:r>
          </w:p>
        </w:tc>
        <w:tc>
          <w:tcPr>
            <w:tcW w:w="5254" w:type="dxa"/>
          </w:tcPr>
          <w:p w14:paraId="7FE755D0" w14:textId="77777777" w:rsidR="00E57E24" w:rsidRPr="00A8006B" w:rsidRDefault="00E57E24" w:rsidP="002E40A0">
            <w:r w:rsidRPr="00A8006B">
              <w:t>Existing (Number_Facilitators_Present)</w:t>
            </w:r>
          </w:p>
        </w:tc>
      </w:tr>
      <w:tr w:rsidR="00E57E24" w:rsidRPr="00A8006B" w14:paraId="630F84B6" w14:textId="77777777" w:rsidTr="00315686">
        <w:tc>
          <w:tcPr>
            <w:tcW w:w="3681" w:type="dxa"/>
          </w:tcPr>
          <w:p w14:paraId="28066374" w14:textId="77777777" w:rsidR="00E57E24" w:rsidRPr="00A8006B" w:rsidRDefault="00E57E24" w:rsidP="002E40A0">
            <w:r w:rsidRPr="00A8006B">
              <w:t>Number Service Recipients</w:t>
            </w:r>
          </w:p>
        </w:tc>
        <w:tc>
          <w:tcPr>
            <w:tcW w:w="1276" w:type="dxa"/>
          </w:tcPr>
          <w:p w14:paraId="18222DAA" w14:textId="77777777" w:rsidR="00E57E24" w:rsidRPr="00A8006B" w:rsidRDefault="00E57E24" w:rsidP="002E40A0">
            <w:r w:rsidRPr="00A8006B">
              <w:t>T</w:t>
            </w:r>
          </w:p>
        </w:tc>
        <w:tc>
          <w:tcPr>
            <w:tcW w:w="5254" w:type="dxa"/>
          </w:tcPr>
          <w:p w14:paraId="723E8209" w14:textId="77777777" w:rsidR="00E57E24" w:rsidRPr="00A8006B" w:rsidRDefault="00E57E24" w:rsidP="002E40A0">
            <w:r w:rsidRPr="00A8006B">
              <w:t>Existing (Number_Service_Recipients)</w:t>
            </w:r>
          </w:p>
        </w:tc>
      </w:tr>
      <w:tr w:rsidR="00E57E24" w:rsidRPr="00A8006B" w14:paraId="34D44833" w14:textId="77777777" w:rsidTr="00315686">
        <w:tc>
          <w:tcPr>
            <w:tcW w:w="3681" w:type="dxa"/>
          </w:tcPr>
          <w:p w14:paraId="65631441" w14:textId="77777777" w:rsidR="00E57E24" w:rsidRPr="00A8006B" w:rsidRDefault="00E57E24" w:rsidP="002E40A0">
            <w:r w:rsidRPr="00A8006B">
              <w:t>DTAU Contact Value</w:t>
            </w:r>
          </w:p>
        </w:tc>
        <w:tc>
          <w:tcPr>
            <w:tcW w:w="1276" w:type="dxa"/>
          </w:tcPr>
          <w:p w14:paraId="250CEF29" w14:textId="77777777" w:rsidR="00E57E24" w:rsidRPr="00A8006B" w:rsidRDefault="00E57E24" w:rsidP="002E40A0">
            <w:r w:rsidRPr="00A8006B">
              <w:t>U</w:t>
            </w:r>
          </w:p>
        </w:tc>
        <w:tc>
          <w:tcPr>
            <w:tcW w:w="5254" w:type="dxa"/>
          </w:tcPr>
          <w:p w14:paraId="7C3FC0CC" w14:textId="77777777" w:rsidR="00E57E24" w:rsidRPr="00A8006B" w:rsidRDefault="00E57E24" w:rsidP="002E40A0">
            <w:r w:rsidRPr="00A8006B">
              <w:t>Existing (DTAU_Contact_Value)</w:t>
            </w:r>
          </w:p>
        </w:tc>
      </w:tr>
    </w:tbl>
    <w:p w14:paraId="4EE28A31" w14:textId="77777777" w:rsidR="003B0381" w:rsidRPr="00A8006B" w:rsidRDefault="003B0381" w:rsidP="00F32368">
      <w:pPr>
        <w:pStyle w:val="Body"/>
      </w:pPr>
      <w:bookmarkStart w:id="5" w:name="_Hlk37240926"/>
    </w:p>
    <w:p w14:paraId="2141ADEF" w14:textId="77777777" w:rsidR="007D1ABD" w:rsidRPr="00A8006B" w:rsidRDefault="007D1ABD">
      <w:pPr>
        <w:spacing w:after="0" w:line="240" w:lineRule="auto"/>
        <w:rPr>
          <w:rFonts w:eastAsia="MS Gothic" w:cs="Arial"/>
          <w:bCs/>
          <w:color w:val="53565A"/>
          <w:kern w:val="32"/>
          <w:sz w:val="40"/>
          <w:szCs w:val="40"/>
        </w:rPr>
      </w:pPr>
      <w:r w:rsidRPr="00A8006B">
        <w:br w:type="page"/>
      </w:r>
    </w:p>
    <w:p w14:paraId="494976DE" w14:textId="18622FCF" w:rsidR="00976C9F" w:rsidRPr="00A8006B" w:rsidRDefault="00976C9F" w:rsidP="00976C9F">
      <w:pPr>
        <w:pStyle w:val="Heading1"/>
      </w:pPr>
      <w:bookmarkStart w:id="6" w:name="_Toc173409129"/>
      <w:r w:rsidRPr="00A8006B">
        <w:lastRenderedPageBreak/>
        <w:t>Worksheet name: support</w:t>
      </w:r>
      <w:r w:rsidR="007D1ABD" w:rsidRPr="00A8006B">
        <w:t>_</w:t>
      </w:r>
      <w:r w:rsidRPr="00A8006B">
        <w:t>activity</w:t>
      </w:r>
      <w:bookmarkEnd w:id="6"/>
      <w:r w:rsidRPr="00A8006B">
        <w:t xml:space="preserve"> </w:t>
      </w:r>
    </w:p>
    <w:tbl>
      <w:tblPr>
        <w:tblStyle w:val="TableGrid"/>
        <w:tblpPr w:leftFromText="180" w:rightFromText="180" w:vertAnchor="text" w:horzAnchor="margin" w:tblpX="137" w:tblpY="312"/>
        <w:tblW w:w="10211" w:type="dxa"/>
        <w:tblLook w:val="04A0" w:firstRow="1" w:lastRow="0" w:firstColumn="1" w:lastColumn="0" w:noHBand="0" w:noVBand="1"/>
      </w:tblPr>
      <w:tblGrid>
        <w:gridCol w:w="3681"/>
        <w:gridCol w:w="1276"/>
        <w:gridCol w:w="5254"/>
      </w:tblGrid>
      <w:tr w:rsidR="00976C9F" w:rsidRPr="00A8006B" w14:paraId="37D88515" w14:textId="77777777" w:rsidTr="00192088">
        <w:trPr>
          <w:tblHeader/>
        </w:trPr>
        <w:tc>
          <w:tcPr>
            <w:tcW w:w="3681" w:type="dxa"/>
            <w:shd w:val="clear" w:color="auto" w:fill="95B3D7" w:themeFill="accent1" w:themeFillTint="99"/>
          </w:tcPr>
          <w:p w14:paraId="2261FD9D" w14:textId="77777777" w:rsidR="00976C9F" w:rsidRPr="00A8006B" w:rsidRDefault="00976C9F" w:rsidP="00192088">
            <w:r w:rsidRPr="00A8006B">
              <w:rPr>
                <w:b/>
                <w:bCs/>
              </w:rPr>
              <w:t>Column heading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244B3725" w14:textId="77777777" w:rsidR="00976C9F" w:rsidRPr="00A8006B" w:rsidRDefault="00976C9F" w:rsidP="00192088">
            <w:r w:rsidRPr="00A8006B">
              <w:rPr>
                <w:b/>
                <w:bCs/>
              </w:rPr>
              <w:t>Column</w:t>
            </w:r>
          </w:p>
        </w:tc>
        <w:tc>
          <w:tcPr>
            <w:tcW w:w="5254" w:type="dxa"/>
            <w:shd w:val="clear" w:color="auto" w:fill="95B3D7" w:themeFill="accent1" w:themeFillTint="99"/>
          </w:tcPr>
          <w:p w14:paraId="748F4860" w14:textId="77777777" w:rsidR="00976C9F" w:rsidRPr="00A8006B" w:rsidRDefault="00976C9F" w:rsidP="00192088">
            <w:r w:rsidRPr="00A8006B">
              <w:rPr>
                <w:b/>
                <w:bCs/>
              </w:rPr>
              <w:t>Existing/New in SES report</w:t>
            </w:r>
          </w:p>
        </w:tc>
      </w:tr>
      <w:tr w:rsidR="00976C9F" w:rsidRPr="00A8006B" w14:paraId="159BE8B6" w14:textId="77777777" w:rsidTr="00A8006B">
        <w:tc>
          <w:tcPr>
            <w:tcW w:w="3681" w:type="dxa"/>
            <w:shd w:val="clear" w:color="auto" w:fill="auto"/>
          </w:tcPr>
          <w:p w14:paraId="08765A5D" w14:textId="77777777" w:rsidR="00976C9F" w:rsidRPr="00A8006B" w:rsidRDefault="00976C9F" w:rsidP="00192088">
            <w:r w:rsidRPr="00A8006B">
              <w:t>Reporting Period</w:t>
            </w:r>
          </w:p>
        </w:tc>
        <w:tc>
          <w:tcPr>
            <w:tcW w:w="1276" w:type="dxa"/>
            <w:shd w:val="clear" w:color="auto" w:fill="auto"/>
          </w:tcPr>
          <w:p w14:paraId="3F754C32" w14:textId="77777777" w:rsidR="00976C9F" w:rsidRPr="00A8006B" w:rsidRDefault="00976C9F" w:rsidP="00192088">
            <w:r w:rsidRPr="00A8006B">
              <w:t>A</w:t>
            </w:r>
          </w:p>
        </w:tc>
        <w:tc>
          <w:tcPr>
            <w:tcW w:w="5254" w:type="dxa"/>
            <w:shd w:val="clear" w:color="auto" w:fill="auto"/>
          </w:tcPr>
          <w:p w14:paraId="11F8ECAA" w14:textId="0F17DE4C" w:rsidR="00976C9F" w:rsidRPr="00A8006B" w:rsidRDefault="007D1ABD" w:rsidP="00192088">
            <w:r w:rsidRPr="00A8006B">
              <w:t xml:space="preserve">New </w:t>
            </w:r>
            <w:r w:rsidR="00976C9F" w:rsidRPr="00A8006B">
              <w:t>(Reporting_Period)</w:t>
            </w:r>
          </w:p>
        </w:tc>
      </w:tr>
      <w:tr w:rsidR="00976C9F" w:rsidRPr="00A8006B" w14:paraId="368EF91A" w14:textId="77777777" w:rsidTr="00A8006B">
        <w:tc>
          <w:tcPr>
            <w:tcW w:w="3681" w:type="dxa"/>
            <w:shd w:val="clear" w:color="auto" w:fill="auto"/>
          </w:tcPr>
          <w:p w14:paraId="193B5560" w14:textId="77777777" w:rsidR="00976C9F" w:rsidRPr="00A8006B" w:rsidRDefault="00976C9F" w:rsidP="00192088">
            <w:r w:rsidRPr="00A8006B">
              <w:t>Service Provider</w:t>
            </w:r>
          </w:p>
        </w:tc>
        <w:tc>
          <w:tcPr>
            <w:tcW w:w="1276" w:type="dxa"/>
            <w:shd w:val="clear" w:color="auto" w:fill="auto"/>
          </w:tcPr>
          <w:p w14:paraId="144713C0" w14:textId="77777777" w:rsidR="00976C9F" w:rsidRPr="00A8006B" w:rsidRDefault="00976C9F" w:rsidP="00192088">
            <w:r w:rsidRPr="00A8006B">
              <w:t>B</w:t>
            </w:r>
          </w:p>
        </w:tc>
        <w:tc>
          <w:tcPr>
            <w:tcW w:w="5254" w:type="dxa"/>
            <w:shd w:val="clear" w:color="auto" w:fill="auto"/>
          </w:tcPr>
          <w:p w14:paraId="05CD785B" w14:textId="10AE4011" w:rsidR="00976C9F" w:rsidRPr="00A8006B" w:rsidRDefault="007D1ABD" w:rsidP="00192088">
            <w:r w:rsidRPr="00A8006B">
              <w:t xml:space="preserve">New </w:t>
            </w:r>
            <w:r w:rsidR="00976C9F" w:rsidRPr="00A8006B">
              <w:t>(Service_Provider)</w:t>
            </w:r>
          </w:p>
        </w:tc>
      </w:tr>
      <w:tr w:rsidR="00976C9F" w:rsidRPr="00A8006B" w14:paraId="4134CA93" w14:textId="77777777" w:rsidTr="00A8006B">
        <w:tc>
          <w:tcPr>
            <w:tcW w:w="3681" w:type="dxa"/>
            <w:shd w:val="clear" w:color="auto" w:fill="auto"/>
          </w:tcPr>
          <w:p w14:paraId="25F71D35" w14:textId="77777777" w:rsidR="00976C9F" w:rsidRPr="00A8006B" w:rsidRDefault="00976C9F" w:rsidP="00192088">
            <w:r w:rsidRPr="00A8006B">
              <w:t>Outlet Name</w:t>
            </w:r>
          </w:p>
        </w:tc>
        <w:tc>
          <w:tcPr>
            <w:tcW w:w="1276" w:type="dxa"/>
            <w:shd w:val="clear" w:color="auto" w:fill="auto"/>
          </w:tcPr>
          <w:p w14:paraId="14284E07" w14:textId="77777777" w:rsidR="00976C9F" w:rsidRPr="00A8006B" w:rsidRDefault="00976C9F" w:rsidP="00192088">
            <w:r w:rsidRPr="00A8006B">
              <w:t>C</w:t>
            </w:r>
          </w:p>
        </w:tc>
        <w:tc>
          <w:tcPr>
            <w:tcW w:w="5254" w:type="dxa"/>
            <w:shd w:val="clear" w:color="auto" w:fill="auto"/>
          </w:tcPr>
          <w:p w14:paraId="694618DD" w14:textId="07DC9708" w:rsidR="00976C9F" w:rsidRPr="00A8006B" w:rsidRDefault="007D1ABD" w:rsidP="00192088">
            <w:r w:rsidRPr="00A8006B">
              <w:t xml:space="preserve">New </w:t>
            </w:r>
            <w:r w:rsidR="00976C9F" w:rsidRPr="00A8006B">
              <w:t>(Outlet_Name)</w:t>
            </w:r>
          </w:p>
        </w:tc>
      </w:tr>
      <w:tr w:rsidR="00976C9F" w:rsidRPr="00A8006B" w14:paraId="46FDF214" w14:textId="77777777" w:rsidTr="00A8006B">
        <w:tc>
          <w:tcPr>
            <w:tcW w:w="3681" w:type="dxa"/>
            <w:shd w:val="clear" w:color="auto" w:fill="auto"/>
          </w:tcPr>
          <w:p w14:paraId="214C3FA6" w14:textId="77777777" w:rsidR="00976C9F" w:rsidRPr="00A8006B" w:rsidRDefault="00976C9F" w:rsidP="00192088">
            <w:r w:rsidRPr="00A8006B">
              <w:t>Outlet Code</w:t>
            </w:r>
          </w:p>
        </w:tc>
        <w:tc>
          <w:tcPr>
            <w:tcW w:w="1276" w:type="dxa"/>
            <w:shd w:val="clear" w:color="auto" w:fill="auto"/>
          </w:tcPr>
          <w:p w14:paraId="05327968" w14:textId="77777777" w:rsidR="00976C9F" w:rsidRPr="00A8006B" w:rsidRDefault="00976C9F" w:rsidP="00192088">
            <w:r w:rsidRPr="00A8006B">
              <w:t>D</w:t>
            </w:r>
          </w:p>
        </w:tc>
        <w:tc>
          <w:tcPr>
            <w:tcW w:w="5254" w:type="dxa"/>
            <w:shd w:val="clear" w:color="auto" w:fill="auto"/>
          </w:tcPr>
          <w:p w14:paraId="7C6843CC" w14:textId="349AD2FE" w:rsidR="00976C9F" w:rsidRPr="00A8006B" w:rsidRDefault="007D1ABD" w:rsidP="00192088">
            <w:r w:rsidRPr="00A8006B">
              <w:t xml:space="preserve">New </w:t>
            </w:r>
            <w:r w:rsidR="00976C9F" w:rsidRPr="00A8006B">
              <w:t>(Outlet_Code)</w:t>
            </w:r>
          </w:p>
        </w:tc>
      </w:tr>
      <w:tr w:rsidR="00976C9F" w:rsidRPr="00A8006B" w14:paraId="18016730" w14:textId="77777777" w:rsidTr="00A8006B">
        <w:tc>
          <w:tcPr>
            <w:tcW w:w="3681" w:type="dxa"/>
            <w:shd w:val="clear" w:color="auto" w:fill="auto"/>
          </w:tcPr>
          <w:p w14:paraId="173CC49B" w14:textId="77777777" w:rsidR="00976C9F" w:rsidRPr="00A8006B" w:rsidRDefault="00976C9F" w:rsidP="00192088">
            <w:r w:rsidRPr="00A8006B">
              <w:t>Outlet Client ID</w:t>
            </w:r>
          </w:p>
        </w:tc>
        <w:tc>
          <w:tcPr>
            <w:tcW w:w="1276" w:type="dxa"/>
            <w:shd w:val="clear" w:color="auto" w:fill="auto"/>
          </w:tcPr>
          <w:p w14:paraId="114F31E6" w14:textId="77777777" w:rsidR="00976C9F" w:rsidRPr="00A8006B" w:rsidRDefault="00976C9F" w:rsidP="00192088">
            <w:r w:rsidRPr="00A8006B">
              <w:t>E</w:t>
            </w:r>
          </w:p>
        </w:tc>
        <w:tc>
          <w:tcPr>
            <w:tcW w:w="5254" w:type="dxa"/>
            <w:shd w:val="clear" w:color="auto" w:fill="auto"/>
          </w:tcPr>
          <w:p w14:paraId="2639F1E3" w14:textId="329D1FE2" w:rsidR="00976C9F" w:rsidRPr="00A8006B" w:rsidRDefault="007D1ABD" w:rsidP="00192088">
            <w:r w:rsidRPr="00A8006B">
              <w:t xml:space="preserve">New </w:t>
            </w:r>
            <w:r w:rsidR="00976C9F" w:rsidRPr="00A8006B">
              <w:t>(Outlet_Client_ID)</w:t>
            </w:r>
          </w:p>
        </w:tc>
      </w:tr>
      <w:tr w:rsidR="00976C9F" w:rsidRPr="00A8006B" w14:paraId="3FDB0615" w14:textId="77777777" w:rsidTr="00A8006B">
        <w:tc>
          <w:tcPr>
            <w:tcW w:w="3681" w:type="dxa"/>
            <w:shd w:val="clear" w:color="auto" w:fill="auto"/>
          </w:tcPr>
          <w:p w14:paraId="08E04820" w14:textId="77777777" w:rsidR="00976C9F" w:rsidRPr="00A8006B" w:rsidRDefault="00976C9F" w:rsidP="00192088">
            <w:r w:rsidRPr="00A8006B">
              <w:t>Outlet Service Event ID</w:t>
            </w:r>
          </w:p>
        </w:tc>
        <w:tc>
          <w:tcPr>
            <w:tcW w:w="1276" w:type="dxa"/>
            <w:shd w:val="clear" w:color="auto" w:fill="auto"/>
          </w:tcPr>
          <w:p w14:paraId="1F3BA322" w14:textId="77777777" w:rsidR="00976C9F" w:rsidRPr="00A8006B" w:rsidRDefault="00976C9F" w:rsidP="00192088">
            <w:r w:rsidRPr="00A8006B">
              <w:t>F</w:t>
            </w:r>
          </w:p>
        </w:tc>
        <w:tc>
          <w:tcPr>
            <w:tcW w:w="5254" w:type="dxa"/>
            <w:shd w:val="clear" w:color="auto" w:fill="auto"/>
          </w:tcPr>
          <w:p w14:paraId="4DEE08F9" w14:textId="50DCF120" w:rsidR="00976C9F" w:rsidRPr="00A8006B" w:rsidRDefault="007D1ABD" w:rsidP="00192088">
            <w:r w:rsidRPr="00A8006B">
              <w:t xml:space="preserve">New </w:t>
            </w:r>
            <w:r w:rsidR="00976C9F" w:rsidRPr="00A8006B">
              <w:t>(Outlet_Service_Event_ID)</w:t>
            </w:r>
          </w:p>
        </w:tc>
      </w:tr>
      <w:tr w:rsidR="00976C9F" w:rsidRPr="00A8006B" w14:paraId="3DA1B199" w14:textId="77777777" w:rsidTr="00A8006B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5085345C" w14:textId="77777777" w:rsidR="00976C9F" w:rsidRPr="00A8006B" w:rsidRDefault="00976C9F" w:rsidP="00192088">
            <w:r w:rsidRPr="00A8006B">
              <w:t>Service Stream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369A5F" w14:textId="77777777" w:rsidR="00976C9F" w:rsidRPr="00A8006B" w:rsidRDefault="00976C9F" w:rsidP="00192088">
            <w:r w:rsidRPr="00A8006B">
              <w:t>G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46CCE609" w14:textId="471B322A" w:rsidR="00976C9F" w:rsidRPr="00A8006B" w:rsidRDefault="007D1ABD" w:rsidP="00192088">
            <w:r w:rsidRPr="00A8006B">
              <w:t xml:space="preserve">New </w:t>
            </w:r>
            <w:r w:rsidR="00976C9F" w:rsidRPr="00A8006B">
              <w:t>(Service_Stream)</w:t>
            </w:r>
          </w:p>
        </w:tc>
      </w:tr>
      <w:tr w:rsidR="00976C9F" w:rsidRPr="00A8006B" w14:paraId="7B8CD4EA" w14:textId="77777777" w:rsidTr="00A8006B">
        <w:tc>
          <w:tcPr>
            <w:tcW w:w="3681" w:type="dxa"/>
            <w:shd w:val="clear" w:color="auto" w:fill="auto"/>
          </w:tcPr>
          <w:p w14:paraId="7F271B9C" w14:textId="77777777" w:rsidR="00976C9F" w:rsidRPr="00A8006B" w:rsidRDefault="00976C9F" w:rsidP="00192088">
            <w:r w:rsidRPr="00A8006B">
              <w:t>Service Stream Desc</w:t>
            </w:r>
          </w:p>
        </w:tc>
        <w:tc>
          <w:tcPr>
            <w:tcW w:w="1276" w:type="dxa"/>
            <w:shd w:val="clear" w:color="auto" w:fill="auto"/>
          </w:tcPr>
          <w:p w14:paraId="1A5B387E" w14:textId="77777777" w:rsidR="00976C9F" w:rsidRPr="00A8006B" w:rsidRDefault="00976C9F" w:rsidP="00192088">
            <w:r w:rsidRPr="00A8006B">
              <w:t>H</w:t>
            </w:r>
          </w:p>
        </w:tc>
        <w:tc>
          <w:tcPr>
            <w:tcW w:w="5254" w:type="dxa"/>
            <w:shd w:val="clear" w:color="auto" w:fill="auto"/>
          </w:tcPr>
          <w:p w14:paraId="38930753" w14:textId="7960516B" w:rsidR="00976C9F" w:rsidRPr="00A8006B" w:rsidRDefault="007D1ABD" w:rsidP="00192088">
            <w:r w:rsidRPr="00A8006B">
              <w:t xml:space="preserve">New </w:t>
            </w:r>
            <w:r w:rsidR="00976C9F" w:rsidRPr="00A8006B">
              <w:t>(Service_Stream_Desc)</w:t>
            </w:r>
          </w:p>
        </w:tc>
      </w:tr>
      <w:tr w:rsidR="00976C9F" w:rsidRPr="00A8006B" w14:paraId="7E65F695" w14:textId="77777777" w:rsidTr="00A8006B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64D10613" w14:textId="77777777" w:rsidR="00976C9F" w:rsidRPr="00A8006B" w:rsidRDefault="00976C9F" w:rsidP="00192088">
            <w:r w:rsidRPr="00A8006B">
              <w:t>Funding Source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1E2E47D" w14:textId="77777777" w:rsidR="00976C9F" w:rsidRPr="00A8006B" w:rsidRDefault="00976C9F" w:rsidP="00192088">
            <w:r w:rsidRPr="00A8006B">
              <w:t>I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3864643B" w14:textId="7F205FBE" w:rsidR="00976C9F" w:rsidRPr="00A8006B" w:rsidRDefault="007D1ABD" w:rsidP="00192088">
            <w:r w:rsidRPr="00A8006B">
              <w:t xml:space="preserve">New </w:t>
            </w:r>
            <w:r w:rsidR="00976C9F" w:rsidRPr="00A8006B">
              <w:t>(Funding_Source)</w:t>
            </w:r>
          </w:p>
        </w:tc>
      </w:tr>
      <w:tr w:rsidR="00976C9F" w:rsidRPr="00A8006B" w14:paraId="02E5B64F" w14:textId="77777777" w:rsidTr="00A8006B">
        <w:tc>
          <w:tcPr>
            <w:tcW w:w="3681" w:type="dxa"/>
            <w:shd w:val="clear" w:color="auto" w:fill="auto"/>
          </w:tcPr>
          <w:p w14:paraId="28B1B973" w14:textId="77777777" w:rsidR="00976C9F" w:rsidRPr="00A8006B" w:rsidRDefault="00976C9F" w:rsidP="00192088">
            <w:r w:rsidRPr="00A8006B">
              <w:t>Funding Source Desc</w:t>
            </w:r>
          </w:p>
        </w:tc>
        <w:tc>
          <w:tcPr>
            <w:tcW w:w="1276" w:type="dxa"/>
            <w:shd w:val="clear" w:color="auto" w:fill="auto"/>
          </w:tcPr>
          <w:p w14:paraId="45244C6A" w14:textId="77777777" w:rsidR="00976C9F" w:rsidRPr="00A8006B" w:rsidRDefault="00976C9F" w:rsidP="00192088">
            <w:r w:rsidRPr="00A8006B">
              <w:t>J</w:t>
            </w:r>
          </w:p>
        </w:tc>
        <w:tc>
          <w:tcPr>
            <w:tcW w:w="5254" w:type="dxa"/>
            <w:shd w:val="clear" w:color="auto" w:fill="auto"/>
          </w:tcPr>
          <w:p w14:paraId="1C945DF8" w14:textId="1805EF31" w:rsidR="00976C9F" w:rsidRPr="00A8006B" w:rsidRDefault="007D1ABD" w:rsidP="00192088">
            <w:r w:rsidRPr="00A8006B">
              <w:t xml:space="preserve">New </w:t>
            </w:r>
            <w:r w:rsidR="00976C9F" w:rsidRPr="00A8006B">
              <w:t>(Funding_Source_Desc)</w:t>
            </w:r>
          </w:p>
        </w:tc>
      </w:tr>
      <w:tr w:rsidR="00976C9F" w:rsidRPr="00A8006B" w14:paraId="22792DAE" w14:textId="77777777" w:rsidTr="00A8006B">
        <w:tc>
          <w:tcPr>
            <w:tcW w:w="3681" w:type="dxa"/>
            <w:shd w:val="clear" w:color="auto" w:fill="auto"/>
          </w:tcPr>
          <w:p w14:paraId="418FA58D" w14:textId="03F622A7" w:rsidR="00976C9F" w:rsidRPr="00A8006B" w:rsidRDefault="00976C9F" w:rsidP="00192088">
            <w:r w:rsidRPr="00A8006B">
              <w:t>Support Activity Date</w:t>
            </w:r>
          </w:p>
        </w:tc>
        <w:tc>
          <w:tcPr>
            <w:tcW w:w="1276" w:type="dxa"/>
            <w:shd w:val="clear" w:color="auto" w:fill="auto"/>
          </w:tcPr>
          <w:p w14:paraId="3ECEFC8C" w14:textId="77777777" w:rsidR="00976C9F" w:rsidRPr="00A8006B" w:rsidRDefault="00976C9F" w:rsidP="00192088">
            <w:r w:rsidRPr="00A8006B">
              <w:t>K</w:t>
            </w:r>
          </w:p>
        </w:tc>
        <w:tc>
          <w:tcPr>
            <w:tcW w:w="5254" w:type="dxa"/>
            <w:shd w:val="clear" w:color="auto" w:fill="auto"/>
          </w:tcPr>
          <w:p w14:paraId="25BB6E0A" w14:textId="2C3EC8DA" w:rsidR="00976C9F" w:rsidRPr="00A8006B" w:rsidRDefault="00976C9F" w:rsidP="00192088">
            <w:r w:rsidRPr="00A8006B">
              <w:t>New (Support_Activity_Date)</w:t>
            </w:r>
          </w:p>
        </w:tc>
      </w:tr>
      <w:tr w:rsidR="00976C9F" w:rsidRPr="00A8006B" w14:paraId="6A9C7410" w14:textId="77777777" w:rsidTr="00A8006B">
        <w:tc>
          <w:tcPr>
            <w:tcW w:w="3681" w:type="dxa"/>
            <w:shd w:val="clear" w:color="auto" w:fill="auto"/>
          </w:tcPr>
          <w:p w14:paraId="1DDA40F5" w14:textId="2EC9F1EC" w:rsidR="00976C9F" w:rsidRPr="00A8006B" w:rsidRDefault="00976C9F" w:rsidP="00192088">
            <w:r w:rsidRPr="00A8006B">
              <w:t>Support Activity Duration</w:t>
            </w:r>
          </w:p>
        </w:tc>
        <w:tc>
          <w:tcPr>
            <w:tcW w:w="1276" w:type="dxa"/>
            <w:shd w:val="clear" w:color="auto" w:fill="auto"/>
          </w:tcPr>
          <w:p w14:paraId="58FABB30" w14:textId="77777777" w:rsidR="00976C9F" w:rsidRPr="00A8006B" w:rsidRDefault="00976C9F" w:rsidP="00192088">
            <w:r w:rsidRPr="00A8006B">
              <w:t>L</w:t>
            </w:r>
          </w:p>
        </w:tc>
        <w:tc>
          <w:tcPr>
            <w:tcW w:w="5254" w:type="dxa"/>
            <w:shd w:val="clear" w:color="auto" w:fill="auto"/>
          </w:tcPr>
          <w:p w14:paraId="25EC0585" w14:textId="0264501A" w:rsidR="00976C9F" w:rsidRPr="00A8006B" w:rsidRDefault="00976C9F" w:rsidP="00192088">
            <w:r w:rsidRPr="00A8006B">
              <w:t>New (Support_Activity_Duration)</w:t>
            </w:r>
          </w:p>
        </w:tc>
      </w:tr>
      <w:tr w:rsidR="00976C9F" w:rsidRPr="00A8006B" w14:paraId="53CC00C6" w14:textId="77777777" w:rsidTr="00A8006B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0F1D8539" w14:textId="0BB52CB0" w:rsidR="00976C9F" w:rsidRPr="00A8006B" w:rsidRDefault="00976C9F" w:rsidP="00192088">
            <w:r w:rsidRPr="00A8006B">
              <w:t>Support Activity Type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8C9566" w14:textId="77777777" w:rsidR="00976C9F" w:rsidRPr="00A8006B" w:rsidRDefault="00976C9F" w:rsidP="00192088">
            <w:r w:rsidRPr="00A8006B">
              <w:t>M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shd w:val="clear" w:color="auto" w:fill="auto"/>
          </w:tcPr>
          <w:p w14:paraId="7E4C6502" w14:textId="71D15218" w:rsidR="00976C9F" w:rsidRPr="00A8006B" w:rsidRDefault="00976C9F" w:rsidP="00192088">
            <w:r w:rsidRPr="00A8006B">
              <w:t>New (Support_Activity_Type)</w:t>
            </w:r>
          </w:p>
        </w:tc>
      </w:tr>
      <w:tr w:rsidR="00976C9F" w:rsidRPr="00A8006B" w14:paraId="20F5A83B" w14:textId="77777777" w:rsidTr="00A8006B">
        <w:tc>
          <w:tcPr>
            <w:tcW w:w="3681" w:type="dxa"/>
            <w:shd w:val="clear" w:color="auto" w:fill="auto"/>
          </w:tcPr>
          <w:p w14:paraId="5446A04B" w14:textId="1384B1AF" w:rsidR="00976C9F" w:rsidRPr="00A8006B" w:rsidRDefault="00976C9F" w:rsidP="00192088">
            <w:r w:rsidRPr="00A8006B">
              <w:t>Support Activity Type Desc</w:t>
            </w:r>
          </w:p>
        </w:tc>
        <w:tc>
          <w:tcPr>
            <w:tcW w:w="1276" w:type="dxa"/>
            <w:shd w:val="clear" w:color="auto" w:fill="auto"/>
          </w:tcPr>
          <w:p w14:paraId="34803A75" w14:textId="77777777" w:rsidR="00976C9F" w:rsidRPr="00A8006B" w:rsidRDefault="00976C9F" w:rsidP="00192088">
            <w:r w:rsidRPr="00A8006B">
              <w:t>N</w:t>
            </w:r>
          </w:p>
        </w:tc>
        <w:tc>
          <w:tcPr>
            <w:tcW w:w="5254" w:type="dxa"/>
            <w:shd w:val="clear" w:color="auto" w:fill="auto"/>
          </w:tcPr>
          <w:p w14:paraId="364F72D8" w14:textId="385644AD" w:rsidR="00976C9F" w:rsidRPr="00A8006B" w:rsidRDefault="00976C9F" w:rsidP="00192088">
            <w:r w:rsidRPr="00A8006B">
              <w:t>New (Support_Activity_Type_Desc)</w:t>
            </w:r>
          </w:p>
        </w:tc>
      </w:tr>
      <w:tr w:rsidR="00976C9F" w:rsidRPr="00A8006B" w14:paraId="47078888" w14:textId="77777777" w:rsidTr="00A8006B">
        <w:tc>
          <w:tcPr>
            <w:tcW w:w="3681" w:type="dxa"/>
            <w:shd w:val="clear" w:color="auto" w:fill="auto"/>
          </w:tcPr>
          <w:p w14:paraId="4E43C10B" w14:textId="0BDB4D44" w:rsidR="00976C9F" w:rsidRPr="00A8006B" w:rsidRDefault="00976C9F" w:rsidP="00192088">
            <w:r w:rsidRPr="00A8006B">
              <w:t>Support Activity Value</w:t>
            </w:r>
          </w:p>
        </w:tc>
        <w:tc>
          <w:tcPr>
            <w:tcW w:w="1276" w:type="dxa"/>
            <w:shd w:val="clear" w:color="auto" w:fill="auto"/>
          </w:tcPr>
          <w:p w14:paraId="18519220" w14:textId="4BFE72C1" w:rsidR="00976C9F" w:rsidRPr="00A8006B" w:rsidRDefault="007D1ABD" w:rsidP="00192088">
            <w:r w:rsidRPr="00A8006B">
              <w:t>O</w:t>
            </w:r>
          </w:p>
        </w:tc>
        <w:tc>
          <w:tcPr>
            <w:tcW w:w="5254" w:type="dxa"/>
            <w:shd w:val="clear" w:color="auto" w:fill="auto"/>
          </w:tcPr>
          <w:p w14:paraId="0C5F81E9" w14:textId="5B93245B" w:rsidR="00976C9F" w:rsidRPr="00A8006B" w:rsidRDefault="007D1ABD" w:rsidP="00192088">
            <w:r w:rsidRPr="00A8006B">
              <w:t>New</w:t>
            </w:r>
            <w:r w:rsidR="00976C9F" w:rsidRPr="00A8006B">
              <w:t xml:space="preserve"> (</w:t>
            </w:r>
            <w:r w:rsidRPr="00A8006B">
              <w:t>Support_Activity</w:t>
            </w:r>
            <w:r w:rsidR="00976C9F" w:rsidRPr="00A8006B">
              <w:t>_Value)</w:t>
            </w:r>
          </w:p>
        </w:tc>
      </w:tr>
    </w:tbl>
    <w:p w14:paraId="070DAECA" w14:textId="77777777" w:rsidR="00976C9F" w:rsidRPr="00A8006B" w:rsidRDefault="00976C9F" w:rsidP="00976C9F">
      <w:pPr>
        <w:pStyle w:val="Body"/>
      </w:pPr>
    </w:p>
    <w:p w14:paraId="32F725A5" w14:textId="77777777" w:rsidR="00976C9F" w:rsidRPr="00A8006B" w:rsidRDefault="00976C9F" w:rsidP="00976C9F">
      <w:pPr>
        <w:pStyle w:val="Body"/>
      </w:pPr>
    </w:p>
    <w:p w14:paraId="63DC6672" w14:textId="77777777" w:rsidR="003B0381" w:rsidRPr="00A8006B" w:rsidRDefault="003B0381" w:rsidP="00F32368">
      <w:pPr>
        <w:pStyle w:val="Body"/>
      </w:pPr>
    </w:p>
    <w:tbl>
      <w:tblPr>
        <w:tblStyle w:val="TableGrid"/>
        <w:tblW w:w="10298" w:type="dxa"/>
        <w:tblLook w:val="04A0" w:firstRow="1" w:lastRow="0" w:firstColumn="1" w:lastColumn="0" w:noHBand="0" w:noVBand="1"/>
      </w:tblPr>
      <w:tblGrid>
        <w:gridCol w:w="10298"/>
      </w:tblGrid>
      <w:tr w:rsidR="00741291" w14:paraId="730EBD34" w14:textId="77777777" w:rsidTr="00450167">
        <w:trPr>
          <w:trHeight w:val="1754"/>
        </w:trPr>
        <w:tc>
          <w:tcPr>
            <w:tcW w:w="10298" w:type="dxa"/>
          </w:tcPr>
          <w:bookmarkEnd w:id="4"/>
          <w:p w14:paraId="19530BCB" w14:textId="58234026" w:rsidR="003B0381" w:rsidRPr="00A8006B" w:rsidRDefault="003D335F" w:rsidP="003D335F">
            <w:pPr>
              <w:pStyle w:val="Imprint"/>
            </w:pPr>
            <w:r w:rsidRPr="00A8006B">
              <w:t xml:space="preserve">To receive this document in another format email: </w:t>
            </w:r>
            <w:r w:rsidR="00A624C7">
              <w:t>&lt;</w:t>
            </w:r>
            <w:hyperlink r:id="rId22" w:history="1">
              <w:r w:rsidR="00A624C7" w:rsidRPr="000D7391">
                <w:rPr>
                  <w:rStyle w:val="Hyperlink"/>
                </w:rPr>
                <w:t>vadc_data@health.vic.gov.au</w:t>
              </w:r>
            </w:hyperlink>
            <w:r w:rsidR="00A624C7">
              <w:rPr>
                <w:rStyle w:val="Hyperlink"/>
              </w:rPr>
              <w:t>&gt;</w:t>
            </w:r>
          </w:p>
          <w:p w14:paraId="21F81F33" w14:textId="77777777" w:rsidR="003D335F" w:rsidRPr="00A8006B" w:rsidRDefault="003D335F" w:rsidP="003D335F">
            <w:pPr>
              <w:pStyle w:val="Imprint"/>
            </w:pPr>
            <w:r w:rsidRPr="00A8006B">
              <w:t>Authorised and published by the Victorian Government, 1 Treasury Place, Melbourne.</w:t>
            </w:r>
          </w:p>
          <w:p w14:paraId="087FBA64" w14:textId="7FDB4DBC" w:rsidR="00741291" w:rsidRPr="00A8006B" w:rsidRDefault="003D335F" w:rsidP="003B0381">
            <w:pPr>
              <w:pStyle w:val="Body"/>
              <w:rPr>
                <w:sz w:val="20"/>
              </w:rPr>
            </w:pPr>
            <w:r w:rsidRPr="00A8006B">
              <w:rPr>
                <w:sz w:val="20"/>
              </w:rPr>
              <w:t xml:space="preserve">© State of Victoria, Australia, Department of Health, </w:t>
            </w:r>
            <w:r w:rsidR="001E55C5">
              <w:rPr>
                <w:sz w:val="20"/>
              </w:rPr>
              <w:t>October</w:t>
            </w:r>
            <w:r w:rsidR="007D1ABD" w:rsidRPr="00A8006B">
              <w:rPr>
                <w:sz w:val="20"/>
              </w:rPr>
              <w:t xml:space="preserve"> </w:t>
            </w:r>
            <w:r w:rsidRPr="00A8006B">
              <w:rPr>
                <w:sz w:val="20"/>
              </w:rPr>
              <w:t>202</w:t>
            </w:r>
            <w:r w:rsidR="004C62A5" w:rsidRPr="00A8006B">
              <w:rPr>
                <w:sz w:val="20"/>
              </w:rPr>
              <w:t>4</w:t>
            </w:r>
          </w:p>
          <w:p w14:paraId="46D1A0B3" w14:textId="6C0FF818" w:rsidR="00F41FE2" w:rsidRPr="00450167" w:rsidRDefault="00F41FE2" w:rsidP="003B0381">
            <w:pPr>
              <w:pStyle w:val="Body"/>
              <w:rPr>
                <w:sz w:val="20"/>
              </w:rPr>
            </w:pPr>
            <w:r w:rsidRPr="00A8006B">
              <w:rPr>
                <w:sz w:val="20"/>
              </w:rPr>
              <w:t xml:space="preserve">Available </w:t>
            </w:r>
            <w:r w:rsidR="001E55C5">
              <w:rPr>
                <w:sz w:val="20"/>
              </w:rPr>
              <w:t>at Service Event Statement</w:t>
            </w:r>
            <w:r w:rsidRPr="00A8006B">
              <w:rPr>
                <w:sz w:val="20"/>
              </w:rPr>
              <w:t xml:space="preserve"> </w:t>
            </w:r>
            <w:r w:rsidR="00A624C7">
              <w:rPr>
                <w:sz w:val="20"/>
              </w:rPr>
              <w:t>&lt;</w:t>
            </w:r>
            <w:r w:rsidR="001E55C5" w:rsidRPr="001E55C5">
              <w:rPr>
                <w:sz w:val="20"/>
              </w:rPr>
              <w:t>https://www.health.vic.gov.au/funding-and-reporting-aod-services/service-event-statement</w:t>
            </w:r>
            <w:r w:rsidR="00A624C7">
              <w:rPr>
                <w:rStyle w:val="Hyperlink"/>
                <w:sz w:val="20"/>
              </w:rPr>
              <w:t>&gt;</w:t>
            </w:r>
            <w:r w:rsidRPr="00A8006B">
              <w:rPr>
                <w:sz w:val="20"/>
              </w:rPr>
              <w:t xml:space="preserve"> </w:t>
            </w:r>
          </w:p>
        </w:tc>
      </w:tr>
      <w:bookmarkEnd w:id="5"/>
    </w:tbl>
    <w:p w14:paraId="177D6D5A" w14:textId="77777777" w:rsidR="00741291" w:rsidRDefault="00741291" w:rsidP="00EC7DB3">
      <w:pPr>
        <w:pStyle w:val="Body"/>
      </w:pPr>
    </w:p>
    <w:sectPr w:rsidR="00741291" w:rsidSect="003B0381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639DF" w14:textId="77777777" w:rsidR="001A475A" w:rsidRDefault="001A475A">
      <w:r>
        <w:separator/>
      </w:r>
    </w:p>
  </w:endnote>
  <w:endnote w:type="continuationSeparator" w:id="0">
    <w:p w14:paraId="248C9FE9" w14:textId="77777777" w:rsidR="001A475A" w:rsidRDefault="001A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BBCA" w14:textId="77777777" w:rsidR="00A624C7" w:rsidRDefault="00A62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51F28" w14:textId="02FF2481" w:rsidR="00E261B3" w:rsidRPr="00F65AA9" w:rsidRDefault="007D1ABD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128154D" wp14:editId="66E5BDF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12375617" name="MSIPCM2ce74aabbd5c082364a0fd9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4D3D77" w14:textId="6072830B" w:rsidR="007D1ABD" w:rsidRPr="007D1ABD" w:rsidRDefault="007D1ABD" w:rsidP="007D1AB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D1AB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8154D" id="_x0000_t202" coordsize="21600,21600" o:spt="202" path="m,l,21600r21600,l21600,xe">
              <v:stroke joinstyle="miter"/>
              <v:path gradientshapeok="t" o:connecttype="rect"/>
            </v:shapetype>
            <v:shape id="MSIPCM2ce74aabbd5c082364a0fd93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54D3D77" w14:textId="6072830B" w:rsidR="007D1ABD" w:rsidRPr="007D1ABD" w:rsidRDefault="007D1ABD" w:rsidP="007D1AB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D1AB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4656" behindDoc="1" locked="1" layoutInCell="1" allowOverlap="1" wp14:anchorId="3D8DB003" wp14:editId="72A7E3E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F5E6" w14:textId="354CF155" w:rsidR="00E261B3" w:rsidRDefault="007D1A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7728" behindDoc="0" locked="0" layoutInCell="0" allowOverlap="1" wp14:anchorId="63D30DFD" wp14:editId="000C0FC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808587832" name="MSIPCM0c9a4261974162cc893d3bfe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7E7C0C" w14:textId="755663B9" w:rsidR="007D1ABD" w:rsidRPr="007D1ABD" w:rsidRDefault="007D1ABD" w:rsidP="007D1AB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D1AB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30DFD" id="_x0000_t202" coordsize="21600,21600" o:spt="202" path="m,l,21600r21600,l21600,xe">
              <v:stroke joinstyle="miter"/>
              <v:path gradientshapeok="t" o:connecttype="rect"/>
            </v:shapetype>
            <v:shape id="MSIPCM0c9a4261974162cc893d3bfe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A7E7C0C" w14:textId="755663B9" w:rsidR="007D1ABD" w:rsidRPr="007D1ABD" w:rsidRDefault="007D1ABD" w:rsidP="007D1AB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D1AB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B91B" w14:textId="39024AB0" w:rsidR="00D5343D" w:rsidRDefault="00D5343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405E" w14:textId="48333EDB" w:rsidR="00D5343D" w:rsidRDefault="007D1A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0FF3C09" wp14:editId="0511BE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05155386" name="MSIPCM77354eda91f29cb3a8ada74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D3606E" w14:textId="36A7F4CD" w:rsidR="007D1ABD" w:rsidRPr="007D1ABD" w:rsidRDefault="007D1ABD" w:rsidP="007D1AB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D1AB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F3C09" id="_x0000_t202" coordsize="21600,21600" o:spt="202" path="m,l,21600r21600,l21600,xe">
              <v:stroke joinstyle="miter"/>
              <v:path gradientshapeok="t" o:connecttype="rect"/>
            </v:shapetype>
            <v:shape id="MSIPCM77354eda91f29cb3a8ada741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D3606E" w14:textId="36A7F4CD" w:rsidR="007D1ABD" w:rsidRPr="007D1ABD" w:rsidRDefault="007D1ABD" w:rsidP="007D1AB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D1AB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E97C" w14:textId="1CD5E7AB" w:rsidR="00D5343D" w:rsidRDefault="007D1A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776" behindDoc="0" locked="0" layoutInCell="0" allowOverlap="1" wp14:anchorId="55255333" wp14:editId="158FF4D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3777475" name="MSIPCM588346e884d4b485237473f9" descr="{&quot;HashCode&quot;:90475836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467EF" w14:textId="17E86420" w:rsidR="007D1ABD" w:rsidRPr="007D1ABD" w:rsidRDefault="007D1ABD" w:rsidP="007D1AB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D1AB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55333" id="_x0000_t202" coordsize="21600,21600" o:spt="202" path="m,l,21600r21600,l21600,xe">
              <v:stroke joinstyle="miter"/>
              <v:path gradientshapeok="t" o:connecttype="rect"/>
            </v:shapetype>
            <v:shape id="MSIPCM588346e884d4b485237473f9" o:spid="_x0000_s1030" type="#_x0000_t202" alt="{&quot;HashCode&quot;:904758361,&quot;Height&quot;:841.0,&quot;Width&quot;:595.0,&quot;Placement&quot;:&quot;Footer&quot;,&quot;Index&quot;:&quot;FirstPage&quot;,&quot;Section&quot;:2,&quot;Top&quot;:0.0,&quot;Left&quot;:0.0}" style="position:absolute;margin-left:0;margin-top:802.3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61467EF" w14:textId="17E86420" w:rsidR="007D1ABD" w:rsidRPr="007D1ABD" w:rsidRDefault="007D1ABD" w:rsidP="007D1AB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D1AB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453CF" w14:textId="77777777" w:rsidR="001A475A" w:rsidRDefault="001A475A" w:rsidP="002862F1">
      <w:pPr>
        <w:spacing w:before="120"/>
      </w:pPr>
      <w:r>
        <w:separator/>
      </w:r>
    </w:p>
  </w:footnote>
  <w:footnote w:type="continuationSeparator" w:id="0">
    <w:p w14:paraId="3531C6B2" w14:textId="77777777" w:rsidR="001A475A" w:rsidRDefault="001A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61B74" w14:textId="77777777" w:rsidR="00A624C7" w:rsidRDefault="00A62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9403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8730" w14:textId="77777777" w:rsidR="00A624C7" w:rsidRDefault="00A624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269E" w14:textId="4817DA02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5680" behindDoc="1" locked="1" layoutInCell="1" allowOverlap="1" wp14:anchorId="72C31AD8" wp14:editId="41E9CA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DED">
      <w:t>Service Event Statement</w:t>
    </w:r>
    <w:r w:rsidR="00EC7DB3">
      <w:t xml:space="preserve"> specification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4809932">
    <w:abstractNumId w:val="10"/>
  </w:num>
  <w:num w:numId="2" w16cid:durableId="1999110960">
    <w:abstractNumId w:val="17"/>
  </w:num>
  <w:num w:numId="3" w16cid:durableId="1493675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25799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21952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5864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7314617">
    <w:abstractNumId w:val="21"/>
  </w:num>
  <w:num w:numId="8" w16cid:durableId="225536543">
    <w:abstractNumId w:val="16"/>
  </w:num>
  <w:num w:numId="9" w16cid:durableId="2146969040">
    <w:abstractNumId w:val="20"/>
  </w:num>
  <w:num w:numId="10" w16cid:durableId="2875124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3363112">
    <w:abstractNumId w:val="22"/>
  </w:num>
  <w:num w:numId="12" w16cid:durableId="792534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1625621">
    <w:abstractNumId w:val="18"/>
  </w:num>
  <w:num w:numId="14" w16cid:durableId="1814638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14330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613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634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0884045">
    <w:abstractNumId w:val="24"/>
  </w:num>
  <w:num w:numId="19" w16cid:durableId="14317821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8185906">
    <w:abstractNumId w:val="14"/>
  </w:num>
  <w:num w:numId="21" w16cid:durableId="1236816475">
    <w:abstractNumId w:val="12"/>
  </w:num>
  <w:num w:numId="22" w16cid:durableId="6449400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2415770">
    <w:abstractNumId w:val="15"/>
  </w:num>
  <w:num w:numId="24" w16cid:durableId="658079724">
    <w:abstractNumId w:val="25"/>
  </w:num>
  <w:num w:numId="25" w16cid:durableId="122700527">
    <w:abstractNumId w:val="23"/>
  </w:num>
  <w:num w:numId="26" w16cid:durableId="1268738088">
    <w:abstractNumId w:val="19"/>
  </w:num>
  <w:num w:numId="27" w16cid:durableId="569004879">
    <w:abstractNumId w:val="11"/>
  </w:num>
  <w:num w:numId="28" w16cid:durableId="1529030907">
    <w:abstractNumId w:val="26"/>
  </w:num>
  <w:num w:numId="29" w16cid:durableId="965505359">
    <w:abstractNumId w:val="9"/>
  </w:num>
  <w:num w:numId="30" w16cid:durableId="647515745">
    <w:abstractNumId w:val="7"/>
  </w:num>
  <w:num w:numId="31" w16cid:durableId="1521434135">
    <w:abstractNumId w:val="6"/>
  </w:num>
  <w:num w:numId="32" w16cid:durableId="1669670079">
    <w:abstractNumId w:val="5"/>
  </w:num>
  <w:num w:numId="33" w16cid:durableId="701058779">
    <w:abstractNumId w:val="4"/>
  </w:num>
  <w:num w:numId="34" w16cid:durableId="325521852">
    <w:abstractNumId w:val="8"/>
  </w:num>
  <w:num w:numId="35" w16cid:durableId="1417245012">
    <w:abstractNumId w:val="3"/>
  </w:num>
  <w:num w:numId="36" w16cid:durableId="722099595">
    <w:abstractNumId w:val="2"/>
  </w:num>
  <w:num w:numId="37" w16cid:durableId="797378485">
    <w:abstractNumId w:val="1"/>
  </w:num>
  <w:num w:numId="38" w16cid:durableId="651787181">
    <w:abstractNumId w:val="0"/>
  </w:num>
  <w:num w:numId="39" w16cid:durableId="11552189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2548E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F34"/>
    <w:rsid w:val="000A641A"/>
    <w:rsid w:val="000B3EDB"/>
    <w:rsid w:val="000B543D"/>
    <w:rsid w:val="000B55F9"/>
    <w:rsid w:val="000B5BF7"/>
    <w:rsid w:val="000B6BC8"/>
    <w:rsid w:val="000C0303"/>
    <w:rsid w:val="000C21CA"/>
    <w:rsid w:val="000C42EA"/>
    <w:rsid w:val="000C4546"/>
    <w:rsid w:val="000D1242"/>
    <w:rsid w:val="000D2D07"/>
    <w:rsid w:val="000D5116"/>
    <w:rsid w:val="000E0970"/>
    <w:rsid w:val="000E0AE8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723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459"/>
    <w:rsid w:val="00192F9D"/>
    <w:rsid w:val="00196EB8"/>
    <w:rsid w:val="00196EFB"/>
    <w:rsid w:val="001979FF"/>
    <w:rsid w:val="00197B17"/>
    <w:rsid w:val="001A1950"/>
    <w:rsid w:val="001A1C54"/>
    <w:rsid w:val="001A3ACE"/>
    <w:rsid w:val="001A475A"/>
    <w:rsid w:val="001B058F"/>
    <w:rsid w:val="001B19E3"/>
    <w:rsid w:val="001B42D6"/>
    <w:rsid w:val="001B738B"/>
    <w:rsid w:val="001B7B6A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55C5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427"/>
    <w:rsid w:val="00216C03"/>
    <w:rsid w:val="00220C04"/>
    <w:rsid w:val="0022278D"/>
    <w:rsid w:val="0022701F"/>
    <w:rsid w:val="00227C68"/>
    <w:rsid w:val="002333F5"/>
    <w:rsid w:val="00233724"/>
    <w:rsid w:val="002365B4"/>
    <w:rsid w:val="002379E3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2DFB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1A2A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C5E"/>
    <w:rsid w:val="002D1E0D"/>
    <w:rsid w:val="002D5006"/>
    <w:rsid w:val="002E01D0"/>
    <w:rsid w:val="002E161D"/>
    <w:rsid w:val="002E30B6"/>
    <w:rsid w:val="002E3100"/>
    <w:rsid w:val="002E40A0"/>
    <w:rsid w:val="002E6C95"/>
    <w:rsid w:val="002E6D13"/>
    <w:rsid w:val="002E7C36"/>
    <w:rsid w:val="002F0107"/>
    <w:rsid w:val="002F3D32"/>
    <w:rsid w:val="002F5F31"/>
    <w:rsid w:val="002F5F46"/>
    <w:rsid w:val="00302216"/>
    <w:rsid w:val="003023B6"/>
    <w:rsid w:val="00303E53"/>
    <w:rsid w:val="00305CC1"/>
    <w:rsid w:val="00306E5F"/>
    <w:rsid w:val="00307E14"/>
    <w:rsid w:val="00314054"/>
    <w:rsid w:val="00315686"/>
    <w:rsid w:val="00315BD8"/>
    <w:rsid w:val="00316F27"/>
    <w:rsid w:val="003214F1"/>
    <w:rsid w:val="00322E4B"/>
    <w:rsid w:val="00322EE8"/>
    <w:rsid w:val="00327870"/>
    <w:rsid w:val="0033259D"/>
    <w:rsid w:val="003333D2"/>
    <w:rsid w:val="003406C6"/>
    <w:rsid w:val="003418CC"/>
    <w:rsid w:val="00342995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0381"/>
    <w:rsid w:val="003B13B6"/>
    <w:rsid w:val="003B15E6"/>
    <w:rsid w:val="003B408A"/>
    <w:rsid w:val="003B5733"/>
    <w:rsid w:val="003C08A2"/>
    <w:rsid w:val="003C2045"/>
    <w:rsid w:val="003C43A1"/>
    <w:rsid w:val="003C4DF1"/>
    <w:rsid w:val="003C4FC0"/>
    <w:rsid w:val="003C55F4"/>
    <w:rsid w:val="003C7897"/>
    <w:rsid w:val="003C7A3F"/>
    <w:rsid w:val="003D2766"/>
    <w:rsid w:val="003D2A74"/>
    <w:rsid w:val="003D335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46C6"/>
    <w:rsid w:val="004148F9"/>
    <w:rsid w:val="00414D4A"/>
    <w:rsid w:val="0042084E"/>
    <w:rsid w:val="00421EEF"/>
    <w:rsid w:val="00424D65"/>
    <w:rsid w:val="00426D16"/>
    <w:rsid w:val="00442C6C"/>
    <w:rsid w:val="00443CBE"/>
    <w:rsid w:val="00443E8A"/>
    <w:rsid w:val="004441BC"/>
    <w:rsid w:val="004468B4"/>
    <w:rsid w:val="00450167"/>
    <w:rsid w:val="0045230A"/>
    <w:rsid w:val="00454AD0"/>
    <w:rsid w:val="00457337"/>
    <w:rsid w:val="00462CD2"/>
    <w:rsid w:val="00462E3D"/>
    <w:rsid w:val="00466E79"/>
    <w:rsid w:val="00470D7D"/>
    <w:rsid w:val="0047372D"/>
    <w:rsid w:val="00473BA3"/>
    <w:rsid w:val="004743DD"/>
    <w:rsid w:val="00474CEA"/>
    <w:rsid w:val="0048166C"/>
    <w:rsid w:val="00483968"/>
    <w:rsid w:val="00484F86"/>
    <w:rsid w:val="00490746"/>
    <w:rsid w:val="00490852"/>
    <w:rsid w:val="00491C9C"/>
    <w:rsid w:val="00492F30"/>
    <w:rsid w:val="004940C9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2A5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15D"/>
    <w:rsid w:val="00526AC7"/>
    <w:rsid w:val="00526C15"/>
    <w:rsid w:val="00532ADC"/>
    <w:rsid w:val="0053321A"/>
    <w:rsid w:val="00536499"/>
    <w:rsid w:val="00536BB4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48E0"/>
    <w:rsid w:val="00596A4B"/>
    <w:rsid w:val="00597507"/>
    <w:rsid w:val="005A32F4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919"/>
    <w:rsid w:val="006557A7"/>
    <w:rsid w:val="00656290"/>
    <w:rsid w:val="006608D8"/>
    <w:rsid w:val="006621D7"/>
    <w:rsid w:val="0066302A"/>
    <w:rsid w:val="00667770"/>
    <w:rsid w:val="00667F1B"/>
    <w:rsid w:val="00670597"/>
    <w:rsid w:val="006706D0"/>
    <w:rsid w:val="00677574"/>
    <w:rsid w:val="00681CFD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7093"/>
    <w:rsid w:val="006E0541"/>
    <w:rsid w:val="006E138B"/>
    <w:rsid w:val="006F0330"/>
    <w:rsid w:val="006F1B72"/>
    <w:rsid w:val="006F1FDC"/>
    <w:rsid w:val="006F6B8C"/>
    <w:rsid w:val="006F711C"/>
    <w:rsid w:val="007013EF"/>
    <w:rsid w:val="007046D0"/>
    <w:rsid w:val="00704D2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291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17A1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2DE"/>
    <w:rsid w:val="00791BD7"/>
    <w:rsid w:val="007933F7"/>
    <w:rsid w:val="00796E20"/>
    <w:rsid w:val="00797C32"/>
    <w:rsid w:val="007A1195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6A4A"/>
    <w:rsid w:val="007C7301"/>
    <w:rsid w:val="007C7859"/>
    <w:rsid w:val="007C7F28"/>
    <w:rsid w:val="007D1466"/>
    <w:rsid w:val="007D1ABD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3AF9"/>
    <w:rsid w:val="008155F0"/>
    <w:rsid w:val="00816735"/>
    <w:rsid w:val="00817658"/>
    <w:rsid w:val="00820141"/>
    <w:rsid w:val="00820E0C"/>
    <w:rsid w:val="00823275"/>
    <w:rsid w:val="0082366F"/>
    <w:rsid w:val="00825B18"/>
    <w:rsid w:val="00825CF6"/>
    <w:rsid w:val="008338A2"/>
    <w:rsid w:val="0083445E"/>
    <w:rsid w:val="00835FAF"/>
    <w:rsid w:val="00841AA9"/>
    <w:rsid w:val="008474FE"/>
    <w:rsid w:val="00853EE4"/>
    <w:rsid w:val="00855535"/>
    <w:rsid w:val="00857C5A"/>
    <w:rsid w:val="0086255E"/>
    <w:rsid w:val="008633F0"/>
    <w:rsid w:val="00865719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DBD"/>
    <w:rsid w:val="008A28A8"/>
    <w:rsid w:val="008A5B32"/>
    <w:rsid w:val="008A621C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D6F6E"/>
    <w:rsid w:val="008E4376"/>
    <w:rsid w:val="008E6F22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6F8C"/>
    <w:rsid w:val="009111B2"/>
    <w:rsid w:val="009151F5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6C9F"/>
    <w:rsid w:val="0097761E"/>
    <w:rsid w:val="00982454"/>
    <w:rsid w:val="00982CF0"/>
    <w:rsid w:val="009853E1"/>
    <w:rsid w:val="00986E6B"/>
    <w:rsid w:val="00990032"/>
    <w:rsid w:val="009907D5"/>
    <w:rsid w:val="00990B19"/>
    <w:rsid w:val="00990CD5"/>
    <w:rsid w:val="0099153B"/>
    <w:rsid w:val="00991769"/>
    <w:rsid w:val="0099232C"/>
    <w:rsid w:val="00994386"/>
    <w:rsid w:val="0099457C"/>
    <w:rsid w:val="009A0DA8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A2B"/>
    <w:rsid w:val="00A07421"/>
    <w:rsid w:val="00A0776B"/>
    <w:rsid w:val="00A10FB9"/>
    <w:rsid w:val="00A11421"/>
    <w:rsid w:val="00A129A8"/>
    <w:rsid w:val="00A1389F"/>
    <w:rsid w:val="00A157B1"/>
    <w:rsid w:val="00A22229"/>
    <w:rsid w:val="00A24442"/>
    <w:rsid w:val="00A25D1D"/>
    <w:rsid w:val="00A330BB"/>
    <w:rsid w:val="00A36C6E"/>
    <w:rsid w:val="00A44882"/>
    <w:rsid w:val="00A45125"/>
    <w:rsid w:val="00A54715"/>
    <w:rsid w:val="00A6061C"/>
    <w:rsid w:val="00A624C7"/>
    <w:rsid w:val="00A62D44"/>
    <w:rsid w:val="00A67263"/>
    <w:rsid w:val="00A7161C"/>
    <w:rsid w:val="00A77AA3"/>
    <w:rsid w:val="00A8006B"/>
    <w:rsid w:val="00A8236D"/>
    <w:rsid w:val="00A854EB"/>
    <w:rsid w:val="00A872E5"/>
    <w:rsid w:val="00A91406"/>
    <w:rsid w:val="00A96E65"/>
    <w:rsid w:val="00A97C72"/>
    <w:rsid w:val="00AA2040"/>
    <w:rsid w:val="00AA268E"/>
    <w:rsid w:val="00AA310B"/>
    <w:rsid w:val="00AA483D"/>
    <w:rsid w:val="00AA63D4"/>
    <w:rsid w:val="00AB06E8"/>
    <w:rsid w:val="00AB1CD3"/>
    <w:rsid w:val="00AB352F"/>
    <w:rsid w:val="00AB77BC"/>
    <w:rsid w:val="00AC1701"/>
    <w:rsid w:val="00AC274B"/>
    <w:rsid w:val="00AC4764"/>
    <w:rsid w:val="00AC570F"/>
    <w:rsid w:val="00AC6D36"/>
    <w:rsid w:val="00AD0CBA"/>
    <w:rsid w:val="00AD177A"/>
    <w:rsid w:val="00AD26E2"/>
    <w:rsid w:val="00AD6440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21"/>
    <w:rsid w:val="00B068BA"/>
    <w:rsid w:val="00B118B5"/>
    <w:rsid w:val="00B13851"/>
    <w:rsid w:val="00B13B1C"/>
    <w:rsid w:val="00B14780"/>
    <w:rsid w:val="00B21F90"/>
    <w:rsid w:val="00B22291"/>
    <w:rsid w:val="00B23F9A"/>
    <w:rsid w:val="00B2417B"/>
    <w:rsid w:val="00B24E6F"/>
    <w:rsid w:val="00B26ACF"/>
    <w:rsid w:val="00B26CB5"/>
    <w:rsid w:val="00B2752E"/>
    <w:rsid w:val="00B307CC"/>
    <w:rsid w:val="00B326B7"/>
    <w:rsid w:val="00B33858"/>
    <w:rsid w:val="00B3588E"/>
    <w:rsid w:val="00B36DF5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294"/>
    <w:rsid w:val="00B76A40"/>
    <w:rsid w:val="00B83E19"/>
    <w:rsid w:val="00B90729"/>
    <w:rsid w:val="00B907DA"/>
    <w:rsid w:val="00B917E8"/>
    <w:rsid w:val="00B9475E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090"/>
    <w:rsid w:val="00BE28D2"/>
    <w:rsid w:val="00BE4A64"/>
    <w:rsid w:val="00BE58F8"/>
    <w:rsid w:val="00BE5E43"/>
    <w:rsid w:val="00BF557D"/>
    <w:rsid w:val="00BF7F58"/>
    <w:rsid w:val="00C00769"/>
    <w:rsid w:val="00C01381"/>
    <w:rsid w:val="00C01AB1"/>
    <w:rsid w:val="00C026A0"/>
    <w:rsid w:val="00C06137"/>
    <w:rsid w:val="00C079B8"/>
    <w:rsid w:val="00C10037"/>
    <w:rsid w:val="00C10CD3"/>
    <w:rsid w:val="00C123EA"/>
    <w:rsid w:val="00C12A49"/>
    <w:rsid w:val="00C133EE"/>
    <w:rsid w:val="00C149D0"/>
    <w:rsid w:val="00C15BD2"/>
    <w:rsid w:val="00C26588"/>
    <w:rsid w:val="00C27DE9"/>
    <w:rsid w:val="00C32989"/>
    <w:rsid w:val="00C33388"/>
    <w:rsid w:val="00C35484"/>
    <w:rsid w:val="00C4173A"/>
    <w:rsid w:val="00C50DED"/>
    <w:rsid w:val="00C51A47"/>
    <w:rsid w:val="00C56249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2C40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0EC"/>
    <w:rsid w:val="00D1130F"/>
    <w:rsid w:val="00D15ABE"/>
    <w:rsid w:val="00D17B72"/>
    <w:rsid w:val="00D3185C"/>
    <w:rsid w:val="00D3205F"/>
    <w:rsid w:val="00D3318E"/>
    <w:rsid w:val="00D33E72"/>
    <w:rsid w:val="00D35BD6"/>
    <w:rsid w:val="00D361B5"/>
    <w:rsid w:val="00D411A2"/>
    <w:rsid w:val="00D43837"/>
    <w:rsid w:val="00D4606D"/>
    <w:rsid w:val="00D46C92"/>
    <w:rsid w:val="00D5045D"/>
    <w:rsid w:val="00D50B9C"/>
    <w:rsid w:val="00D52D73"/>
    <w:rsid w:val="00D52E58"/>
    <w:rsid w:val="00D5343D"/>
    <w:rsid w:val="00D54C3D"/>
    <w:rsid w:val="00D56B20"/>
    <w:rsid w:val="00D578B3"/>
    <w:rsid w:val="00D618F4"/>
    <w:rsid w:val="00D714CC"/>
    <w:rsid w:val="00D75EA7"/>
    <w:rsid w:val="00D816A9"/>
    <w:rsid w:val="00D81ADF"/>
    <w:rsid w:val="00D81F21"/>
    <w:rsid w:val="00D82CB7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0A3E"/>
    <w:rsid w:val="00DC1679"/>
    <w:rsid w:val="00DC219B"/>
    <w:rsid w:val="00DC2CF1"/>
    <w:rsid w:val="00DC4FCF"/>
    <w:rsid w:val="00DC50E0"/>
    <w:rsid w:val="00DC6386"/>
    <w:rsid w:val="00DD1130"/>
    <w:rsid w:val="00DD1951"/>
    <w:rsid w:val="00DD3160"/>
    <w:rsid w:val="00DD487D"/>
    <w:rsid w:val="00DD4E83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57E24"/>
    <w:rsid w:val="00E62622"/>
    <w:rsid w:val="00E629A1"/>
    <w:rsid w:val="00E6794C"/>
    <w:rsid w:val="00E71591"/>
    <w:rsid w:val="00E71CEB"/>
    <w:rsid w:val="00E7474F"/>
    <w:rsid w:val="00E76F27"/>
    <w:rsid w:val="00E80DE3"/>
    <w:rsid w:val="00E824C1"/>
    <w:rsid w:val="00E82C55"/>
    <w:rsid w:val="00E840B0"/>
    <w:rsid w:val="00E8787E"/>
    <w:rsid w:val="00E92AC3"/>
    <w:rsid w:val="00E96CA7"/>
    <w:rsid w:val="00EA1360"/>
    <w:rsid w:val="00EA2F6A"/>
    <w:rsid w:val="00EB00E0"/>
    <w:rsid w:val="00EB7033"/>
    <w:rsid w:val="00EC059F"/>
    <w:rsid w:val="00EC1F24"/>
    <w:rsid w:val="00EC22F6"/>
    <w:rsid w:val="00EC40D5"/>
    <w:rsid w:val="00EC7DB3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1FE2"/>
    <w:rsid w:val="00F43A37"/>
    <w:rsid w:val="00F43D94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6560"/>
    <w:rsid w:val="00F6768F"/>
    <w:rsid w:val="00F72C2C"/>
    <w:rsid w:val="00F759A2"/>
    <w:rsid w:val="00F76CAB"/>
    <w:rsid w:val="00F772C6"/>
    <w:rsid w:val="00F815B5"/>
    <w:rsid w:val="00F81A89"/>
    <w:rsid w:val="00F81F4F"/>
    <w:rsid w:val="00F84FA0"/>
    <w:rsid w:val="00F85195"/>
    <w:rsid w:val="00F868E3"/>
    <w:rsid w:val="00F938BA"/>
    <w:rsid w:val="00F95EDD"/>
    <w:rsid w:val="00F97919"/>
    <w:rsid w:val="00FA2C46"/>
    <w:rsid w:val="00FA2DED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B65"/>
    <w:rsid w:val="00FC7FB6"/>
    <w:rsid w:val="00FD129C"/>
    <w:rsid w:val="00FD3766"/>
    <w:rsid w:val="00FD47C4"/>
    <w:rsid w:val="00FD6B61"/>
    <w:rsid w:val="00FD722A"/>
    <w:rsid w:val="00FE2DCF"/>
    <w:rsid w:val="00FE3FA7"/>
    <w:rsid w:val="00FF23DF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60D823"/>
  <w15:docId w15:val="{A2272C6B-A5DF-41FC-8999-E63DA6C5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vadc_data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6" ma:contentTypeDescription="Create a new document." ma:contentTypeScope="" ma:versionID="4383e19dfec6008e329fc4810543c8c7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f0d5ad3a8e55c227e8044117c8092e63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a7a917-9855-45fc-acc3-36b8f30e0d66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04C00-CA7E-4587-AEA1-20F419B9C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4C8B1-2728-4CE2-8343-A6847B443B45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189AB-7597-464C-9BC7-BFD64D3EE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Department of Health</Company>
  <LinksUpToDate>false</LinksUpToDate>
  <CharactersWithSpaces>4578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Event Statement specification</dc:title>
  <dc:subject>Service Event Statement specification</dc:subject>
  <dc:creator>Victoria State Government; Department of Health</dc:creator>
  <cp:keywords/>
  <dcterms:created xsi:type="dcterms:W3CDTF">2024-02-29T05:05:00Z</dcterms:created>
  <dcterms:modified xsi:type="dcterms:W3CDTF">2024-10-25T04:18:00Z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0x01010026D179483B3A4E458E2DA955233B6DD4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2024-10-23T05:12:10Z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fc9201f4-5816-4cfe-b968-b93a2f1f1ff8</vt:lpwstr>
  </property>
  <property fmtid="{D5CDD505-2E9C-101B-9397-08002B2CF9AE}" pid="10" name="MSIP_Label_43e64453-338c-4f93-8a4d-0039a0a41f2a_ContentBits">
    <vt:lpwstr>2</vt:lpwstr>
  </property>
</Properties>
</file>