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DF54" w14:textId="77777777" w:rsidR="00056EC4" w:rsidRPr="009C7C0E" w:rsidRDefault="00E9042A" w:rsidP="00056EC4">
      <w:pPr>
        <w:pStyle w:val="Body"/>
        <w:rPr>
          <w:rFonts w:cs="Arial"/>
        </w:rPr>
      </w:pPr>
      <w:r w:rsidRPr="009C7C0E">
        <w:rPr>
          <w:rFonts w:cs="Arial"/>
          <w:noProof/>
        </w:rPr>
        <w:drawing>
          <wp:anchor distT="0" distB="0" distL="114300" distR="114300" simplePos="0" relativeHeight="251658240" behindDoc="1" locked="1" layoutInCell="1" allowOverlap="0" wp14:anchorId="0F4472B2" wp14:editId="4ED67C77">
            <wp:simplePos x="0" y="0"/>
            <wp:positionH relativeFrom="page">
              <wp:posOffset>0</wp:posOffset>
            </wp:positionH>
            <wp:positionV relativeFrom="page">
              <wp:posOffset>0</wp:posOffset>
            </wp:positionV>
            <wp:extent cx="7555865" cy="10146665"/>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rsidRPr="009C7C0E" w14:paraId="04A18285" w14:textId="77777777" w:rsidTr="003A5518">
        <w:trPr>
          <w:cantSplit/>
        </w:trPr>
        <w:tc>
          <w:tcPr>
            <w:tcW w:w="0" w:type="auto"/>
            <w:tcMar>
              <w:top w:w="0" w:type="dxa"/>
              <w:left w:w="0" w:type="dxa"/>
              <w:right w:w="0" w:type="dxa"/>
            </w:tcMar>
          </w:tcPr>
          <w:p w14:paraId="581DA721" w14:textId="04DE4A0F" w:rsidR="00AD784C" w:rsidRPr="009C7C0E" w:rsidRDefault="00A22AD0" w:rsidP="00CC3BB0">
            <w:pPr>
              <w:pStyle w:val="Documenttitle"/>
              <w:rPr>
                <w:rFonts w:cs="Arial"/>
              </w:rPr>
            </w:pPr>
            <w:r>
              <w:rPr>
                <w:rFonts w:cs="Arial"/>
              </w:rPr>
              <w:t>CMI/ODS D</w:t>
            </w:r>
            <w:r w:rsidR="009C7C0E" w:rsidRPr="009C7C0E">
              <w:rPr>
                <w:rFonts w:cs="Arial"/>
              </w:rPr>
              <w:t>ata Validation Reference Guide</w:t>
            </w:r>
          </w:p>
        </w:tc>
      </w:tr>
      <w:tr w:rsidR="00AD784C" w:rsidRPr="009C7C0E" w14:paraId="2C69E446" w14:textId="77777777" w:rsidTr="003A5518">
        <w:trPr>
          <w:cantSplit/>
        </w:trPr>
        <w:tc>
          <w:tcPr>
            <w:tcW w:w="0" w:type="auto"/>
          </w:tcPr>
          <w:p w14:paraId="4318E083" w14:textId="26B336DB" w:rsidR="00386109" w:rsidRPr="009C7C0E" w:rsidRDefault="005912C9" w:rsidP="009315BE">
            <w:pPr>
              <w:pStyle w:val="Documentsubtitle"/>
              <w:rPr>
                <w:rFonts w:cs="Arial"/>
              </w:rPr>
            </w:pPr>
            <w:r>
              <w:rPr>
                <w:rFonts w:cs="Arial"/>
                <w:color w:val="002060"/>
              </w:rPr>
              <w:t>A guide for correcting data errors for CMI/</w:t>
            </w:r>
            <w:r w:rsidR="008279C9">
              <w:rPr>
                <w:rFonts w:cs="Arial"/>
                <w:color w:val="002060"/>
              </w:rPr>
              <w:t>ODS</w:t>
            </w:r>
          </w:p>
        </w:tc>
      </w:tr>
      <w:tr w:rsidR="00430393" w:rsidRPr="009C7C0E" w14:paraId="0D78DB58" w14:textId="77777777" w:rsidTr="003A5518">
        <w:trPr>
          <w:cantSplit/>
        </w:trPr>
        <w:tc>
          <w:tcPr>
            <w:tcW w:w="0" w:type="auto"/>
          </w:tcPr>
          <w:p w14:paraId="75670D5F" w14:textId="77777777" w:rsidR="00430393" w:rsidRPr="009C7C0E" w:rsidRDefault="00024485" w:rsidP="00430393">
            <w:pPr>
              <w:pStyle w:val="Bannermarking"/>
              <w:rPr>
                <w:rFonts w:cs="Arial"/>
              </w:rPr>
            </w:pPr>
            <w:r w:rsidRPr="009C7C0E">
              <w:rPr>
                <w:rFonts w:cs="Arial"/>
              </w:rPr>
              <w:fldChar w:fldCharType="begin"/>
            </w:r>
            <w:r w:rsidRPr="009C7C0E">
              <w:rPr>
                <w:rFonts w:cs="Arial"/>
              </w:rPr>
              <w:instrText xml:space="preserve"> FILLIN  "Type the protective marking" \d OFFICIAL \o  \* MERGEFORMAT </w:instrText>
            </w:r>
            <w:r w:rsidRPr="009C7C0E">
              <w:rPr>
                <w:rFonts w:cs="Arial"/>
              </w:rPr>
              <w:fldChar w:fldCharType="separate"/>
            </w:r>
            <w:r w:rsidR="009C7C0E" w:rsidRPr="009C7C0E">
              <w:rPr>
                <w:rFonts w:cs="Arial"/>
              </w:rPr>
              <w:t>OFFICIAL</w:t>
            </w:r>
            <w:r w:rsidRPr="009C7C0E">
              <w:rPr>
                <w:rFonts w:cs="Arial"/>
              </w:rPr>
              <w:fldChar w:fldCharType="end"/>
            </w:r>
          </w:p>
        </w:tc>
      </w:tr>
    </w:tbl>
    <w:p w14:paraId="70836CBF" w14:textId="77777777" w:rsidR="00FE4081" w:rsidRPr="009C7C0E" w:rsidRDefault="00FE4081" w:rsidP="00FE4081">
      <w:pPr>
        <w:pStyle w:val="Body"/>
        <w:rPr>
          <w:rFonts w:cs="Arial"/>
        </w:rPr>
      </w:pPr>
    </w:p>
    <w:p w14:paraId="7CEFDAE9" w14:textId="77777777" w:rsidR="00FE4081" w:rsidRPr="009C7C0E" w:rsidRDefault="00FE4081" w:rsidP="00FE4081">
      <w:pPr>
        <w:pStyle w:val="Body"/>
        <w:rPr>
          <w:rFonts w:cs="Arial"/>
        </w:rPr>
        <w:sectPr w:rsidR="00FE4081" w:rsidRPr="009C7C0E"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18AE22D8" w14:textId="56E756E0" w:rsidR="00431F42" w:rsidRPr="009C7C0E" w:rsidRDefault="00431F42" w:rsidP="00431F42">
      <w:pPr>
        <w:pStyle w:val="Body"/>
        <w:rPr>
          <w:rFonts w:cs="Arial"/>
        </w:rPr>
      </w:pPr>
    </w:p>
    <w:p w14:paraId="28C282FF" w14:textId="6A6CAB27" w:rsidR="000D2ABA" w:rsidRDefault="000D2ABA" w:rsidP="00431F42">
      <w:pPr>
        <w:pStyle w:val="Body"/>
        <w:rPr>
          <w:rFonts w:cs="Arial"/>
        </w:rPr>
      </w:pPr>
    </w:p>
    <w:p w14:paraId="65EEE96E" w14:textId="197E213E" w:rsidR="009C7C0E" w:rsidRDefault="009C7C0E" w:rsidP="00431F42">
      <w:pPr>
        <w:pStyle w:val="Body"/>
        <w:rPr>
          <w:rFonts w:cs="Arial"/>
        </w:rPr>
      </w:pPr>
    </w:p>
    <w:p w14:paraId="16CDF9CE" w14:textId="76F502BD" w:rsidR="009C7C0E" w:rsidRDefault="009C7C0E" w:rsidP="00431F42">
      <w:pPr>
        <w:pStyle w:val="Body"/>
        <w:rPr>
          <w:rFonts w:cs="Arial"/>
        </w:rPr>
      </w:pPr>
    </w:p>
    <w:p w14:paraId="307701A0" w14:textId="60861F6E" w:rsidR="009C7C0E" w:rsidRDefault="009C7C0E" w:rsidP="00431F42">
      <w:pPr>
        <w:pStyle w:val="Body"/>
        <w:rPr>
          <w:rFonts w:cs="Arial"/>
        </w:rPr>
      </w:pPr>
    </w:p>
    <w:p w14:paraId="1470A3AB" w14:textId="40438F64" w:rsidR="009C7C0E" w:rsidRDefault="009C7C0E" w:rsidP="00431F42">
      <w:pPr>
        <w:pStyle w:val="Body"/>
        <w:rPr>
          <w:rFonts w:cs="Arial"/>
        </w:rPr>
      </w:pPr>
    </w:p>
    <w:p w14:paraId="7AE0D8F9" w14:textId="1EF0CD02" w:rsidR="009C7C0E" w:rsidRDefault="009C7C0E" w:rsidP="00431F42">
      <w:pPr>
        <w:pStyle w:val="Body"/>
        <w:rPr>
          <w:rFonts w:cs="Arial"/>
        </w:rPr>
      </w:pPr>
    </w:p>
    <w:p w14:paraId="16F585A5" w14:textId="6414BC18" w:rsidR="009C7C0E" w:rsidRDefault="009C7C0E" w:rsidP="00431F42">
      <w:pPr>
        <w:pStyle w:val="Body"/>
        <w:rPr>
          <w:rFonts w:cs="Arial"/>
        </w:rPr>
      </w:pPr>
    </w:p>
    <w:p w14:paraId="0A80C48E" w14:textId="09013B47" w:rsidR="009C7C0E" w:rsidRDefault="009C7C0E" w:rsidP="00431F42">
      <w:pPr>
        <w:pStyle w:val="Body"/>
        <w:rPr>
          <w:rFonts w:cs="Arial"/>
        </w:rPr>
      </w:pPr>
    </w:p>
    <w:p w14:paraId="0F4BD568" w14:textId="6B46BC9D" w:rsidR="009C7C0E" w:rsidRDefault="009C7C0E" w:rsidP="00431F42">
      <w:pPr>
        <w:pStyle w:val="Body"/>
        <w:rPr>
          <w:rFonts w:cs="Arial"/>
        </w:rPr>
      </w:pPr>
    </w:p>
    <w:p w14:paraId="13BEB7F7" w14:textId="16A44BFC" w:rsidR="009C7C0E" w:rsidRDefault="009C7C0E" w:rsidP="00431F42">
      <w:pPr>
        <w:pStyle w:val="Body"/>
        <w:rPr>
          <w:rFonts w:cs="Arial"/>
        </w:rPr>
      </w:pPr>
    </w:p>
    <w:p w14:paraId="3803C070" w14:textId="02FA63E1" w:rsidR="009C7C0E" w:rsidRDefault="009C7C0E" w:rsidP="00431F42">
      <w:pPr>
        <w:pStyle w:val="Body"/>
        <w:rPr>
          <w:rFonts w:cs="Arial"/>
        </w:rPr>
      </w:pPr>
    </w:p>
    <w:p w14:paraId="5AD66463" w14:textId="6DD605E7" w:rsidR="009C7C0E" w:rsidRDefault="009C7C0E" w:rsidP="00431F42">
      <w:pPr>
        <w:pStyle w:val="Body"/>
        <w:rPr>
          <w:rFonts w:cs="Arial"/>
        </w:rPr>
      </w:pPr>
    </w:p>
    <w:p w14:paraId="46AD5AE4" w14:textId="0384ACEE" w:rsidR="009C7C0E" w:rsidRDefault="009C7C0E" w:rsidP="00431F42">
      <w:pPr>
        <w:pStyle w:val="Body"/>
        <w:rPr>
          <w:rFonts w:cs="Arial"/>
        </w:rPr>
      </w:pPr>
    </w:p>
    <w:p w14:paraId="13EAE09C" w14:textId="34B7725A" w:rsidR="009C7C0E" w:rsidRDefault="009C7C0E" w:rsidP="00431F42">
      <w:pPr>
        <w:pStyle w:val="Body"/>
        <w:rPr>
          <w:rFonts w:cs="Arial"/>
        </w:rPr>
      </w:pPr>
    </w:p>
    <w:p w14:paraId="7CAAAA94" w14:textId="3A5EDF56" w:rsidR="009C7C0E" w:rsidRDefault="009C7C0E" w:rsidP="00431F42">
      <w:pPr>
        <w:pStyle w:val="Body"/>
        <w:rPr>
          <w:rFonts w:cs="Arial"/>
        </w:rPr>
      </w:pPr>
    </w:p>
    <w:p w14:paraId="64AAAB8D" w14:textId="02841ABD" w:rsidR="009C7C0E" w:rsidRDefault="009C7C0E" w:rsidP="00431F42">
      <w:pPr>
        <w:pStyle w:val="Body"/>
        <w:rPr>
          <w:rFonts w:cs="Arial"/>
        </w:rPr>
      </w:pPr>
    </w:p>
    <w:p w14:paraId="21028853" w14:textId="79348C74" w:rsidR="009C7C0E" w:rsidRDefault="009C7C0E" w:rsidP="00431F42">
      <w:pPr>
        <w:pStyle w:val="Body"/>
        <w:rPr>
          <w:rFonts w:cs="Arial"/>
        </w:rPr>
      </w:pPr>
    </w:p>
    <w:p w14:paraId="6FFD26BD" w14:textId="5DC41060" w:rsidR="009C7C0E" w:rsidRDefault="009C7C0E" w:rsidP="00431F42">
      <w:pPr>
        <w:pStyle w:val="Body"/>
        <w:rPr>
          <w:rFonts w:cs="Arial"/>
        </w:rPr>
      </w:pPr>
    </w:p>
    <w:p w14:paraId="45B52C7C" w14:textId="52786351" w:rsidR="009C7C0E" w:rsidRDefault="009C7C0E" w:rsidP="00431F42">
      <w:pPr>
        <w:pStyle w:val="Body"/>
        <w:rPr>
          <w:rFonts w:cs="Arial"/>
        </w:rPr>
      </w:pPr>
    </w:p>
    <w:p w14:paraId="6F870532" w14:textId="29DF4926" w:rsidR="009C7C0E" w:rsidRDefault="009C7C0E" w:rsidP="00431F42">
      <w:pPr>
        <w:pStyle w:val="Body"/>
        <w:rPr>
          <w:rFonts w:cs="Arial"/>
        </w:rPr>
      </w:pP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8"/>
      </w:tblGrid>
      <w:tr w:rsidR="001A3F6C" w:rsidRPr="009C7C0E" w14:paraId="195D916F" w14:textId="77777777" w:rsidTr="003A5518">
        <w:trPr>
          <w:trHeight w:val="2462"/>
        </w:trPr>
        <w:tc>
          <w:tcPr>
            <w:tcW w:w="9288" w:type="dxa"/>
          </w:tcPr>
          <w:p w14:paraId="7F76F15D" w14:textId="77777777" w:rsidR="001A3F6C" w:rsidRPr="003A5518" w:rsidRDefault="001A3F6C" w:rsidP="001A3F6C">
            <w:pPr>
              <w:pStyle w:val="Accessibilitypara"/>
              <w:rPr>
                <w:rFonts w:cs="Arial"/>
                <w:sz w:val="20"/>
                <w:szCs w:val="20"/>
              </w:rPr>
            </w:pPr>
            <w:r w:rsidRPr="003A5518">
              <w:rPr>
                <w:rFonts w:cs="Arial"/>
                <w:sz w:val="20"/>
                <w:szCs w:val="20"/>
              </w:rPr>
              <w:t xml:space="preserve">To receive this document in another format email </w:t>
            </w:r>
            <w:hyperlink r:id="rId12" w:history="1">
              <w:r w:rsidRPr="003A5518">
                <w:rPr>
                  <w:rStyle w:val="Hyperlink"/>
                  <w:rFonts w:cs="Arial"/>
                  <w:color w:val="auto"/>
                  <w:sz w:val="20"/>
                  <w:szCs w:val="20"/>
                </w:rPr>
                <w:t>MHDReporting@health.vic.gov.au</w:t>
              </w:r>
            </w:hyperlink>
            <w:r w:rsidRPr="003A5518">
              <w:rPr>
                <w:rFonts w:cs="Arial"/>
                <w:sz w:val="20"/>
                <w:szCs w:val="20"/>
              </w:rPr>
              <w:t xml:space="preserve">  &lt;MHDReporting@health.vic.gov.au&gt;.</w:t>
            </w:r>
          </w:p>
          <w:p w14:paraId="11167F2A" w14:textId="77777777" w:rsidR="001A3F6C" w:rsidRPr="003A5518" w:rsidRDefault="001A3F6C" w:rsidP="001A3F6C">
            <w:pPr>
              <w:pStyle w:val="Imprint"/>
              <w:rPr>
                <w:rFonts w:cs="Arial"/>
                <w:color w:val="auto"/>
              </w:rPr>
            </w:pPr>
            <w:r w:rsidRPr="003A5518">
              <w:rPr>
                <w:rFonts w:cs="Arial"/>
                <w:color w:val="auto"/>
              </w:rPr>
              <w:t>Authorised and published by the Victorian Government, 1 Treasury Place, Melbourne.</w:t>
            </w:r>
          </w:p>
          <w:p w14:paraId="271923D5" w14:textId="77777777" w:rsidR="001A3F6C" w:rsidRPr="003A5518" w:rsidRDefault="001A3F6C" w:rsidP="001A3F6C">
            <w:pPr>
              <w:pStyle w:val="Imprint"/>
              <w:rPr>
                <w:rFonts w:cs="Arial"/>
                <w:color w:val="auto"/>
              </w:rPr>
            </w:pPr>
            <w:r w:rsidRPr="003A5518">
              <w:rPr>
                <w:rFonts w:cs="Arial"/>
                <w:color w:val="auto"/>
              </w:rPr>
              <w:t>© State of Victoria, Australia, Department of Health, August 2024.</w:t>
            </w:r>
          </w:p>
          <w:p w14:paraId="0A80775A" w14:textId="77777777" w:rsidR="001A3F6C" w:rsidRPr="003A5518" w:rsidRDefault="001A3F6C" w:rsidP="001A3F6C">
            <w:pPr>
              <w:pStyle w:val="Imprint"/>
              <w:rPr>
                <w:rFonts w:cs="Arial"/>
                <w:color w:val="auto"/>
              </w:rPr>
            </w:pPr>
          </w:p>
          <w:p w14:paraId="7D6F6A6B" w14:textId="77777777" w:rsidR="001A3F6C" w:rsidRPr="003A5518" w:rsidRDefault="001A3F6C" w:rsidP="001A3F6C">
            <w:pPr>
              <w:pStyle w:val="Imprint"/>
              <w:rPr>
                <w:rFonts w:cs="Arial"/>
                <w:color w:val="auto"/>
              </w:rPr>
            </w:pPr>
            <w:r w:rsidRPr="003A5518">
              <w:rPr>
                <w:rFonts w:cs="Arial"/>
                <w:color w:val="auto"/>
              </w:rPr>
              <w:t>ISBN/ISSN 978-1-76096-465-8 (online/PDF/Word) or (print)</w:t>
            </w:r>
          </w:p>
          <w:p w14:paraId="001FDFAE" w14:textId="77777777" w:rsidR="001A3F6C" w:rsidRPr="003A5518" w:rsidRDefault="001A3F6C" w:rsidP="001A3F6C">
            <w:pPr>
              <w:pStyle w:val="Imprint"/>
              <w:rPr>
                <w:rFonts w:cs="Arial"/>
                <w:color w:val="auto"/>
              </w:rPr>
            </w:pPr>
          </w:p>
          <w:p w14:paraId="365289F3" w14:textId="77777777" w:rsidR="001A3F6C" w:rsidRPr="003A5518" w:rsidRDefault="001A3F6C" w:rsidP="001A3F6C">
            <w:pPr>
              <w:pStyle w:val="Imprint"/>
              <w:rPr>
                <w:rFonts w:cs="Arial"/>
                <w:color w:val="auto"/>
              </w:rPr>
            </w:pPr>
            <w:bookmarkStart w:id="0" w:name="_Hlk62746129"/>
            <w:r w:rsidRPr="003A5518">
              <w:rPr>
                <w:rFonts w:cs="Arial"/>
                <w:color w:val="auto"/>
              </w:rPr>
              <w:t>In this document, ‘Aboriginal’ refers to both Aboriginal and Torres Strait Islander people. ‘Indigenous’ or ‘Koori/Koorie’ is retained when part of the title of a report, program or quotation.</w:t>
            </w:r>
          </w:p>
          <w:bookmarkEnd w:id="0"/>
          <w:p w14:paraId="17830B84" w14:textId="77777777" w:rsidR="001A3F6C" w:rsidRPr="009C7C0E" w:rsidRDefault="001A3F6C" w:rsidP="001A3F6C">
            <w:pPr>
              <w:pStyle w:val="Imprint"/>
              <w:rPr>
                <w:rFonts w:cs="Arial"/>
              </w:rPr>
            </w:pPr>
          </w:p>
        </w:tc>
      </w:tr>
    </w:tbl>
    <w:p w14:paraId="7606058D" w14:textId="600FEEC0" w:rsidR="009C7C0E" w:rsidRDefault="009C7C0E" w:rsidP="00431F42">
      <w:pPr>
        <w:pStyle w:val="Body"/>
        <w:rPr>
          <w:rFonts w:cs="Arial"/>
        </w:rPr>
      </w:pPr>
    </w:p>
    <w:p w14:paraId="5E4737C1" w14:textId="6D32D88D" w:rsidR="009C7C0E" w:rsidRDefault="009C7C0E" w:rsidP="00431F42">
      <w:pPr>
        <w:pStyle w:val="Body"/>
        <w:rPr>
          <w:rFonts w:cs="Arial"/>
        </w:rPr>
      </w:pPr>
    </w:p>
    <w:p w14:paraId="52AA9993" w14:textId="75D27C15" w:rsidR="009C7C0E" w:rsidRDefault="009C7C0E" w:rsidP="00431F42">
      <w:pPr>
        <w:pStyle w:val="Body"/>
        <w:rPr>
          <w:rFonts w:cs="Arial"/>
        </w:rPr>
      </w:pPr>
    </w:p>
    <w:p w14:paraId="26EF301C" w14:textId="41156D07" w:rsidR="009C7C0E" w:rsidRDefault="009C7C0E" w:rsidP="00431F42">
      <w:pPr>
        <w:pStyle w:val="Body"/>
        <w:rPr>
          <w:rFonts w:cs="Arial"/>
        </w:rPr>
      </w:pPr>
    </w:p>
    <w:p w14:paraId="6E046AA0" w14:textId="3A7B6819" w:rsidR="009C7C0E" w:rsidRDefault="009C7C0E" w:rsidP="00431F42">
      <w:pPr>
        <w:pStyle w:val="Body"/>
        <w:rPr>
          <w:rFonts w:cs="Arial"/>
        </w:rPr>
      </w:pPr>
    </w:p>
    <w:sdt>
      <w:sdtPr>
        <w:rPr>
          <w:rFonts w:ascii="Arial" w:eastAsia="Calibri" w:hAnsi="Arial" w:cs="Arial"/>
          <w:b/>
          <w:bCs/>
          <w:noProof/>
          <w:color w:val="auto"/>
          <w:sz w:val="22"/>
          <w:szCs w:val="22"/>
        </w:rPr>
        <w:id w:val="1106933407"/>
        <w:docPartObj>
          <w:docPartGallery w:val="Table of Contents"/>
          <w:docPartUnique/>
        </w:docPartObj>
      </w:sdtPr>
      <w:sdtEndPr>
        <w:rPr>
          <w:rFonts w:eastAsia="Times New Roman"/>
          <w:b w:val="0"/>
          <w:bCs w:val="0"/>
          <w:sz w:val="19"/>
          <w:szCs w:val="19"/>
        </w:rPr>
      </w:sdtEndPr>
      <w:sdtContent>
        <w:p w14:paraId="4BC318DE" w14:textId="77777777" w:rsidR="009C7C0E" w:rsidRPr="009C7C0E" w:rsidRDefault="009C7C0E" w:rsidP="009C7C0E">
          <w:pPr>
            <w:pStyle w:val="TOCHeading"/>
            <w:spacing w:before="0" w:line="240" w:lineRule="auto"/>
            <w:rPr>
              <w:rFonts w:ascii="Arial" w:hAnsi="Arial" w:cs="Arial"/>
              <w:b/>
              <w:bCs/>
            </w:rPr>
          </w:pPr>
          <w:r w:rsidRPr="009C7C0E">
            <w:rPr>
              <w:rFonts w:ascii="Arial" w:hAnsi="Arial" w:cs="Arial"/>
              <w:b/>
              <w:bCs/>
            </w:rPr>
            <w:t>Table of Contents</w:t>
          </w:r>
        </w:p>
        <w:p w14:paraId="37838EE4" w14:textId="76B4421A" w:rsidR="00040655" w:rsidRDefault="009C7C0E">
          <w:pPr>
            <w:pStyle w:val="TOC1"/>
            <w:rPr>
              <w:rFonts w:asciiTheme="minorHAnsi" w:eastAsiaTheme="minorEastAsia" w:hAnsiTheme="minorHAnsi" w:cstheme="minorBidi"/>
              <w:b w:val="0"/>
              <w:kern w:val="2"/>
              <w:sz w:val="24"/>
              <w:szCs w:val="24"/>
              <w:lang w:eastAsia="en-AU"/>
              <w14:ligatures w14:val="standardContextual"/>
            </w:rPr>
          </w:pPr>
          <w:r w:rsidRPr="009C7C0E">
            <w:rPr>
              <w:rFonts w:cs="Arial"/>
              <w:sz w:val="19"/>
              <w:szCs w:val="19"/>
            </w:rPr>
            <w:fldChar w:fldCharType="begin"/>
          </w:r>
          <w:r w:rsidRPr="009C7C0E">
            <w:rPr>
              <w:rFonts w:cs="Arial"/>
              <w:sz w:val="19"/>
              <w:szCs w:val="19"/>
            </w:rPr>
            <w:instrText xml:space="preserve"> TOC \o "1-3" \h \z \u </w:instrText>
          </w:r>
          <w:r w:rsidRPr="009C7C0E">
            <w:rPr>
              <w:rFonts w:cs="Arial"/>
              <w:sz w:val="19"/>
              <w:szCs w:val="19"/>
            </w:rPr>
            <w:fldChar w:fldCharType="separate"/>
          </w:r>
          <w:hyperlink w:anchor="_Toc184045997" w:history="1">
            <w:r w:rsidR="00040655" w:rsidRPr="00BD13B6">
              <w:rPr>
                <w:rStyle w:val="Hyperlink"/>
              </w:rPr>
              <w:t>Release Versions</w:t>
            </w:r>
            <w:r w:rsidR="00040655">
              <w:rPr>
                <w:webHidden/>
              </w:rPr>
              <w:tab/>
            </w:r>
            <w:r w:rsidR="00040655">
              <w:rPr>
                <w:webHidden/>
              </w:rPr>
              <w:fldChar w:fldCharType="begin"/>
            </w:r>
            <w:r w:rsidR="00040655">
              <w:rPr>
                <w:webHidden/>
              </w:rPr>
              <w:instrText xml:space="preserve"> PAGEREF _Toc184045997 \h </w:instrText>
            </w:r>
            <w:r w:rsidR="00040655">
              <w:rPr>
                <w:webHidden/>
              </w:rPr>
            </w:r>
            <w:r w:rsidR="00040655">
              <w:rPr>
                <w:webHidden/>
              </w:rPr>
              <w:fldChar w:fldCharType="separate"/>
            </w:r>
            <w:r w:rsidR="00040655">
              <w:rPr>
                <w:webHidden/>
              </w:rPr>
              <w:t>7</w:t>
            </w:r>
            <w:r w:rsidR="00040655">
              <w:rPr>
                <w:webHidden/>
              </w:rPr>
              <w:fldChar w:fldCharType="end"/>
            </w:r>
          </w:hyperlink>
        </w:p>
        <w:p w14:paraId="4D0DA083" w14:textId="59791B35" w:rsidR="00040655" w:rsidRDefault="00040655">
          <w:pPr>
            <w:pStyle w:val="TOC1"/>
            <w:rPr>
              <w:rFonts w:asciiTheme="minorHAnsi" w:eastAsiaTheme="minorEastAsia" w:hAnsiTheme="minorHAnsi" w:cstheme="minorBidi"/>
              <w:b w:val="0"/>
              <w:kern w:val="2"/>
              <w:sz w:val="24"/>
              <w:szCs w:val="24"/>
              <w:lang w:eastAsia="en-AU"/>
              <w14:ligatures w14:val="standardContextual"/>
            </w:rPr>
          </w:pPr>
          <w:hyperlink w:anchor="_Toc184045998" w:history="1">
            <w:r w:rsidRPr="00BD13B6">
              <w:rPr>
                <w:rStyle w:val="Hyperlink"/>
              </w:rPr>
              <w:t>Introduction</w:t>
            </w:r>
            <w:r>
              <w:rPr>
                <w:webHidden/>
              </w:rPr>
              <w:tab/>
            </w:r>
            <w:r>
              <w:rPr>
                <w:webHidden/>
              </w:rPr>
              <w:fldChar w:fldCharType="begin"/>
            </w:r>
            <w:r>
              <w:rPr>
                <w:webHidden/>
              </w:rPr>
              <w:instrText xml:space="preserve"> PAGEREF _Toc184045998 \h </w:instrText>
            </w:r>
            <w:r>
              <w:rPr>
                <w:webHidden/>
              </w:rPr>
            </w:r>
            <w:r>
              <w:rPr>
                <w:webHidden/>
              </w:rPr>
              <w:fldChar w:fldCharType="separate"/>
            </w:r>
            <w:r>
              <w:rPr>
                <w:webHidden/>
              </w:rPr>
              <w:t>8</w:t>
            </w:r>
            <w:r>
              <w:rPr>
                <w:webHidden/>
              </w:rPr>
              <w:fldChar w:fldCharType="end"/>
            </w:r>
          </w:hyperlink>
        </w:p>
        <w:p w14:paraId="1ED399B5" w14:textId="0F7641B9"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5999" w:history="1">
            <w:r w:rsidRPr="00BD13B6">
              <w:rPr>
                <w:rStyle w:val="Hyperlink"/>
              </w:rPr>
              <w:t>Key Message</w:t>
            </w:r>
            <w:r>
              <w:rPr>
                <w:webHidden/>
              </w:rPr>
              <w:tab/>
            </w:r>
            <w:r>
              <w:rPr>
                <w:webHidden/>
              </w:rPr>
              <w:fldChar w:fldCharType="begin"/>
            </w:r>
            <w:r>
              <w:rPr>
                <w:webHidden/>
              </w:rPr>
              <w:instrText xml:space="preserve"> PAGEREF _Toc184045999 \h </w:instrText>
            </w:r>
            <w:r>
              <w:rPr>
                <w:webHidden/>
              </w:rPr>
            </w:r>
            <w:r>
              <w:rPr>
                <w:webHidden/>
              </w:rPr>
              <w:fldChar w:fldCharType="separate"/>
            </w:r>
            <w:r>
              <w:rPr>
                <w:webHidden/>
              </w:rPr>
              <w:t>8</w:t>
            </w:r>
            <w:r>
              <w:rPr>
                <w:webHidden/>
              </w:rPr>
              <w:fldChar w:fldCharType="end"/>
            </w:r>
          </w:hyperlink>
        </w:p>
        <w:p w14:paraId="36BC7F9C" w14:textId="00D53D3A"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00" w:history="1">
            <w:r w:rsidRPr="00BD13B6">
              <w:rPr>
                <w:rStyle w:val="Hyperlink"/>
              </w:rPr>
              <w:t>Purpose of this document</w:t>
            </w:r>
            <w:r>
              <w:rPr>
                <w:webHidden/>
              </w:rPr>
              <w:tab/>
            </w:r>
            <w:r>
              <w:rPr>
                <w:webHidden/>
              </w:rPr>
              <w:fldChar w:fldCharType="begin"/>
            </w:r>
            <w:r>
              <w:rPr>
                <w:webHidden/>
              </w:rPr>
              <w:instrText xml:space="preserve"> PAGEREF _Toc184046000 \h </w:instrText>
            </w:r>
            <w:r>
              <w:rPr>
                <w:webHidden/>
              </w:rPr>
            </w:r>
            <w:r>
              <w:rPr>
                <w:webHidden/>
              </w:rPr>
              <w:fldChar w:fldCharType="separate"/>
            </w:r>
            <w:r>
              <w:rPr>
                <w:webHidden/>
              </w:rPr>
              <w:t>8</w:t>
            </w:r>
            <w:r>
              <w:rPr>
                <w:webHidden/>
              </w:rPr>
              <w:fldChar w:fldCharType="end"/>
            </w:r>
          </w:hyperlink>
        </w:p>
        <w:p w14:paraId="787848C1" w14:textId="05FCF906"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01" w:history="1">
            <w:r w:rsidRPr="00BD13B6">
              <w:rPr>
                <w:rStyle w:val="Hyperlink"/>
              </w:rPr>
              <w:t>Data Integrity</w:t>
            </w:r>
            <w:r>
              <w:rPr>
                <w:webHidden/>
              </w:rPr>
              <w:tab/>
            </w:r>
            <w:r>
              <w:rPr>
                <w:webHidden/>
              </w:rPr>
              <w:fldChar w:fldCharType="begin"/>
            </w:r>
            <w:r>
              <w:rPr>
                <w:webHidden/>
              </w:rPr>
              <w:instrText xml:space="preserve"> PAGEREF _Toc184046001 \h </w:instrText>
            </w:r>
            <w:r>
              <w:rPr>
                <w:webHidden/>
              </w:rPr>
            </w:r>
            <w:r>
              <w:rPr>
                <w:webHidden/>
              </w:rPr>
              <w:fldChar w:fldCharType="separate"/>
            </w:r>
            <w:r>
              <w:rPr>
                <w:webHidden/>
              </w:rPr>
              <w:t>8</w:t>
            </w:r>
            <w:r>
              <w:rPr>
                <w:webHidden/>
              </w:rPr>
              <w:fldChar w:fldCharType="end"/>
            </w:r>
          </w:hyperlink>
        </w:p>
        <w:p w14:paraId="398C0016" w14:textId="177DACE4"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02" w:history="1">
            <w:r w:rsidRPr="00BD13B6">
              <w:rPr>
                <w:rStyle w:val="Hyperlink"/>
              </w:rPr>
              <w:t>Background</w:t>
            </w:r>
            <w:r>
              <w:rPr>
                <w:webHidden/>
              </w:rPr>
              <w:tab/>
            </w:r>
            <w:r>
              <w:rPr>
                <w:webHidden/>
              </w:rPr>
              <w:fldChar w:fldCharType="begin"/>
            </w:r>
            <w:r>
              <w:rPr>
                <w:webHidden/>
              </w:rPr>
              <w:instrText xml:space="preserve"> PAGEREF _Toc184046002 \h </w:instrText>
            </w:r>
            <w:r>
              <w:rPr>
                <w:webHidden/>
              </w:rPr>
            </w:r>
            <w:r>
              <w:rPr>
                <w:webHidden/>
              </w:rPr>
              <w:fldChar w:fldCharType="separate"/>
            </w:r>
            <w:r>
              <w:rPr>
                <w:webHidden/>
              </w:rPr>
              <w:t>8</w:t>
            </w:r>
            <w:r>
              <w:rPr>
                <w:webHidden/>
              </w:rPr>
              <w:fldChar w:fldCharType="end"/>
            </w:r>
          </w:hyperlink>
        </w:p>
        <w:p w14:paraId="4AEC1C17" w14:textId="3298A3A1"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3" w:history="1">
            <w:r w:rsidRPr="00BD13B6">
              <w:rPr>
                <w:rStyle w:val="Hyperlink"/>
                <w:noProof/>
              </w:rPr>
              <w:t>Data validation workbooks</w:t>
            </w:r>
            <w:r>
              <w:rPr>
                <w:noProof/>
                <w:webHidden/>
              </w:rPr>
              <w:tab/>
            </w:r>
            <w:r>
              <w:rPr>
                <w:noProof/>
                <w:webHidden/>
              </w:rPr>
              <w:fldChar w:fldCharType="begin"/>
            </w:r>
            <w:r>
              <w:rPr>
                <w:noProof/>
                <w:webHidden/>
              </w:rPr>
              <w:instrText xml:space="preserve"> PAGEREF _Toc184046003 \h </w:instrText>
            </w:r>
            <w:r>
              <w:rPr>
                <w:noProof/>
                <w:webHidden/>
              </w:rPr>
            </w:r>
            <w:r>
              <w:rPr>
                <w:noProof/>
                <w:webHidden/>
              </w:rPr>
              <w:fldChar w:fldCharType="separate"/>
            </w:r>
            <w:r>
              <w:rPr>
                <w:noProof/>
                <w:webHidden/>
              </w:rPr>
              <w:t>9</w:t>
            </w:r>
            <w:r>
              <w:rPr>
                <w:noProof/>
                <w:webHidden/>
              </w:rPr>
              <w:fldChar w:fldCharType="end"/>
            </w:r>
          </w:hyperlink>
        </w:p>
        <w:p w14:paraId="5EFE7EDD" w14:textId="2D194E95"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4" w:history="1">
            <w:r w:rsidRPr="00BD13B6">
              <w:rPr>
                <w:rStyle w:val="Hyperlink"/>
                <w:noProof/>
              </w:rPr>
              <w:t>Preloaded - Unreviewed</w:t>
            </w:r>
            <w:r>
              <w:rPr>
                <w:noProof/>
                <w:webHidden/>
              </w:rPr>
              <w:tab/>
            </w:r>
            <w:r>
              <w:rPr>
                <w:noProof/>
                <w:webHidden/>
              </w:rPr>
              <w:fldChar w:fldCharType="begin"/>
            </w:r>
            <w:r>
              <w:rPr>
                <w:noProof/>
                <w:webHidden/>
              </w:rPr>
              <w:instrText xml:space="preserve"> PAGEREF _Toc184046004 \h </w:instrText>
            </w:r>
            <w:r>
              <w:rPr>
                <w:noProof/>
                <w:webHidden/>
              </w:rPr>
            </w:r>
            <w:r>
              <w:rPr>
                <w:noProof/>
                <w:webHidden/>
              </w:rPr>
              <w:fldChar w:fldCharType="separate"/>
            </w:r>
            <w:r>
              <w:rPr>
                <w:noProof/>
                <w:webHidden/>
              </w:rPr>
              <w:t>9</w:t>
            </w:r>
            <w:r>
              <w:rPr>
                <w:noProof/>
                <w:webHidden/>
              </w:rPr>
              <w:fldChar w:fldCharType="end"/>
            </w:r>
          </w:hyperlink>
        </w:p>
        <w:p w14:paraId="6455BC53" w14:textId="2896087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5" w:history="1">
            <w:r w:rsidRPr="00BD13B6">
              <w:rPr>
                <w:rStyle w:val="Hyperlink"/>
                <w:noProof/>
              </w:rPr>
              <w:t>Not reviewed - supply reason</w:t>
            </w:r>
            <w:r>
              <w:rPr>
                <w:noProof/>
                <w:webHidden/>
              </w:rPr>
              <w:tab/>
            </w:r>
            <w:r>
              <w:rPr>
                <w:noProof/>
                <w:webHidden/>
              </w:rPr>
              <w:fldChar w:fldCharType="begin"/>
            </w:r>
            <w:r>
              <w:rPr>
                <w:noProof/>
                <w:webHidden/>
              </w:rPr>
              <w:instrText xml:space="preserve"> PAGEREF _Toc184046005 \h </w:instrText>
            </w:r>
            <w:r>
              <w:rPr>
                <w:noProof/>
                <w:webHidden/>
              </w:rPr>
            </w:r>
            <w:r>
              <w:rPr>
                <w:noProof/>
                <w:webHidden/>
              </w:rPr>
              <w:fldChar w:fldCharType="separate"/>
            </w:r>
            <w:r>
              <w:rPr>
                <w:noProof/>
                <w:webHidden/>
              </w:rPr>
              <w:t>9</w:t>
            </w:r>
            <w:r>
              <w:rPr>
                <w:noProof/>
                <w:webHidden/>
              </w:rPr>
              <w:fldChar w:fldCharType="end"/>
            </w:r>
          </w:hyperlink>
        </w:p>
        <w:p w14:paraId="4826A667" w14:textId="4889A67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6" w:history="1">
            <w:r w:rsidRPr="00BD13B6">
              <w:rPr>
                <w:rStyle w:val="Hyperlink"/>
                <w:noProof/>
              </w:rPr>
              <w:t>Reviewed - CMI Corrected</w:t>
            </w:r>
            <w:r>
              <w:rPr>
                <w:noProof/>
                <w:webHidden/>
              </w:rPr>
              <w:tab/>
            </w:r>
            <w:r>
              <w:rPr>
                <w:noProof/>
                <w:webHidden/>
              </w:rPr>
              <w:fldChar w:fldCharType="begin"/>
            </w:r>
            <w:r>
              <w:rPr>
                <w:noProof/>
                <w:webHidden/>
              </w:rPr>
              <w:instrText xml:space="preserve"> PAGEREF _Toc184046006 \h </w:instrText>
            </w:r>
            <w:r>
              <w:rPr>
                <w:noProof/>
                <w:webHidden/>
              </w:rPr>
            </w:r>
            <w:r>
              <w:rPr>
                <w:noProof/>
                <w:webHidden/>
              </w:rPr>
              <w:fldChar w:fldCharType="separate"/>
            </w:r>
            <w:r>
              <w:rPr>
                <w:noProof/>
                <w:webHidden/>
              </w:rPr>
              <w:t>9</w:t>
            </w:r>
            <w:r>
              <w:rPr>
                <w:noProof/>
                <w:webHidden/>
              </w:rPr>
              <w:fldChar w:fldCharType="end"/>
            </w:r>
          </w:hyperlink>
        </w:p>
        <w:p w14:paraId="0DCA86A0" w14:textId="5EBF00F9"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7" w:history="1">
            <w:r w:rsidRPr="00BD13B6">
              <w:rPr>
                <w:rStyle w:val="Hyperlink"/>
                <w:noProof/>
              </w:rPr>
              <w:t>Reviewed - No change required</w:t>
            </w:r>
            <w:r>
              <w:rPr>
                <w:noProof/>
                <w:webHidden/>
              </w:rPr>
              <w:tab/>
            </w:r>
            <w:r>
              <w:rPr>
                <w:noProof/>
                <w:webHidden/>
              </w:rPr>
              <w:fldChar w:fldCharType="begin"/>
            </w:r>
            <w:r>
              <w:rPr>
                <w:noProof/>
                <w:webHidden/>
              </w:rPr>
              <w:instrText xml:space="preserve"> PAGEREF _Toc184046007 \h </w:instrText>
            </w:r>
            <w:r>
              <w:rPr>
                <w:noProof/>
                <w:webHidden/>
              </w:rPr>
            </w:r>
            <w:r>
              <w:rPr>
                <w:noProof/>
                <w:webHidden/>
              </w:rPr>
              <w:fldChar w:fldCharType="separate"/>
            </w:r>
            <w:r>
              <w:rPr>
                <w:noProof/>
                <w:webHidden/>
              </w:rPr>
              <w:t>9</w:t>
            </w:r>
            <w:r>
              <w:rPr>
                <w:noProof/>
                <w:webHidden/>
              </w:rPr>
              <w:fldChar w:fldCharType="end"/>
            </w:r>
          </w:hyperlink>
        </w:p>
        <w:p w14:paraId="2D9B6D5C" w14:textId="0720BBA5"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8" w:history="1">
            <w:r w:rsidRPr="00BD13B6">
              <w:rPr>
                <w:rStyle w:val="Hyperlink"/>
                <w:noProof/>
              </w:rPr>
              <w:t>Reviewed - Not a duplicate</w:t>
            </w:r>
            <w:r>
              <w:rPr>
                <w:noProof/>
                <w:webHidden/>
              </w:rPr>
              <w:tab/>
            </w:r>
            <w:r>
              <w:rPr>
                <w:noProof/>
                <w:webHidden/>
              </w:rPr>
              <w:fldChar w:fldCharType="begin"/>
            </w:r>
            <w:r>
              <w:rPr>
                <w:noProof/>
                <w:webHidden/>
              </w:rPr>
              <w:instrText xml:space="preserve"> PAGEREF _Toc184046008 \h </w:instrText>
            </w:r>
            <w:r>
              <w:rPr>
                <w:noProof/>
                <w:webHidden/>
              </w:rPr>
            </w:r>
            <w:r>
              <w:rPr>
                <w:noProof/>
                <w:webHidden/>
              </w:rPr>
              <w:fldChar w:fldCharType="separate"/>
            </w:r>
            <w:r>
              <w:rPr>
                <w:noProof/>
                <w:webHidden/>
              </w:rPr>
              <w:t>9</w:t>
            </w:r>
            <w:r>
              <w:rPr>
                <w:noProof/>
                <w:webHidden/>
              </w:rPr>
              <w:fldChar w:fldCharType="end"/>
            </w:r>
          </w:hyperlink>
        </w:p>
        <w:p w14:paraId="3EBF35F8" w14:textId="0A2D504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09" w:history="1">
            <w:r w:rsidRPr="00BD13B6">
              <w:rPr>
                <w:rStyle w:val="Hyperlink"/>
                <w:noProof/>
              </w:rPr>
              <w:t>Reviewed - Outcome measure compliance education undertaken</w:t>
            </w:r>
            <w:r>
              <w:rPr>
                <w:noProof/>
                <w:webHidden/>
              </w:rPr>
              <w:tab/>
            </w:r>
            <w:r>
              <w:rPr>
                <w:noProof/>
                <w:webHidden/>
              </w:rPr>
              <w:fldChar w:fldCharType="begin"/>
            </w:r>
            <w:r>
              <w:rPr>
                <w:noProof/>
                <w:webHidden/>
              </w:rPr>
              <w:instrText xml:space="preserve"> PAGEREF _Toc184046009 \h </w:instrText>
            </w:r>
            <w:r>
              <w:rPr>
                <w:noProof/>
                <w:webHidden/>
              </w:rPr>
            </w:r>
            <w:r>
              <w:rPr>
                <w:noProof/>
                <w:webHidden/>
              </w:rPr>
              <w:fldChar w:fldCharType="separate"/>
            </w:r>
            <w:r>
              <w:rPr>
                <w:noProof/>
                <w:webHidden/>
              </w:rPr>
              <w:t>10</w:t>
            </w:r>
            <w:r>
              <w:rPr>
                <w:noProof/>
                <w:webHidden/>
              </w:rPr>
              <w:fldChar w:fldCharType="end"/>
            </w:r>
          </w:hyperlink>
        </w:p>
        <w:p w14:paraId="488632E0" w14:textId="7C55843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10" w:history="1">
            <w:r w:rsidRPr="00BD13B6">
              <w:rPr>
                <w:rStyle w:val="Hyperlink"/>
                <w:noProof/>
              </w:rPr>
              <w:t>Reviewed - Unable to correct (provide reason)</w:t>
            </w:r>
            <w:r>
              <w:rPr>
                <w:noProof/>
                <w:webHidden/>
              </w:rPr>
              <w:tab/>
            </w:r>
            <w:r>
              <w:rPr>
                <w:noProof/>
                <w:webHidden/>
              </w:rPr>
              <w:fldChar w:fldCharType="begin"/>
            </w:r>
            <w:r>
              <w:rPr>
                <w:noProof/>
                <w:webHidden/>
              </w:rPr>
              <w:instrText xml:space="preserve"> PAGEREF _Toc184046010 \h </w:instrText>
            </w:r>
            <w:r>
              <w:rPr>
                <w:noProof/>
                <w:webHidden/>
              </w:rPr>
            </w:r>
            <w:r>
              <w:rPr>
                <w:noProof/>
                <w:webHidden/>
              </w:rPr>
              <w:fldChar w:fldCharType="separate"/>
            </w:r>
            <w:r>
              <w:rPr>
                <w:noProof/>
                <w:webHidden/>
              </w:rPr>
              <w:t>10</w:t>
            </w:r>
            <w:r>
              <w:rPr>
                <w:noProof/>
                <w:webHidden/>
              </w:rPr>
              <w:fldChar w:fldCharType="end"/>
            </w:r>
          </w:hyperlink>
        </w:p>
        <w:p w14:paraId="5F5A95A9" w14:textId="44B9273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11" w:history="1">
            <w:r w:rsidRPr="00BD13B6">
              <w:rPr>
                <w:rStyle w:val="Hyperlink"/>
                <w:noProof/>
              </w:rPr>
              <w:t>Reviewed - Unable to locate Medicare number</w:t>
            </w:r>
            <w:r>
              <w:rPr>
                <w:noProof/>
                <w:webHidden/>
              </w:rPr>
              <w:tab/>
            </w:r>
            <w:r>
              <w:rPr>
                <w:noProof/>
                <w:webHidden/>
              </w:rPr>
              <w:fldChar w:fldCharType="begin"/>
            </w:r>
            <w:r>
              <w:rPr>
                <w:noProof/>
                <w:webHidden/>
              </w:rPr>
              <w:instrText xml:space="preserve"> PAGEREF _Toc184046011 \h </w:instrText>
            </w:r>
            <w:r>
              <w:rPr>
                <w:noProof/>
                <w:webHidden/>
              </w:rPr>
            </w:r>
            <w:r>
              <w:rPr>
                <w:noProof/>
                <w:webHidden/>
              </w:rPr>
              <w:fldChar w:fldCharType="separate"/>
            </w:r>
            <w:r>
              <w:rPr>
                <w:noProof/>
                <w:webHidden/>
              </w:rPr>
              <w:t>10</w:t>
            </w:r>
            <w:r>
              <w:rPr>
                <w:noProof/>
                <w:webHidden/>
              </w:rPr>
              <w:fldChar w:fldCharType="end"/>
            </w:r>
          </w:hyperlink>
        </w:p>
        <w:p w14:paraId="312C6FE1" w14:textId="587FCBD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12" w:history="1">
            <w:r w:rsidRPr="00BD13B6">
              <w:rPr>
                <w:rStyle w:val="Hyperlink"/>
                <w:noProof/>
              </w:rPr>
              <w:t>Reviewed - Ticket logged (provide number)</w:t>
            </w:r>
            <w:r>
              <w:rPr>
                <w:noProof/>
                <w:webHidden/>
              </w:rPr>
              <w:tab/>
            </w:r>
            <w:r>
              <w:rPr>
                <w:noProof/>
                <w:webHidden/>
              </w:rPr>
              <w:fldChar w:fldCharType="begin"/>
            </w:r>
            <w:r>
              <w:rPr>
                <w:noProof/>
                <w:webHidden/>
              </w:rPr>
              <w:instrText xml:space="preserve"> PAGEREF _Toc184046012 \h </w:instrText>
            </w:r>
            <w:r>
              <w:rPr>
                <w:noProof/>
                <w:webHidden/>
              </w:rPr>
            </w:r>
            <w:r>
              <w:rPr>
                <w:noProof/>
                <w:webHidden/>
              </w:rPr>
              <w:fldChar w:fldCharType="separate"/>
            </w:r>
            <w:r>
              <w:rPr>
                <w:noProof/>
                <w:webHidden/>
              </w:rPr>
              <w:t>10</w:t>
            </w:r>
            <w:r>
              <w:rPr>
                <w:noProof/>
                <w:webHidden/>
              </w:rPr>
              <w:fldChar w:fldCharType="end"/>
            </w:r>
          </w:hyperlink>
        </w:p>
        <w:p w14:paraId="10CCCB68" w14:textId="5F29DFDF"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3" w:history="1">
            <w:r w:rsidRPr="00BD13B6">
              <w:rPr>
                <w:rStyle w:val="Hyperlink"/>
              </w:rPr>
              <w:t>Accessing validation workbooks</w:t>
            </w:r>
            <w:r>
              <w:rPr>
                <w:webHidden/>
              </w:rPr>
              <w:tab/>
            </w:r>
            <w:r>
              <w:rPr>
                <w:webHidden/>
              </w:rPr>
              <w:fldChar w:fldCharType="begin"/>
            </w:r>
            <w:r>
              <w:rPr>
                <w:webHidden/>
              </w:rPr>
              <w:instrText xml:space="preserve"> PAGEREF _Toc184046013 \h </w:instrText>
            </w:r>
            <w:r>
              <w:rPr>
                <w:webHidden/>
              </w:rPr>
            </w:r>
            <w:r>
              <w:rPr>
                <w:webHidden/>
              </w:rPr>
              <w:fldChar w:fldCharType="separate"/>
            </w:r>
            <w:r>
              <w:rPr>
                <w:webHidden/>
              </w:rPr>
              <w:t>11</w:t>
            </w:r>
            <w:r>
              <w:rPr>
                <w:webHidden/>
              </w:rPr>
              <w:fldChar w:fldCharType="end"/>
            </w:r>
          </w:hyperlink>
        </w:p>
        <w:p w14:paraId="1BA3FEE5" w14:textId="57B2EA35"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4" w:history="1">
            <w:r w:rsidRPr="00BD13B6">
              <w:rPr>
                <w:rStyle w:val="Hyperlink"/>
              </w:rPr>
              <w:t>MFT registration process</w:t>
            </w:r>
            <w:r>
              <w:rPr>
                <w:webHidden/>
              </w:rPr>
              <w:tab/>
            </w:r>
            <w:r>
              <w:rPr>
                <w:webHidden/>
              </w:rPr>
              <w:fldChar w:fldCharType="begin"/>
            </w:r>
            <w:r>
              <w:rPr>
                <w:webHidden/>
              </w:rPr>
              <w:instrText xml:space="preserve"> PAGEREF _Toc184046014 \h </w:instrText>
            </w:r>
            <w:r>
              <w:rPr>
                <w:webHidden/>
              </w:rPr>
            </w:r>
            <w:r>
              <w:rPr>
                <w:webHidden/>
              </w:rPr>
              <w:fldChar w:fldCharType="separate"/>
            </w:r>
            <w:r>
              <w:rPr>
                <w:webHidden/>
              </w:rPr>
              <w:t>11</w:t>
            </w:r>
            <w:r>
              <w:rPr>
                <w:webHidden/>
              </w:rPr>
              <w:fldChar w:fldCharType="end"/>
            </w:r>
          </w:hyperlink>
        </w:p>
        <w:p w14:paraId="7D764DD0" w14:textId="1F9EFD8A"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5" w:history="1">
            <w:r w:rsidRPr="00BD13B6">
              <w:rPr>
                <w:rStyle w:val="Hyperlink"/>
              </w:rPr>
              <w:t>MFT system requirements</w:t>
            </w:r>
            <w:r>
              <w:rPr>
                <w:webHidden/>
              </w:rPr>
              <w:tab/>
            </w:r>
            <w:r>
              <w:rPr>
                <w:webHidden/>
              </w:rPr>
              <w:fldChar w:fldCharType="begin"/>
            </w:r>
            <w:r>
              <w:rPr>
                <w:webHidden/>
              </w:rPr>
              <w:instrText xml:space="preserve"> PAGEREF _Toc184046015 \h </w:instrText>
            </w:r>
            <w:r>
              <w:rPr>
                <w:webHidden/>
              </w:rPr>
            </w:r>
            <w:r>
              <w:rPr>
                <w:webHidden/>
              </w:rPr>
              <w:fldChar w:fldCharType="separate"/>
            </w:r>
            <w:r>
              <w:rPr>
                <w:webHidden/>
              </w:rPr>
              <w:t>11</w:t>
            </w:r>
            <w:r>
              <w:rPr>
                <w:webHidden/>
              </w:rPr>
              <w:fldChar w:fldCharType="end"/>
            </w:r>
          </w:hyperlink>
        </w:p>
        <w:p w14:paraId="3E940E5D" w14:textId="4C59DC63"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6" w:history="1">
            <w:r w:rsidRPr="00BD13B6">
              <w:rPr>
                <w:rStyle w:val="Hyperlink"/>
              </w:rPr>
              <w:t>Connecting to the MFT</w:t>
            </w:r>
            <w:r>
              <w:rPr>
                <w:webHidden/>
              </w:rPr>
              <w:tab/>
            </w:r>
            <w:r>
              <w:rPr>
                <w:webHidden/>
              </w:rPr>
              <w:fldChar w:fldCharType="begin"/>
            </w:r>
            <w:r>
              <w:rPr>
                <w:webHidden/>
              </w:rPr>
              <w:instrText xml:space="preserve"> PAGEREF _Toc184046016 \h </w:instrText>
            </w:r>
            <w:r>
              <w:rPr>
                <w:webHidden/>
              </w:rPr>
            </w:r>
            <w:r>
              <w:rPr>
                <w:webHidden/>
              </w:rPr>
              <w:fldChar w:fldCharType="separate"/>
            </w:r>
            <w:r>
              <w:rPr>
                <w:webHidden/>
              </w:rPr>
              <w:t>12</w:t>
            </w:r>
            <w:r>
              <w:rPr>
                <w:webHidden/>
              </w:rPr>
              <w:fldChar w:fldCharType="end"/>
            </w:r>
          </w:hyperlink>
        </w:p>
        <w:p w14:paraId="50F7CB8B" w14:textId="4D0D4DA8"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7" w:history="1">
            <w:r w:rsidRPr="00BD13B6">
              <w:rPr>
                <w:rStyle w:val="Hyperlink"/>
              </w:rPr>
              <w:t>MFT file naming convention</w:t>
            </w:r>
            <w:r>
              <w:rPr>
                <w:webHidden/>
              </w:rPr>
              <w:tab/>
            </w:r>
            <w:r>
              <w:rPr>
                <w:webHidden/>
              </w:rPr>
              <w:fldChar w:fldCharType="begin"/>
            </w:r>
            <w:r>
              <w:rPr>
                <w:webHidden/>
              </w:rPr>
              <w:instrText xml:space="preserve"> PAGEREF _Toc184046017 \h </w:instrText>
            </w:r>
            <w:r>
              <w:rPr>
                <w:webHidden/>
              </w:rPr>
            </w:r>
            <w:r>
              <w:rPr>
                <w:webHidden/>
              </w:rPr>
              <w:fldChar w:fldCharType="separate"/>
            </w:r>
            <w:r>
              <w:rPr>
                <w:webHidden/>
              </w:rPr>
              <w:t>12</w:t>
            </w:r>
            <w:r>
              <w:rPr>
                <w:webHidden/>
              </w:rPr>
              <w:fldChar w:fldCharType="end"/>
            </w:r>
          </w:hyperlink>
        </w:p>
        <w:p w14:paraId="4D487175" w14:textId="59CEE34B"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8" w:history="1">
            <w:r w:rsidRPr="00BD13B6">
              <w:rPr>
                <w:rStyle w:val="Hyperlink"/>
              </w:rPr>
              <w:t>Collecting CMI validation workbook files</w:t>
            </w:r>
            <w:r>
              <w:rPr>
                <w:webHidden/>
              </w:rPr>
              <w:tab/>
            </w:r>
            <w:r>
              <w:rPr>
                <w:webHidden/>
              </w:rPr>
              <w:fldChar w:fldCharType="begin"/>
            </w:r>
            <w:r>
              <w:rPr>
                <w:webHidden/>
              </w:rPr>
              <w:instrText xml:space="preserve"> PAGEREF _Toc184046018 \h </w:instrText>
            </w:r>
            <w:r>
              <w:rPr>
                <w:webHidden/>
              </w:rPr>
            </w:r>
            <w:r>
              <w:rPr>
                <w:webHidden/>
              </w:rPr>
              <w:fldChar w:fldCharType="separate"/>
            </w:r>
            <w:r>
              <w:rPr>
                <w:webHidden/>
              </w:rPr>
              <w:t>13</w:t>
            </w:r>
            <w:r>
              <w:rPr>
                <w:webHidden/>
              </w:rPr>
              <w:fldChar w:fldCharType="end"/>
            </w:r>
          </w:hyperlink>
        </w:p>
        <w:p w14:paraId="6F3566CC" w14:textId="07773D1E"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19" w:history="1">
            <w:r w:rsidRPr="00BD13B6">
              <w:rPr>
                <w:rStyle w:val="Hyperlink"/>
              </w:rPr>
              <w:t>Uploading completed CMI validation workbook files</w:t>
            </w:r>
            <w:r>
              <w:rPr>
                <w:webHidden/>
              </w:rPr>
              <w:tab/>
            </w:r>
            <w:r>
              <w:rPr>
                <w:webHidden/>
              </w:rPr>
              <w:fldChar w:fldCharType="begin"/>
            </w:r>
            <w:r>
              <w:rPr>
                <w:webHidden/>
              </w:rPr>
              <w:instrText xml:space="preserve"> PAGEREF _Toc184046019 \h </w:instrText>
            </w:r>
            <w:r>
              <w:rPr>
                <w:webHidden/>
              </w:rPr>
            </w:r>
            <w:r>
              <w:rPr>
                <w:webHidden/>
              </w:rPr>
              <w:fldChar w:fldCharType="separate"/>
            </w:r>
            <w:r>
              <w:rPr>
                <w:webHidden/>
              </w:rPr>
              <w:t>13</w:t>
            </w:r>
            <w:r>
              <w:rPr>
                <w:webHidden/>
              </w:rPr>
              <w:fldChar w:fldCharType="end"/>
            </w:r>
          </w:hyperlink>
        </w:p>
        <w:p w14:paraId="6EB5A362" w14:textId="1C78F47F"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20" w:history="1">
            <w:r w:rsidRPr="00BD13B6">
              <w:rPr>
                <w:rStyle w:val="Hyperlink"/>
              </w:rPr>
              <w:t>Data refresh</w:t>
            </w:r>
            <w:r>
              <w:rPr>
                <w:webHidden/>
              </w:rPr>
              <w:tab/>
            </w:r>
            <w:r>
              <w:rPr>
                <w:webHidden/>
              </w:rPr>
              <w:fldChar w:fldCharType="begin"/>
            </w:r>
            <w:r>
              <w:rPr>
                <w:webHidden/>
              </w:rPr>
              <w:instrText xml:space="preserve"> PAGEREF _Toc184046020 \h </w:instrText>
            </w:r>
            <w:r>
              <w:rPr>
                <w:webHidden/>
              </w:rPr>
            </w:r>
            <w:r>
              <w:rPr>
                <w:webHidden/>
              </w:rPr>
              <w:fldChar w:fldCharType="separate"/>
            </w:r>
            <w:r>
              <w:rPr>
                <w:webHidden/>
              </w:rPr>
              <w:t>14</w:t>
            </w:r>
            <w:r>
              <w:rPr>
                <w:webHidden/>
              </w:rPr>
              <w:fldChar w:fldCharType="end"/>
            </w:r>
          </w:hyperlink>
        </w:p>
        <w:p w14:paraId="4949C96F" w14:textId="58C9C946"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21" w:history="1">
            <w:r w:rsidRPr="00BD13B6">
              <w:rPr>
                <w:rStyle w:val="Hyperlink"/>
              </w:rPr>
              <w:t>Validation priority</w:t>
            </w:r>
            <w:r>
              <w:rPr>
                <w:webHidden/>
              </w:rPr>
              <w:tab/>
            </w:r>
            <w:r>
              <w:rPr>
                <w:webHidden/>
              </w:rPr>
              <w:fldChar w:fldCharType="begin"/>
            </w:r>
            <w:r>
              <w:rPr>
                <w:webHidden/>
              </w:rPr>
              <w:instrText xml:space="preserve"> PAGEREF _Toc184046021 \h </w:instrText>
            </w:r>
            <w:r>
              <w:rPr>
                <w:webHidden/>
              </w:rPr>
            </w:r>
            <w:r>
              <w:rPr>
                <w:webHidden/>
              </w:rPr>
              <w:fldChar w:fldCharType="separate"/>
            </w:r>
            <w:r>
              <w:rPr>
                <w:webHidden/>
              </w:rPr>
              <w:t>14</w:t>
            </w:r>
            <w:r>
              <w:rPr>
                <w:webHidden/>
              </w:rPr>
              <w:fldChar w:fldCharType="end"/>
            </w:r>
          </w:hyperlink>
        </w:p>
        <w:p w14:paraId="2EC17148" w14:textId="719D50A0"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22" w:history="1">
            <w:r w:rsidRPr="00BD13B6">
              <w:rPr>
                <w:rStyle w:val="Hyperlink"/>
              </w:rPr>
              <w:t>Timeframes for reporting</w:t>
            </w:r>
            <w:r>
              <w:rPr>
                <w:webHidden/>
              </w:rPr>
              <w:tab/>
            </w:r>
            <w:r>
              <w:rPr>
                <w:webHidden/>
              </w:rPr>
              <w:fldChar w:fldCharType="begin"/>
            </w:r>
            <w:r>
              <w:rPr>
                <w:webHidden/>
              </w:rPr>
              <w:instrText xml:space="preserve"> PAGEREF _Toc184046022 \h </w:instrText>
            </w:r>
            <w:r>
              <w:rPr>
                <w:webHidden/>
              </w:rPr>
            </w:r>
            <w:r>
              <w:rPr>
                <w:webHidden/>
              </w:rPr>
              <w:fldChar w:fldCharType="separate"/>
            </w:r>
            <w:r>
              <w:rPr>
                <w:webHidden/>
              </w:rPr>
              <w:t>14</w:t>
            </w:r>
            <w:r>
              <w:rPr>
                <w:webHidden/>
              </w:rPr>
              <w:fldChar w:fldCharType="end"/>
            </w:r>
          </w:hyperlink>
        </w:p>
        <w:p w14:paraId="4E239559" w14:textId="252D528A"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23" w:history="1">
            <w:r w:rsidRPr="00BD13B6">
              <w:rPr>
                <w:rStyle w:val="Hyperlink"/>
              </w:rPr>
              <w:t>Review of this document</w:t>
            </w:r>
            <w:r>
              <w:rPr>
                <w:webHidden/>
              </w:rPr>
              <w:tab/>
            </w:r>
            <w:r>
              <w:rPr>
                <w:webHidden/>
              </w:rPr>
              <w:fldChar w:fldCharType="begin"/>
            </w:r>
            <w:r>
              <w:rPr>
                <w:webHidden/>
              </w:rPr>
              <w:instrText xml:space="preserve"> PAGEREF _Toc184046023 \h </w:instrText>
            </w:r>
            <w:r>
              <w:rPr>
                <w:webHidden/>
              </w:rPr>
            </w:r>
            <w:r>
              <w:rPr>
                <w:webHidden/>
              </w:rPr>
              <w:fldChar w:fldCharType="separate"/>
            </w:r>
            <w:r>
              <w:rPr>
                <w:webHidden/>
              </w:rPr>
              <w:t>15</w:t>
            </w:r>
            <w:r>
              <w:rPr>
                <w:webHidden/>
              </w:rPr>
              <w:fldChar w:fldCharType="end"/>
            </w:r>
          </w:hyperlink>
        </w:p>
        <w:p w14:paraId="46254808" w14:textId="2B8F8690"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24" w:history="1">
            <w:r w:rsidRPr="00BD13B6">
              <w:rPr>
                <w:rStyle w:val="Hyperlink"/>
              </w:rPr>
              <w:t>Guide for using Data Validation Rules</w:t>
            </w:r>
            <w:r>
              <w:rPr>
                <w:webHidden/>
              </w:rPr>
              <w:tab/>
            </w:r>
            <w:r>
              <w:rPr>
                <w:webHidden/>
              </w:rPr>
              <w:fldChar w:fldCharType="begin"/>
            </w:r>
            <w:r>
              <w:rPr>
                <w:webHidden/>
              </w:rPr>
              <w:instrText xml:space="preserve"> PAGEREF _Toc184046024 \h </w:instrText>
            </w:r>
            <w:r>
              <w:rPr>
                <w:webHidden/>
              </w:rPr>
            </w:r>
            <w:r>
              <w:rPr>
                <w:webHidden/>
              </w:rPr>
              <w:fldChar w:fldCharType="separate"/>
            </w:r>
            <w:r>
              <w:rPr>
                <w:webHidden/>
              </w:rPr>
              <w:t>15</w:t>
            </w:r>
            <w:r>
              <w:rPr>
                <w:webHidden/>
              </w:rPr>
              <w:fldChar w:fldCharType="end"/>
            </w:r>
          </w:hyperlink>
        </w:p>
        <w:p w14:paraId="1F492670" w14:textId="726E065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25" w:history="1">
            <w:r w:rsidRPr="00BD13B6">
              <w:rPr>
                <w:rStyle w:val="Hyperlink"/>
                <w:noProof/>
              </w:rPr>
              <w:t>99.01 - Example Data Validation Rule</w:t>
            </w:r>
            <w:r>
              <w:rPr>
                <w:noProof/>
                <w:webHidden/>
              </w:rPr>
              <w:tab/>
            </w:r>
            <w:r>
              <w:rPr>
                <w:noProof/>
                <w:webHidden/>
              </w:rPr>
              <w:fldChar w:fldCharType="begin"/>
            </w:r>
            <w:r>
              <w:rPr>
                <w:noProof/>
                <w:webHidden/>
              </w:rPr>
              <w:instrText xml:space="preserve"> PAGEREF _Toc184046025 \h </w:instrText>
            </w:r>
            <w:r>
              <w:rPr>
                <w:noProof/>
                <w:webHidden/>
              </w:rPr>
            </w:r>
            <w:r>
              <w:rPr>
                <w:noProof/>
                <w:webHidden/>
              </w:rPr>
              <w:fldChar w:fldCharType="separate"/>
            </w:r>
            <w:r>
              <w:rPr>
                <w:noProof/>
                <w:webHidden/>
              </w:rPr>
              <w:t>15</w:t>
            </w:r>
            <w:r>
              <w:rPr>
                <w:noProof/>
                <w:webHidden/>
              </w:rPr>
              <w:fldChar w:fldCharType="end"/>
            </w:r>
          </w:hyperlink>
        </w:p>
        <w:p w14:paraId="54544DC2" w14:textId="358B6FD1" w:rsidR="00040655" w:rsidRDefault="00040655">
          <w:pPr>
            <w:pStyle w:val="TOC1"/>
            <w:rPr>
              <w:rFonts w:asciiTheme="minorHAnsi" w:eastAsiaTheme="minorEastAsia" w:hAnsiTheme="minorHAnsi" w:cstheme="minorBidi"/>
              <w:b w:val="0"/>
              <w:kern w:val="2"/>
              <w:sz w:val="24"/>
              <w:szCs w:val="24"/>
              <w:lang w:eastAsia="en-AU"/>
              <w14:ligatures w14:val="standardContextual"/>
            </w:rPr>
          </w:pPr>
          <w:hyperlink w:anchor="_Toc184046026" w:history="1">
            <w:r w:rsidRPr="00BD13B6">
              <w:rPr>
                <w:rStyle w:val="Hyperlink"/>
              </w:rPr>
              <w:t>Rules</w:t>
            </w:r>
            <w:r>
              <w:rPr>
                <w:webHidden/>
              </w:rPr>
              <w:tab/>
            </w:r>
            <w:r>
              <w:rPr>
                <w:webHidden/>
              </w:rPr>
              <w:fldChar w:fldCharType="begin"/>
            </w:r>
            <w:r>
              <w:rPr>
                <w:webHidden/>
              </w:rPr>
              <w:instrText xml:space="preserve"> PAGEREF _Toc184046026 \h </w:instrText>
            </w:r>
            <w:r>
              <w:rPr>
                <w:webHidden/>
              </w:rPr>
            </w:r>
            <w:r>
              <w:rPr>
                <w:webHidden/>
              </w:rPr>
              <w:fldChar w:fldCharType="separate"/>
            </w:r>
            <w:r>
              <w:rPr>
                <w:webHidden/>
              </w:rPr>
              <w:t>16</w:t>
            </w:r>
            <w:r>
              <w:rPr>
                <w:webHidden/>
              </w:rPr>
              <w:fldChar w:fldCharType="end"/>
            </w:r>
          </w:hyperlink>
        </w:p>
        <w:p w14:paraId="4137F8B9" w14:textId="13228700"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27" w:history="1">
            <w:r w:rsidRPr="00BD13B6">
              <w:rPr>
                <w:rStyle w:val="Hyperlink"/>
              </w:rPr>
              <w:t>Edit Type: Client</w:t>
            </w:r>
            <w:r>
              <w:rPr>
                <w:webHidden/>
              </w:rPr>
              <w:tab/>
            </w:r>
            <w:r>
              <w:rPr>
                <w:webHidden/>
              </w:rPr>
              <w:fldChar w:fldCharType="begin"/>
            </w:r>
            <w:r>
              <w:rPr>
                <w:webHidden/>
              </w:rPr>
              <w:instrText xml:space="preserve"> PAGEREF _Toc184046027 \h </w:instrText>
            </w:r>
            <w:r>
              <w:rPr>
                <w:webHidden/>
              </w:rPr>
            </w:r>
            <w:r>
              <w:rPr>
                <w:webHidden/>
              </w:rPr>
              <w:fldChar w:fldCharType="separate"/>
            </w:r>
            <w:r>
              <w:rPr>
                <w:webHidden/>
              </w:rPr>
              <w:t>16</w:t>
            </w:r>
            <w:r>
              <w:rPr>
                <w:webHidden/>
              </w:rPr>
              <w:fldChar w:fldCharType="end"/>
            </w:r>
          </w:hyperlink>
        </w:p>
        <w:p w14:paraId="1B4DA49B" w14:textId="2FAFC18C"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28" w:history="1">
            <w:r w:rsidRPr="00BD13B6">
              <w:rPr>
                <w:rStyle w:val="Hyperlink"/>
                <w:noProof/>
              </w:rPr>
              <w:t>1.01 - Client under 16 with unusual marital status</w:t>
            </w:r>
            <w:r>
              <w:rPr>
                <w:noProof/>
                <w:webHidden/>
              </w:rPr>
              <w:tab/>
            </w:r>
            <w:r>
              <w:rPr>
                <w:noProof/>
                <w:webHidden/>
              </w:rPr>
              <w:fldChar w:fldCharType="begin"/>
            </w:r>
            <w:r>
              <w:rPr>
                <w:noProof/>
                <w:webHidden/>
              </w:rPr>
              <w:instrText xml:space="preserve"> PAGEREF _Toc184046028 \h </w:instrText>
            </w:r>
            <w:r>
              <w:rPr>
                <w:noProof/>
                <w:webHidden/>
              </w:rPr>
            </w:r>
            <w:r>
              <w:rPr>
                <w:noProof/>
                <w:webHidden/>
              </w:rPr>
              <w:fldChar w:fldCharType="separate"/>
            </w:r>
            <w:r>
              <w:rPr>
                <w:noProof/>
                <w:webHidden/>
              </w:rPr>
              <w:t>16</w:t>
            </w:r>
            <w:r>
              <w:rPr>
                <w:noProof/>
                <w:webHidden/>
              </w:rPr>
              <w:fldChar w:fldCharType="end"/>
            </w:r>
          </w:hyperlink>
        </w:p>
        <w:p w14:paraId="0CB08828" w14:textId="64F7B4BF"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29" w:history="1">
            <w:r w:rsidRPr="00BD13B6">
              <w:rPr>
                <w:rStyle w:val="Hyperlink"/>
                <w:noProof/>
              </w:rPr>
              <w:t>1.02 - Client older than 104 years of age</w:t>
            </w:r>
            <w:r>
              <w:rPr>
                <w:noProof/>
                <w:webHidden/>
              </w:rPr>
              <w:tab/>
            </w:r>
            <w:r>
              <w:rPr>
                <w:noProof/>
                <w:webHidden/>
              </w:rPr>
              <w:fldChar w:fldCharType="begin"/>
            </w:r>
            <w:r>
              <w:rPr>
                <w:noProof/>
                <w:webHidden/>
              </w:rPr>
              <w:instrText xml:space="preserve"> PAGEREF _Toc184046029 \h </w:instrText>
            </w:r>
            <w:r>
              <w:rPr>
                <w:noProof/>
                <w:webHidden/>
              </w:rPr>
            </w:r>
            <w:r>
              <w:rPr>
                <w:noProof/>
                <w:webHidden/>
              </w:rPr>
              <w:fldChar w:fldCharType="separate"/>
            </w:r>
            <w:r>
              <w:rPr>
                <w:noProof/>
                <w:webHidden/>
              </w:rPr>
              <w:t>16</w:t>
            </w:r>
            <w:r>
              <w:rPr>
                <w:noProof/>
                <w:webHidden/>
              </w:rPr>
              <w:fldChar w:fldCharType="end"/>
            </w:r>
          </w:hyperlink>
        </w:p>
        <w:p w14:paraId="6B6422B2" w14:textId="52E31D0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0" w:history="1">
            <w:r w:rsidRPr="00BD13B6">
              <w:rPr>
                <w:rStyle w:val="Hyperlink"/>
                <w:noProof/>
              </w:rPr>
              <w:t>1.03 - Indigenous status Aboriginal and/or Torres Strait Islander but born overseas</w:t>
            </w:r>
            <w:r>
              <w:rPr>
                <w:noProof/>
                <w:webHidden/>
              </w:rPr>
              <w:tab/>
            </w:r>
            <w:r>
              <w:rPr>
                <w:noProof/>
                <w:webHidden/>
              </w:rPr>
              <w:fldChar w:fldCharType="begin"/>
            </w:r>
            <w:r>
              <w:rPr>
                <w:noProof/>
                <w:webHidden/>
              </w:rPr>
              <w:instrText xml:space="preserve"> PAGEREF _Toc184046030 \h </w:instrText>
            </w:r>
            <w:r>
              <w:rPr>
                <w:noProof/>
                <w:webHidden/>
              </w:rPr>
            </w:r>
            <w:r>
              <w:rPr>
                <w:noProof/>
                <w:webHidden/>
              </w:rPr>
              <w:fldChar w:fldCharType="separate"/>
            </w:r>
            <w:r>
              <w:rPr>
                <w:noProof/>
                <w:webHidden/>
              </w:rPr>
              <w:t>16</w:t>
            </w:r>
            <w:r>
              <w:rPr>
                <w:noProof/>
                <w:webHidden/>
              </w:rPr>
              <w:fldChar w:fldCharType="end"/>
            </w:r>
          </w:hyperlink>
        </w:p>
        <w:p w14:paraId="7B940165" w14:textId="258F8FB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1" w:history="1">
            <w:r w:rsidRPr="00BD13B6">
              <w:rPr>
                <w:rStyle w:val="Hyperlink"/>
                <w:noProof/>
              </w:rPr>
              <w:t>1.04 - State &amp; postcode combination mismatch</w:t>
            </w:r>
            <w:r>
              <w:rPr>
                <w:noProof/>
                <w:webHidden/>
              </w:rPr>
              <w:tab/>
            </w:r>
            <w:r>
              <w:rPr>
                <w:noProof/>
                <w:webHidden/>
              </w:rPr>
              <w:fldChar w:fldCharType="begin"/>
            </w:r>
            <w:r>
              <w:rPr>
                <w:noProof/>
                <w:webHidden/>
              </w:rPr>
              <w:instrText xml:space="preserve"> PAGEREF _Toc184046031 \h </w:instrText>
            </w:r>
            <w:r>
              <w:rPr>
                <w:noProof/>
                <w:webHidden/>
              </w:rPr>
            </w:r>
            <w:r>
              <w:rPr>
                <w:noProof/>
                <w:webHidden/>
              </w:rPr>
              <w:fldChar w:fldCharType="separate"/>
            </w:r>
            <w:r>
              <w:rPr>
                <w:noProof/>
                <w:webHidden/>
              </w:rPr>
              <w:t>16</w:t>
            </w:r>
            <w:r>
              <w:rPr>
                <w:noProof/>
                <w:webHidden/>
              </w:rPr>
              <w:fldChar w:fldCharType="end"/>
            </w:r>
          </w:hyperlink>
        </w:p>
        <w:p w14:paraId="78066DE8" w14:textId="1220CBC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2" w:history="1">
            <w:r w:rsidRPr="00BD13B6">
              <w:rPr>
                <w:rStyle w:val="Hyperlink"/>
                <w:noProof/>
              </w:rPr>
              <w:t>1.05 - Suspect date of birth</w:t>
            </w:r>
            <w:r>
              <w:rPr>
                <w:noProof/>
                <w:webHidden/>
              </w:rPr>
              <w:tab/>
            </w:r>
            <w:r>
              <w:rPr>
                <w:noProof/>
                <w:webHidden/>
              </w:rPr>
              <w:fldChar w:fldCharType="begin"/>
            </w:r>
            <w:r>
              <w:rPr>
                <w:noProof/>
                <w:webHidden/>
              </w:rPr>
              <w:instrText xml:space="preserve"> PAGEREF _Toc184046032 \h </w:instrText>
            </w:r>
            <w:r>
              <w:rPr>
                <w:noProof/>
                <w:webHidden/>
              </w:rPr>
            </w:r>
            <w:r>
              <w:rPr>
                <w:noProof/>
                <w:webHidden/>
              </w:rPr>
              <w:fldChar w:fldCharType="separate"/>
            </w:r>
            <w:r>
              <w:rPr>
                <w:noProof/>
                <w:webHidden/>
              </w:rPr>
              <w:t>17</w:t>
            </w:r>
            <w:r>
              <w:rPr>
                <w:noProof/>
                <w:webHidden/>
              </w:rPr>
              <w:fldChar w:fldCharType="end"/>
            </w:r>
          </w:hyperlink>
        </w:p>
        <w:p w14:paraId="29B364FA" w14:textId="6D5F607A"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3" w:history="1">
            <w:r w:rsidRPr="00BD13B6">
              <w:rPr>
                <w:rStyle w:val="Hyperlink"/>
                <w:noProof/>
              </w:rPr>
              <w:t>1.06 - Client with no fixed address inappropriately recorded</w:t>
            </w:r>
            <w:r>
              <w:rPr>
                <w:noProof/>
                <w:webHidden/>
              </w:rPr>
              <w:tab/>
            </w:r>
            <w:r>
              <w:rPr>
                <w:noProof/>
                <w:webHidden/>
              </w:rPr>
              <w:fldChar w:fldCharType="begin"/>
            </w:r>
            <w:r>
              <w:rPr>
                <w:noProof/>
                <w:webHidden/>
              </w:rPr>
              <w:instrText xml:space="preserve"> PAGEREF _Toc184046033 \h </w:instrText>
            </w:r>
            <w:r>
              <w:rPr>
                <w:noProof/>
                <w:webHidden/>
              </w:rPr>
            </w:r>
            <w:r>
              <w:rPr>
                <w:noProof/>
                <w:webHidden/>
              </w:rPr>
              <w:fldChar w:fldCharType="separate"/>
            </w:r>
            <w:r>
              <w:rPr>
                <w:noProof/>
                <w:webHidden/>
              </w:rPr>
              <w:t>17</w:t>
            </w:r>
            <w:r>
              <w:rPr>
                <w:noProof/>
                <w:webHidden/>
              </w:rPr>
              <w:fldChar w:fldCharType="end"/>
            </w:r>
          </w:hyperlink>
        </w:p>
        <w:p w14:paraId="6235A2DC" w14:textId="4A1B326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4" w:history="1">
            <w:r w:rsidRPr="00BD13B6">
              <w:rPr>
                <w:rStyle w:val="Hyperlink"/>
                <w:noProof/>
              </w:rPr>
              <w:t>1.07 - Suburb &amp; postcode combination incorrect for address</w:t>
            </w:r>
            <w:r>
              <w:rPr>
                <w:noProof/>
                <w:webHidden/>
              </w:rPr>
              <w:tab/>
            </w:r>
            <w:r>
              <w:rPr>
                <w:noProof/>
                <w:webHidden/>
              </w:rPr>
              <w:fldChar w:fldCharType="begin"/>
            </w:r>
            <w:r>
              <w:rPr>
                <w:noProof/>
                <w:webHidden/>
              </w:rPr>
              <w:instrText xml:space="preserve"> PAGEREF _Toc184046034 \h </w:instrText>
            </w:r>
            <w:r>
              <w:rPr>
                <w:noProof/>
                <w:webHidden/>
              </w:rPr>
            </w:r>
            <w:r>
              <w:rPr>
                <w:noProof/>
                <w:webHidden/>
              </w:rPr>
              <w:fldChar w:fldCharType="separate"/>
            </w:r>
            <w:r>
              <w:rPr>
                <w:noProof/>
                <w:webHidden/>
              </w:rPr>
              <w:t>17</w:t>
            </w:r>
            <w:r>
              <w:rPr>
                <w:noProof/>
                <w:webHidden/>
              </w:rPr>
              <w:fldChar w:fldCharType="end"/>
            </w:r>
          </w:hyperlink>
        </w:p>
        <w:p w14:paraId="3EB5BC2C" w14:textId="639B0D0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5" w:history="1">
            <w:r w:rsidRPr="00BD13B6">
              <w:rPr>
                <w:rStyle w:val="Hyperlink"/>
                <w:noProof/>
              </w:rPr>
              <w:t>1.08 - Client died but case still open</w:t>
            </w:r>
            <w:r>
              <w:rPr>
                <w:noProof/>
                <w:webHidden/>
              </w:rPr>
              <w:tab/>
            </w:r>
            <w:r>
              <w:rPr>
                <w:noProof/>
                <w:webHidden/>
              </w:rPr>
              <w:fldChar w:fldCharType="begin"/>
            </w:r>
            <w:r>
              <w:rPr>
                <w:noProof/>
                <w:webHidden/>
              </w:rPr>
              <w:instrText xml:space="preserve"> PAGEREF _Toc184046035 \h </w:instrText>
            </w:r>
            <w:r>
              <w:rPr>
                <w:noProof/>
                <w:webHidden/>
              </w:rPr>
            </w:r>
            <w:r>
              <w:rPr>
                <w:noProof/>
                <w:webHidden/>
              </w:rPr>
              <w:fldChar w:fldCharType="separate"/>
            </w:r>
            <w:r>
              <w:rPr>
                <w:noProof/>
                <w:webHidden/>
              </w:rPr>
              <w:t>17</w:t>
            </w:r>
            <w:r>
              <w:rPr>
                <w:noProof/>
                <w:webHidden/>
              </w:rPr>
              <w:fldChar w:fldCharType="end"/>
            </w:r>
          </w:hyperlink>
        </w:p>
        <w:p w14:paraId="5D00AD30" w14:textId="3E9E883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6" w:history="1">
            <w:r w:rsidRPr="00BD13B6">
              <w:rPr>
                <w:rStyle w:val="Hyperlink"/>
                <w:noProof/>
              </w:rPr>
              <w:t>1.09 - Child admitted to Adult Inpatient/PARC/CCU Unit</w:t>
            </w:r>
            <w:r>
              <w:rPr>
                <w:noProof/>
                <w:webHidden/>
              </w:rPr>
              <w:tab/>
            </w:r>
            <w:r>
              <w:rPr>
                <w:noProof/>
                <w:webHidden/>
              </w:rPr>
              <w:fldChar w:fldCharType="begin"/>
            </w:r>
            <w:r>
              <w:rPr>
                <w:noProof/>
                <w:webHidden/>
              </w:rPr>
              <w:instrText xml:space="preserve"> PAGEREF _Toc184046036 \h </w:instrText>
            </w:r>
            <w:r>
              <w:rPr>
                <w:noProof/>
                <w:webHidden/>
              </w:rPr>
            </w:r>
            <w:r>
              <w:rPr>
                <w:noProof/>
                <w:webHidden/>
              </w:rPr>
              <w:fldChar w:fldCharType="separate"/>
            </w:r>
            <w:r>
              <w:rPr>
                <w:noProof/>
                <w:webHidden/>
              </w:rPr>
              <w:t>17</w:t>
            </w:r>
            <w:r>
              <w:rPr>
                <w:noProof/>
                <w:webHidden/>
              </w:rPr>
              <w:fldChar w:fldCharType="end"/>
            </w:r>
          </w:hyperlink>
        </w:p>
        <w:p w14:paraId="7E00F608" w14:textId="0D72813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7" w:history="1">
            <w:r w:rsidRPr="00BD13B6">
              <w:rPr>
                <w:rStyle w:val="Hyperlink"/>
                <w:noProof/>
              </w:rPr>
              <w:t>1.10 - Incomplete Address</w:t>
            </w:r>
            <w:r>
              <w:rPr>
                <w:noProof/>
                <w:webHidden/>
              </w:rPr>
              <w:tab/>
            </w:r>
            <w:r>
              <w:rPr>
                <w:noProof/>
                <w:webHidden/>
              </w:rPr>
              <w:fldChar w:fldCharType="begin"/>
            </w:r>
            <w:r>
              <w:rPr>
                <w:noProof/>
                <w:webHidden/>
              </w:rPr>
              <w:instrText xml:space="preserve"> PAGEREF _Toc184046037 \h </w:instrText>
            </w:r>
            <w:r>
              <w:rPr>
                <w:noProof/>
                <w:webHidden/>
              </w:rPr>
            </w:r>
            <w:r>
              <w:rPr>
                <w:noProof/>
                <w:webHidden/>
              </w:rPr>
              <w:fldChar w:fldCharType="separate"/>
            </w:r>
            <w:r>
              <w:rPr>
                <w:noProof/>
                <w:webHidden/>
              </w:rPr>
              <w:t>18</w:t>
            </w:r>
            <w:r>
              <w:rPr>
                <w:noProof/>
                <w:webHidden/>
              </w:rPr>
              <w:fldChar w:fldCharType="end"/>
            </w:r>
          </w:hyperlink>
        </w:p>
        <w:p w14:paraId="05EB8AD2" w14:textId="75FA536C"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8" w:history="1">
            <w:r w:rsidRPr="00BD13B6">
              <w:rPr>
                <w:rStyle w:val="Hyperlink"/>
                <w:noProof/>
              </w:rPr>
              <w:t>1.11 - MHA/region incorrect for address</w:t>
            </w:r>
            <w:r>
              <w:rPr>
                <w:noProof/>
                <w:webHidden/>
              </w:rPr>
              <w:tab/>
            </w:r>
            <w:r>
              <w:rPr>
                <w:noProof/>
                <w:webHidden/>
              </w:rPr>
              <w:fldChar w:fldCharType="begin"/>
            </w:r>
            <w:r>
              <w:rPr>
                <w:noProof/>
                <w:webHidden/>
              </w:rPr>
              <w:instrText xml:space="preserve"> PAGEREF _Toc184046038 \h </w:instrText>
            </w:r>
            <w:r>
              <w:rPr>
                <w:noProof/>
                <w:webHidden/>
              </w:rPr>
            </w:r>
            <w:r>
              <w:rPr>
                <w:noProof/>
                <w:webHidden/>
              </w:rPr>
              <w:fldChar w:fldCharType="separate"/>
            </w:r>
            <w:r>
              <w:rPr>
                <w:noProof/>
                <w:webHidden/>
              </w:rPr>
              <w:t>18</w:t>
            </w:r>
            <w:r>
              <w:rPr>
                <w:noProof/>
                <w:webHidden/>
              </w:rPr>
              <w:fldChar w:fldCharType="end"/>
            </w:r>
          </w:hyperlink>
        </w:p>
        <w:p w14:paraId="38393BC8" w14:textId="62D527A2"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39" w:history="1">
            <w:r w:rsidRPr="00BD13B6">
              <w:rPr>
                <w:rStyle w:val="Hyperlink"/>
                <w:noProof/>
              </w:rPr>
              <w:t>1.12 - Missing Medicare</w:t>
            </w:r>
            <w:r>
              <w:rPr>
                <w:noProof/>
                <w:webHidden/>
              </w:rPr>
              <w:tab/>
            </w:r>
            <w:r>
              <w:rPr>
                <w:noProof/>
                <w:webHidden/>
              </w:rPr>
              <w:fldChar w:fldCharType="begin"/>
            </w:r>
            <w:r>
              <w:rPr>
                <w:noProof/>
                <w:webHidden/>
              </w:rPr>
              <w:instrText xml:space="preserve"> PAGEREF _Toc184046039 \h </w:instrText>
            </w:r>
            <w:r>
              <w:rPr>
                <w:noProof/>
                <w:webHidden/>
              </w:rPr>
            </w:r>
            <w:r>
              <w:rPr>
                <w:noProof/>
                <w:webHidden/>
              </w:rPr>
              <w:fldChar w:fldCharType="separate"/>
            </w:r>
            <w:r>
              <w:rPr>
                <w:noProof/>
                <w:webHidden/>
              </w:rPr>
              <w:t>18</w:t>
            </w:r>
            <w:r>
              <w:rPr>
                <w:noProof/>
                <w:webHidden/>
              </w:rPr>
              <w:fldChar w:fldCharType="end"/>
            </w:r>
          </w:hyperlink>
        </w:p>
        <w:p w14:paraId="06B748EB" w14:textId="1CAD5AF5"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0" w:history="1">
            <w:r w:rsidRPr="00BD13B6">
              <w:rPr>
                <w:rStyle w:val="Hyperlink"/>
                <w:noProof/>
              </w:rPr>
              <w:t>1.13 - Incorrect address</w:t>
            </w:r>
            <w:r>
              <w:rPr>
                <w:noProof/>
                <w:webHidden/>
              </w:rPr>
              <w:tab/>
            </w:r>
            <w:r>
              <w:rPr>
                <w:noProof/>
                <w:webHidden/>
              </w:rPr>
              <w:fldChar w:fldCharType="begin"/>
            </w:r>
            <w:r>
              <w:rPr>
                <w:noProof/>
                <w:webHidden/>
              </w:rPr>
              <w:instrText xml:space="preserve"> PAGEREF _Toc184046040 \h </w:instrText>
            </w:r>
            <w:r>
              <w:rPr>
                <w:noProof/>
                <w:webHidden/>
              </w:rPr>
            </w:r>
            <w:r>
              <w:rPr>
                <w:noProof/>
                <w:webHidden/>
              </w:rPr>
              <w:fldChar w:fldCharType="separate"/>
            </w:r>
            <w:r>
              <w:rPr>
                <w:noProof/>
                <w:webHidden/>
              </w:rPr>
              <w:t>18</w:t>
            </w:r>
            <w:r>
              <w:rPr>
                <w:noProof/>
                <w:webHidden/>
              </w:rPr>
              <w:fldChar w:fldCharType="end"/>
            </w:r>
          </w:hyperlink>
        </w:p>
        <w:p w14:paraId="40750A01" w14:textId="4AF1C2E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1" w:history="1">
            <w:r w:rsidRPr="00BD13B6">
              <w:rPr>
                <w:rStyle w:val="Hyperlink"/>
                <w:noProof/>
              </w:rPr>
              <w:t>1.14 - Overseas Client not recorded appropriately</w:t>
            </w:r>
            <w:r>
              <w:rPr>
                <w:noProof/>
                <w:webHidden/>
              </w:rPr>
              <w:tab/>
            </w:r>
            <w:r>
              <w:rPr>
                <w:noProof/>
                <w:webHidden/>
              </w:rPr>
              <w:fldChar w:fldCharType="begin"/>
            </w:r>
            <w:r>
              <w:rPr>
                <w:noProof/>
                <w:webHidden/>
              </w:rPr>
              <w:instrText xml:space="preserve"> PAGEREF _Toc184046041 \h </w:instrText>
            </w:r>
            <w:r>
              <w:rPr>
                <w:noProof/>
                <w:webHidden/>
              </w:rPr>
            </w:r>
            <w:r>
              <w:rPr>
                <w:noProof/>
                <w:webHidden/>
              </w:rPr>
              <w:fldChar w:fldCharType="separate"/>
            </w:r>
            <w:r>
              <w:rPr>
                <w:noProof/>
                <w:webHidden/>
              </w:rPr>
              <w:t>18</w:t>
            </w:r>
            <w:r>
              <w:rPr>
                <w:noProof/>
                <w:webHidden/>
              </w:rPr>
              <w:fldChar w:fldCharType="end"/>
            </w:r>
          </w:hyperlink>
        </w:p>
        <w:p w14:paraId="650DAFC3" w14:textId="76766F2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2" w:history="1">
            <w:r w:rsidRPr="00BD13B6">
              <w:rPr>
                <w:rStyle w:val="Hyperlink"/>
                <w:noProof/>
              </w:rPr>
              <w:t>1.15 - Interstate Client not recorded appropriately</w:t>
            </w:r>
            <w:r>
              <w:rPr>
                <w:noProof/>
                <w:webHidden/>
              </w:rPr>
              <w:tab/>
            </w:r>
            <w:r>
              <w:rPr>
                <w:noProof/>
                <w:webHidden/>
              </w:rPr>
              <w:fldChar w:fldCharType="begin"/>
            </w:r>
            <w:r>
              <w:rPr>
                <w:noProof/>
                <w:webHidden/>
              </w:rPr>
              <w:instrText xml:space="preserve"> PAGEREF _Toc184046042 \h </w:instrText>
            </w:r>
            <w:r>
              <w:rPr>
                <w:noProof/>
                <w:webHidden/>
              </w:rPr>
            </w:r>
            <w:r>
              <w:rPr>
                <w:noProof/>
                <w:webHidden/>
              </w:rPr>
              <w:fldChar w:fldCharType="separate"/>
            </w:r>
            <w:r>
              <w:rPr>
                <w:noProof/>
                <w:webHidden/>
              </w:rPr>
              <w:t>19</w:t>
            </w:r>
            <w:r>
              <w:rPr>
                <w:noProof/>
                <w:webHidden/>
              </w:rPr>
              <w:fldChar w:fldCharType="end"/>
            </w:r>
          </w:hyperlink>
        </w:p>
        <w:p w14:paraId="591CBF27" w14:textId="670C6D5A"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43" w:history="1">
            <w:r w:rsidRPr="00BD13B6">
              <w:rPr>
                <w:rStyle w:val="Hyperlink"/>
              </w:rPr>
              <w:t>Edit Type: Client Diagnosis</w:t>
            </w:r>
            <w:r>
              <w:rPr>
                <w:webHidden/>
              </w:rPr>
              <w:tab/>
            </w:r>
            <w:r>
              <w:rPr>
                <w:webHidden/>
              </w:rPr>
              <w:fldChar w:fldCharType="begin"/>
            </w:r>
            <w:r>
              <w:rPr>
                <w:webHidden/>
              </w:rPr>
              <w:instrText xml:space="preserve"> PAGEREF _Toc184046043 \h </w:instrText>
            </w:r>
            <w:r>
              <w:rPr>
                <w:webHidden/>
              </w:rPr>
            </w:r>
            <w:r>
              <w:rPr>
                <w:webHidden/>
              </w:rPr>
              <w:fldChar w:fldCharType="separate"/>
            </w:r>
            <w:r>
              <w:rPr>
                <w:webHidden/>
              </w:rPr>
              <w:t>20</w:t>
            </w:r>
            <w:r>
              <w:rPr>
                <w:webHidden/>
              </w:rPr>
              <w:fldChar w:fldCharType="end"/>
            </w:r>
          </w:hyperlink>
        </w:p>
        <w:p w14:paraId="3EDE29EA" w14:textId="1AD11832"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4" w:history="1">
            <w:r w:rsidRPr="00BD13B6">
              <w:rPr>
                <w:rStyle w:val="Hyperlink"/>
                <w:noProof/>
              </w:rPr>
              <w:t>2.01 - Males with Female diagnosis code</w:t>
            </w:r>
            <w:r>
              <w:rPr>
                <w:noProof/>
                <w:webHidden/>
              </w:rPr>
              <w:tab/>
            </w:r>
            <w:r>
              <w:rPr>
                <w:noProof/>
                <w:webHidden/>
              </w:rPr>
              <w:fldChar w:fldCharType="begin"/>
            </w:r>
            <w:r>
              <w:rPr>
                <w:noProof/>
                <w:webHidden/>
              </w:rPr>
              <w:instrText xml:space="preserve"> PAGEREF _Toc184046044 \h </w:instrText>
            </w:r>
            <w:r>
              <w:rPr>
                <w:noProof/>
                <w:webHidden/>
              </w:rPr>
            </w:r>
            <w:r>
              <w:rPr>
                <w:noProof/>
                <w:webHidden/>
              </w:rPr>
              <w:fldChar w:fldCharType="separate"/>
            </w:r>
            <w:r>
              <w:rPr>
                <w:noProof/>
                <w:webHidden/>
              </w:rPr>
              <w:t>20</w:t>
            </w:r>
            <w:r>
              <w:rPr>
                <w:noProof/>
                <w:webHidden/>
              </w:rPr>
              <w:fldChar w:fldCharType="end"/>
            </w:r>
          </w:hyperlink>
        </w:p>
        <w:p w14:paraId="6BFABB50" w14:textId="5CEC985B"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5" w:history="1">
            <w:r w:rsidRPr="00BD13B6">
              <w:rPr>
                <w:rStyle w:val="Hyperlink"/>
                <w:noProof/>
              </w:rPr>
              <w:t>2.02 - Diagnosis with onset specific to childhood would generally apply to ages &lt;18</w:t>
            </w:r>
            <w:r>
              <w:rPr>
                <w:noProof/>
                <w:webHidden/>
              </w:rPr>
              <w:tab/>
            </w:r>
            <w:r>
              <w:rPr>
                <w:noProof/>
                <w:webHidden/>
              </w:rPr>
              <w:fldChar w:fldCharType="begin"/>
            </w:r>
            <w:r>
              <w:rPr>
                <w:noProof/>
                <w:webHidden/>
              </w:rPr>
              <w:instrText xml:space="preserve"> PAGEREF _Toc184046045 \h </w:instrText>
            </w:r>
            <w:r>
              <w:rPr>
                <w:noProof/>
                <w:webHidden/>
              </w:rPr>
            </w:r>
            <w:r>
              <w:rPr>
                <w:noProof/>
                <w:webHidden/>
              </w:rPr>
              <w:fldChar w:fldCharType="separate"/>
            </w:r>
            <w:r>
              <w:rPr>
                <w:noProof/>
                <w:webHidden/>
              </w:rPr>
              <w:t>20</w:t>
            </w:r>
            <w:r>
              <w:rPr>
                <w:noProof/>
                <w:webHidden/>
              </w:rPr>
              <w:fldChar w:fldCharType="end"/>
            </w:r>
          </w:hyperlink>
        </w:p>
        <w:p w14:paraId="0CF0ECF1" w14:textId="28AD8AF1"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6" w:history="1">
            <w:r w:rsidRPr="00BD13B6">
              <w:rPr>
                <w:rStyle w:val="Hyperlink"/>
                <w:noProof/>
              </w:rPr>
              <w:t>2.03 - Females with Male diagnosis code</w:t>
            </w:r>
            <w:r>
              <w:rPr>
                <w:noProof/>
                <w:webHidden/>
              </w:rPr>
              <w:tab/>
            </w:r>
            <w:r>
              <w:rPr>
                <w:noProof/>
                <w:webHidden/>
              </w:rPr>
              <w:fldChar w:fldCharType="begin"/>
            </w:r>
            <w:r>
              <w:rPr>
                <w:noProof/>
                <w:webHidden/>
              </w:rPr>
              <w:instrText xml:space="preserve"> PAGEREF _Toc184046046 \h </w:instrText>
            </w:r>
            <w:r>
              <w:rPr>
                <w:noProof/>
                <w:webHidden/>
              </w:rPr>
            </w:r>
            <w:r>
              <w:rPr>
                <w:noProof/>
                <w:webHidden/>
              </w:rPr>
              <w:fldChar w:fldCharType="separate"/>
            </w:r>
            <w:r>
              <w:rPr>
                <w:noProof/>
                <w:webHidden/>
              </w:rPr>
              <w:t>20</w:t>
            </w:r>
            <w:r>
              <w:rPr>
                <w:noProof/>
                <w:webHidden/>
              </w:rPr>
              <w:fldChar w:fldCharType="end"/>
            </w:r>
          </w:hyperlink>
        </w:p>
        <w:p w14:paraId="11BE9D37" w14:textId="5D3B0A9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7" w:history="1">
            <w:r w:rsidRPr="00BD13B6">
              <w:rPr>
                <w:rStyle w:val="Hyperlink"/>
                <w:noProof/>
              </w:rPr>
              <w:t>2.04 - Diagnosis usually applies for ages 15-55</w:t>
            </w:r>
            <w:r>
              <w:rPr>
                <w:noProof/>
                <w:webHidden/>
              </w:rPr>
              <w:tab/>
            </w:r>
            <w:r>
              <w:rPr>
                <w:noProof/>
                <w:webHidden/>
              </w:rPr>
              <w:fldChar w:fldCharType="begin"/>
            </w:r>
            <w:r>
              <w:rPr>
                <w:noProof/>
                <w:webHidden/>
              </w:rPr>
              <w:instrText xml:space="preserve"> PAGEREF _Toc184046047 \h </w:instrText>
            </w:r>
            <w:r>
              <w:rPr>
                <w:noProof/>
                <w:webHidden/>
              </w:rPr>
            </w:r>
            <w:r>
              <w:rPr>
                <w:noProof/>
                <w:webHidden/>
              </w:rPr>
              <w:fldChar w:fldCharType="separate"/>
            </w:r>
            <w:r>
              <w:rPr>
                <w:noProof/>
                <w:webHidden/>
              </w:rPr>
              <w:t>21</w:t>
            </w:r>
            <w:r>
              <w:rPr>
                <w:noProof/>
                <w:webHidden/>
              </w:rPr>
              <w:fldChar w:fldCharType="end"/>
            </w:r>
          </w:hyperlink>
        </w:p>
        <w:p w14:paraId="58A1FB47" w14:textId="0C6BAC75"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8" w:history="1">
            <w:r w:rsidRPr="00BD13B6">
              <w:rPr>
                <w:rStyle w:val="Hyperlink"/>
                <w:noProof/>
              </w:rPr>
              <w:t>2.05 - Diagnosis is rare in children &lt;15 years</w:t>
            </w:r>
            <w:r>
              <w:rPr>
                <w:noProof/>
                <w:webHidden/>
              </w:rPr>
              <w:tab/>
            </w:r>
            <w:r>
              <w:rPr>
                <w:noProof/>
                <w:webHidden/>
              </w:rPr>
              <w:fldChar w:fldCharType="begin"/>
            </w:r>
            <w:r>
              <w:rPr>
                <w:noProof/>
                <w:webHidden/>
              </w:rPr>
              <w:instrText xml:space="preserve"> PAGEREF _Toc184046048 \h </w:instrText>
            </w:r>
            <w:r>
              <w:rPr>
                <w:noProof/>
                <w:webHidden/>
              </w:rPr>
            </w:r>
            <w:r>
              <w:rPr>
                <w:noProof/>
                <w:webHidden/>
              </w:rPr>
              <w:fldChar w:fldCharType="separate"/>
            </w:r>
            <w:r>
              <w:rPr>
                <w:noProof/>
                <w:webHidden/>
              </w:rPr>
              <w:t>21</w:t>
            </w:r>
            <w:r>
              <w:rPr>
                <w:noProof/>
                <w:webHidden/>
              </w:rPr>
              <w:fldChar w:fldCharType="end"/>
            </w:r>
          </w:hyperlink>
        </w:p>
        <w:p w14:paraId="5931CAC0" w14:textId="63C1285B"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49" w:history="1">
            <w:r w:rsidRPr="00BD13B6">
              <w:rPr>
                <w:rStyle w:val="Hyperlink"/>
                <w:noProof/>
              </w:rPr>
              <w:t>2.08 - Diagnosis Event ‘Community’ against inpatient episode</w:t>
            </w:r>
            <w:r>
              <w:rPr>
                <w:noProof/>
                <w:webHidden/>
              </w:rPr>
              <w:tab/>
            </w:r>
            <w:r>
              <w:rPr>
                <w:noProof/>
                <w:webHidden/>
              </w:rPr>
              <w:fldChar w:fldCharType="begin"/>
            </w:r>
            <w:r>
              <w:rPr>
                <w:noProof/>
                <w:webHidden/>
              </w:rPr>
              <w:instrText xml:space="preserve"> PAGEREF _Toc184046049 \h </w:instrText>
            </w:r>
            <w:r>
              <w:rPr>
                <w:noProof/>
                <w:webHidden/>
              </w:rPr>
            </w:r>
            <w:r>
              <w:rPr>
                <w:noProof/>
                <w:webHidden/>
              </w:rPr>
              <w:fldChar w:fldCharType="separate"/>
            </w:r>
            <w:r>
              <w:rPr>
                <w:noProof/>
                <w:webHidden/>
              </w:rPr>
              <w:t>21</w:t>
            </w:r>
            <w:r>
              <w:rPr>
                <w:noProof/>
                <w:webHidden/>
              </w:rPr>
              <w:fldChar w:fldCharType="end"/>
            </w:r>
          </w:hyperlink>
        </w:p>
        <w:p w14:paraId="663C2088" w14:textId="349B5076"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50" w:history="1">
            <w:r w:rsidRPr="00BD13B6">
              <w:rPr>
                <w:rStyle w:val="Hyperlink"/>
              </w:rPr>
              <w:t>Edit Type: Contacts</w:t>
            </w:r>
            <w:r>
              <w:rPr>
                <w:webHidden/>
              </w:rPr>
              <w:tab/>
            </w:r>
            <w:r>
              <w:rPr>
                <w:webHidden/>
              </w:rPr>
              <w:fldChar w:fldCharType="begin"/>
            </w:r>
            <w:r>
              <w:rPr>
                <w:webHidden/>
              </w:rPr>
              <w:instrText xml:space="preserve"> PAGEREF _Toc184046050 \h </w:instrText>
            </w:r>
            <w:r>
              <w:rPr>
                <w:webHidden/>
              </w:rPr>
            </w:r>
            <w:r>
              <w:rPr>
                <w:webHidden/>
              </w:rPr>
              <w:fldChar w:fldCharType="separate"/>
            </w:r>
            <w:r>
              <w:rPr>
                <w:webHidden/>
              </w:rPr>
              <w:t>22</w:t>
            </w:r>
            <w:r>
              <w:rPr>
                <w:webHidden/>
              </w:rPr>
              <w:fldChar w:fldCharType="end"/>
            </w:r>
          </w:hyperlink>
        </w:p>
        <w:p w14:paraId="2BB8FA1E" w14:textId="371767DA"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1" w:history="1">
            <w:r w:rsidRPr="00BD13B6">
              <w:rPr>
                <w:rStyle w:val="Hyperlink"/>
                <w:noProof/>
              </w:rPr>
              <w:t>Closed Screening Registers</w:t>
            </w:r>
            <w:r>
              <w:rPr>
                <w:noProof/>
                <w:webHidden/>
              </w:rPr>
              <w:tab/>
            </w:r>
            <w:r>
              <w:rPr>
                <w:noProof/>
                <w:webHidden/>
              </w:rPr>
              <w:fldChar w:fldCharType="begin"/>
            </w:r>
            <w:r>
              <w:rPr>
                <w:noProof/>
                <w:webHidden/>
              </w:rPr>
              <w:instrText xml:space="preserve"> PAGEREF _Toc184046051 \h </w:instrText>
            </w:r>
            <w:r>
              <w:rPr>
                <w:noProof/>
                <w:webHidden/>
              </w:rPr>
            </w:r>
            <w:r>
              <w:rPr>
                <w:noProof/>
                <w:webHidden/>
              </w:rPr>
              <w:fldChar w:fldCharType="separate"/>
            </w:r>
            <w:r>
              <w:rPr>
                <w:noProof/>
                <w:webHidden/>
              </w:rPr>
              <w:t>22</w:t>
            </w:r>
            <w:r>
              <w:rPr>
                <w:noProof/>
                <w:webHidden/>
              </w:rPr>
              <w:fldChar w:fldCharType="end"/>
            </w:r>
          </w:hyperlink>
        </w:p>
        <w:p w14:paraId="72601C46" w14:textId="66308742"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2" w:history="1">
            <w:r w:rsidRPr="00BD13B6">
              <w:rPr>
                <w:rStyle w:val="Hyperlink"/>
                <w:noProof/>
              </w:rPr>
              <w:t>3.01 - Contact duration &gt; 8 hrs</w:t>
            </w:r>
            <w:r>
              <w:rPr>
                <w:noProof/>
                <w:webHidden/>
              </w:rPr>
              <w:tab/>
            </w:r>
            <w:r>
              <w:rPr>
                <w:noProof/>
                <w:webHidden/>
              </w:rPr>
              <w:fldChar w:fldCharType="begin"/>
            </w:r>
            <w:r>
              <w:rPr>
                <w:noProof/>
                <w:webHidden/>
              </w:rPr>
              <w:instrText xml:space="preserve"> PAGEREF _Toc184046052 \h </w:instrText>
            </w:r>
            <w:r>
              <w:rPr>
                <w:noProof/>
                <w:webHidden/>
              </w:rPr>
            </w:r>
            <w:r>
              <w:rPr>
                <w:noProof/>
                <w:webHidden/>
              </w:rPr>
              <w:fldChar w:fldCharType="separate"/>
            </w:r>
            <w:r>
              <w:rPr>
                <w:noProof/>
                <w:webHidden/>
              </w:rPr>
              <w:t>23</w:t>
            </w:r>
            <w:r>
              <w:rPr>
                <w:noProof/>
                <w:webHidden/>
              </w:rPr>
              <w:fldChar w:fldCharType="end"/>
            </w:r>
          </w:hyperlink>
        </w:p>
        <w:p w14:paraId="6C299F4A" w14:textId="51D41891"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3" w:history="1">
            <w:r w:rsidRPr="00BD13B6">
              <w:rPr>
                <w:rStyle w:val="Hyperlink"/>
                <w:noProof/>
              </w:rPr>
              <w:t>3.02 - Contact duration &lt; 5 mins</w:t>
            </w:r>
            <w:r>
              <w:rPr>
                <w:noProof/>
                <w:webHidden/>
              </w:rPr>
              <w:tab/>
            </w:r>
            <w:r>
              <w:rPr>
                <w:noProof/>
                <w:webHidden/>
              </w:rPr>
              <w:fldChar w:fldCharType="begin"/>
            </w:r>
            <w:r>
              <w:rPr>
                <w:noProof/>
                <w:webHidden/>
              </w:rPr>
              <w:instrText xml:space="preserve"> PAGEREF _Toc184046053 \h </w:instrText>
            </w:r>
            <w:r>
              <w:rPr>
                <w:noProof/>
                <w:webHidden/>
              </w:rPr>
            </w:r>
            <w:r>
              <w:rPr>
                <w:noProof/>
                <w:webHidden/>
              </w:rPr>
              <w:fldChar w:fldCharType="separate"/>
            </w:r>
            <w:r>
              <w:rPr>
                <w:noProof/>
                <w:webHidden/>
              </w:rPr>
              <w:t>23</w:t>
            </w:r>
            <w:r>
              <w:rPr>
                <w:noProof/>
                <w:webHidden/>
              </w:rPr>
              <w:fldChar w:fldCharType="end"/>
            </w:r>
          </w:hyperlink>
        </w:p>
        <w:p w14:paraId="13D0CF73" w14:textId="17A4D47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4" w:history="1">
            <w:r w:rsidRPr="00BD13B6">
              <w:rPr>
                <w:rStyle w:val="Hyperlink"/>
                <w:noProof/>
              </w:rPr>
              <w:t>3.03 - Client with contact &gt; 250 times per 12-month period</w:t>
            </w:r>
            <w:r>
              <w:rPr>
                <w:noProof/>
                <w:webHidden/>
              </w:rPr>
              <w:tab/>
            </w:r>
            <w:r>
              <w:rPr>
                <w:noProof/>
                <w:webHidden/>
              </w:rPr>
              <w:fldChar w:fldCharType="begin"/>
            </w:r>
            <w:r>
              <w:rPr>
                <w:noProof/>
                <w:webHidden/>
              </w:rPr>
              <w:instrText xml:space="preserve"> PAGEREF _Toc184046054 \h </w:instrText>
            </w:r>
            <w:r>
              <w:rPr>
                <w:noProof/>
                <w:webHidden/>
              </w:rPr>
            </w:r>
            <w:r>
              <w:rPr>
                <w:noProof/>
                <w:webHidden/>
              </w:rPr>
              <w:fldChar w:fldCharType="separate"/>
            </w:r>
            <w:r>
              <w:rPr>
                <w:noProof/>
                <w:webHidden/>
              </w:rPr>
              <w:t>23</w:t>
            </w:r>
            <w:r>
              <w:rPr>
                <w:noProof/>
                <w:webHidden/>
              </w:rPr>
              <w:fldChar w:fldCharType="end"/>
            </w:r>
          </w:hyperlink>
        </w:p>
        <w:p w14:paraId="4CB3221A" w14:textId="66389A7A"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5" w:history="1">
            <w:r w:rsidRPr="00BD13B6">
              <w:rPr>
                <w:rStyle w:val="Hyperlink"/>
                <w:noProof/>
              </w:rPr>
              <w:t>3.04 - Client with contact &gt; 10 times in one day</w:t>
            </w:r>
            <w:r>
              <w:rPr>
                <w:noProof/>
                <w:webHidden/>
              </w:rPr>
              <w:tab/>
            </w:r>
            <w:r>
              <w:rPr>
                <w:noProof/>
                <w:webHidden/>
              </w:rPr>
              <w:fldChar w:fldCharType="begin"/>
            </w:r>
            <w:r>
              <w:rPr>
                <w:noProof/>
                <w:webHidden/>
              </w:rPr>
              <w:instrText xml:space="preserve"> PAGEREF _Toc184046055 \h </w:instrText>
            </w:r>
            <w:r>
              <w:rPr>
                <w:noProof/>
                <w:webHidden/>
              </w:rPr>
            </w:r>
            <w:r>
              <w:rPr>
                <w:noProof/>
                <w:webHidden/>
              </w:rPr>
              <w:fldChar w:fldCharType="separate"/>
            </w:r>
            <w:r>
              <w:rPr>
                <w:noProof/>
                <w:webHidden/>
              </w:rPr>
              <w:t>23</w:t>
            </w:r>
            <w:r>
              <w:rPr>
                <w:noProof/>
                <w:webHidden/>
              </w:rPr>
              <w:fldChar w:fldCharType="end"/>
            </w:r>
          </w:hyperlink>
        </w:p>
        <w:p w14:paraId="0F30298C" w14:textId="60981DD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6" w:history="1">
            <w:r w:rsidRPr="00BD13B6">
              <w:rPr>
                <w:rStyle w:val="Hyperlink"/>
                <w:noProof/>
              </w:rPr>
              <w:t>3.05 - Client age &gt;26 with CAMHS contact</w:t>
            </w:r>
            <w:r>
              <w:rPr>
                <w:noProof/>
                <w:webHidden/>
              </w:rPr>
              <w:tab/>
            </w:r>
            <w:r>
              <w:rPr>
                <w:noProof/>
                <w:webHidden/>
              </w:rPr>
              <w:fldChar w:fldCharType="begin"/>
            </w:r>
            <w:r>
              <w:rPr>
                <w:noProof/>
                <w:webHidden/>
              </w:rPr>
              <w:instrText xml:space="preserve"> PAGEREF _Toc184046056 \h </w:instrText>
            </w:r>
            <w:r>
              <w:rPr>
                <w:noProof/>
                <w:webHidden/>
              </w:rPr>
            </w:r>
            <w:r>
              <w:rPr>
                <w:noProof/>
                <w:webHidden/>
              </w:rPr>
              <w:fldChar w:fldCharType="separate"/>
            </w:r>
            <w:r>
              <w:rPr>
                <w:noProof/>
                <w:webHidden/>
              </w:rPr>
              <w:t>23</w:t>
            </w:r>
            <w:r>
              <w:rPr>
                <w:noProof/>
                <w:webHidden/>
              </w:rPr>
              <w:fldChar w:fldCharType="end"/>
            </w:r>
          </w:hyperlink>
        </w:p>
        <w:p w14:paraId="45B69B21" w14:textId="76D188A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7" w:history="1">
            <w:r w:rsidRPr="00BD13B6">
              <w:rPr>
                <w:rStyle w:val="Hyperlink"/>
                <w:noProof/>
              </w:rPr>
              <w:t>3.06 - Client age &lt;55 with Aged contact</w:t>
            </w:r>
            <w:r>
              <w:rPr>
                <w:noProof/>
                <w:webHidden/>
              </w:rPr>
              <w:tab/>
            </w:r>
            <w:r>
              <w:rPr>
                <w:noProof/>
                <w:webHidden/>
              </w:rPr>
              <w:fldChar w:fldCharType="begin"/>
            </w:r>
            <w:r>
              <w:rPr>
                <w:noProof/>
                <w:webHidden/>
              </w:rPr>
              <w:instrText xml:space="preserve"> PAGEREF _Toc184046057 \h </w:instrText>
            </w:r>
            <w:r>
              <w:rPr>
                <w:noProof/>
                <w:webHidden/>
              </w:rPr>
            </w:r>
            <w:r>
              <w:rPr>
                <w:noProof/>
                <w:webHidden/>
              </w:rPr>
              <w:fldChar w:fldCharType="separate"/>
            </w:r>
            <w:r>
              <w:rPr>
                <w:noProof/>
                <w:webHidden/>
              </w:rPr>
              <w:t>24</w:t>
            </w:r>
            <w:r>
              <w:rPr>
                <w:noProof/>
                <w:webHidden/>
              </w:rPr>
              <w:fldChar w:fldCharType="end"/>
            </w:r>
          </w:hyperlink>
        </w:p>
        <w:p w14:paraId="096A0E78" w14:textId="73A44AB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8" w:history="1">
            <w:r w:rsidRPr="00BD13B6">
              <w:rPr>
                <w:rStyle w:val="Hyperlink"/>
                <w:noProof/>
              </w:rPr>
              <w:t>3.07 - Possible unreportable contact</w:t>
            </w:r>
            <w:r>
              <w:rPr>
                <w:noProof/>
                <w:webHidden/>
              </w:rPr>
              <w:tab/>
            </w:r>
            <w:r>
              <w:rPr>
                <w:noProof/>
                <w:webHidden/>
              </w:rPr>
              <w:fldChar w:fldCharType="begin"/>
            </w:r>
            <w:r>
              <w:rPr>
                <w:noProof/>
                <w:webHidden/>
              </w:rPr>
              <w:instrText xml:space="preserve"> PAGEREF _Toc184046058 \h </w:instrText>
            </w:r>
            <w:r>
              <w:rPr>
                <w:noProof/>
                <w:webHidden/>
              </w:rPr>
            </w:r>
            <w:r>
              <w:rPr>
                <w:noProof/>
                <w:webHidden/>
              </w:rPr>
              <w:fldChar w:fldCharType="separate"/>
            </w:r>
            <w:r>
              <w:rPr>
                <w:noProof/>
                <w:webHidden/>
              </w:rPr>
              <w:t>24</w:t>
            </w:r>
            <w:r>
              <w:rPr>
                <w:noProof/>
                <w:webHidden/>
              </w:rPr>
              <w:fldChar w:fldCharType="end"/>
            </w:r>
          </w:hyperlink>
        </w:p>
        <w:p w14:paraId="44B9BE07" w14:textId="1D43DEBB"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59" w:history="1">
            <w:r w:rsidRPr="00BD13B6">
              <w:rPr>
                <w:rStyle w:val="Hyperlink"/>
                <w:noProof/>
              </w:rPr>
              <w:t>3.08 - Date of birth incorrect</w:t>
            </w:r>
            <w:r>
              <w:rPr>
                <w:noProof/>
                <w:webHidden/>
              </w:rPr>
              <w:tab/>
            </w:r>
            <w:r>
              <w:rPr>
                <w:noProof/>
                <w:webHidden/>
              </w:rPr>
              <w:fldChar w:fldCharType="begin"/>
            </w:r>
            <w:r>
              <w:rPr>
                <w:noProof/>
                <w:webHidden/>
              </w:rPr>
              <w:instrText xml:space="preserve"> PAGEREF _Toc184046059 \h </w:instrText>
            </w:r>
            <w:r>
              <w:rPr>
                <w:noProof/>
                <w:webHidden/>
              </w:rPr>
            </w:r>
            <w:r>
              <w:rPr>
                <w:noProof/>
                <w:webHidden/>
              </w:rPr>
              <w:fldChar w:fldCharType="separate"/>
            </w:r>
            <w:r>
              <w:rPr>
                <w:noProof/>
                <w:webHidden/>
              </w:rPr>
              <w:t>25</w:t>
            </w:r>
            <w:r>
              <w:rPr>
                <w:noProof/>
                <w:webHidden/>
              </w:rPr>
              <w:fldChar w:fldCharType="end"/>
            </w:r>
          </w:hyperlink>
        </w:p>
        <w:p w14:paraId="24BBE15F" w14:textId="2952131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0" w:history="1">
            <w:r w:rsidRPr="00BD13B6">
              <w:rPr>
                <w:rStyle w:val="Hyperlink"/>
                <w:noProof/>
              </w:rPr>
              <w:t>3.09 - Client present contacts &gt;8hrs per day</w:t>
            </w:r>
            <w:r>
              <w:rPr>
                <w:noProof/>
                <w:webHidden/>
              </w:rPr>
              <w:tab/>
            </w:r>
            <w:r>
              <w:rPr>
                <w:noProof/>
                <w:webHidden/>
              </w:rPr>
              <w:fldChar w:fldCharType="begin"/>
            </w:r>
            <w:r>
              <w:rPr>
                <w:noProof/>
                <w:webHidden/>
              </w:rPr>
              <w:instrText xml:space="preserve"> PAGEREF _Toc184046060 \h </w:instrText>
            </w:r>
            <w:r>
              <w:rPr>
                <w:noProof/>
                <w:webHidden/>
              </w:rPr>
            </w:r>
            <w:r>
              <w:rPr>
                <w:noProof/>
                <w:webHidden/>
              </w:rPr>
              <w:fldChar w:fldCharType="separate"/>
            </w:r>
            <w:r>
              <w:rPr>
                <w:noProof/>
                <w:webHidden/>
              </w:rPr>
              <w:t>25</w:t>
            </w:r>
            <w:r>
              <w:rPr>
                <w:noProof/>
                <w:webHidden/>
              </w:rPr>
              <w:fldChar w:fldCharType="end"/>
            </w:r>
          </w:hyperlink>
        </w:p>
        <w:p w14:paraId="56C1B049" w14:textId="6AFCDAE6"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1" w:history="1">
            <w:r w:rsidRPr="00BD13B6">
              <w:rPr>
                <w:rStyle w:val="Hyperlink"/>
                <w:noProof/>
              </w:rPr>
              <w:t>3.10 - Client age at &lt; 10 years, but not Child/Infant contact</w:t>
            </w:r>
            <w:r>
              <w:rPr>
                <w:noProof/>
                <w:webHidden/>
              </w:rPr>
              <w:tab/>
            </w:r>
            <w:r>
              <w:rPr>
                <w:noProof/>
                <w:webHidden/>
              </w:rPr>
              <w:fldChar w:fldCharType="begin"/>
            </w:r>
            <w:r>
              <w:rPr>
                <w:noProof/>
                <w:webHidden/>
              </w:rPr>
              <w:instrText xml:space="preserve"> PAGEREF _Toc184046061 \h </w:instrText>
            </w:r>
            <w:r>
              <w:rPr>
                <w:noProof/>
                <w:webHidden/>
              </w:rPr>
            </w:r>
            <w:r>
              <w:rPr>
                <w:noProof/>
                <w:webHidden/>
              </w:rPr>
              <w:fldChar w:fldCharType="separate"/>
            </w:r>
            <w:r>
              <w:rPr>
                <w:noProof/>
                <w:webHidden/>
              </w:rPr>
              <w:t>25</w:t>
            </w:r>
            <w:r>
              <w:rPr>
                <w:noProof/>
                <w:webHidden/>
              </w:rPr>
              <w:fldChar w:fldCharType="end"/>
            </w:r>
          </w:hyperlink>
        </w:p>
        <w:p w14:paraId="5F94B1E4" w14:textId="19A2046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2" w:history="1">
            <w:r w:rsidRPr="00BD13B6">
              <w:rPr>
                <w:rStyle w:val="Hyperlink"/>
                <w:noProof/>
              </w:rPr>
              <w:t>3.11 - Duplicate contact</w:t>
            </w:r>
            <w:r>
              <w:rPr>
                <w:noProof/>
                <w:webHidden/>
              </w:rPr>
              <w:tab/>
            </w:r>
            <w:r>
              <w:rPr>
                <w:noProof/>
                <w:webHidden/>
              </w:rPr>
              <w:fldChar w:fldCharType="begin"/>
            </w:r>
            <w:r>
              <w:rPr>
                <w:noProof/>
                <w:webHidden/>
              </w:rPr>
              <w:instrText xml:space="preserve"> PAGEREF _Toc184046062 \h </w:instrText>
            </w:r>
            <w:r>
              <w:rPr>
                <w:noProof/>
                <w:webHidden/>
              </w:rPr>
            </w:r>
            <w:r>
              <w:rPr>
                <w:noProof/>
                <w:webHidden/>
              </w:rPr>
              <w:fldChar w:fldCharType="separate"/>
            </w:r>
            <w:r>
              <w:rPr>
                <w:noProof/>
                <w:webHidden/>
              </w:rPr>
              <w:t>26</w:t>
            </w:r>
            <w:r>
              <w:rPr>
                <w:noProof/>
                <w:webHidden/>
              </w:rPr>
              <w:fldChar w:fldCharType="end"/>
            </w:r>
          </w:hyperlink>
        </w:p>
        <w:p w14:paraId="66795BB5" w14:textId="757F7A7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3" w:history="1">
            <w:r w:rsidRPr="00BD13B6">
              <w:rPr>
                <w:rStyle w:val="Hyperlink"/>
                <w:noProof/>
              </w:rPr>
              <w:t>3.12 - Contact with test client</w:t>
            </w:r>
            <w:r>
              <w:rPr>
                <w:noProof/>
                <w:webHidden/>
              </w:rPr>
              <w:tab/>
            </w:r>
            <w:r>
              <w:rPr>
                <w:noProof/>
                <w:webHidden/>
              </w:rPr>
              <w:fldChar w:fldCharType="begin"/>
            </w:r>
            <w:r>
              <w:rPr>
                <w:noProof/>
                <w:webHidden/>
              </w:rPr>
              <w:instrText xml:space="preserve"> PAGEREF _Toc184046063 \h </w:instrText>
            </w:r>
            <w:r>
              <w:rPr>
                <w:noProof/>
                <w:webHidden/>
              </w:rPr>
            </w:r>
            <w:r>
              <w:rPr>
                <w:noProof/>
                <w:webHidden/>
              </w:rPr>
              <w:fldChar w:fldCharType="separate"/>
            </w:r>
            <w:r>
              <w:rPr>
                <w:noProof/>
                <w:webHidden/>
              </w:rPr>
              <w:t>26</w:t>
            </w:r>
            <w:r>
              <w:rPr>
                <w:noProof/>
                <w:webHidden/>
              </w:rPr>
              <w:fldChar w:fldCharType="end"/>
            </w:r>
          </w:hyperlink>
        </w:p>
        <w:p w14:paraId="58C00D76" w14:textId="5D995E16"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4" w:history="1">
            <w:r w:rsidRPr="00BD13B6">
              <w:rPr>
                <w:rStyle w:val="Hyperlink"/>
                <w:noProof/>
              </w:rPr>
              <w:t>3.13 - Clinician &gt; 10 hrs contacts per day</w:t>
            </w:r>
            <w:r>
              <w:rPr>
                <w:noProof/>
                <w:webHidden/>
              </w:rPr>
              <w:tab/>
            </w:r>
            <w:r>
              <w:rPr>
                <w:noProof/>
                <w:webHidden/>
              </w:rPr>
              <w:fldChar w:fldCharType="begin"/>
            </w:r>
            <w:r>
              <w:rPr>
                <w:noProof/>
                <w:webHidden/>
              </w:rPr>
              <w:instrText xml:space="preserve"> PAGEREF _Toc184046064 \h </w:instrText>
            </w:r>
            <w:r>
              <w:rPr>
                <w:noProof/>
                <w:webHidden/>
              </w:rPr>
            </w:r>
            <w:r>
              <w:rPr>
                <w:noProof/>
                <w:webHidden/>
              </w:rPr>
              <w:fldChar w:fldCharType="separate"/>
            </w:r>
            <w:r>
              <w:rPr>
                <w:noProof/>
                <w:webHidden/>
              </w:rPr>
              <w:t>26</w:t>
            </w:r>
            <w:r>
              <w:rPr>
                <w:noProof/>
                <w:webHidden/>
              </w:rPr>
              <w:fldChar w:fldCharType="end"/>
            </w:r>
          </w:hyperlink>
        </w:p>
        <w:p w14:paraId="5AD1587C" w14:textId="695D2BC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5" w:history="1">
            <w:r w:rsidRPr="00BD13B6">
              <w:rPr>
                <w:rStyle w:val="Hyperlink"/>
                <w:noProof/>
              </w:rPr>
              <w:t>3.14 - Client with contact &gt; 20 times in one day</w:t>
            </w:r>
            <w:r>
              <w:rPr>
                <w:noProof/>
                <w:webHidden/>
              </w:rPr>
              <w:tab/>
            </w:r>
            <w:r>
              <w:rPr>
                <w:noProof/>
                <w:webHidden/>
              </w:rPr>
              <w:fldChar w:fldCharType="begin"/>
            </w:r>
            <w:r>
              <w:rPr>
                <w:noProof/>
                <w:webHidden/>
              </w:rPr>
              <w:instrText xml:space="preserve"> PAGEREF _Toc184046065 \h </w:instrText>
            </w:r>
            <w:r>
              <w:rPr>
                <w:noProof/>
                <w:webHidden/>
              </w:rPr>
            </w:r>
            <w:r>
              <w:rPr>
                <w:noProof/>
                <w:webHidden/>
              </w:rPr>
              <w:fldChar w:fldCharType="separate"/>
            </w:r>
            <w:r>
              <w:rPr>
                <w:noProof/>
                <w:webHidden/>
              </w:rPr>
              <w:t>26</w:t>
            </w:r>
            <w:r>
              <w:rPr>
                <w:noProof/>
                <w:webHidden/>
              </w:rPr>
              <w:fldChar w:fldCharType="end"/>
            </w:r>
          </w:hyperlink>
        </w:p>
        <w:p w14:paraId="2C3C671D" w14:textId="29C719D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6" w:history="1">
            <w:r w:rsidRPr="00BD13B6">
              <w:rPr>
                <w:rStyle w:val="Hyperlink"/>
                <w:noProof/>
              </w:rPr>
              <w:t>3.15 - Possible Community Contact</w:t>
            </w:r>
            <w:r>
              <w:rPr>
                <w:noProof/>
                <w:webHidden/>
              </w:rPr>
              <w:tab/>
            </w:r>
            <w:r>
              <w:rPr>
                <w:noProof/>
                <w:webHidden/>
              </w:rPr>
              <w:fldChar w:fldCharType="begin"/>
            </w:r>
            <w:r>
              <w:rPr>
                <w:noProof/>
                <w:webHidden/>
              </w:rPr>
              <w:instrText xml:space="preserve"> PAGEREF _Toc184046066 \h </w:instrText>
            </w:r>
            <w:r>
              <w:rPr>
                <w:noProof/>
                <w:webHidden/>
              </w:rPr>
            </w:r>
            <w:r>
              <w:rPr>
                <w:noProof/>
                <w:webHidden/>
              </w:rPr>
              <w:fldChar w:fldCharType="separate"/>
            </w:r>
            <w:r>
              <w:rPr>
                <w:noProof/>
                <w:webHidden/>
              </w:rPr>
              <w:t>27</w:t>
            </w:r>
            <w:r>
              <w:rPr>
                <w:noProof/>
                <w:webHidden/>
              </w:rPr>
              <w:fldChar w:fldCharType="end"/>
            </w:r>
          </w:hyperlink>
        </w:p>
        <w:p w14:paraId="244C83C0" w14:textId="6342F005"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7" w:history="1">
            <w:r w:rsidRPr="00BD13B6">
              <w:rPr>
                <w:rStyle w:val="Hyperlink"/>
                <w:noProof/>
              </w:rPr>
              <w:t>3.16 – Large HCP number over low duration</w:t>
            </w:r>
            <w:r>
              <w:rPr>
                <w:noProof/>
                <w:webHidden/>
              </w:rPr>
              <w:tab/>
            </w:r>
            <w:r>
              <w:rPr>
                <w:noProof/>
                <w:webHidden/>
              </w:rPr>
              <w:fldChar w:fldCharType="begin"/>
            </w:r>
            <w:r>
              <w:rPr>
                <w:noProof/>
                <w:webHidden/>
              </w:rPr>
              <w:instrText xml:space="preserve"> PAGEREF _Toc184046067 \h </w:instrText>
            </w:r>
            <w:r>
              <w:rPr>
                <w:noProof/>
                <w:webHidden/>
              </w:rPr>
            </w:r>
            <w:r>
              <w:rPr>
                <w:noProof/>
                <w:webHidden/>
              </w:rPr>
              <w:fldChar w:fldCharType="separate"/>
            </w:r>
            <w:r>
              <w:rPr>
                <w:noProof/>
                <w:webHidden/>
              </w:rPr>
              <w:t>27</w:t>
            </w:r>
            <w:r>
              <w:rPr>
                <w:noProof/>
                <w:webHidden/>
              </w:rPr>
              <w:fldChar w:fldCharType="end"/>
            </w:r>
          </w:hyperlink>
        </w:p>
        <w:p w14:paraId="266729C7" w14:textId="76172E5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8" w:history="1">
            <w:r w:rsidRPr="00BD13B6">
              <w:rPr>
                <w:rStyle w:val="Hyperlink"/>
                <w:noProof/>
              </w:rPr>
              <w:t>3.17 – Contact time recorded as 00:00</w:t>
            </w:r>
            <w:r>
              <w:rPr>
                <w:noProof/>
                <w:webHidden/>
              </w:rPr>
              <w:tab/>
            </w:r>
            <w:r>
              <w:rPr>
                <w:noProof/>
                <w:webHidden/>
              </w:rPr>
              <w:fldChar w:fldCharType="begin"/>
            </w:r>
            <w:r>
              <w:rPr>
                <w:noProof/>
                <w:webHidden/>
              </w:rPr>
              <w:instrText xml:space="preserve"> PAGEREF _Toc184046068 \h </w:instrText>
            </w:r>
            <w:r>
              <w:rPr>
                <w:noProof/>
                <w:webHidden/>
              </w:rPr>
            </w:r>
            <w:r>
              <w:rPr>
                <w:noProof/>
                <w:webHidden/>
              </w:rPr>
              <w:fldChar w:fldCharType="separate"/>
            </w:r>
            <w:r>
              <w:rPr>
                <w:noProof/>
                <w:webHidden/>
              </w:rPr>
              <w:t>27</w:t>
            </w:r>
            <w:r>
              <w:rPr>
                <w:noProof/>
                <w:webHidden/>
              </w:rPr>
              <w:fldChar w:fldCharType="end"/>
            </w:r>
          </w:hyperlink>
        </w:p>
        <w:p w14:paraId="5EBA86A4" w14:textId="55FB335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69" w:history="1">
            <w:r w:rsidRPr="00BD13B6">
              <w:rPr>
                <w:rStyle w:val="Hyperlink"/>
                <w:noProof/>
              </w:rPr>
              <w:t>3.18 – Contact recorded for subcentre ‘Workaround’</w:t>
            </w:r>
            <w:r>
              <w:rPr>
                <w:noProof/>
                <w:webHidden/>
              </w:rPr>
              <w:tab/>
            </w:r>
            <w:r>
              <w:rPr>
                <w:noProof/>
                <w:webHidden/>
              </w:rPr>
              <w:fldChar w:fldCharType="begin"/>
            </w:r>
            <w:r>
              <w:rPr>
                <w:noProof/>
                <w:webHidden/>
              </w:rPr>
              <w:instrText xml:space="preserve"> PAGEREF _Toc184046069 \h </w:instrText>
            </w:r>
            <w:r>
              <w:rPr>
                <w:noProof/>
                <w:webHidden/>
              </w:rPr>
            </w:r>
            <w:r>
              <w:rPr>
                <w:noProof/>
                <w:webHidden/>
              </w:rPr>
              <w:fldChar w:fldCharType="separate"/>
            </w:r>
            <w:r>
              <w:rPr>
                <w:noProof/>
                <w:webHidden/>
              </w:rPr>
              <w:t>27</w:t>
            </w:r>
            <w:r>
              <w:rPr>
                <w:noProof/>
                <w:webHidden/>
              </w:rPr>
              <w:fldChar w:fldCharType="end"/>
            </w:r>
          </w:hyperlink>
        </w:p>
        <w:p w14:paraId="34CC2921" w14:textId="585FF644"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70" w:history="1">
            <w:r w:rsidRPr="00BD13B6">
              <w:rPr>
                <w:rStyle w:val="Hyperlink"/>
              </w:rPr>
              <w:t>Edit Type: Duplicate Client</w:t>
            </w:r>
            <w:r>
              <w:rPr>
                <w:webHidden/>
              </w:rPr>
              <w:tab/>
            </w:r>
            <w:r>
              <w:rPr>
                <w:webHidden/>
              </w:rPr>
              <w:fldChar w:fldCharType="begin"/>
            </w:r>
            <w:r>
              <w:rPr>
                <w:webHidden/>
              </w:rPr>
              <w:instrText xml:space="preserve"> PAGEREF _Toc184046070 \h </w:instrText>
            </w:r>
            <w:r>
              <w:rPr>
                <w:webHidden/>
              </w:rPr>
            </w:r>
            <w:r>
              <w:rPr>
                <w:webHidden/>
              </w:rPr>
              <w:fldChar w:fldCharType="separate"/>
            </w:r>
            <w:r>
              <w:rPr>
                <w:webHidden/>
              </w:rPr>
              <w:t>28</w:t>
            </w:r>
            <w:r>
              <w:rPr>
                <w:webHidden/>
              </w:rPr>
              <w:fldChar w:fldCharType="end"/>
            </w:r>
          </w:hyperlink>
        </w:p>
        <w:p w14:paraId="1752B1E1" w14:textId="3F71100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1" w:history="1">
            <w:r w:rsidRPr="00BD13B6">
              <w:rPr>
                <w:rStyle w:val="Hyperlink"/>
                <w:noProof/>
              </w:rPr>
              <w:t>4.01 - Dup Client: Recent Registration - Name/DoB/Sex</w:t>
            </w:r>
            <w:r>
              <w:rPr>
                <w:noProof/>
                <w:webHidden/>
              </w:rPr>
              <w:tab/>
            </w:r>
            <w:r>
              <w:rPr>
                <w:noProof/>
                <w:webHidden/>
              </w:rPr>
              <w:fldChar w:fldCharType="begin"/>
            </w:r>
            <w:r>
              <w:rPr>
                <w:noProof/>
                <w:webHidden/>
              </w:rPr>
              <w:instrText xml:space="preserve"> PAGEREF _Toc184046071 \h </w:instrText>
            </w:r>
            <w:r>
              <w:rPr>
                <w:noProof/>
                <w:webHidden/>
              </w:rPr>
            </w:r>
            <w:r>
              <w:rPr>
                <w:noProof/>
                <w:webHidden/>
              </w:rPr>
              <w:fldChar w:fldCharType="separate"/>
            </w:r>
            <w:r>
              <w:rPr>
                <w:noProof/>
                <w:webHidden/>
              </w:rPr>
              <w:t>28</w:t>
            </w:r>
            <w:r>
              <w:rPr>
                <w:noProof/>
                <w:webHidden/>
              </w:rPr>
              <w:fldChar w:fldCharType="end"/>
            </w:r>
          </w:hyperlink>
        </w:p>
        <w:p w14:paraId="5A7EC4E0" w14:textId="512C2824"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2" w:history="1">
            <w:r w:rsidRPr="00BD13B6">
              <w:rPr>
                <w:rStyle w:val="Hyperlink"/>
                <w:noProof/>
              </w:rPr>
              <w:t>4.02 - Dup Client: Recent Registration - Medicare</w:t>
            </w:r>
            <w:r>
              <w:rPr>
                <w:noProof/>
                <w:webHidden/>
              </w:rPr>
              <w:tab/>
            </w:r>
            <w:r>
              <w:rPr>
                <w:noProof/>
                <w:webHidden/>
              </w:rPr>
              <w:fldChar w:fldCharType="begin"/>
            </w:r>
            <w:r>
              <w:rPr>
                <w:noProof/>
                <w:webHidden/>
              </w:rPr>
              <w:instrText xml:space="preserve"> PAGEREF _Toc184046072 \h </w:instrText>
            </w:r>
            <w:r>
              <w:rPr>
                <w:noProof/>
                <w:webHidden/>
              </w:rPr>
            </w:r>
            <w:r>
              <w:rPr>
                <w:noProof/>
                <w:webHidden/>
              </w:rPr>
              <w:fldChar w:fldCharType="separate"/>
            </w:r>
            <w:r>
              <w:rPr>
                <w:noProof/>
                <w:webHidden/>
              </w:rPr>
              <w:t>28</w:t>
            </w:r>
            <w:r>
              <w:rPr>
                <w:noProof/>
                <w:webHidden/>
              </w:rPr>
              <w:fldChar w:fldCharType="end"/>
            </w:r>
          </w:hyperlink>
        </w:p>
        <w:p w14:paraId="4C53B1CC" w14:textId="489F83B6"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3" w:history="1">
            <w:r w:rsidRPr="00BD13B6">
              <w:rPr>
                <w:rStyle w:val="Hyperlink"/>
                <w:noProof/>
              </w:rPr>
              <w:t>4.03 - Dup Client: Recent Registration – Pension / DoB</w:t>
            </w:r>
            <w:r>
              <w:rPr>
                <w:noProof/>
                <w:webHidden/>
              </w:rPr>
              <w:tab/>
            </w:r>
            <w:r>
              <w:rPr>
                <w:noProof/>
                <w:webHidden/>
              </w:rPr>
              <w:fldChar w:fldCharType="begin"/>
            </w:r>
            <w:r>
              <w:rPr>
                <w:noProof/>
                <w:webHidden/>
              </w:rPr>
              <w:instrText xml:space="preserve"> PAGEREF _Toc184046073 \h </w:instrText>
            </w:r>
            <w:r>
              <w:rPr>
                <w:noProof/>
                <w:webHidden/>
              </w:rPr>
            </w:r>
            <w:r>
              <w:rPr>
                <w:noProof/>
                <w:webHidden/>
              </w:rPr>
              <w:fldChar w:fldCharType="separate"/>
            </w:r>
            <w:r>
              <w:rPr>
                <w:noProof/>
                <w:webHidden/>
              </w:rPr>
              <w:t>28</w:t>
            </w:r>
            <w:r>
              <w:rPr>
                <w:noProof/>
                <w:webHidden/>
              </w:rPr>
              <w:fldChar w:fldCharType="end"/>
            </w:r>
          </w:hyperlink>
        </w:p>
        <w:p w14:paraId="41D8B294" w14:textId="653B2DD4"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4" w:history="1">
            <w:r w:rsidRPr="00BD13B6">
              <w:rPr>
                <w:rStyle w:val="Hyperlink"/>
                <w:noProof/>
              </w:rPr>
              <w:t>4.04 - Dup Client: Recent Activity - Name/DoB/Sex</w:t>
            </w:r>
            <w:r>
              <w:rPr>
                <w:noProof/>
                <w:webHidden/>
              </w:rPr>
              <w:tab/>
            </w:r>
            <w:r>
              <w:rPr>
                <w:noProof/>
                <w:webHidden/>
              </w:rPr>
              <w:fldChar w:fldCharType="begin"/>
            </w:r>
            <w:r>
              <w:rPr>
                <w:noProof/>
                <w:webHidden/>
              </w:rPr>
              <w:instrText xml:space="preserve"> PAGEREF _Toc184046074 \h </w:instrText>
            </w:r>
            <w:r>
              <w:rPr>
                <w:noProof/>
                <w:webHidden/>
              </w:rPr>
            </w:r>
            <w:r>
              <w:rPr>
                <w:noProof/>
                <w:webHidden/>
              </w:rPr>
              <w:fldChar w:fldCharType="separate"/>
            </w:r>
            <w:r>
              <w:rPr>
                <w:noProof/>
                <w:webHidden/>
              </w:rPr>
              <w:t>28</w:t>
            </w:r>
            <w:r>
              <w:rPr>
                <w:noProof/>
                <w:webHidden/>
              </w:rPr>
              <w:fldChar w:fldCharType="end"/>
            </w:r>
          </w:hyperlink>
        </w:p>
        <w:p w14:paraId="3147BEF1" w14:textId="4E936BA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5" w:history="1">
            <w:r w:rsidRPr="00BD13B6">
              <w:rPr>
                <w:rStyle w:val="Hyperlink"/>
                <w:noProof/>
              </w:rPr>
              <w:t>4.05 - Dup Client: Recent Activity - Medicare</w:t>
            </w:r>
            <w:r>
              <w:rPr>
                <w:noProof/>
                <w:webHidden/>
              </w:rPr>
              <w:tab/>
            </w:r>
            <w:r>
              <w:rPr>
                <w:noProof/>
                <w:webHidden/>
              </w:rPr>
              <w:fldChar w:fldCharType="begin"/>
            </w:r>
            <w:r>
              <w:rPr>
                <w:noProof/>
                <w:webHidden/>
              </w:rPr>
              <w:instrText xml:space="preserve"> PAGEREF _Toc184046075 \h </w:instrText>
            </w:r>
            <w:r>
              <w:rPr>
                <w:noProof/>
                <w:webHidden/>
              </w:rPr>
            </w:r>
            <w:r>
              <w:rPr>
                <w:noProof/>
                <w:webHidden/>
              </w:rPr>
              <w:fldChar w:fldCharType="separate"/>
            </w:r>
            <w:r>
              <w:rPr>
                <w:noProof/>
                <w:webHidden/>
              </w:rPr>
              <w:t>29</w:t>
            </w:r>
            <w:r>
              <w:rPr>
                <w:noProof/>
                <w:webHidden/>
              </w:rPr>
              <w:fldChar w:fldCharType="end"/>
            </w:r>
          </w:hyperlink>
        </w:p>
        <w:p w14:paraId="287501F6" w14:textId="11778EF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6" w:history="1">
            <w:r w:rsidRPr="00BD13B6">
              <w:rPr>
                <w:rStyle w:val="Hyperlink"/>
                <w:noProof/>
              </w:rPr>
              <w:t>4.06 - Dup Client: Recent Activity – Pension / DoB</w:t>
            </w:r>
            <w:r>
              <w:rPr>
                <w:noProof/>
                <w:webHidden/>
              </w:rPr>
              <w:tab/>
            </w:r>
            <w:r>
              <w:rPr>
                <w:noProof/>
                <w:webHidden/>
              </w:rPr>
              <w:fldChar w:fldCharType="begin"/>
            </w:r>
            <w:r>
              <w:rPr>
                <w:noProof/>
                <w:webHidden/>
              </w:rPr>
              <w:instrText xml:space="preserve"> PAGEREF _Toc184046076 \h </w:instrText>
            </w:r>
            <w:r>
              <w:rPr>
                <w:noProof/>
                <w:webHidden/>
              </w:rPr>
            </w:r>
            <w:r>
              <w:rPr>
                <w:noProof/>
                <w:webHidden/>
              </w:rPr>
              <w:fldChar w:fldCharType="separate"/>
            </w:r>
            <w:r>
              <w:rPr>
                <w:noProof/>
                <w:webHidden/>
              </w:rPr>
              <w:t>29</w:t>
            </w:r>
            <w:r>
              <w:rPr>
                <w:noProof/>
                <w:webHidden/>
              </w:rPr>
              <w:fldChar w:fldCharType="end"/>
            </w:r>
          </w:hyperlink>
        </w:p>
        <w:p w14:paraId="2BD90F1D" w14:textId="10445A53"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77" w:history="1">
            <w:r w:rsidRPr="00BD13B6">
              <w:rPr>
                <w:rStyle w:val="Hyperlink"/>
              </w:rPr>
              <w:t>Edit Type: ECT</w:t>
            </w:r>
            <w:r>
              <w:rPr>
                <w:webHidden/>
              </w:rPr>
              <w:tab/>
            </w:r>
            <w:r>
              <w:rPr>
                <w:webHidden/>
              </w:rPr>
              <w:fldChar w:fldCharType="begin"/>
            </w:r>
            <w:r>
              <w:rPr>
                <w:webHidden/>
              </w:rPr>
              <w:instrText xml:space="preserve"> PAGEREF _Toc184046077 \h </w:instrText>
            </w:r>
            <w:r>
              <w:rPr>
                <w:webHidden/>
              </w:rPr>
            </w:r>
            <w:r>
              <w:rPr>
                <w:webHidden/>
              </w:rPr>
              <w:fldChar w:fldCharType="separate"/>
            </w:r>
            <w:r>
              <w:rPr>
                <w:webHidden/>
              </w:rPr>
              <w:t>29</w:t>
            </w:r>
            <w:r>
              <w:rPr>
                <w:webHidden/>
              </w:rPr>
              <w:fldChar w:fldCharType="end"/>
            </w:r>
          </w:hyperlink>
        </w:p>
        <w:p w14:paraId="41258FB8" w14:textId="1A83654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78" w:history="1">
            <w:r w:rsidRPr="00BD13B6">
              <w:rPr>
                <w:rStyle w:val="Hyperlink"/>
                <w:noProof/>
              </w:rPr>
              <w:t>5.01 - No ECT diagnosis</w:t>
            </w:r>
            <w:r>
              <w:rPr>
                <w:noProof/>
                <w:webHidden/>
              </w:rPr>
              <w:tab/>
            </w:r>
            <w:r>
              <w:rPr>
                <w:noProof/>
                <w:webHidden/>
              </w:rPr>
              <w:fldChar w:fldCharType="begin"/>
            </w:r>
            <w:r>
              <w:rPr>
                <w:noProof/>
                <w:webHidden/>
              </w:rPr>
              <w:instrText xml:space="preserve"> PAGEREF _Toc184046078 \h </w:instrText>
            </w:r>
            <w:r>
              <w:rPr>
                <w:noProof/>
                <w:webHidden/>
              </w:rPr>
            </w:r>
            <w:r>
              <w:rPr>
                <w:noProof/>
                <w:webHidden/>
              </w:rPr>
              <w:fldChar w:fldCharType="separate"/>
            </w:r>
            <w:r>
              <w:rPr>
                <w:noProof/>
                <w:webHidden/>
              </w:rPr>
              <w:t>29</w:t>
            </w:r>
            <w:r>
              <w:rPr>
                <w:noProof/>
                <w:webHidden/>
              </w:rPr>
              <w:fldChar w:fldCharType="end"/>
            </w:r>
          </w:hyperlink>
        </w:p>
        <w:p w14:paraId="59076AEC" w14:textId="560E9733"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79" w:history="1">
            <w:r w:rsidRPr="00BD13B6">
              <w:rPr>
                <w:rStyle w:val="Hyperlink"/>
              </w:rPr>
              <w:t>Edit Type: Episodes</w:t>
            </w:r>
            <w:r>
              <w:rPr>
                <w:webHidden/>
              </w:rPr>
              <w:tab/>
            </w:r>
            <w:r>
              <w:rPr>
                <w:webHidden/>
              </w:rPr>
              <w:fldChar w:fldCharType="begin"/>
            </w:r>
            <w:r>
              <w:rPr>
                <w:webHidden/>
              </w:rPr>
              <w:instrText xml:space="preserve"> PAGEREF _Toc184046079 \h </w:instrText>
            </w:r>
            <w:r>
              <w:rPr>
                <w:webHidden/>
              </w:rPr>
            </w:r>
            <w:r>
              <w:rPr>
                <w:webHidden/>
              </w:rPr>
              <w:fldChar w:fldCharType="separate"/>
            </w:r>
            <w:r>
              <w:rPr>
                <w:webHidden/>
              </w:rPr>
              <w:t>30</w:t>
            </w:r>
            <w:r>
              <w:rPr>
                <w:webHidden/>
              </w:rPr>
              <w:fldChar w:fldCharType="end"/>
            </w:r>
          </w:hyperlink>
        </w:p>
        <w:p w14:paraId="0C9DBADA" w14:textId="39BD97CC"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0" w:history="1">
            <w:r w:rsidRPr="00BD13B6">
              <w:rPr>
                <w:rStyle w:val="Hyperlink"/>
                <w:noProof/>
              </w:rPr>
              <w:t>6.01 - Admission episode closed but admission open</w:t>
            </w:r>
            <w:r>
              <w:rPr>
                <w:noProof/>
                <w:webHidden/>
              </w:rPr>
              <w:tab/>
            </w:r>
            <w:r>
              <w:rPr>
                <w:noProof/>
                <w:webHidden/>
              </w:rPr>
              <w:fldChar w:fldCharType="begin"/>
            </w:r>
            <w:r>
              <w:rPr>
                <w:noProof/>
                <w:webHidden/>
              </w:rPr>
              <w:instrText xml:space="preserve"> PAGEREF _Toc184046080 \h </w:instrText>
            </w:r>
            <w:r>
              <w:rPr>
                <w:noProof/>
                <w:webHidden/>
              </w:rPr>
            </w:r>
            <w:r>
              <w:rPr>
                <w:noProof/>
                <w:webHidden/>
              </w:rPr>
              <w:fldChar w:fldCharType="separate"/>
            </w:r>
            <w:r>
              <w:rPr>
                <w:noProof/>
                <w:webHidden/>
              </w:rPr>
              <w:t>30</w:t>
            </w:r>
            <w:r>
              <w:rPr>
                <w:noProof/>
                <w:webHidden/>
              </w:rPr>
              <w:fldChar w:fldCharType="end"/>
            </w:r>
          </w:hyperlink>
        </w:p>
        <w:p w14:paraId="1A15EBE1" w14:textId="10FF5E2C"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1" w:history="1">
            <w:r w:rsidRPr="00BD13B6">
              <w:rPr>
                <w:rStyle w:val="Hyperlink"/>
                <w:noProof/>
              </w:rPr>
              <w:t>6.02 - Admission episode created no admission details</w:t>
            </w:r>
            <w:r>
              <w:rPr>
                <w:noProof/>
                <w:webHidden/>
              </w:rPr>
              <w:tab/>
            </w:r>
            <w:r>
              <w:rPr>
                <w:noProof/>
                <w:webHidden/>
              </w:rPr>
              <w:fldChar w:fldCharType="begin"/>
            </w:r>
            <w:r>
              <w:rPr>
                <w:noProof/>
                <w:webHidden/>
              </w:rPr>
              <w:instrText xml:space="preserve"> PAGEREF _Toc184046081 \h </w:instrText>
            </w:r>
            <w:r>
              <w:rPr>
                <w:noProof/>
                <w:webHidden/>
              </w:rPr>
            </w:r>
            <w:r>
              <w:rPr>
                <w:noProof/>
                <w:webHidden/>
              </w:rPr>
              <w:fldChar w:fldCharType="separate"/>
            </w:r>
            <w:r>
              <w:rPr>
                <w:noProof/>
                <w:webHidden/>
              </w:rPr>
              <w:t>30</w:t>
            </w:r>
            <w:r>
              <w:rPr>
                <w:noProof/>
                <w:webHidden/>
              </w:rPr>
              <w:fldChar w:fldCharType="end"/>
            </w:r>
          </w:hyperlink>
        </w:p>
        <w:p w14:paraId="5606D06F" w14:textId="418C2EF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2" w:history="1">
            <w:r w:rsidRPr="00BD13B6">
              <w:rPr>
                <w:rStyle w:val="Hyperlink"/>
                <w:noProof/>
              </w:rPr>
              <w:t>6.03 - Inpatient episode LOS &gt; 1 year</w:t>
            </w:r>
            <w:r>
              <w:rPr>
                <w:noProof/>
                <w:webHidden/>
              </w:rPr>
              <w:tab/>
            </w:r>
            <w:r>
              <w:rPr>
                <w:noProof/>
                <w:webHidden/>
              </w:rPr>
              <w:fldChar w:fldCharType="begin"/>
            </w:r>
            <w:r>
              <w:rPr>
                <w:noProof/>
                <w:webHidden/>
              </w:rPr>
              <w:instrText xml:space="preserve"> PAGEREF _Toc184046082 \h </w:instrText>
            </w:r>
            <w:r>
              <w:rPr>
                <w:noProof/>
                <w:webHidden/>
              </w:rPr>
            </w:r>
            <w:r>
              <w:rPr>
                <w:noProof/>
                <w:webHidden/>
              </w:rPr>
              <w:fldChar w:fldCharType="separate"/>
            </w:r>
            <w:r>
              <w:rPr>
                <w:noProof/>
                <w:webHidden/>
              </w:rPr>
              <w:t>30</w:t>
            </w:r>
            <w:r>
              <w:rPr>
                <w:noProof/>
                <w:webHidden/>
              </w:rPr>
              <w:fldChar w:fldCharType="end"/>
            </w:r>
          </w:hyperlink>
        </w:p>
        <w:p w14:paraId="5E7706EB" w14:textId="3EFA97D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3" w:history="1">
            <w:r w:rsidRPr="00BD13B6">
              <w:rPr>
                <w:rStyle w:val="Hyperlink"/>
                <w:noProof/>
              </w:rPr>
              <w:t>6.04 - Comm episode no contacts last 120 days</w:t>
            </w:r>
            <w:r>
              <w:rPr>
                <w:noProof/>
                <w:webHidden/>
              </w:rPr>
              <w:tab/>
            </w:r>
            <w:r>
              <w:rPr>
                <w:noProof/>
                <w:webHidden/>
              </w:rPr>
              <w:fldChar w:fldCharType="begin"/>
            </w:r>
            <w:r>
              <w:rPr>
                <w:noProof/>
                <w:webHidden/>
              </w:rPr>
              <w:instrText xml:space="preserve"> PAGEREF _Toc184046083 \h </w:instrText>
            </w:r>
            <w:r>
              <w:rPr>
                <w:noProof/>
                <w:webHidden/>
              </w:rPr>
            </w:r>
            <w:r>
              <w:rPr>
                <w:noProof/>
                <w:webHidden/>
              </w:rPr>
              <w:fldChar w:fldCharType="separate"/>
            </w:r>
            <w:r>
              <w:rPr>
                <w:noProof/>
                <w:webHidden/>
              </w:rPr>
              <w:t>30</w:t>
            </w:r>
            <w:r>
              <w:rPr>
                <w:noProof/>
                <w:webHidden/>
              </w:rPr>
              <w:fldChar w:fldCharType="end"/>
            </w:r>
          </w:hyperlink>
        </w:p>
        <w:p w14:paraId="175141FC" w14:textId="274F6BE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4" w:history="1">
            <w:r w:rsidRPr="00BD13B6">
              <w:rPr>
                <w:rStyle w:val="Hyperlink"/>
                <w:noProof/>
              </w:rPr>
              <w:t>6.05 - Admission episode with test client</w:t>
            </w:r>
            <w:r>
              <w:rPr>
                <w:noProof/>
                <w:webHidden/>
              </w:rPr>
              <w:tab/>
            </w:r>
            <w:r>
              <w:rPr>
                <w:noProof/>
                <w:webHidden/>
              </w:rPr>
              <w:fldChar w:fldCharType="begin"/>
            </w:r>
            <w:r>
              <w:rPr>
                <w:noProof/>
                <w:webHidden/>
              </w:rPr>
              <w:instrText xml:space="preserve"> PAGEREF _Toc184046084 \h </w:instrText>
            </w:r>
            <w:r>
              <w:rPr>
                <w:noProof/>
                <w:webHidden/>
              </w:rPr>
            </w:r>
            <w:r>
              <w:rPr>
                <w:noProof/>
                <w:webHidden/>
              </w:rPr>
              <w:fldChar w:fldCharType="separate"/>
            </w:r>
            <w:r>
              <w:rPr>
                <w:noProof/>
                <w:webHidden/>
              </w:rPr>
              <w:t>30</w:t>
            </w:r>
            <w:r>
              <w:rPr>
                <w:noProof/>
                <w:webHidden/>
              </w:rPr>
              <w:fldChar w:fldCharType="end"/>
            </w:r>
          </w:hyperlink>
        </w:p>
        <w:p w14:paraId="235D2782" w14:textId="1AB11785"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5" w:history="1">
            <w:r w:rsidRPr="00BD13B6">
              <w:rPr>
                <w:rStyle w:val="Hyperlink"/>
                <w:noProof/>
              </w:rPr>
              <w:t>6.06 - New comm episode no contacts</w:t>
            </w:r>
            <w:r>
              <w:rPr>
                <w:noProof/>
                <w:webHidden/>
              </w:rPr>
              <w:tab/>
            </w:r>
            <w:r>
              <w:rPr>
                <w:noProof/>
                <w:webHidden/>
              </w:rPr>
              <w:fldChar w:fldCharType="begin"/>
            </w:r>
            <w:r>
              <w:rPr>
                <w:noProof/>
                <w:webHidden/>
              </w:rPr>
              <w:instrText xml:space="preserve"> PAGEREF _Toc184046085 \h </w:instrText>
            </w:r>
            <w:r>
              <w:rPr>
                <w:noProof/>
                <w:webHidden/>
              </w:rPr>
            </w:r>
            <w:r>
              <w:rPr>
                <w:noProof/>
                <w:webHidden/>
              </w:rPr>
              <w:fldChar w:fldCharType="separate"/>
            </w:r>
            <w:r>
              <w:rPr>
                <w:noProof/>
                <w:webHidden/>
              </w:rPr>
              <w:t>31</w:t>
            </w:r>
            <w:r>
              <w:rPr>
                <w:noProof/>
                <w:webHidden/>
              </w:rPr>
              <w:fldChar w:fldCharType="end"/>
            </w:r>
          </w:hyperlink>
        </w:p>
        <w:p w14:paraId="47C15A3A" w14:textId="70793529"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6" w:history="1">
            <w:r w:rsidRPr="00BD13B6">
              <w:rPr>
                <w:rStyle w:val="Hyperlink"/>
                <w:noProof/>
              </w:rPr>
              <w:t>6.07 - Episode with test client</w:t>
            </w:r>
            <w:r>
              <w:rPr>
                <w:noProof/>
                <w:webHidden/>
              </w:rPr>
              <w:tab/>
            </w:r>
            <w:r>
              <w:rPr>
                <w:noProof/>
                <w:webHidden/>
              </w:rPr>
              <w:fldChar w:fldCharType="begin"/>
            </w:r>
            <w:r>
              <w:rPr>
                <w:noProof/>
                <w:webHidden/>
              </w:rPr>
              <w:instrText xml:space="preserve"> PAGEREF _Toc184046086 \h </w:instrText>
            </w:r>
            <w:r>
              <w:rPr>
                <w:noProof/>
                <w:webHidden/>
              </w:rPr>
            </w:r>
            <w:r>
              <w:rPr>
                <w:noProof/>
                <w:webHidden/>
              </w:rPr>
              <w:fldChar w:fldCharType="separate"/>
            </w:r>
            <w:r>
              <w:rPr>
                <w:noProof/>
                <w:webHidden/>
              </w:rPr>
              <w:t>31</w:t>
            </w:r>
            <w:r>
              <w:rPr>
                <w:noProof/>
                <w:webHidden/>
              </w:rPr>
              <w:fldChar w:fldCharType="end"/>
            </w:r>
          </w:hyperlink>
        </w:p>
        <w:p w14:paraId="5FAF3F28" w14:textId="14041BD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7" w:history="1">
            <w:r w:rsidRPr="00BD13B6">
              <w:rPr>
                <w:rStyle w:val="Hyperlink"/>
                <w:noProof/>
              </w:rPr>
              <w:t>6.08 - Residential/PARC episode with LOS 1 hr</w:t>
            </w:r>
            <w:r>
              <w:rPr>
                <w:noProof/>
                <w:webHidden/>
              </w:rPr>
              <w:tab/>
            </w:r>
            <w:r>
              <w:rPr>
                <w:noProof/>
                <w:webHidden/>
              </w:rPr>
              <w:fldChar w:fldCharType="begin"/>
            </w:r>
            <w:r>
              <w:rPr>
                <w:noProof/>
                <w:webHidden/>
              </w:rPr>
              <w:instrText xml:space="preserve"> PAGEREF _Toc184046087 \h </w:instrText>
            </w:r>
            <w:r>
              <w:rPr>
                <w:noProof/>
                <w:webHidden/>
              </w:rPr>
            </w:r>
            <w:r>
              <w:rPr>
                <w:noProof/>
                <w:webHidden/>
              </w:rPr>
              <w:fldChar w:fldCharType="separate"/>
            </w:r>
            <w:r>
              <w:rPr>
                <w:noProof/>
                <w:webHidden/>
              </w:rPr>
              <w:t>31</w:t>
            </w:r>
            <w:r>
              <w:rPr>
                <w:noProof/>
                <w:webHidden/>
              </w:rPr>
              <w:fldChar w:fldCharType="end"/>
            </w:r>
          </w:hyperlink>
        </w:p>
        <w:p w14:paraId="6116C46F" w14:textId="44F6E1C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88" w:history="1">
            <w:r w:rsidRPr="00BD13B6">
              <w:rPr>
                <w:rStyle w:val="Hyperlink"/>
                <w:noProof/>
              </w:rPr>
              <w:t>6.09 – Open community episode but no contact for 120 days</w:t>
            </w:r>
            <w:r>
              <w:rPr>
                <w:noProof/>
                <w:webHidden/>
              </w:rPr>
              <w:tab/>
            </w:r>
            <w:r>
              <w:rPr>
                <w:noProof/>
                <w:webHidden/>
              </w:rPr>
              <w:fldChar w:fldCharType="begin"/>
            </w:r>
            <w:r>
              <w:rPr>
                <w:noProof/>
                <w:webHidden/>
              </w:rPr>
              <w:instrText xml:space="preserve"> PAGEREF _Toc184046088 \h </w:instrText>
            </w:r>
            <w:r>
              <w:rPr>
                <w:noProof/>
                <w:webHidden/>
              </w:rPr>
            </w:r>
            <w:r>
              <w:rPr>
                <w:noProof/>
                <w:webHidden/>
              </w:rPr>
              <w:fldChar w:fldCharType="separate"/>
            </w:r>
            <w:r>
              <w:rPr>
                <w:noProof/>
                <w:webHidden/>
              </w:rPr>
              <w:t>31</w:t>
            </w:r>
            <w:r>
              <w:rPr>
                <w:noProof/>
                <w:webHidden/>
              </w:rPr>
              <w:fldChar w:fldCharType="end"/>
            </w:r>
          </w:hyperlink>
        </w:p>
        <w:p w14:paraId="417ACD89" w14:textId="18D65D83"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89" w:history="1">
            <w:r w:rsidRPr="00BD13B6">
              <w:rPr>
                <w:rStyle w:val="Hyperlink"/>
              </w:rPr>
              <w:t>Edit Type: Missing Diagnosis</w:t>
            </w:r>
            <w:r>
              <w:rPr>
                <w:webHidden/>
              </w:rPr>
              <w:tab/>
            </w:r>
            <w:r>
              <w:rPr>
                <w:webHidden/>
              </w:rPr>
              <w:fldChar w:fldCharType="begin"/>
            </w:r>
            <w:r>
              <w:rPr>
                <w:webHidden/>
              </w:rPr>
              <w:instrText xml:space="preserve"> PAGEREF _Toc184046089 \h </w:instrText>
            </w:r>
            <w:r>
              <w:rPr>
                <w:webHidden/>
              </w:rPr>
            </w:r>
            <w:r>
              <w:rPr>
                <w:webHidden/>
              </w:rPr>
              <w:fldChar w:fldCharType="separate"/>
            </w:r>
            <w:r>
              <w:rPr>
                <w:webHidden/>
              </w:rPr>
              <w:t>32</w:t>
            </w:r>
            <w:r>
              <w:rPr>
                <w:webHidden/>
              </w:rPr>
              <w:fldChar w:fldCharType="end"/>
            </w:r>
          </w:hyperlink>
        </w:p>
        <w:p w14:paraId="1F2BDA3C" w14:textId="45DA4EF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0" w:history="1">
            <w:r w:rsidRPr="00BD13B6">
              <w:rPr>
                <w:rStyle w:val="Hyperlink"/>
                <w:noProof/>
              </w:rPr>
              <w:t>7.01 - Ongoing community case with no diagnosis recorded in last 12 mths</w:t>
            </w:r>
            <w:r>
              <w:rPr>
                <w:noProof/>
                <w:webHidden/>
              </w:rPr>
              <w:tab/>
            </w:r>
            <w:r>
              <w:rPr>
                <w:noProof/>
                <w:webHidden/>
              </w:rPr>
              <w:fldChar w:fldCharType="begin"/>
            </w:r>
            <w:r>
              <w:rPr>
                <w:noProof/>
                <w:webHidden/>
              </w:rPr>
              <w:instrText xml:space="preserve"> PAGEREF _Toc184046090 \h </w:instrText>
            </w:r>
            <w:r>
              <w:rPr>
                <w:noProof/>
                <w:webHidden/>
              </w:rPr>
            </w:r>
            <w:r>
              <w:rPr>
                <w:noProof/>
                <w:webHidden/>
              </w:rPr>
              <w:fldChar w:fldCharType="separate"/>
            </w:r>
            <w:r>
              <w:rPr>
                <w:noProof/>
                <w:webHidden/>
              </w:rPr>
              <w:t>32</w:t>
            </w:r>
            <w:r>
              <w:rPr>
                <w:noProof/>
                <w:webHidden/>
              </w:rPr>
              <w:fldChar w:fldCharType="end"/>
            </w:r>
          </w:hyperlink>
        </w:p>
        <w:p w14:paraId="706004FD" w14:textId="202366C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1" w:history="1">
            <w:r w:rsidRPr="00BD13B6">
              <w:rPr>
                <w:rStyle w:val="Hyperlink"/>
                <w:noProof/>
              </w:rPr>
              <w:t>7.02 - Ended admitted episode with no diagnosis recorded</w:t>
            </w:r>
            <w:r>
              <w:rPr>
                <w:noProof/>
                <w:webHidden/>
              </w:rPr>
              <w:tab/>
            </w:r>
            <w:r>
              <w:rPr>
                <w:noProof/>
                <w:webHidden/>
              </w:rPr>
              <w:fldChar w:fldCharType="begin"/>
            </w:r>
            <w:r>
              <w:rPr>
                <w:noProof/>
                <w:webHidden/>
              </w:rPr>
              <w:instrText xml:space="preserve"> PAGEREF _Toc184046091 \h </w:instrText>
            </w:r>
            <w:r>
              <w:rPr>
                <w:noProof/>
                <w:webHidden/>
              </w:rPr>
            </w:r>
            <w:r>
              <w:rPr>
                <w:noProof/>
                <w:webHidden/>
              </w:rPr>
              <w:fldChar w:fldCharType="separate"/>
            </w:r>
            <w:r>
              <w:rPr>
                <w:noProof/>
                <w:webHidden/>
              </w:rPr>
              <w:t>32</w:t>
            </w:r>
            <w:r>
              <w:rPr>
                <w:noProof/>
                <w:webHidden/>
              </w:rPr>
              <w:fldChar w:fldCharType="end"/>
            </w:r>
          </w:hyperlink>
        </w:p>
        <w:p w14:paraId="2EAC4BE8" w14:textId="140302B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2" w:history="1">
            <w:r w:rsidRPr="00BD13B6">
              <w:rPr>
                <w:rStyle w:val="Hyperlink"/>
                <w:noProof/>
              </w:rPr>
              <w:t>7.03 - Started community case with no diagnosis recorded</w:t>
            </w:r>
            <w:r>
              <w:rPr>
                <w:noProof/>
                <w:webHidden/>
              </w:rPr>
              <w:tab/>
            </w:r>
            <w:r>
              <w:rPr>
                <w:noProof/>
                <w:webHidden/>
              </w:rPr>
              <w:fldChar w:fldCharType="begin"/>
            </w:r>
            <w:r>
              <w:rPr>
                <w:noProof/>
                <w:webHidden/>
              </w:rPr>
              <w:instrText xml:space="preserve"> PAGEREF _Toc184046092 \h </w:instrText>
            </w:r>
            <w:r>
              <w:rPr>
                <w:noProof/>
                <w:webHidden/>
              </w:rPr>
            </w:r>
            <w:r>
              <w:rPr>
                <w:noProof/>
                <w:webHidden/>
              </w:rPr>
              <w:fldChar w:fldCharType="separate"/>
            </w:r>
            <w:r>
              <w:rPr>
                <w:noProof/>
                <w:webHidden/>
              </w:rPr>
              <w:t>32</w:t>
            </w:r>
            <w:r>
              <w:rPr>
                <w:noProof/>
                <w:webHidden/>
              </w:rPr>
              <w:fldChar w:fldCharType="end"/>
            </w:r>
          </w:hyperlink>
        </w:p>
        <w:p w14:paraId="22E8CFA3" w14:textId="5967E5A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3" w:history="1">
            <w:r w:rsidRPr="00BD13B6">
              <w:rPr>
                <w:rStyle w:val="Hyperlink"/>
                <w:noProof/>
              </w:rPr>
              <w:t>7.04 - Ended community case with no diagnosis recorded</w:t>
            </w:r>
            <w:r>
              <w:rPr>
                <w:noProof/>
                <w:webHidden/>
              </w:rPr>
              <w:tab/>
            </w:r>
            <w:r>
              <w:rPr>
                <w:noProof/>
                <w:webHidden/>
              </w:rPr>
              <w:fldChar w:fldCharType="begin"/>
            </w:r>
            <w:r>
              <w:rPr>
                <w:noProof/>
                <w:webHidden/>
              </w:rPr>
              <w:instrText xml:space="preserve"> PAGEREF _Toc184046093 \h </w:instrText>
            </w:r>
            <w:r>
              <w:rPr>
                <w:noProof/>
                <w:webHidden/>
              </w:rPr>
            </w:r>
            <w:r>
              <w:rPr>
                <w:noProof/>
                <w:webHidden/>
              </w:rPr>
              <w:fldChar w:fldCharType="separate"/>
            </w:r>
            <w:r>
              <w:rPr>
                <w:noProof/>
                <w:webHidden/>
              </w:rPr>
              <w:t>32</w:t>
            </w:r>
            <w:r>
              <w:rPr>
                <w:noProof/>
                <w:webHidden/>
              </w:rPr>
              <w:fldChar w:fldCharType="end"/>
            </w:r>
          </w:hyperlink>
        </w:p>
        <w:p w14:paraId="58725736" w14:textId="69F1A07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4" w:history="1">
            <w:r w:rsidRPr="00BD13B6">
              <w:rPr>
                <w:rStyle w:val="Hyperlink"/>
                <w:noProof/>
              </w:rPr>
              <w:t>7.05 - Open resid/SECU episode with no diagnosis recorded</w:t>
            </w:r>
            <w:r>
              <w:rPr>
                <w:noProof/>
                <w:webHidden/>
              </w:rPr>
              <w:tab/>
            </w:r>
            <w:r>
              <w:rPr>
                <w:noProof/>
                <w:webHidden/>
              </w:rPr>
              <w:fldChar w:fldCharType="begin"/>
            </w:r>
            <w:r>
              <w:rPr>
                <w:noProof/>
                <w:webHidden/>
              </w:rPr>
              <w:instrText xml:space="preserve"> PAGEREF _Toc184046094 \h </w:instrText>
            </w:r>
            <w:r>
              <w:rPr>
                <w:noProof/>
                <w:webHidden/>
              </w:rPr>
            </w:r>
            <w:r>
              <w:rPr>
                <w:noProof/>
                <w:webHidden/>
              </w:rPr>
              <w:fldChar w:fldCharType="separate"/>
            </w:r>
            <w:r>
              <w:rPr>
                <w:noProof/>
                <w:webHidden/>
              </w:rPr>
              <w:t>33</w:t>
            </w:r>
            <w:r>
              <w:rPr>
                <w:noProof/>
                <w:webHidden/>
              </w:rPr>
              <w:fldChar w:fldCharType="end"/>
            </w:r>
          </w:hyperlink>
        </w:p>
        <w:p w14:paraId="358898E5" w14:textId="58CFFB99"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095" w:history="1">
            <w:r w:rsidRPr="00BD13B6">
              <w:rPr>
                <w:rStyle w:val="Hyperlink"/>
              </w:rPr>
              <w:t>Edit Type: Compulsory Notification Persons and Nominated Persons (CN &amp; NP)</w:t>
            </w:r>
            <w:r>
              <w:rPr>
                <w:webHidden/>
              </w:rPr>
              <w:tab/>
            </w:r>
            <w:r>
              <w:rPr>
                <w:webHidden/>
              </w:rPr>
              <w:fldChar w:fldCharType="begin"/>
            </w:r>
            <w:r>
              <w:rPr>
                <w:webHidden/>
              </w:rPr>
              <w:instrText xml:space="preserve"> PAGEREF _Toc184046095 \h </w:instrText>
            </w:r>
            <w:r>
              <w:rPr>
                <w:webHidden/>
              </w:rPr>
            </w:r>
            <w:r>
              <w:rPr>
                <w:webHidden/>
              </w:rPr>
              <w:fldChar w:fldCharType="separate"/>
            </w:r>
            <w:r>
              <w:rPr>
                <w:webHidden/>
              </w:rPr>
              <w:t>33</w:t>
            </w:r>
            <w:r>
              <w:rPr>
                <w:webHidden/>
              </w:rPr>
              <w:fldChar w:fldCharType="end"/>
            </w:r>
          </w:hyperlink>
        </w:p>
        <w:p w14:paraId="545E60B5" w14:textId="0D856C5A"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6" w:history="1">
            <w:r w:rsidRPr="00BD13B6">
              <w:rPr>
                <w:rStyle w:val="Hyperlink"/>
                <w:noProof/>
              </w:rPr>
              <w:t>8.01 - Address details of nominated person is incomplete</w:t>
            </w:r>
            <w:r>
              <w:rPr>
                <w:noProof/>
                <w:webHidden/>
              </w:rPr>
              <w:tab/>
            </w:r>
            <w:r>
              <w:rPr>
                <w:noProof/>
                <w:webHidden/>
              </w:rPr>
              <w:fldChar w:fldCharType="begin"/>
            </w:r>
            <w:r>
              <w:rPr>
                <w:noProof/>
                <w:webHidden/>
              </w:rPr>
              <w:instrText xml:space="preserve"> PAGEREF _Toc184046096 \h </w:instrText>
            </w:r>
            <w:r>
              <w:rPr>
                <w:noProof/>
                <w:webHidden/>
              </w:rPr>
            </w:r>
            <w:r>
              <w:rPr>
                <w:noProof/>
                <w:webHidden/>
              </w:rPr>
              <w:fldChar w:fldCharType="separate"/>
            </w:r>
            <w:r>
              <w:rPr>
                <w:noProof/>
                <w:webHidden/>
              </w:rPr>
              <w:t>33</w:t>
            </w:r>
            <w:r>
              <w:rPr>
                <w:noProof/>
                <w:webHidden/>
              </w:rPr>
              <w:fldChar w:fldCharType="end"/>
            </w:r>
          </w:hyperlink>
        </w:p>
        <w:p w14:paraId="43B0DF96" w14:textId="707B5DB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7" w:history="1">
            <w:r w:rsidRPr="00BD13B6">
              <w:rPr>
                <w:rStyle w:val="Hyperlink"/>
                <w:noProof/>
              </w:rPr>
              <w:t>8.02 - Name of nominated person is incomplete</w:t>
            </w:r>
            <w:r>
              <w:rPr>
                <w:noProof/>
                <w:webHidden/>
              </w:rPr>
              <w:tab/>
            </w:r>
            <w:r>
              <w:rPr>
                <w:noProof/>
                <w:webHidden/>
              </w:rPr>
              <w:fldChar w:fldCharType="begin"/>
            </w:r>
            <w:r>
              <w:rPr>
                <w:noProof/>
                <w:webHidden/>
              </w:rPr>
              <w:instrText xml:space="preserve"> PAGEREF _Toc184046097 \h </w:instrText>
            </w:r>
            <w:r>
              <w:rPr>
                <w:noProof/>
                <w:webHidden/>
              </w:rPr>
            </w:r>
            <w:r>
              <w:rPr>
                <w:noProof/>
                <w:webHidden/>
              </w:rPr>
              <w:fldChar w:fldCharType="separate"/>
            </w:r>
            <w:r>
              <w:rPr>
                <w:noProof/>
                <w:webHidden/>
              </w:rPr>
              <w:t>33</w:t>
            </w:r>
            <w:r>
              <w:rPr>
                <w:noProof/>
                <w:webHidden/>
              </w:rPr>
              <w:fldChar w:fldCharType="end"/>
            </w:r>
          </w:hyperlink>
        </w:p>
        <w:p w14:paraId="737E638B" w14:textId="0AB2E8ED"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8" w:history="1">
            <w:r w:rsidRPr="00BD13B6">
              <w:rPr>
                <w:rStyle w:val="Hyperlink"/>
                <w:noProof/>
              </w:rPr>
              <w:t>8.03 - Preferred method of contact for compulsory notification person incomplete</w:t>
            </w:r>
            <w:r>
              <w:rPr>
                <w:noProof/>
                <w:webHidden/>
              </w:rPr>
              <w:tab/>
            </w:r>
            <w:r>
              <w:rPr>
                <w:noProof/>
                <w:webHidden/>
              </w:rPr>
              <w:fldChar w:fldCharType="begin"/>
            </w:r>
            <w:r>
              <w:rPr>
                <w:noProof/>
                <w:webHidden/>
              </w:rPr>
              <w:instrText xml:space="preserve"> PAGEREF _Toc184046098 \h </w:instrText>
            </w:r>
            <w:r>
              <w:rPr>
                <w:noProof/>
                <w:webHidden/>
              </w:rPr>
            </w:r>
            <w:r>
              <w:rPr>
                <w:noProof/>
                <w:webHidden/>
              </w:rPr>
              <w:fldChar w:fldCharType="separate"/>
            </w:r>
            <w:r>
              <w:rPr>
                <w:noProof/>
                <w:webHidden/>
              </w:rPr>
              <w:t>34</w:t>
            </w:r>
            <w:r>
              <w:rPr>
                <w:noProof/>
                <w:webHidden/>
              </w:rPr>
              <w:fldChar w:fldCharType="end"/>
            </w:r>
          </w:hyperlink>
        </w:p>
        <w:p w14:paraId="52BDB478" w14:textId="6B7E65D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099" w:history="1">
            <w:r w:rsidRPr="00BD13B6">
              <w:rPr>
                <w:rStyle w:val="Hyperlink"/>
                <w:noProof/>
              </w:rPr>
              <w:t>8.04 - Client is age &gt;16 but CN Parent</w:t>
            </w:r>
            <w:r>
              <w:rPr>
                <w:noProof/>
                <w:webHidden/>
              </w:rPr>
              <w:tab/>
            </w:r>
            <w:r>
              <w:rPr>
                <w:noProof/>
                <w:webHidden/>
              </w:rPr>
              <w:fldChar w:fldCharType="begin"/>
            </w:r>
            <w:r>
              <w:rPr>
                <w:noProof/>
                <w:webHidden/>
              </w:rPr>
              <w:instrText xml:space="preserve"> PAGEREF _Toc184046099 \h </w:instrText>
            </w:r>
            <w:r>
              <w:rPr>
                <w:noProof/>
                <w:webHidden/>
              </w:rPr>
            </w:r>
            <w:r>
              <w:rPr>
                <w:noProof/>
                <w:webHidden/>
              </w:rPr>
              <w:fldChar w:fldCharType="separate"/>
            </w:r>
            <w:r>
              <w:rPr>
                <w:noProof/>
                <w:webHidden/>
              </w:rPr>
              <w:t>34</w:t>
            </w:r>
            <w:r>
              <w:rPr>
                <w:noProof/>
                <w:webHidden/>
              </w:rPr>
              <w:fldChar w:fldCharType="end"/>
            </w:r>
          </w:hyperlink>
        </w:p>
        <w:p w14:paraId="52C14BDD" w14:textId="38418F3F"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0" w:history="1">
            <w:r w:rsidRPr="00BD13B6">
              <w:rPr>
                <w:rStyle w:val="Hyperlink"/>
                <w:noProof/>
              </w:rPr>
              <w:t>8.05 - Client turned 16 but CN Parent still active</w:t>
            </w:r>
            <w:r>
              <w:rPr>
                <w:noProof/>
                <w:webHidden/>
              </w:rPr>
              <w:tab/>
            </w:r>
            <w:r>
              <w:rPr>
                <w:noProof/>
                <w:webHidden/>
              </w:rPr>
              <w:fldChar w:fldCharType="begin"/>
            </w:r>
            <w:r>
              <w:rPr>
                <w:noProof/>
                <w:webHidden/>
              </w:rPr>
              <w:instrText xml:space="preserve"> PAGEREF _Toc184046100 \h </w:instrText>
            </w:r>
            <w:r>
              <w:rPr>
                <w:noProof/>
                <w:webHidden/>
              </w:rPr>
            </w:r>
            <w:r>
              <w:rPr>
                <w:noProof/>
                <w:webHidden/>
              </w:rPr>
              <w:fldChar w:fldCharType="separate"/>
            </w:r>
            <w:r>
              <w:rPr>
                <w:noProof/>
                <w:webHidden/>
              </w:rPr>
              <w:t>34</w:t>
            </w:r>
            <w:r>
              <w:rPr>
                <w:noProof/>
                <w:webHidden/>
              </w:rPr>
              <w:fldChar w:fldCharType="end"/>
            </w:r>
          </w:hyperlink>
        </w:p>
        <w:p w14:paraId="5C88492E" w14:textId="2A645BC5"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01" w:history="1">
            <w:r w:rsidRPr="00BD13B6">
              <w:rPr>
                <w:rStyle w:val="Hyperlink"/>
              </w:rPr>
              <w:t>Edit Type: Program/Subcentre setup</w:t>
            </w:r>
            <w:r>
              <w:rPr>
                <w:webHidden/>
              </w:rPr>
              <w:tab/>
            </w:r>
            <w:r>
              <w:rPr>
                <w:webHidden/>
              </w:rPr>
              <w:fldChar w:fldCharType="begin"/>
            </w:r>
            <w:r>
              <w:rPr>
                <w:webHidden/>
              </w:rPr>
              <w:instrText xml:space="preserve"> PAGEREF _Toc184046101 \h </w:instrText>
            </w:r>
            <w:r>
              <w:rPr>
                <w:webHidden/>
              </w:rPr>
            </w:r>
            <w:r>
              <w:rPr>
                <w:webHidden/>
              </w:rPr>
              <w:fldChar w:fldCharType="separate"/>
            </w:r>
            <w:r>
              <w:rPr>
                <w:webHidden/>
              </w:rPr>
              <w:t>35</w:t>
            </w:r>
            <w:r>
              <w:rPr>
                <w:webHidden/>
              </w:rPr>
              <w:fldChar w:fldCharType="end"/>
            </w:r>
          </w:hyperlink>
        </w:p>
        <w:p w14:paraId="736C5920" w14:textId="63694510"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2" w:history="1">
            <w:r w:rsidRPr="00BD13B6">
              <w:rPr>
                <w:rStyle w:val="Hyperlink"/>
                <w:noProof/>
              </w:rPr>
              <w:t>9.01 - Prog/Subcentre setup</w:t>
            </w:r>
            <w:r>
              <w:rPr>
                <w:noProof/>
                <w:webHidden/>
              </w:rPr>
              <w:tab/>
            </w:r>
            <w:r>
              <w:rPr>
                <w:noProof/>
                <w:webHidden/>
              </w:rPr>
              <w:fldChar w:fldCharType="begin"/>
            </w:r>
            <w:r>
              <w:rPr>
                <w:noProof/>
                <w:webHidden/>
              </w:rPr>
              <w:instrText xml:space="preserve"> PAGEREF _Toc184046102 \h </w:instrText>
            </w:r>
            <w:r>
              <w:rPr>
                <w:noProof/>
                <w:webHidden/>
              </w:rPr>
            </w:r>
            <w:r>
              <w:rPr>
                <w:noProof/>
                <w:webHidden/>
              </w:rPr>
              <w:fldChar w:fldCharType="separate"/>
            </w:r>
            <w:r>
              <w:rPr>
                <w:noProof/>
                <w:webHidden/>
              </w:rPr>
              <w:t>35</w:t>
            </w:r>
            <w:r>
              <w:rPr>
                <w:noProof/>
                <w:webHidden/>
              </w:rPr>
              <w:fldChar w:fldCharType="end"/>
            </w:r>
          </w:hyperlink>
        </w:p>
        <w:p w14:paraId="1EA424A7" w14:textId="36F5A400"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03" w:history="1">
            <w:r w:rsidRPr="00BD13B6">
              <w:rPr>
                <w:rStyle w:val="Hyperlink"/>
              </w:rPr>
              <w:t>Edit Type: Seclusion / Restraint</w:t>
            </w:r>
            <w:r>
              <w:rPr>
                <w:webHidden/>
              </w:rPr>
              <w:tab/>
            </w:r>
            <w:r>
              <w:rPr>
                <w:webHidden/>
              </w:rPr>
              <w:fldChar w:fldCharType="begin"/>
            </w:r>
            <w:r>
              <w:rPr>
                <w:webHidden/>
              </w:rPr>
              <w:instrText xml:space="preserve"> PAGEREF _Toc184046103 \h </w:instrText>
            </w:r>
            <w:r>
              <w:rPr>
                <w:webHidden/>
              </w:rPr>
            </w:r>
            <w:r>
              <w:rPr>
                <w:webHidden/>
              </w:rPr>
              <w:fldChar w:fldCharType="separate"/>
            </w:r>
            <w:r>
              <w:rPr>
                <w:webHidden/>
              </w:rPr>
              <w:t>36</w:t>
            </w:r>
            <w:r>
              <w:rPr>
                <w:webHidden/>
              </w:rPr>
              <w:fldChar w:fldCharType="end"/>
            </w:r>
          </w:hyperlink>
        </w:p>
        <w:p w14:paraId="1A1ED03F" w14:textId="65E96783"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4" w:history="1">
            <w:r w:rsidRPr="00BD13B6">
              <w:rPr>
                <w:rStyle w:val="Hyperlink"/>
                <w:noProof/>
              </w:rPr>
              <w:t>10.01 - Seclusion/Restraint recorded outside admission function</w:t>
            </w:r>
            <w:r>
              <w:rPr>
                <w:noProof/>
                <w:webHidden/>
              </w:rPr>
              <w:tab/>
            </w:r>
            <w:r>
              <w:rPr>
                <w:noProof/>
                <w:webHidden/>
              </w:rPr>
              <w:fldChar w:fldCharType="begin"/>
            </w:r>
            <w:r>
              <w:rPr>
                <w:noProof/>
                <w:webHidden/>
              </w:rPr>
              <w:instrText xml:space="preserve"> PAGEREF _Toc184046104 \h </w:instrText>
            </w:r>
            <w:r>
              <w:rPr>
                <w:noProof/>
                <w:webHidden/>
              </w:rPr>
            </w:r>
            <w:r>
              <w:rPr>
                <w:noProof/>
                <w:webHidden/>
              </w:rPr>
              <w:fldChar w:fldCharType="separate"/>
            </w:r>
            <w:r>
              <w:rPr>
                <w:noProof/>
                <w:webHidden/>
              </w:rPr>
              <w:t>36</w:t>
            </w:r>
            <w:r>
              <w:rPr>
                <w:noProof/>
                <w:webHidden/>
              </w:rPr>
              <w:fldChar w:fldCharType="end"/>
            </w:r>
          </w:hyperlink>
        </w:p>
        <w:p w14:paraId="2B27AF7E" w14:textId="4C641B6B"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5" w:history="1">
            <w:r w:rsidRPr="00BD13B6">
              <w:rPr>
                <w:rStyle w:val="Hyperlink"/>
                <w:noProof/>
              </w:rPr>
              <w:t>10.02 - Physical only restraint &gt; 4 hours duration</w:t>
            </w:r>
            <w:r>
              <w:rPr>
                <w:noProof/>
                <w:webHidden/>
              </w:rPr>
              <w:tab/>
            </w:r>
            <w:r>
              <w:rPr>
                <w:noProof/>
                <w:webHidden/>
              </w:rPr>
              <w:fldChar w:fldCharType="begin"/>
            </w:r>
            <w:r>
              <w:rPr>
                <w:noProof/>
                <w:webHidden/>
              </w:rPr>
              <w:instrText xml:space="preserve"> PAGEREF _Toc184046105 \h </w:instrText>
            </w:r>
            <w:r>
              <w:rPr>
                <w:noProof/>
                <w:webHidden/>
              </w:rPr>
            </w:r>
            <w:r>
              <w:rPr>
                <w:noProof/>
                <w:webHidden/>
              </w:rPr>
              <w:fldChar w:fldCharType="separate"/>
            </w:r>
            <w:r>
              <w:rPr>
                <w:noProof/>
                <w:webHidden/>
              </w:rPr>
              <w:t>36</w:t>
            </w:r>
            <w:r>
              <w:rPr>
                <w:noProof/>
                <w:webHidden/>
              </w:rPr>
              <w:fldChar w:fldCharType="end"/>
            </w:r>
          </w:hyperlink>
        </w:p>
        <w:p w14:paraId="2C844DDD" w14:textId="5B6EAA9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6" w:history="1">
            <w:r w:rsidRPr="00BD13B6">
              <w:rPr>
                <w:rStyle w:val="Hyperlink"/>
                <w:noProof/>
              </w:rPr>
              <w:t>10.03 - Restraint/seclusion episode not authorized by a psychiatrist/medical officer/senior nurse</w:t>
            </w:r>
            <w:r>
              <w:rPr>
                <w:noProof/>
                <w:webHidden/>
              </w:rPr>
              <w:tab/>
            </w:r>
            <w:r>
              <w:rPr>
                <w:noProof/>
                <w:webHidden/>
              </w:rPr>
              <w:fldChar w:fldCharType="begin"/>
            </w:r>
            <w:r>
              <w:rPr>
                <w:noProof/>
                <w:webHidden/>
              </w:rPr>
              <w:instrText xml:space="preserve"> PAGEREF _Toc184046106 \h </w:instrText>
            </w:r>
            <w:r>
              <w:rPr>
                <w:noProof/>
                <w:webHidden/>
              </w:rPr>
            </w:r>
            <w:r>
              <w:rPr>
                <w:noProof/>
                <w:webHidden/>
              </w:rPr>
              <w:fldChar w:fldCharType="separate"/>
            </w:r>
            <w:r>
              <w:rPr>
                <w:noProof/>
                <w:webHidden/>
              </w:rPr>
              <w:t>36</w:t>
            </w:r>
            <w:r>
              <w:rPr>
                <w:noProof/>
                <w:webHidden/>
              </w:rPr>
              <w:fldChar w:fldCharType="end"/>
            </w:r>
          </w:hyperlink>
        </w:p>
        <w:p w14:paraId="6AABEFFF" w14:textId="2920D0A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7" w:history="1">
            <w:r w:rsidRPr="00BD13B6">
              <w:rPr>
                <w:rStyle w:val="Hyperlink"/>
                <w:noProof/>
              </w:rPr>
              <w:t>10.04 - Physical Restraint – Prone restraint more than 3 mins</w:t>
            </w:r>
            <w:r>
              <w:rPr>
                <w:noProof/>
                <w:webHidden/>
              </w:rPr>
              <w:tab/>
            </w:r>
            <w:r>
              <w:rPr>
                <w:noProof/>
                <w:webHidden/>
              </w:rPr>
              <w:fldChar w:fldCharType="begin"/>
            </w:r>
            <w:r>
              <w:rPr>
                <w:noProof/>
                <w:webHidden/>
              </w:rPr>
              <w:instrText xml:space="preserve"> PAGEREF _Toc184046107 \h </w:instrText>
            </w:r>
            <w:r>
              <w:rPr>
                <w:noProof/>
                <w:webHidden/>
              </w:rPr>
            </w:r>
            <w:r>
              <w:rPr>
                <w:noProof/>
                <w:webHidden/>
              </w:rPr>
              <w:fldChar w:fldCharType="separate"/>
            </w:r>
            <w:r>
              <w:rPr>
                <w:noProof/>
                <w:webHidden/>
              </w:rPr>
              <w:t>36</w:t>
            </w:r>
            <w:r>
              <w:rPr>
                <w:noProof/>
                <w:webHidden/>
              </w:rPr>
              <w:fldChar w:fldCharType="end"/>
            </w:r>
          </w:hyperlink>
        </w:p>
        <w:p w14:paraId="61230C3C" w14:textId="7162F1F6"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08" w:history="1">
            <w:r w:rsidRPr="00BD13B6">
              <w:rPr>
                <w:rStyle w:val="Hyperlink"/>
              </w:rPr>
              <w:t>Edit Type: Orders</w:t>
            </w:r>
            <w:r>
              <w:rPr>
                <w:webHidden/>
              </w:rPr>
              <w:tab/>
            </w:r>
            <w:r>
              <w:rPr>
                <w:webHidden/>
              </w:rPr>
              <w:fldChar w:fldCharType="begin"/>
            </w:r>
            <w:r>
              <w:rPr>
                <w:webHidden/>
              </w:rPr>
              <w:instrText xml:space="preserve"> PAGEREF _Toc184046108 \h </w:instrText>
            </w:r>
            <w:r>
              <w:rPr>
                <w:webHidden/>
              </w:rPr>
            </w:r>
            <w:r>
              <w:rPr>
                <w:webHidden/>
              </w:rPr>
              <w:fldChar w:fldCharType="separate"/>
            </w:r>
            <w:r>
              <w:rPr>
                <w:webHidden/>
              </w:rPr>
              <w:t>37</w:t>
            </w:r>
            <w:r>
              <w:rPr>
                <w:webHidden/>
              </w:rPr>
              <w:fldChar w:fldCharType="end"/>
            </w:r>
          </w:hyperlink>
        </w:p>
        <w:p w14:paraId="18994AA4" w14:textId="3F3F676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09" w:history="1">
            <w:r w:rsidRPr="00BD13B6">
              <w:rPr>
                <w:rStyle w:val="Hyperlink"/>
                <w:noProof/>
              </w:rPr>
              <w:t>11.01 - Order expired but not end dated</w:t>
            </w:r>
            <w:r>
              <w:rPr>
                <w:noProof/>
                <w:webHidden/>
              </w:rPr>
              <w:tab/>
            </w:r>
            <w:r>
              <w:rPr>
                <w:noProof/>
                <w:webHidden/>
              </w:rPr>
              <w:fldChar w:fldCharType="begin"/>
            </w:r>
            <w:r>
              <w:rPr>
                <w:noProof/>
                <w:webHidden/>
              </w:rPr>
              <w:instrText xml:space="preserve"> PAGEREF _Toc184046109 \h </w:instrText>
            </w:r>
            <w:r>
              <w:rPr>
                <w:noProof/>
                <w:webHidden/>
              </w:rPr>
            </w:r>
            <w:r>
              <w:rPr>
                <w:noProof/>
                <w:webHidden/>
              </w:rPr>
              <w:fldChar w:fldCharType="separate"/>
            </w:r>
            <w:r>
              <w:rPr>
                <w:noProof/>
                <w:webHidden/>
              </w:rPr>
              <w:t>37</w:t>
            </w:r>
            <w:r>
              <w:rPr>
                <w:noProof/>
                <w:webHidden/>
              </w:rPr>
              <w:fldChar w:fldCharType="end"/>
            </w:r>
          </w:hyperlink>
        </w:p>
        <w:p w14:paraId="4BD13E2F" w14:textId="14F91E42"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0" w:history="1">
            <w:r w:rsidRPr="00BD13B6">
              <w:rPr>
                <w:rStyle w:val="Hyperlink"/>
                <w:noProof/>
              </w:rPr>
              <w:t>11.02 - Order with test client</w:t>
            </w:r>
            <w:r>
              <w:rPr>
                <w:noProof/>
                <w:webHidden/>
              </w:rPr>
              <w:tab/>
            </w:r>
            <w:r>
              <w:rPr>
                <w:noProof/>
                <w:webHidden/>
              </w:rPr>
              <w:fldChar w:fldCharType="begin"/>
            </w:r>
            <w:r>
              <w:rPr>
                <w:noProof/>
                <w:webHidden/>
              </w:rPr>
              <w:instrText xml:space="preserve"> PAGEREF _Toc184046110 \h </w:instrText>
            </w:r>
            <w:r>
              <w:rPr>
                <w:noProof/>
                <w:webHidden/>
              </w:rPr>
            </w:r>
            <w:r>
              <w:rPr>
                <w:noProof/>
                <w:webHidden/>
              </w:rPr>
              <w:fldChar w:fldCharType="separate"/>
            </w:r>
            <w:r>
              <w:rPr>
                <w:noProof/>
                <w:webHidden/>
              </w:rPr>
              <w:t>37</w:t>
            </w:r>
            <w:r>
              <w:rPr>
                <w:noProof/>
                <w:webHidden/>
              </w:rPr>
              <w:fldChar w:fldCharType="end"/>
            </w:r>
          </w:hyperlink>
        </w:p>
        <w:p w14:paraId="354B6B4A" w14:textId="5634988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1" w:history="1">
            <w:r w:rsidRPr="00BD13B6">
              <w:rPr>
                <w:rStyle w:val="Hyperlink"/>
                <w:noProof/>
              </w:rPr>
              <w:t>11.03 - Order HCP name not valid</w:t>
            </w:r>
            <w:r>
              <w:rPr>
                <w:noProof/>
                <w:webHidden/>
              </w:rPr>
              <w:tab/>
            </w:r>
            <w:r>
              <w:rPr>
                <w:noProof/>
                <w:webHidden/>
              </w:rPr>
              <w:fldChar w:fldCharType="begin"/>
            </w:r>
            <w:r>
              <w:rPr>
                <w:noProof/>
                <w:webHidden/>
              </w:rPr>
              <w:instrText xml:space="preserve"> PAGEREF _Toc184046111 \h </w:instrText>
            </w:r>
            <w:r>
              <w:rPr>
                <w:noProof/>
                <w:webHidden/>
              </w:rPr>
            </w:r>
            <w:r>
              <w:rPr>
                <w:noProof/>
                <w:webHidden/>
              </w:rPr>
              <w:fldChar w:fldCharType="separate"/>
            </w:r>
            <w:r>
              <w:rPr>
                <w:noProof/>
                <w:webHidden/>
              </w:rPr>
              <w:t>37</w:t>
            </w:r>
            <w:r>
              <w:rPr>
                <w:noProof/>
                <w:webHidden/>
              </w:rPr>
              <w:fldChar w:fldCharType="end"/>
            </w:r>
          </w:hyperlink>
        </w:p>
        <w:p w14:paraId="295FC409" w14:textId="0BABF52C"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2" w:history="1">
            <w:r w:rsidRPr="00BD13B6">
              <w:rPr>
                <w:rStyle w:val="Hyperlink"/>
                <w:noProof/>
              </w:rPr>
              <w:t>11.04 - Incorrect order dates</w:t>
            </w:r>
            <w:r>
              <w:rPr>
                <w:noProof/>
                <w:webHidden/>
              </w:rPr>
              <w:tab/>
            </w:r>
            <w:r>
              <w:rPr>
                <w:noProof/>
                <w:webHidden/>
              </w:rPr>
              <w:fldChar w:fldCharType="begin"/>
            </w:r>
            <w:r>
              <w:rPr>
                <w:noProof/>
                <w:webHidden/>
              </w:rPr>
              <w:instrText xml:space="preserve"> PAGEREF _Toc184046112 \h </w:instrText>
            </w:r>
            <w:r>
              <w:rPr>
                <w:noProof/>
                <w:webHidden/>
              </w:rPr>
            </w:r>
            <w:r>
              <w:rPr>
                <w:noProof/>
                <w:webHidden/>
              </w:rPr>
              <w:fldChar w:fldCharType="separate"/>
            </w:r>
            <w:r>
              <w:rPr>
                <w:noProof/>
                <w:webHidden/>
              </w:rPr>
              <w:t>37</w:t>
            </w:r>
            <w:r>
              <w:rPr>
                <w:noProof/>
                <w:webHidden/>
              </w:rPr>
              <w:fldChar w:fldCharType="end"/>
            </w:r>
          </w:hyperlink>
        </w:p>
        <w:p w14:paraId="59F0520D" w14:textId="514FC2B0"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13" w:history="1">
            <w:r w:rsidRPr="00BD13B6">
              <w:rPr>
                <w:rStyle w:val="Hyperlink"/>
              </w:rPr>
              <w:t>Edit Type: HoNOS</w:t>
            </w:r>
            <w:r>
              <w:rPr>
                <w:webHidden/>
              </w:rPr>
              <w:tab/>
            </w:r>
            <w:r>
              <w:rPr>
                <w:webHidden/>
              </w:rPr>
              <w:fldChar w:fldCharType="begin"/>
            </w:r>
            <w:r>
              <w:rPr>
                <w:webHidden/>
              </w:rPr>
              <w:instrText xml:space="preserve"> PAGEREF _Toc184046113 \h </w:instrText>
            </w:r>
            <w:r>
              <w:rPr>
                <w:webHidden/>
              </w:rPr>
            </w:r>
            <w:r>
              <w:rPr>
                <w:webHidden/>
              </w:rPr>
              <w:fldChar w:fldCharType="separate"/>
            </w:r>
            <w:r>
              <w:rPr>
                <w:webHidden/>
              </w:rPr>
              <w:t>38</w:t>
            </w:r>
            <w:r>
              <w:rPr>
                <w:webHidden/>
              </w:rPr>
              <w:fldChar w:fldCharType="end"/>
            </w:r>
          </w:hyperlink>
        </w:p>
        <w:p w14:paraId="7388B32E" w14:textId="16FB5E1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4" w:history="1">
            <w:r w:rsidRPr="00BD13B6">
              <w:rPr>
                <w:rStyle w:val="Hyperlink"/>
                <w:noProof/>
              </w:rPr>
              <w:t>12.01 - Missing HoNOS - 91 Day Review</w:t>
            </w:r>
            <w:r>
              <w:rPr>
                <w:noProof/>
                <w:webHidden/>
              </w:rPr>
              <w:tab/>
            </w:r>
            <w:r>
              <w:rPr>
                <w:noProof/>
                <w:webHidden/>
              </w:rPr>
              <w:fldChar w:fldCharType="begin"/>
            </w:r>
            <w:r>
              <w:rPr>
                <w:noProof/>
                <w:webHidden/>
              </w:rPr>
              <w:instrText xml:space="preserve"> PAGEREF _Toc184046114 \h </w:instrText>
            </w:r>
            <w:r>
              <w:rPr>
                <w:noProof/>
                <w:webHidden/>
              </w:rPr>
            </w:r>
            <w:r>
              <w:rPr>
                <w:noProof/>
                <w:webHidden/>
              </w:rPr>
              <w:fldChar w:fldCharType="separate"/>
            </w:r>
            <w:r>
              <w:rPr>
                <w:noProof/>
                <w:webHidden/>
              </w:rPr>
              <w:t>38</w:t>
            </w:r>
            <w:r>
              <w:rPr>
                <w:noProof/>
                <w:webHidden/>
              </w:rPr>
              <w:fldChar w:fldCharType="end"/>
            </w:r>
          </w:hyperlink>
        </w:p>
        <w:p w14:paraId="5E4EF295" w14:textId="6BED1CC8"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5" w:history="1">
            <w:r w:rsidRPr="00BD13B6">
              <w:rPr>
                <w:rStyle w:val="Hyperlink"/>
                <w:noProof/>
              </w:rPr>
              <w:t>12.02 - Missing HoNOS - Admission to Inpatient</w:t>
            </w:r>
            <w:r>
              <w:rPr>
                <w:noProof/>
                <w:webHidden/>
              </w:rPr>
              <w:tab/>
            </w:r>
            <w:r>
              <w:rPr>
                <w:noProof/>
                <w:webHidden/>
              </w:rPr>
              <w:fldChar w:fldCharType="begin"/>
            </w:r>
            <w:r>
              <w:rPr>
                <w:noProof/>
                <w:webHidden/>
              </w:rPr>
              <w:instrText xml:space="preserve"> PAGEREF _Toc184046115 \h </w:instrText>
            </w:r>
            <w:r>
              <w:rPr>
                <w:noProof/>
                <w:webHidden/>
              </w:rPr>
            </w:r>
            <w:r>
              <w:rPr>
                <w:noProof/>
                <w:webHidden/>
              </w:rPr>
              <w:fldChar w:fldCharType="separate"/>
            </w:r>
            <w:r>
              <w:rPr>
                <w:noProof/>
                <w:webHidden/>
              </w:rPr>
              <w:t>38</w:t>
            </w:r>
            <w:r>
              <w:rPr>
                <w:noProof/>
                <w:webHidden/>
              </w:rPr>
              <w:fldChar w:fldCharType="end"/>
            </w:r>
          </w:hyperlink>
        </w:p>
        <w:p w14:paraId="15BD162C" w14:textId="236E83C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6" w:history="1">
            <w:r w:rsidRPr="00BD13B6">
              <w:rPr>
                <w:rStyle w:val="Hyperlink"/>
                <w:noProof/>
              </w:rPr>
              <w:t>12.03 - Missing HoNOS - Admission to Residential</w:t>
            </w:r>
            <w:r>
              <w:rPr>
                <w:noProof/>
                <w:webHidden/>
              </w:rPr>
              <w:tab/>
            </w:r>
            <w:r>
              <w:rPr>
                <w:noProof/>
                <w:webHidden/>
              </w:rPr>
              <w:fldChar w:fldCharType="begin"/>
            </w:r>
            <w:r>
              <w:rPr>
                <w:noProof/>
                <w:webHidden/>
              </w:rPr>
              <w:instrText xml:space="preserve"> PAGEREF _Toc184046116 \h </w:instrText>
            </w:r>
            <w:r>
              <w:rPr>
                <w:noProof/>
                <w:webHidden/>
              </w:rPr>
            </w:r>
            <w:r>
              <w:rPr>
                <w:noProof/>
                <w:webHidden/>
              </w:rPr>
              <w:fldChar w:fldCharType="separate"/>
            </w:r>
            <w:r>
              <w:rPr>
                <w:noProof/>
                <w:webHidden/>
              </w:rPr>
              <w:t>38</w:t>
            </w:r>
            <w:r>
              <w:rPr>
                <w:noProof/>
                <w:webHidden/>
              </w:rPr>
              <w:fldChar w:fldCharType="end"/>
            </w:r>
          </w:hyperlink>
        </w:p>
        <w:p w14:paraId="120859DF" w14:textId="70DECE39"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7" w:history="1">
            <w:r w:rsidRPr="00BD13B6">
              <w:rPr>
                <w:rStyle w:val="Hyperlink"/>
                <w:noProof/>
              </w:rPr>
              <w:t>12.04 - Missing HoNOS - Discharge from Inpatient</w:t>
            </w:r>
            <w:r>
              <w:rPr>
                <w:noProof/>
                <w:webHidden/>
              </w:rPr>
              <w:tab/>
            </w:r>
            <w:r>
              <w:rPr>
                <w:noProof/>
                <w:webHidden/>
              </w:rPr>
              <w:fldChar w:fldCharType="begin"/>
            </w:r>
            <w:r>
              <w:rPr>
                <w:noProof/>
                <w:webHidden/>
              </w:rPr>
              <w:instrText xml:space="preserve"> PAGEREF _Toc184046117 \h </w:instrText>
            </w:r>
            <w:r>
              <w:rPr>
                <w:noProof/>
                <w:webHidden/>
              </w:rPr>
            </w:r>
            <w:r>
              <w:rPr>
                <w:noProof/>
                <w:webHidden/>
              </w:rPr>
              <w:fldChar w:fldCharType="separate"/>
            </w:r>
            <w:r>
              <w:rPr>
                <w:noProof/>
                <w:webHidden/>
              </w:rPr>
              <w:t>38</w:t>
            </w:r>
            <w:r>
              <w:rPr>
                <w:noProof/>
                <w:webHidden/>
              </w:rPr>
              <w:fldChar w:fldCharType="end"/>
            </w:r>
          </w:hyperlink>
        </w:p>
        <w:p w14:paraId="656C8937" w14:textId="6AD69B4F"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8" w:history="1">
            <w:r w:rsidRPr="00BD13B6">
              <w:rPr>
                <w:rStyle w:val="Hyperlink"/>
                <w:noProof/>
              </w:rPr>
              <w:t>12.05 - Missing HoNOS - Discharge from Residential</w:t>
            </w:r>
            <w:r>
              <w:rPr>
                <w:noProof/>
                <w:webHidden/>
              </w:rPr>
              <w:tab/>
            </w:r>
            <w:r>
              <w:rPr>
                <w:noProof/>
                <w:webHidden/>
              </w:rPr>
              <w:fldChar w:fldCharType="begin"/>
            </w:r>
            <w:r>
              <w:rPr>
                <w:noProof/>
                <w:webHidden/>
              </w:rPr>
              <w:instrText xml:space="preserve"> PAGEREF _Toc184046118 \h </w:instrText>
            </w:r>
            <w:r>
              <w:rPr>
                <w:noProof/>
                <w:webHidden/>
              </w:rPr>
            </w:r>
            <w:r>
              <w:rPr>
                <w:noProof/>
                <w:webHidden/>
              </w:rPr>
              <w:fldChar w:fldCharType="separate"/>
            </w:r>
            <w:r>
              <w:rPr>
                <w:noProof/>
                <w:webHidden/>
              </w:rPr>
              <w:t>38</w:t>
            </w:r>
            <w:r>
              <w:rPr>
                <w:noProof/>
                <w:webHidden/>
              </w:rPr>
              <w:fldChar w:fldCharType="end"/>
            </w:r>
          </w:hyperlink>
        </w:p>
        <w:p w14:paraId="0FD8EE95" w14:textId="026B0DFB"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19" w:history="1">
            <w:r w:rsidRPr="00BD13B6">
              <w:rPr>
                <w:rStyle w:val="Hyperlink"/>
                <w:noProof/>
              </w:rPr>
              <w:t>12.06 - Missing HoNOS - Discretionary Review</w:t>
            </w:r>
            <w:r>
              <w:rPr>
                <w:noProof/>
                <w:webHidden/>
              </w:rPr>
              <w:tab/>
            </w:r>
            <w:r>
              <w:rPr>
                <w:noProof/>
                <w:webHidden/>
              </w:rPr>
              <w:fldChar w:fldCharType="begin"/>
            </w:r>
            <w:r>
              <w:rPr>
                <w:noProof/>
                <w:webHidden/>
              </w:rPr>
              <w:instrText xml:space="preserve"> PAGEREF _Toc184046119 \h </w:instrText>
            </w:r>
            <w:r>
              <w:rPr>
                <w:noProof/>
                <w:webHidden/>
              </w:rPr>
            </w:r>
            <w:r>
              <w:rPr>
                <w:noProof/>
                <w:webHidden/>
              </w:rPr>
              <w:fldChar w:fldCharType="separate"/>
            </w:r>
            <w:r>
              <w:rPr>
                <w:noProof/>
                <w:webHidden/>
              </w:rPr>
              <w:t>39</w:t>
            </w:r>
            <w:r>
              <w:rPr>
                <w:noProof/>
                <w:webHidden/>
              </w:rPr>
              <w:fldChar w:fldCharType="end"/>
            </w:r>
          </w:hyperlink>
        </w:p>
        <w:p w14:paraId="10457750" w14:textId="00AEE4EC"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0" w:history="1">
            <w:r w:rsidRPr="00BD13B6">
              <w:rPr>
                <w:rStyle w:val="Hyperlink"/>
                <w:noProof/>
              </w:rPr>
              <w:t>12.07 - Missing HoNOS - Intake to Community</w:t>
            </w:r>
            <w:r>
              <w:rPr>
                <w:noProof/>
                <w:webHidden/>
              </w:rPr>
              <w:tab/>
            </w:r>
            <w:r>
              <w:rPr>
                <w:noProof/>
                <w:webHidden/>
              </w:rPr>
              <w:fldChar w:fldCharType="begin"/>
            </w:r>
            <w:r>
              <w:rPr>
                <w:noProof/>
                <w:webHidden/>
              </w:rPr>
              <w:instrText xml:space="preserve"> PAGEREF _Toc184046120 \h </w:instrText>
            </w:r>
            <w:r>
              <w:rPr>
                <w:noProof/>
                <w:webHidden/>
              </w:rPr>
            </w:r>
            <w:r>
              <w:rPr>
                <w:noProof/>
                <w:webHidden/>
              </w:rPr>
              <w:fldChar w:fldCharType="separate"/>
            </w:r>
            <w:r>
              <w:rPr>
                <w:noProof/>
                <w:webHidden/>
              </w:rPr>
              <w:t>39</w:t>
            </w:r>
            <w:r>
              <w:rPr>
                <w:noProof/>
                <w:webHidden/>
              </w:rPr>
              <w:fldChar w:fldCharType="end"/>
            </w:r>
          </w:hyperlink>
        </w:p>
        <w:p w14:paraId="53FEFFD8" w14:textId="25AAFBA7"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1" w:history="1">
            <w:r w:rsidRPr="00BD13B6">
              <w:rPr>
                <w:rStyle w:val="Hyperlink"/>
                <w:noProof/>
              </w:rPr>
              <w:t>12.08 - Missing HoNOS - Discharge from Community</w:t>
            </w:r>
            <w:r>
              <w:rPr>
                <w:noProof/>
                <w:webHidden/>
              </w:rPr>
              <w:tab/>
            </w:r>
            <w:r>
              <w:rPr>
                <w:noProof/>
                <w:webHidden/>
              </w:rPr>
              <w:fldChar w:fldCharType="begin"/>
            </w:r>
            <w:r>
              <w:rPr>
                <w:noProof/>
                <w:webHidden/>
              </w:rPr>
              <w:instrText xml:space="preserve"> PAGEREF _Toc184046121 \h </w:instrText>
            </w:r>
            <w:r>
              <w:rPr>
                <w:noProof/>
                <w:webHidden/>
              </w:rPr>
            </w:r>
            <w:r>
              <w:rPr>
                <w:noProof/>
                <w:webHidden/>
              </w:rPr>
              <w:fldChar w:fldCharType="separate"/>
            </w:r>
            <w:r>
              <w:rPr>
                <w:noProof/>
                <w:webHidden/>
              </w:rPr>
              <w:t>39</w:t>
            </w:r>
            <w:r>
              <w:rPr>
                <w:noProof/>
                <w:webHidden/>
              </w:rPr>
              <w:fldChar w:fldCharType="end"/>
            </w:r>
          </w:hyperlink>
        </w:p>
        <w:p w14:paraId="78A9DBC1" w14:textId="75D48A1E"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22" w:history="1">
            <w:r w:rsidRPr="00BD13B6">
              <w:rPr>
                <w:rStyle w:val="Hyperlink"/>
                <w:bCs/>
              </w:rPr>
              <w:t>Edit Type:  Phase of Care</w:t>
            </w:r>
            <w:r>
              <w:rPr>
                <w:webHidden/>
              </w:rPr>
              <w:tab/>
            </w:r>
            <w:r>
              <w:rPr>
                <w:webHidden/>
              </w:rPr>
              <w:fldChar w:fldCharType="begin"/>
            </w:r>
            <w:r>
              <w:rPr>
                <w:webHidden/>
              </w:rPr>
              <w:instrText xml:space="preserve"> PAGEREF _Toc184046122 \h </w:instrText>
            </w:r>
            <w:r>
              <w:rPr>
                <w:webHidden/>
              </w:rPr>
            </w:r>
            <w:r>
              <w:rPr>
                <w:webHidden/>
              </w:rPr>
              <w:fldChar w:fldCharType="separate"/>
            </w:r>
            <w:r>
              <w:rPr>
                <w:webHidden/>
              </w:rPr>
              <w:t>40</w:t>
            </w:r>
            <w:r>
              <w:rPr>
                <w:webHidden/>
              </w:rPr>
              <w:fldChar w:fldCharType="end"/>
            </w:r>
          </w:hyperlink>
        </w:p>
        <w:p w14:paraId="27607699" w14:textId="5D0AA641"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3" w:history="1">
            <w:r w:rsidRPr="00BD13B6">
              <w:rPr>
                <w:rStyle w:val="Hyperlink"/>
                <w:noProof/>
              </w:rPr>
              <w:t>13.01 - Missing PoC - Admission to Inpatient</w:t>
            </w:r>
            <w:r>
              <w:rPr>
                <w:noProof/>
                <w:webHidden/>
              </w:rPr>
              <w:tab/>
            </w:r>
            <w:r>
              <w:rPr>
                <w:noProof/>
                <w:webHidden/>
              </w:rPr>
              <w:fldChar w:fldCharType="begin"/>
            </w:r>
            <w:r>
              <w:rPr>
                <w:noProof/>
                <w:webHidden/>
              </w:rPr>
              <w:instrText xml:space="preserve"> PAGEREF _Toc184046123 \h </w:instrText>
            </w:r>
            <w:r>
              <w:rPr>
                <w:noProof/>
                <w:webHidden/>
              </w:rPr>
            </w:r>
            <w:r>
              <w:rPr>
                <w:noProof/>
                <w:webHidden/>
              </w:rPr>
              <w:fldChar w:fldCharType="separate"/>
            </w:r>
            <w:r>
              <w:rPr>
                <w:noProof/>
                <w:webHidden/>
              </w:rPr>
              <w:t>40</w:t>
            </w:r>
            <w:r>
              <w:rPr>
                <w:noProof/>
                <w:webHidden/>
              </w:rPr>
              <w:fldChar w:fldCharType="end"/>
            </w:r>
          </w:hyperlink>
        </w:p>
        <w:p w14:paraId="3AB28C3F" w14:textId="616C2F39"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4" w:history="1">
            <w:r w:rsidRPr="00BD13B6">
              <w:rPr>
                <w:rStyle w:val="Hyperlink"/>
                <w:noProof/>
              </w:rPr>
              <w:t>13.02 - Missing PoC - Admission to Residential</w:t>
            </w:r>
            <w:r>
              <w:rPr>
                <w:noProof/>
                <w:webHidden/>
              </w:rPr>
              <w:tab/>
            </w:r>
            <w:r>
              <w:rPr>
                <w:noProof/>
                <w:webHidden/>
              </w:rPr>
              <w:fldChar w:fldCharType="begin"/>
            </w:r>
            <w:r>
              <w:rPr>
                <w:noProof/>
                <w:webHidden/>
              </w:rPr>
              <w:instrText xml:space="preserve"> PAGEREF _Toc184046124 \h </w:instrText>
            </w:r>
            <w:r>
              <w:rPr>
                <w:noProof/>
                <w:webHidden/>
              </w:rPr>
            </w:r>
            <w:r>
              <w:rPr>
                <w:noProof/>
                <w:webHidden/>
              </w:rPr>
              <w:fldChar w:fldCharType="separate"/>
            </w:r>
            <w:r>
              <w:rPr>
                <w:noProof/>
                <w:webHidden/>
              </w:rPr>
              <w:t>40</w:t>
            </w:r>
            <w:r>
              <w:rPr>
                <w:noProof/>
                <w:webHidden/>
              </w:rPr>
              <w:fldChar w:fldCharType="end"/>
            </w:r>
          </w:hyperlink>
        </w:p>
        <w:p w14:paraId="6EBB1D5B" w14:textId="187B8F0B"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5" w:history="1">
            <w:r w:rsidRPr="00BD13B6">
              <w:rPr>
                <w:rStyle w:val="Hyperlink"/>
                <w:noProof/>
              </w:rPr>
              <w:t>13.03 - Missing PoC - Discretionary Review</w:t>
            </w:r>
            <w:r>
              <w:rPr>
                <w:noProof/>
                <w:webHidden/>
              </w:rPr>
              <w:tab/>
            </w:r>
            <w:r>
              <w:rPr>
                <w:noProof/>
                <w:webHidden/>
              </w:rPr>
              <w:fldChar w:fldCharType="begin"/>
            </w:r>
            <w:r>
              <w:rPr>
                <w:noProof/>
                <w:webHidden/>
              </w:rPr>
              <w:instrText xml:space="preserve"> PAGEREF _Toc184046125 \h </w:instrText>
            </w:r>
            <w:r>
              <w:rPr>
                <w:noProof/>
                <w:webHidden/>
              </w:rPr>
            </w:r>
            <w:r>
              <w:rPr>
                <w:noProof/>
                <w:webHidden/>
              </w:rPr>
              <w:fldChar w:fldCharType="separate"/>
            </w:r>
            <w:r>
              <w:rPr>
                <w:noProof/>
                <w:webHidden/>
              </w:rPr>
              <w:t>40</w:t>
            </w:r>
            <w:r>
              <w:rPr>
                <w:noProof/>
                <w:webHidden/>
              </w:rPr>
              <w:fldChar w:fldCharType="end"/>
            </w:r>
          </w:hyperlink>
        </w:p>
        <w:p w14:paraId="1B622F69" w14:textId="3EF82E02"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6" w:history="1">
            <w:r w:rsidRPr="00BD13B6">
              <w:rPr>
                <w:rStyle w:val="Hyperlink"/>
                <w:noProof/>
              </w:rPr>
              <w:t>13.04 - Missing PoC - 91 Day Review</w:t>
            </w:r>
            <w:r>
              <w:rPr>
                <w:noProof/>
                <w:webHidden/>
              </w:rPr>
              <w:tab/>
            </w:r>
            <w:r>
              <w:rPr>
                <w:noProof/>
                <w:webHidden/>
              </w:rPr>
              <w:fldChar w:fldCharType="begin"/>
            </w:r>
            <w:r>
              <w:rPr>
                <w:noProof/>
                <w:webHidden/>
              </w:rPr>
              <w:instrText xml:space="preserve"> PAGEREF _Toc184046126 \h </w:instrText>
            </w:r>
            <w:r>
              <w:rPr>
                <w:noProof/>
                <w:webHidden/>
              </w:rPr>
            </w:r>
            <w:r>
              <w:rPr>
                <w:noProof/>
                <w:webHidden/>
              </w:rPr>
              <w:fldChar w:fldCharType="separate"/>
            </w:r>
            <w:r>
              <w:rPr>
                <w:noProof/>
                <w:webHidden/>
              </w:rPr>
              <w:t>40</w:t>
            </w:r>
            <w:r>
              <w:rPr>
                <w:noProof/>
                <w:webHidden/>
              </w:rPr>
              <w:fldChar w:fldCharType="end"/>
            </w:r>
          </w:hyperlink>
        </w:p>
        <w:p w14:paraId="20C192A8" w14:textId="062C284E" w:rsidR="00040655" w:rsidRDefault="00040655">
          <w:pPr>
            <w:pStyle w:val="TOC3"/>
            <w:rPr>
              <w:rFonts w:asciiTheme="minorHAnsi" w:eastAsiaTheme="minorEastAsia" w:hAnsiTheme="minorHAnsi" w:cstheme="minorBidi"/>
              <w:noProof/>
              <w:kern w:val="2"/>
              <w:sz w:val="24"/>
              <w:szCs w:val="24"/>
              <w:lang w:eastAsia="en-AU"/>
              <w14:ligatures w14:val="standardContextual"/>
            </w:rPr>
          </w:pPr>
          <w:hyperlink w:anchor="_Toc184046127" w:history="1">
            <w:r w:rsidRPr="00BD13B6">
              <w:rPr>
                <w:rStyle w:val="Hyperlink"/>
                <w:noProof/>
              </w:rPr>
              <w:t>13.05 - Missing PoC - Intake to Community</w:t>
            </w:r>
            <w:r>
              <w:rPr>
                <w:noProof/>
                <w:webHidden/>
              </w:rPr>
              <w:tab/>
            </w:r>
            <w:r>
              <w:rPr>
                <w:noProof/>
                <w:webHidden/>
              </w:rPr>
              <w:fldChar w:fldCharType="begin"/>
            </w:r>
            <w:r>
              <w:rPr>
                <w:noProof/>
                <w:webHidden/>
              </w:rPr>
              <w:instrText xml:space="preserve"> PAGEREF _Toc184046127 \h </w:instrText>
            </w:r>
            <w:r>
              <w:rPr>
                <w:noProof/>
                <w:webHidden/>
              </w:rPr>
            </w:r>
            <w:r>
              <w:rPr>
                <w:noProof/>
                <w:webHidden/>
              </w:rPr>
              <w:fldChar w:fldCharType="separate"/>
            </w:r>
            <w:r>
              <w:rPr>
                <w:noProof/>
                <w:webHidden/>
              </w:rPr>
              <w:t>41</w:t>
            </w:r>
            <w:r>
              <w:rPr>
                <w:noProof/>
                <w:webHidden/>
              </w:rPr>
              <w:fldChar w:fldCharType="end"/>
            </w:r>
          </w:hyperlink>
        </w:p>
        <w:p w14:paraId="3D2403C2" w14:textId="77370906"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28" w:history="1">
            <w:r w:rsidRPr="00BD13B6">
              <w:rPr>
                <w:rStyle w:val="Hyperlink"/>
              </w:rPr>
              <w:t>Submitting a request via Alemba</w:t>
            </w:r>
            <w:r>
              <w:rPr>
                <w:webHidden/>
              </w:rPr>
              <w:tab/>
            </w:r>
            <w:r>
              <w:rPr>
                <w:webHidden/>
              </w:rPr>
              <w:fldChar w:fldCharType="begin"/>
            </w:r>
            <w:r>
              <w:rPr>
                <w:webHidden/>
              </w:rPr>
              <w:instrText xml:space="preserve"> PAGEREF _Toc184046128 \h </w:instrText>
            </w:r>
            <w:r>
              <w:rPr>
                <w:webHidden/>
              </w:rPr>
            </w:r>
            <w:r>
              <w:rPr>
                <w:webHidden/>
              </w:rPr>
              <w:fldChar w:fldCharType="separate"/>
            </w:r>
            <w:r>
              <w:rPr>
                <w:webHidden/>
              </w:rPr>
              <w:t>42</w:t>
            </w:r>
            <w:r>
              <w:rPr>
                <w:webHidden/>
              </w:rPr>
              <w:fldChar w:fldCharType="end"/>
            </w:r>
          </w:hyperlink>
        </w:p>
        <w:p w14:paraId="29B10351" w14:textId="527F3EBA" w:rsidR="00040655" w:rsidRDefault="00040655">
          <w:pPr>
            <w:pStyle w:val="TOC2"/>
            <w:rPr>
              <w:rFonts w:asciiTheme="minorHAnsi" w:eastAsiaTheme="minorEastAsia" w:hAnsiTheme="minorHAnsi" w:cstheme="minorBidi"/>
              <w:kern w:val="2"/>
              <w:sz w:val="24"/>
              <w:szCs w:val="24"/>
              <w:lang w:eastAsia="en-AU"/>
              <w14:ligatures w14:val="standardContextual"/>
            </w:rPr>
          </w:pPr>
          <w:hyperlink w:anchor="_Toc184046129" w:history="1">
            <w:r w:rsidRPr="00BD13B6">
              <w:rPr>
                <w:rStyle w:val="Hyperlink"/>
              </w:rPr>
              <w:t>Further Questions</w:t>
            </w:r>
            <w:r>
              <w:rPr>
                <w:webHidden/>
              </w:rPr>
              <w:tab/>
            </w:r>
            <w:r>
              <w:rPr>
                <w:webHidden/>
              </w:rPr>
              <w:fldChar w:fldCharType="begin"/>
            </w:r>
            <w:r>
              <w:rPr>
                <w:webHidden/>
              </w:rPr>
              <w:instrText xml:space="preserve"> PAGEREF _Toc184046129 \h </w:instrText>
            </w:r>
            <w:r>
              <w:rPr>
                <w:webHidden/>
              </w:rPr>
            </w:r>
            <w:r>
              <w:rPr>
                <w:webHidden/>
              </w:rPr>
              <w:fldChar w:fldCharType="separate"/>
            </w:r>
            <w:r>
              <w:rPr>
                <w:webHidden/>
              </w:rPr>
              <w:t>42</w:t>
            </w:r>
            <w:r>
              <w:rPr>
                <w:webHidden/>
              </w:rPr>
              <w:fldChar w:fldCharType="end"/>
            </w:r>
          </w:hyperlink>
        </w:p>
        <w:p w14:paraId="335C41B1" w14:textId="06D90C1A" w:rsidR="009C7C0E" w:rsidRPr="009C7C0E" w:rsidRDefault="009C7C0E" w:rsidP="009C7C0E">
          <w:pPr>
            <w:pStyle w:val="TOC2"/>
            <w:spacing w:after="0" w:line="240" w:lineRule="auto"/>
            <w:rPr>
              <w:rFonts w:cs="Arial"/>
              <w:sz w:val="19"/>
              <w:szCs w:val="19"/>
            </w:rPr>
          </w:pPr>
          <w:r w:rsidRPr="009C7C0E">
            <w:rPr>
              <w:rFonts w:cs="Arial"/>
              <w:b/>
              <w:bCs/>
              <w:sz w:val="19"/>
              <w:szCs w:val="19"/>
            </w:rPr>
            <w:fldChar w:fldCharType="end"/>
          </w:r>
        </w:p>
      </w:sdtContent>
    </w:sdt>
    <w:p w14:paraId="7550E310" w14:textId="77777777" w:rsidR="009C7C0E" w:rsidRPr="009C7C0E" w:rsidRDefault="009C7C0E" w:rsidP="009C7C0E">
      <w:pPr>
        <w:spacing w:after="0" w:line="240" w:lineRule="auto"/>
        <w:rPr>
          <w:rFonts w:eastAsia="MS Gothic" w:cs="Arial"/>
          <w:bCs/>
          <w:color w:val="201547"/>
          <w:kern w:val="32"/>
          <w:sz w:val="36"/>
          <w:szCs w:val="40"/>
        </w:rPr>
      </w:pPr>
      <w:bookmarkStart w:id="1" w:name="_Toc468267353"/>
      <w:bookmarkStart w:id="2" w:name="_Toc468267380"/>
      <w:r w:rsidRPr="009C7C0E">
        <w:rPr>
          <w:rFonts w:cs="Arial"/>
        </w:rPr>
        <w:br w:type="page"/>
      </w:r>
    </w:p>
    <w:p w14:paraId="2ACF8A6C" w14:textId="77777777" w:rsidR="00444C26" w:rsidRDefault="00444C26" w:rsidP="00444C26">
      <w:pPr>
        <w:pStyle w:val="Heading1"/>
      </w:pPr>
      <w:bookmarkStart w:id="3" w:name="_Toc111213390"/>
      <w:bookmarkStart w:id="4" w:name="_Toc184045997"/>
      <w:bookmarkStart w:id="5" w:name="_Hlk174617968"/>
      <w:r w:rsidRPr="00E615DE">
        <w:lastRenderedPageBreak/>
        <w:t>Release Versions</w:t>
      </w:r>
      <w:bookmarkEnd w:id="3"/>
      <w:bookmarkEnd w:id="4"/>
      <w:r w:rsidRPr="00E615DE">
        <w:t xml:space="preserve"> </w:t>
      </w:r>
    </w:p>
    <w:p w14:paraId="76FE2DC5" w14:textId="77777777" w:rsidR="00444C26" w:rsidRDefault="00444C26" w:rsidP="00444C26">
      <w:pPr>
        <w:pStyle w:val="Tablecaption"/>
      </w:pPr>
      <w:r>
        <w:t>Table caption</w:t>
      </w:r>
    </w:p>
    <w:tbl>
      <w:tblPr>
        <w:tblStyle w:val="TableGrid"/>
        <w:tblW w:w="9299" w:type="dxa"/>
        <w:tblLook w:val="06A0" w:firstRow="1" w:lastRow="0" w:firstColumn="1" w:lastColumn="0" w:noHBand="1" w:noVBand="1"/>
      </w:tblPr>
      <w:tblGrid>
        <w:gridCol w:w="1129"/>
        <w:gridCol w:w="1418"/>
        <w:gridCol w:w="1701"/>
        <w:gridCol w:w="5051"/>
      </w:tblGrid>
      <w:tr w:rsidR="00A865B8" w:rsidRPr="00A865B8" w14:paraId="65ABBDF3" w14:textId="77777777" w:rsidTr="00116883">
        <w:trPr>
          <w:tblHeader/>
        </w:trPr>
        <w:tc>
          <w:tcPr>
            <w:tcW w:w="1129" w:type="dxa"/>
          </w:tcPr>
          <w:p w14:paraId="1ED34698"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Version</w:t>
            </w:r>
          </w:p>
        </w:tc>
        <w:tc>
          <w:tcPr>
            <w:tcW w:w="1418" w:type="dxa"/>
          </w:tcPr>
          <w:p w14:paraId="2A47E553"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Date</w:t>
            </w:r>
          </w:p>
        </w:tc>
        <w:tc>
          <w:tcPr>
            <w:tcW w:w="1701" w:type="dxa"/>
          </w:tcPr>
          <w:p w14:paraId="23356C28"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Author</w:t>
            </w:r>
          </w:p>
        </w:tc>
        <w:tc>
          <w:tcPr>
            <w:tcW w:w="5051" w:type="dxa"/>
          </w:tcPr>
          <w:p w14:paraId="53830D8D" w14:textId="77777777" w:rsidR="00A865B8" w:rsidRPr="00A865B8" w:rsidRDefault="00A865B8" w:rsidP="00A865B8">
            <w:pPr>
              <w:spacing w:after="0" w:line="240" w:lineRule="auto"/>
              <w:rPr>
                <w:b/>
                <w:color w:val="44546A"/>
                <w:sz w:val="20"/>
                <w:lang w:eastAsia="en-AU"/>
              </w:rPr>
            </w:pPr>
            <w:r w:rsidRPr="00A865B8">
              <w:rPr>
                <w:b/>
                <w:color w:val="44546A"/>
                <w:sz w:val="20"/>
                <w:lang w:eastAsia="en-AU"/>
              </w:rPr>
              <w:t>Changes</w:t>
            </w:r>
          </w:p>
        </w:tc>
      </w:tr>
      <w:tr w:rsidR="00A865B8" w:rsidRPr="00A865B8" w14:paraId="1E6C9985" w14:textId="77777777" w:rsidTr="00116883">
        <w:tc>
          <w:tcPr>
            <w:tcW w:w="1129" w:type="dxa"/>
          </w:tcPr>
          <w:p w14:paraId="5EE7B232" w14:textId="77777777" w:rsidR="00A865B8" w:rsidRPr="00A865B8" w:rsidRDefault="00A865B8" w:rsidP="00A865B8">
            <w:pPr>
              <w:spacing w:after="0" w:line="240" w:lineRule="auto"/>
              <w:rPr>
                <w:sz w:val="20"/>
                <w:lang w:eastAsia="en-AU"/>
              </w:rPr>
            </w:pPr>
            <w:r w:rsidRPr="00A865B8">
              <w:rPr>
                <w:sz w:val="20"/>
                <w:lang w:eastAsia="en-AU"/>
              </w:rPr>
              <w:t>V1.4</w:t>
            </w:r>
          </w:p>
        </w:tc>
        <w:tc>
          <w:tcPr>
            <w:tcW w:w="1418" w:type="dxa"/>
          </w:tcPr>
          <w:p w14:paraId="79AC0C91" w14:textId="24D08939" w:rsidR="00A865B8" w:rsidRPr="00A865B8" w:rsidRDefault="00C76179" w:rsidP="00A865B8">
            <w:pPr>
              <w:spacing w:after="0" w:line="240" w:lineRule="auto"/>
              <w:rPr>
                <w:sz w:val="20"/>
                <w:lang w:eastAsia="en-AU"/>
              </w:rPr>
            </w:pPr>
            <w:r>
              <w:rPr>
                <w:sz w:val="20"/>
                <w:lang w:eastAsia="en-AU"/>
              </w:rPr>
              <w:t>30/11</w:t>
            </w:r>
            <w:r w:rsidR="00A865B8" w:rsidRPr="00A865B8">
              <w:rPr>
                <w:sz w:val="20"/>
                <w:lang w:eastAsia="en-AU"/>
              </w:rPr>
              <w:t>/2024</w:t>
            </w:r>
          </w:p>
        </w:tc>
        <w:tc>
          <w:tcPr>
            <w:tcW w:w="1701" w:type="dxa"/>
          </w:tcPr>
          <w:p w14:paraId="586AFFCD" w14:textId="77777777" w:rsidR="00A865B8" w:rsidRPr="00A865B8" w:rsidRDefault="00A865B8" w:rsidP="00A865B8">
            <w:pPr>
              <w:spacing w:after="0" w:line="240" w:lineRule="auto"/>
              <w:rPr>
                <w:sz w:val="20"/>
                <w:lang w:eastAsia="en-AU"/>
              </w:rPr>
            </w:pPr>
            <w:r w:rsidRPr="00A865B8">
              <w:rPr>
                <w:sz w:val="20"/>
                <w:lang w:eastAsia="en-AU"/>
              </w:rPr>
              <w:t>Glenda Wyatt</w:t>
            </w:r>
          </w:p>
        </w:tc>
        <w:tc>
          <w:tcPr>
            <w:tcW w:w="5051" w:type="dxa"/>
          </w:tcPr>
          <w:p w14:paraId="0DDD2A74" w14:textId="77777777" w:rsidR="00040655" w:rsidRDefault="00040655" w:rsidP="00A865B8">
            <w:pPr>
              <w:numPr>
                <w:ilvl w:val="0"/>
                <w:numId w:val="11"/>
              </w:numPr>
              <w:spacing w:after="0" w:line="240" w:lineRule="auto"/>
              <w:ind w:left="314" w:hanging="314"/>
              <w:rPr>
                <w:sz w:val="20"/>
                <w:lang w:eastAsia="en-AU"/>
              </w:rPr>
            </w:pPr>
            <w:r>
              <w:rPr>
                <w:sz w:val="20"/>
                <w:lang w:eastAsia="en-AU"/>
              </w:rPr>
              <w:t>New and revised validations are to take effect from 1 January 2025</w:t>
            </w:r>
          </w:p>
          <w:p w14:paraId="1BE42F52" w14:textId="6767A2CB"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Updated reference from </w:t>
            </w:r>
            <w:proofErr w:type="spellStart"/>
            <w:r w:rsidRPr="00A865B8">
              <w:rPr>
                <w:sz w:val="20"/>
                <w:lang w:eastAsia="en-AU"/>
              </w:rPr>
              <w:t>vFire</w:t>
            </w:r>
            <w:proofErr w:type="spellEnd"/>
            <w:r w:rsidRPr="00A865B8">
              <w:rPr>
                <w:sz w:val="20"/>
                <w:lang w:eastAsia="en-AU"/>
              </w:rPr>
              <w:t xml:space="preserve"> to </w:t>
            </w:r>
            <w:proofErr w:type="spellStart"/>
            <w:r w:rsidRPr="00A865B8">
              <w:rPr>
                <w:sz w:val="20"/>
                <w:lang w:eastAsia="en-AU"/>
              </w:rPr>
              <w:t>Alemba</w:t>
            </w:r>
            <w:proofErr w:type="spellEnd"/>
          </w:p>
          <w:p w14:paraId="1BF81A15"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Change ‘What is the data used for by the Department of Health’ to ‘Data Integrity’.</w:t>
            </w:r>
          </w:p>
          <w:p w14:paraId="180D6170"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Amend validation dates and change quarterly to monthly review</w:t>
            </w:r>
          </w:p>
          <w:p w14:paraId="545FB5F1"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High Priority validation errors are required to be corrected each month</w:t>
            </w:r>
          </w:p>
          <w:p w14:paraId="76D3B77D" w14:textId="778FE6FF"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Timelines for reporting amended to reflect MH Bulletin </w:t>
            </w:r>
            <w:r w:rsidR="00F75EA3">
              <w:rPr>
                <w:sz w:val="20"/>
                <w:lang w:eastAsia="en-AU"/>
              </w:rPr>
              <w:t>80</w:t>
            </w:r>
          </w:p>
          <w:p w14:paraId="3333278E"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Delete validation 1.16 Unusual place of birth</w:t>
            </w:r>
          </w:p>
          <w:p w14:paraId="4C8130DA"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Update to edit 2.01 with addition of F32.01, F32.11, F32.21, F32.31, F32.81 and F32.91</w:t>
            </w:r>
          </w:p>
          <w:p w14:paraId="133BF2DD" w14:textId="608CF948"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Update to edit 2.02 with removal of ICD-10-AM codes F64.2 and F84.3 removed in alignment with edition 12, addition of F93.3,</w:t>
            </w:r>
            <w:r w:rsidR="00BA56FD">
              <w:rPr>
                <w:sz w:val="20"/>
                <w:lang w:eastAsia="en-AU"/>
              </w:rPr>
              <w:t xml:space="preserve"> </w:t>
            </w:r>
            <w:r w:rsidRPr="00A865B8">
              <w:rPr>
                <w:sz w:val="20"/>
                <w:lang w:eastAsia="en-AU"/>
              </w:rPr>
              <w:t>F98.0, F98.1 and to identify that these codes would normally be specific to childhood.</w:t>
            </w:r>
          </w:p>
          <w:p w14:paraId="7DE0CFB0" w14:textId="424BA4E4"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Update edit 2.04 </w:t>
            </w:r>
            <w:r w:rsidR="00B164D0">
              <w:rPr>
                <w:sz w:val="20"/>
                <w:lang w:eastAsia="en-AU"/>
              </w:rPr>
              <w:t xml:space="preserve">description </w:t>
            </w:r>
            <w:r w:rsidRPr="00A865B8">
              <w:rPr>
                <w:sz w:val="20"/>
                <w:lang w:eastAsia="en-AU"/>
              </w:rPr>
              <w:t>to identify that the codes should only apply to females aged 15-55</w:t>
            </w:r>
          </w:p>
          <w:p w14:paraId="348C971D"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Addition of codes to 2.05 – F01.0, F01.1, F01.2, F01.3, F01.9, F02.0, F02.1, F02.2, F02.3, F02.4, F02.8 with a warning that would be rare in ages less than 15</w:t>
            </w:r>
          </w:p>
          <w:p w14:paraId="108DF6E6"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Removal of edit 2.06 Medium edit regarding diagnosis and children aged &lt;1</w:t>
            </w:r>
          </w:p>
          <w:p w14:paraId="31459459" w14:textId="77777777" w:rsidR="00A865B8" w:rsidRDefault="00A865B8" w:rsidP="00A865B8">
            <w:pPr>
              <w:numPr>
                <w:ilvl w:val="0"/>
                <w:numId w:val="11"/>
              </w:numPr>
              <w:spacing w:after="0" w:line="240" w:lineRule="auto"/>
              <w:ind w:left="314" w:hanging="314"/>
              <w:rPr>
                <w:sz w:val="20"/>
                <w:lang w:eastAsia="en-AU"/>
              </w:rPr>
            </w:pPr>
            <w:r w:rsidRPr="00A865B8">
              <w:rPr>
                <w:sz w:val="20"/>
                <w:lang w:eastAsia="en-AU"/>
              </w:rPr>
              <w:t>Removal of edit 2.07 – use of Z00 as not a valid code.  Z00.4 is a valid code and is often used by Triage</w:t>
            </w:r>
          </w:p>
          <w:p w14:paraId="3275CB69" w14:textId="3319406B" w:rsidR="00EB49D7" w:rsidRDefault="00B164D0" w:rsidP="00A865B8">
            <w:pPr>
              <w:numPr>
                <w:ilvl w:val="0"/>
                <w:numId w:val="11"/>
              </w:numPr>
              <w:spacing w:after="0" w:line="240" w:lineRule="auto"/>
              <w:ind w:left="314" w:hanging="314"/>
              <w:rPr>
                <w:sz w:val="20"/>
                <w:lang w:eastAsia="en-AU"/>
              </w:rPr>
            </w:pPr>
            <w:r>
              <w:rPr>
                <w:sz w:val="20"/>
                <w:lang w:eastAsia="en-AU"/>
              </w:rPr>
              <w:t>New validation</w:t>
            </w:r>
            <w:r w:rsidR="00EB49D7">
              <w:rPr>
                <w:sz w:val="20"/>
                <w:lang w:eastAsia="en-AU"/>
              </w:rPr>
              <w:t xml:space="preserve"> 2.08 Incorrect Diagnosis event ‘Community’ against inpatient episode</w:t>
            </w:r>
          </w:p>
          <w:p w14:paraId="4C1881A5"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Change 3.02 from low priority to high priority</w:t>
            </w:r>
          </w:p>
          <w:p w14:paraId="6332775F" w14:textId="77777777" w:rsidR="00A865B8" w:rsidRPr="00A865B8" w:rsidRDefault="00A865B8" w:rsidP="00A865B8">
            <w:pPr>
              <w:numPr>
                <w:ilvl w:val="0"/>
                <w:numId w:val="11"/>
              </w:numPr>
              <w:spacing w:after="0" w:line="240" w:lineRule="auto"/>
              <w:ind w:left="314" w:hanging="314"/>
              <w:rPr>
                <w:sz w:val="20"/>
                <w:lang w:eastAsia="en-AU"/>
              </w:rPr>
            </w:pPr>
            <w:r w:rsidRPr="00A865B8">
              <w:rPr>
                <w:sz w:val="20"/>
                <w:lang w:eastAsia="en-AU"/>
              </w:rPr>
              <w:t>Change 3.04 from low priority to high priority</w:t>
            </w:r>
          </w:p>
          <w:p w14:paraId="221A6EF3" w14:textId="77777777" w:rsidR="00A865B8" w:rsidRDefault="00A865B8" w:rsidP="00A865B8">
            <w:pPr>
              <w:numPr>
                <w:ilvl w:val="0"/>
                <w:numId w:val="11"/>
              </w:numPr>
              <w:spacing w:after="0" w:line="240" w:lineRule="auto"/>
              <w:ind w:left="314" w:hanging="314"/>
              <w:rPr>
                <w:sz w:val="20"/>
                <w:lang w:eastAsia="en-AU"/>
              </w:rPr>
            </w:pPr>
            <w:r w:rsidRPr="00A865B8">
              <w:rPr>
                <w:sz w:val="20"/>
                <w:lang w:eastAsia="en-AU"/>
              </w:rPr>
              <w:t>Change age for 3.06 from 46 to &lt;55 years</w:t>
            </w:r>
          </w:p>
          <w:p w14:paraId="41BE2C5C" w14:textId="3F78617E" w:rsidR="00B164D0" w:rsidRDefault="00B164D0" w:rsidP="00A865B8">
            <w:pPr>
              <w:numPr>
                <w:ilvl w:val="0"/>
                <w:numId w:val="11"/>
              </w:numPr>
              <w:spacing w:after="0" w:line="240" w:lineRule="auto"/>
              <w:ind w:left="314" w:hanging="314"/>
              <w:rPr>
                <w:sz w:val="20"/>
                <w:lang w:eastAsia="en-AU"/>
              </w:rPr>
            </w:pPr>
            <w:r>
              <w:rPr>
                <w:sz w:val="20"/>
                <w:lang w:eastAsia="en-AU"/>
              </w:rPr>
              <w:t>Change age range for edit 3.06 ‘Client aged &lt;46 years with Aged contact’ to ,55 years</w:t>
            </w:r>
          </w:p>
          <w:p w14:paraId="6B1F2848" w14:textId="596B604D" w:rsidR="00A865B8" w:rsidRDefault="00A865B8" w:rsidP="00671CF3">
            <w:pPr>
              <w:numPr>
                <w:ilvl w:val="0"/>
                <w:numId w:val="11"/>
              </w:numPr>
              <w:spacing w:after="0" w:line="240" w:lineRule="auto"/>
              <w:ind w:left="314" w:hanging="314"/>
              <w:rPr>
                <w:sz w:val="20"/>
                <w:lang w:eastAsia="en-AU"/>
              </w:rPr>
            </w:pPr>
            <w:r w:rsidRPr="00A865B8">
              <w:rPr>
                <w:sz w:val="20"/>
                <w:lang w:eastAsia="en-AU"/>
              </w:rPr>
              <w:t>Change in terminology for 3.10 from target population to program type is not CAMHS</w:t>
            </w:r>
            <w:r w:rsidRPr="00671CF3">
              <w:rPr>
                <w:sz w:val="20"/>
                <w:lang w:eastAsia="en-AU"/>
              </w:rPr>
              <w:t>.</w:t>
            </w:r>
          </w:p>
          <w:p w14:paraId="0B767C1B" w14:textId="3F94F5A7" w:rsidR="00FC77F1" w:rsidRPr="00B776E0" w:rsidRDefault="00B164D0" w:rsidP="00671CF3">
            <w:pPr>
              <w:numPr>
                <w:ilvl w:val="0"/>
                <w:numId w:val="11"/>
              </w:numPr>
              <w:spacing w:after="0" w:line="240" w:lineRule="auto"/>
              <w:ind w:left="314" w:hanging="314"/>
              <w:rPr>
                <w:sz w:val="20"/>
                <w:lang w:eastAsia="en-AU"/>
              </w:rPr>
            </w:pPr>
            <w:r>
              <w:rPr>
                <w:sz w:val="20"/>
                <w:lang w:eastAsia="en-AU"/>
              </w:rPr>
              <w:t>New validation</w:t>
            </w:r>
            <w:r w:rsidR="00FC77F1" w:rsidRPr="00B776E0">
              <w:rPr>
                <w:sz w:val="20"/>
                <w:lang w:eastAsia="en-AU"/>
              </w:rPr>
              <w:t xml:space="preserve"> 3.17 Contact time recorded as 00:00</w:t>
            </w:r>
          </w:p>
          <w:p w14:paraId="24569987" w14:textId="73E4C3D7" w:rsidR="00FC77F1" w:rsidRPr="00671CF3" w:rsidRDefault="00B164D0" w:rsidP="00671CF3">
            <w:pPr>
              <w:numPr>
                <w:ilvl w:val="0"/>
                <w:numId w:val="11"/>
              </w:numPr>
              <w:spacing w:after="0" w:line="240" w:lineRule="auto"/>
              <w:ind w:left="314" w:hanging="314"/>
              <w:rPr>
                <w:sz w:val="20"/>
                <w:lang w:eastAsia="en-AU"/>
              </w:rPr>
            </w:pPr>
            <w:r>
              <w:rPr>
                <w:sz w:val="20"/>
                <w:lang w:eastAsia="en-AU"/>
              </w:rPr>
              <w:t xml:space="preserve">New validation </w:t>
            </w:r>
            <w:r w:rsidR="00FC77F1">
              <w:rPr>
                <w:sz w:val="20"/>
                <w:lang w:eastAsia="en-AU"/>
              </w:rPr>
              <w:t>3.18 Contact recorded against ‘workaround’ subcentre</w:t>
            </w:r>
          </w:p>
          <w:p w14:paraId="2559415A" w14:textId="7FA3E3DF" w:rsidR="00A865B8" w:rsidRDefault="00A865B8" w:rsidP="00A865B8">
            <w:pPr>
              <w:numPr>
                <w:ilvl w:val="0"/>
                <w:numId w:val="11"/>
              </w:numPr>
              <w:spacing w:after="0" w:line="240" w:lineRule="auto"/>
              <w:ind w:left="314" w:hanging="314"/>
              <w:rPr>
                <w:sz w:val="20"/>
                <w:lang w:eastAsia="en-AU"/>
              </w:rPr>
            </w:pPr>
            <w:r w:rsidRPr="00A865B8">
              <w:rPr>
                <w:sz w:val="20"/>
                <w:lang w:eastAsia="en-AU"/>
              </w:rPr>
              <w:t xml:space="preserve">Change duration </w:t>
            </w:r>
            <w:r w:rsidR="00B164D0">
              <w:rPr>
                <w:sz w:val="20"/>
                <w:lang w:eastAsia="en-AU"/>
              </w:rPr>
              <w:t xml:space="preserve">for </w:t>
            </w:r>
            <w:r w:rsidR="007F32EB">
              <w:rPr>
                <w:sz w:val="20"/>
                <w:lang w:eastAsia="en-AU"/>
              </w:rPr>
              <w:t>validation</w:t>
            </w:r>
            <w:r w:rsidRPr="00A865B8">
              <w:rPr>
                <w:sz w:val="20"/>
                <w:lang w:eastAsia="en-AU"/>
              </w:rPr>
              <w:t xml:space="preserve"> 6.04 from 12 months to </w:t>
            </w:r>
            <w:r w:rsidR="00F36568">
              <w:rPr>
                <w:sz w:val="20"/>
                <w:lang w:eastAsia="en-AU"/>
              </w:rPr>
              <w:t>120 days</w:t>
            </w:r>
            <w:r w:rsidR="00B164D0">
              <w:rPr>
                <w:sz w:val="20"/>
                <w:lang w:eastAsia="en-AU"/>
              </w:rPr>
              <w:t xml:space="preserve"> (IHACAP rule)</w:t>
            </w:r>
          </w:p>
          <w:p w14:paraId="6C2CE273" w14:textId="015AF2FD" w:rsidR="00A865B8" w:rsidRDefault="00B164D0" w:rsidP="00A865B8">
            <w:pPr>
              <w:numPr>
                <w:ilvl w:val="0"/>
                <w:numId w:val="11"/>
              </w:numPr>
              <w:spacing w:after="0" w:line="240" w:lineRule="auto"/>
              <w:ind w:left="314" w:hanging="314"/>
              <w:rPr>
                <w:sz w:val="20"/>
                <w:lang w:eastAsia="en-AU"/>
              </w:rPr>
            </w:pPr>
            <w:r>
              <w:rPr>
                <w:sz w:val="20"/>
                <w:lang w:eastAsia="en-AU"/>
              </w:rPr>
              <w:t>New validation</w:t>
            </w:r>
            <w:r w:rsidR="00A865B8" w:rsidRPr="00B776E0">
              <w:rPr>
                <w:sz w:val="20"/>
                <w:lang w:eastAsia="en-AU"/>
              </w:rPr>
              <w:t xml:space="preserve"> 10.04 – Prone restraint greater than 3 mins</w:t>
            </w:r>
            <w:r w:rsidR="00A865B8" w:rsidRPr="00A865B8">
              <w:rPr>
                <w:sz w:val="20"/>
                <w:lang w:eastAsia="en-AU"/>
              </w:rPr>
              <w:t>.</w:t>
            </w:r>
          </w:p>
          <w:p w14:paraId="61CA7F5A" w14:textId="23E7C1FC" w:rsidR="00BB380C" w:rsidRPr="00B776E0" w:rsidRDefault="00BB380C" w:rsidP="00A865B8">
            <w:pPr>
              <w:numPr>
                <w:ilvl w:val="0"/>
                <w:numId w:val="11"/>
              </w:numPr>
              <w:spacing w:after="0" w:line="240" w:lineRule="auto"/>
              <w:ind w:left="314" w:hanging="314"/>
              <w:rPr>
                <w:sz w:val="20"/>
                <w:lang w:eastAsia="en-AU"/>
              </w:rPr>
            </w:pPr>
            <w:r w:rsidRPr="00B776E0">
              <w:rPr>
                <w:sz w:val="20"/>
                <w:lang w:eastAsia="en-AU"/>
              </w:rPr>
              <w:t>Update to 12.08 to exclude scheduled discharge OM if community episode 14 days or less</w:t>
            </w:r>
          </w:p>
          <w:p w14:paraId="10F83DEE" w14:textId="41F1173F" w:rsidR="00A865B8" w:rsidRPr="00A865B8" w:rsidRDefault="007F32EB" w:rsidP="00A865B8">
            <w:pPr>
              <w:numPr>
                <w:ilvl w:val="0"/>
                <w:numId w:val="11"/>
              </w:numPr>
              <w:spacing w:after="0" w:line="240" w:lineRule="auto"/>
              <w:ind w:left="314" w:hanging="314"/>
              <w:rPr>
                <w:sz w:val="20"/>
                <w:lang w:eastAsia="en-AU"/>
              </w:rPr>
            </w:pPr>
            <w:r>
              <w:rPr>
                <w:sz w:val="20"/>
                <w:lang w:eastAsia="en-AU"/>
              </w:rPr>
              <w:t>New validations</w:t>
            </w:r>
            <w:r w:rsidR="00A865B8" w:rsidRPr="00A865B8">
              <w:rPr>
                <w:sz w:val="20"/>
                <w:lang w:eastAsia="en-AU"/>
              </w:rPr>
              <w:t xml:space="preserve"> </w:t>
            </w:r>
            <w:r w:rsidR="0031138A">
              <w:rPr>
                <w:sz w:val="20"/>
                <w:lang w:eastAsia="en-AU"/>
              </w:rPr>
              <w:t>13</w:t>
            </w:r>
            <w:r w:rsidR="00F36568">
              <w:rPr>
                <w:sz w:val="20"/>
                <w:lang w:eastAsia="en-AU"/>
              </w:rPr>
              <w:t>.01, 13.02, 13.03, 13.04</w:t>
            </w:r>
            <w:r w:rsidR="00A865B8" w:rsidRPr="00A865B8">
              <w:rPr>
                <w:sz w:val="20"/>
                <w:lang w:eastAsia="en-AU"/>
              </w:rPr>
              <w:t xml:space="preserve"> missing phase of care </w:t>
            </w:r>
          </w:p>
        </w:tc>
      </w:tr>
      <w:tr w:rsidR="00F75EA3" w:rsidRPr="00A865B8" w14:paraId="4BD3ADFA" w14:textId="77777777" w:rsidTr="00F75EA3">
        <w:tblPrEx>
          <w:tblLook w:val="04A0" w:firstRow="1" w:lastRow="0" w:firstColumn="1" w:lastColumn="0" w:noHBand="0" w:noVBand="1"/>
        </w:tblPrEx>
        <w:tc>
          <w:tcPr>
            <w:tcW w:w="1129" w:type="dxa"/>
          </w:tcPr>
          <w:p w14:paraId="124ED768" w14:textId="77777777" w:rsidR="00F75EA3" w:rsidRPr="00A865B8" w:rsidRDefault="00F75EA3" w:rsidP="00F24FB3">
            <w:pPr>
              <w:spacing w:after="0" w:line="240" w:lineRule="auto"/>
              <w:rPr>
                <w:sz w:val="20"/>
                <w:lang w:eastAsia="en-AU"/>
              </w:rPr>
            </w:pPr>
            <w:r w:rsidRPr="00A865B8">
              <w:rPr>
                <w:sz w:val="20"/>
                <w:lang w:eastAsia="en-AU"/>
              </w:rPr>
              <w:t>V1.3</w:t>
            </w:r>
          </w:p>
        </w:tc>
        <w:tc>
          <w:tcPr>
            <w:tcW w:w="1418" w:type="dxa"/>
          </w:tcPr>
          <w:p w14:paraId="75AA5D5C" w14:textId="77777777" w:rsidR="00F75EA3" w:rsidRPr="00A865B8" w:rsidRDefault="00F75EA3" w:rsidP="00F24FB3">
            <w:pPr>
              <w:spacing w:after="0" w:line="240" w:lineRule="auto"/>
              <w:rPr>
                <w:sz w:val="20"/>
                <w:lang w:eastAsia="en-AU"/>
              </w:rPr>
            </w:pPr>
            <w:r w:rsidRPr="00A865B8">
              <w:rPr>
                <w:sz w:val="20"/>
                <w:lang w:eastAsia="en-AU"/>
              </w:rPr>
              <w:t>26/3/2020</w:t>
            </w:r>
          </w:p>
        </w:tc>
        <w:tc>
          <w:tcPr>
            <w:tcW w:w="1701" w:type="dxa"/>
          </w:tcPr>
          <w:p w14:paraId="23CC958C" w14:textId="77777777" w:rsidR="00F75EA3" w:rsidRPr="00A865B8" w:rsidRDefault="00F75EA3" w:rsidP="00F24FB3">
            <w:pPr>
              <w:spacing w:after="0" w:line="240" w:lineRule="auto"/>
              <w:rPr>
                <w:sz w:val="20"/>
                <w:lang w:eastAsia="en-AU"/>
              </w:rPr>
            </w:pPr>
            <w:r w:rsidRPr="00A865B8">
              <w:rPr>
                <w:sz w:val="20"/>
                <w:lang w:eastAsia="en-AU"/>
              </w:rPr>
              <w:t>Sue Nielson</w:t>
            </w:r>
          </w:p>
        </w:tc>
        <w:tc>
          <w:tcPr>
            <w:tcW w:w="5051" w:type="dxa"/>
          </w:tcPr>
          <w:p w14:paraId="7A91F0E6" w14:textId="77777777" w:rsidR="00F75EA3" w:rsidRPr="00A865B8" w:rsidRDefault="00F75EA3" w:rsidP="00F24FB3">
            <w:pPr>
              <w:numPr>
                <w:ilvl w:val="0"/>
                <w:numId w:val="11"/>
              </w:numPr>
              <w:spacing w:after="0" w:line="240" w:lineRule="auto"/>
              <w:ind w:left="314" w:hanging="314"/>
              <w:rPr>
                <w:sz w:val="20"/>
                <w:lang w:eastAsia="en-AU"/>
              </w:rPr>
            </w:pPr>
            <w:r w:rsidRPr="00A865B8">
              <w:rPr>
                <w:sz w:val="20"/>
                <w:lang w:eastAsia="en-AU"/>
              </w:rPr>
              <w:t>Updated existing manual</w:t>
            </w:r>
          </w:p>
        </w:tc>
      </w:tr>
      <w:bookmarkEnd w:id="5"/>
    </w:tbl>
    <w:p w14:paraId="6D6FA0CE" w14:textId="25C9DF59" w:rsidR="00A865B8" w:rsidRDefault="00A865B8" w:rsidP="00CF120A">
      <w:pPr>
        <w:pStyle w:val="Body"/>
      </w:pPr>
    </w:p>
    <w:p w14:paraId="4C8A2E13" w14:textId="77777777" w:rsidR="00A865B8" w:rsidRDefault="00A865B8">
      <w:pPr>
        <w:spacing w:after="0" w:line="240" w:lineRule="auto"/>
        <w:rPr>
          <w:rFonts w:eastAsia="Times"/>
        </w:rPr>
      </w:pPr>
      <w:r>
        <w:br w:type="page"/>
      </w:r>
    </w:p>
    <w:p w14:paraId="3B23CCC2" w14:textId="7CF566A4" w:rsidR="009C7C0E" w:rsidRPr="009C7C0E" w:rsidRDefault="009C7C0E" w:rsidP="009C7C0E">
      <w:pPr>
        <w:pStyle w:val="Heading1"/>
        <w:rPr>
          <w:color w:val="D50032"/>
        </w:rPr>
      </w:pPr>
      <w:bookmarkStart w:id="6" w:name="_Toc184045998"/>
      <w:r w:rsidRPr="009C7C0E">
        <w:lastRenderedPageBreak/>
        <w:t>Introduction</w:t>
      </w:r>
      <w:bookmarkEnd w:id="1"/>
      <w:bookmarkEnd w:id="2"/>
      <w:bookmarkEnd w:id="6"/>
    </w:p>
    <w:p w14:paraId="6772F056" w14:textId="77777777" w:rsidR="009C7C0E" w:rsidRPr="009C7C0E" w:rsidRDefault="009C7C0E" w:rsidP="009C7C0E">
      <w:pPr>
        <w:pStyle w:val="Heading2"/>
      </w:pPr>
      <w:bookmarkStart w:id="7" w:name="_Toc468267354"/>
      <w:bookmarkStart w:id="8" w:name="_Toc468267381"/>
      <w:bookmarkStart w:id="9" w:name="_Toc184045999"/>
      <w:r w:rsidRPr="009C7C0E">
        <w:t>Key Message</w:t>
      </w:r>
      <w:bookmarkEnd w:id="7"/>
      <w:bookmarkEnd w:id="8"/>
      <w:bookmarkEnd w:id="9"/>
    </w:p>
    <w:p w14:paraId="3F7B067B" w14:textId="522B495D" w:rsidR="009C7C0E" w:rsidRPr="009C7C0E" w:rsidRDefault="009C7C0E" w:rsidP="005912C9">
      <w:pPr>
        <w:pStyle w:val="Bullet1"/>
      </w:pPr>
      <w:r w:rsidRPr="009C7C0E">
        <w:t xml:space="preserve">Data </w:t>
      </w:r>
      <w:r w:rsidR="00A4764C">
        <w:t>v</w:t>
      </w:r>
      <w:r w:rsidRPr="009C7C0E">
        <w:t xml:space="preserve">alidation workbooks </w:t>
      </w:r>
      <w:r w:rsidR="00A4764C">
        <w:t xml:space="preserve">must </w:t>
      </w:r>
      <w:r w:rsidRPr="009C7C0E">
        <w:t xml:space="preserve">be returned to the </w:t>
      </w:r>
      <w:r w:rsidR="00F730A4">
        <w:t>d</w:t>
      </w:r>
      <w:r w:rsidRPr="009C7C0E">
        <w:t xml:space="preserve">epartment </w:t>
      </w:r>
      <w:r w:rsidR="0056676D" w:rsidRPr="009C7C0E">
        <w:t>monthly</w:t>
      </w:r>
      <w:r w:rsidRPr="009C7C0E">
        <w:t xml:space="preserve">. </w:t>
      </w:r>
      <w:r w:rsidR="00D4382E">
        <w:t>A</w:t>
      </w:r>
      <w:r w:rsidRPr="009C7C0E">
        <w:t xml:space="preserve">ll issues from the previous financial year </w:t>
      </w:r>
      <w:r w:rsidR="00D4382E">
        <w:t xml:space="preserve">are </w:t>
      </w:r>
      <w:r w:rsidRPr="009C7C0E">
        <w:t xml:space="preserve">to be resolved by </w:t>
      </w:r>
      <w:r w:rsidR="00BC40E8">
        <w:t>late</w:t>
      </w:r>
      <w:r w:rsidR="00ED6AE0">
        <w:t xml:space="preserve"> </w:t>
      </w:r>
      <w:r w:rsidR="00C15010">
        <w:t>August</w:t>
      </w:r>
      <w:r w:rsidR="00DC226F">
        <w:t xml:space="preserve"> </w:t>
      </w:r>
      <w:r w:rsidR="00ED6AE0">
        <w:t>(see Policy &amp; Funding Guidelines for applicable dates</w:t>
      </w:r>
      <w:r w:rsidR="00C13B16">
        <w:t xml:space="preserve"> and MH Bulletin 80)</w:t>
      </w:r>
    </w:p>
    <w:p w14:paraId="6DB48475" w14:textId="77777777" w:rsidR="009C7C0E" w:rsidRPr="009C7C0E" w:rsidRDefault="009C7C0E" w:rsidP="005912C9">
      <w:pPr>
        <w:pStyle w:val="Bullet2"/>
      </w:pPr>
      <w:r w:rsidRPr="009C7C0E">
        <w:t>Issues are given a priority of high, medium or low, but all issues are expected to be corrected or responded to.</w:t>
      </w:r>
    </w:p>
    <w:p w14:paraId="414A6C4C" w14:textId="77777777" w:rsidR="009C7C0E" w:rsidRPr="009C7C0E" w:rsidRDefault="009C7C0E" w:rsidP="005912C9">
      <w:pPr>
        <w:pStyle w:val="Bullet2"/>
      </w:pPr>
      <w:r w:rsidRPr="009C7C0E">
        <w:t xml:space="preserve">A full list of edit checks is included in the appendix of this document. </w:t>
      </w:r>
    </w:p>
    <w:p w14:paraId="5F2979BF" w14:textId="77777777" w:rsidR="009C7C0E" w:rsidRPr="009C7C0E" w:rsidRDefault="009C7C0E" w:rsidP="005912C9">
      <w:pPr>
        <w:pStyle w:val="DHHSbody"/>
      </w:pPr>
      <w:bookmarkStart w:id="10" w:name="_Toc468267355"/>
      <w:bookmarkStart w:id="11" w:name="_Toc468267382"/>
    </w:p>
    <w:p w14:paraId="553081EE" w14:textId="77777777" w:rsidR="009C7C0E" w:rsidRPr="009C7C0E" w:rsidRDefault="009C7C0E" w:rsidP="009C7C0E">
      <w:pPr>
        <w:pStyle w:val="Heading2"/>
      </w:pPr>
      <w:bookmarkStart w:id="12" w:name="_Toc184046000"/>
      <w:r w:rsidRPr="009C7C0E">
        <w:t>Purpose of this document</w:t>
      </w:r>
      <w:bookmarkEnd w:id="10"/>
      <w:bookmarkEnd w:id="11"/>
      <w:bookmarkEnd w:id="12"/>
    </w:p>
    <w:p w14:paraId="40F576BB" w14:textId="77777777" w:rsidR="009C7C0E" w:rsidRPr="009C7C0E" w:rsidRDefault="009C7C0E" w:rsidP="005912C9">
      <w:pPr>
        <w:pStyle w:val="Bullet1"/>
        <w:rPr>
          <w:bCs/>
        </w:rPr>
      </w:pPr>
      <w:r w:rsidRPr="009C7C0E">
        <w:t xml:space="preserve">To outline the clinical mental health data validation process including the reasons for the process and the rules used to identify potential errors. </w:t>
      </w:r>
    </w:p>
    <w:p w14:paraId="23D8B3A9" w14:textId="77777777" w:rsidR="009C7C0E" w:rsidRPr="009C7C0E" w:rsidRDefault="009C7C0E" w:rsidP="005912C9">
      <w:pPr>
        <w:pStyle w:val="Bullet1"/>
        <w:rPr>
          <w:bCs/>
        </w:rPr>
      </w:pPr>
      <w:r w:rsidRPr="009C7C0E">
        <w:t xml:space="preserve">Covers the timelines and prioritisation used </w:t>
      </w:r>
      <w:r w:rsidRPr="009C7C0E">
        <w:rPr>
          <w:bCs/>
        </w:rPr>
        <w:t>as part of this</w:t>
      </w:r>
      <w:r w:rsidRPr="009C7C0E">
        <w:t xml:space="preserve"> process.</w:t>
      </w:r>
    </w:p>
    <w:p w14:paraId="4B71180F" w14:textId="77777777" w:rsidR="009C7C0E" w:rsidRPr="009C7C0E" w:rsidRDefault="009C7C0E" w:rsidP="005912C9">
      <w:pPr>
        <w:pStyle w:val="Bullet1"/>
        <w:rPr>
          <w:bCs/>
        </w:rPr>
      </w:pPr>
      <w:r w:rsidRPr="009C7C0E">
        <w:t>To be referenced by services when providing local CMI/ODS data entry training.</w:t>
      </w:r>
    </w:p>
    <w:p w14:paraId="4CB4E418" w14:textId="77777777" w:rsidR="009C7C0E" w:rsidRPr="009C7C0E" w:rsidRDefault="009C7C0E" w:rsidP="005912C9">
      <w:pPr>
        <w:pStyle w:val="DHHSbody"/>
      </w:pPr>
      <w:bookmarkStart w:id="13" w:name="_Toc468267356"/>
      <w:bookmarkStart w:id="14" w:name="_Toc468267383"/>
    </w:p>
    <w:p w14:paraId="529F5518" w14:textId="7533BD46" w:rsidR="009C7C0E" w:rsidRPr="009C7C0E" w:rsidRDefault="001B38C2" w:rsidP="009C7C0E">
      <w:pPr>
        <w:pStyle w:val="Heading2"/>
      </w:pPr>
      <w:bookmarkStart w:id="15" w:name="_Toc184046001"/>
      <w:bookmarkEnd w:id="13"/>
      <w:bookmarkEnd w:id="14"/>
      <w:r>
        <w:t>Data Integrity</w:t>
      </w:r>
      <w:bookmarkEnd w:id="15"/>
    </w:p>
    <w:p w14:paraId="30DABF24" w14:textId="77777777" w:rsidR="00CF73F9" w:rsidRDefault="00CF73F9" w:rsidP="001B38C2">
      <w:pPr>
        <w:pStyle w:val="DHHSbody"/>
      </w:pPr>
      <w:r>
        <w:t>Information about clinical mental health services that is relevant to funding, activity and performance monitoring is collected by the department through a range of channels.  The collections underpin public accountability for service provision, quality and safety, with the outputs contributing to a range of national datasets and performance measurement and monitoring for Commonwealth, state and departmental purposes.</w:t>
      </w:r>
    </w:p>
    <w:p w14:paraId="31257C31" w14:textId="71324700" w:rsidR="001B38C2" w:rsidRDefault="001B38C2" w:rsidP="001B38C2">
      <w:pPr>
        <w:pStyle w:val="DHHSbody"/>
      </w:pPr>
      <w:r>
        <w:t>Accurate data is important for funding purposes, performance monitoring, reporting, policy development and planning, and for maintaining public confidence in the health system.</w:t>
      </w:r>
    </w:p>
    <w:p w14:paraId="41D8136D" w14:textId="77777777" w:rsidR="001B38C2" w:rsidRPr="003E0C3A" w:rsidRDefault="001B38C2" w:rsidP="001B38C2">
      <w:pPr>
        <w:pStyle w:val="DHHSbody"/>
        <w:rPr>
          <w:rFonts w:cs="Calibri"/>
        </w:rPr>
      </w:pPr>
      <w:r w:rsidRPr="00D25DB2">
        <w:t>Services</w:t>
      </w:r>
      <w:r>
        <w:t xml:space="preserve"> must </w:t>
      </w:r>
      <w:r w:rsidRPr="00D25DB2">
        <w:t>review</w:t>
      </w:r>
      <w:r>
        <w:t xml:space="preserve"> </w:t>
      </w:r>
      <w:r w:rsidRPr="00D25DB2">
        <w:t>and</w:t>
      </w:r>
      <w:r>
        <w:t xml:space="preserve"> </w:t>
      </w:r>
      <w:r w:rsidRPr="00D25DB2">
        <w:t>reconcile</w:t>
      </w:r>
      <w:r>
        <w:t xml:space="preserve"> </w:t>
      </w:r>
      <w:r w:rsidRPr="00D25DB2">
        <w:t>data</w:t>
      </w:r>
      <w:r>
        <w:t xml:space="preserve"> </w:t>
      </w:r>
      <w:r w:rsidRPr="00D25DB2">
        <w:t>quality</w:t>
      </w:r>
      <w:r>
        <w:t xml:space="preserve"> </w:t>
      </w:r>
      <w:r w:rsidRPr="00D25DB2">
        <w:t>issues</w:t>
      </w:r>
      <w:r>
        <w:t xml:space="preserve"> </w:t>
      </w:r>
      <w:r w:rsidRPr="00D25DB2">
        <w:t>identified</w:t>
      </w:r>
      <w:r>
        <w:t xml:space="preserve"> </w:t>
      </w:r>
      <w:r w:rsidRPr="00D25DB2">
        <w:t>by</w:t>
      </w:r>
      <w:r>
        <w:t xml:space="preserve"> </w:t>
      </w:r>
      <w:r w:rsidRPr="00D25DB2">
        <w:t>the</w:t>
      </w:r>
      <w:r>
        <w:t xml:space="preserve"> </w:t>
      </w:r>
      <w:r w:rsidRPr="00D25DB2">
        <w:t>department</w:t>
      </w:r>
      <w:r>
        <w:t xml:space="preserve"> </w:t>
      </w:r>
      <w:r w:rsidRPr="00D25DB2">
        <w:t>and</w:t>
      </w:r>
      <w:r>
        <w:t xml:space="preserve"> </w:t>
      </w:r>
      <w:r w:rsidRPr="00D25DB2">
        <w:t>provide</w:t>
      </w:r>
      <w:r>
        <w:t xml:space="preserve"> </w:t>
      </w:r>
      <w:r w:rsidRPr="00D25DB2">
        <w:t>return</w:t>
      </w:r>
      <w:r>
        <w:t xml:space="preserve"> </w:t>
      </w:r>
      <w:r w:rsidRPr="00D25DB2">
        <w:t>advice</w:t>
      </w:r>
      <w:r>
        <w:t xml:space="preserve"> </w:t>
      </w:r>
      <w:r w:rsidRPr="003E0C3A">
        <w:t>on a quarterly basis. Validation reports are updated monthly.</w:t>
      </w:r>
    </w:p>
    <w:p w14:paraId="08B9BA2E" w14:textId="77777777" w:rsidR="009C7C0E" w:rsidRPr="009C7C0E" w:rsidRDefault="009C7C0E" w:rsidP="005912C9">
      <w:pPr>
        <w:pStyle w:val="DHHSbody"/>
      </w:pPr>
    </w:p>
    <w:p w14:paraId="5828234B" w14:textId="77777777" w:rsidR="009C7C0E" w:rsidRPr="009C7C0E" w:rsidRDefault="009C7C0E" w:rsidP="009C7C0E">
      <w:pPr>
        <w:pStyle w:val="Heading2"/>
      </w:pPr>
      <w:bookmarkStart w:id="16" w:name="_Toc468267357"/>
      <w:bookmarkStart w:id="17" w:name="_Toc468267384"/>
      <w:bookmarkStart w:id="18" w:name="_Toc184046002"/>
      <w:r w:rsidRPr="009C7C0E">
        <w:t>Background</w:t>
      </w:r>
      <w:bookmarkEnd w:id="16"/>
      <w:bookmarkEnd w:id="17"/>
      <w:bookmarkEnd w:id="18"/>
      <w:r w:rsidRPr="009C7C0E">
        <w:t xml:space="preserve"> </w:t>
      </w:r>
    </w:p>
    <w:p w14:paraId="16DED103" w14:textId="77777777" w:rsidR="009C7C0E" w:rsidRPr="009C7C0E" w:rsidRDefault="009C7C0E" w:rsidP="005912C9">
      <w:pPr>
        <w:pStyle w:val="DHHSbody"/>
      </w:pPr>
      <w:r w:rsidRPr="009C7C0E">
        <w:t xml:space="preserve">The data validation process is in place to identify potential errors within the data and prompt health services to rectify these. </w:t>
      </w:r>
    </w:p>
    <w:p w14:paraId="5D3BD1C3" w14:textId="19C93C94" w:rsidR="000562A0" w:rsidRDefault="009C7C0E" w:rsidP="005912C9">
      <w:pPr>
        <w:pStyle w:val="DHHSbody"/>
      </w:pPr>
      <w:r w:rsidRPr="009C7C0E">
        <w:t xml:space="preserve">The need for health services to undertake efforts to address data validation issues is included as part of the Department of Health </w:t>
      </w:r>
      <w:r w:rsidR="00D4382E">
        <w:t>Policy &amp; Funding Guidelines</w:t>
      </w:r>
      <w:r w:rsidR="000562A0">
        <w:t xml:space="preserve"> which states</w:t>
      </w:r>
      <w:r w:rsidR="00C13B16">
        <w:t>: ‘</w:t>
      </w:r>
      <w:r w:rsidR="003B4C18">
        <w:t xml:space="preserve">Services must review and reconcile data quality issues identified by the department and provide return advice on a </w:t>
      </w:r>
      <w:r w:rsidR="00C20ADD">
        <w:t xml:space="preserve">monthly </w:t>
      </w:r>
      <w:r w:rsidR="003B4C18">
        <w:t>basis……’</w:t>
      </w:r>
      <w:r w:rsidR="000562A0">
        <w:t>.</w:t>
      </w:r>
      <w:r w:rsidR="00F75EA3">
        <w:t xml:space="preserve">  </w:t>
      </w:r>
    </w:p>
    <w:p w14:paraId="1F2605CE" w14:textId="77777777" w:rsidR="000562A0" w:rsidRDefault="000562A0" w:rsidP="005912C9">
      <w:pPr>
        <w:pStyle w:val="DHHSbody"/>
      </w:pPr>
    </w:p>
    <w:p w14:paraId="7D050E9E" w14:textId="69DA1FA8" w:rsidR="009C7C0E" w:rsidRPr="009C7C0E" w:rsidRDefault="002C2762" w:rsidP="005912C9">
      <w:pPr>
        <w:pStyle w:val="DHHSbody"/>
      </w:pPr>
      <w:r>
        <w:t xml:space="preserve">The date for correction of </w:t>
      </w:r>
      <w:r w:rsidR="00BC40E8">
        <w:t>has been changed to align with other departmental data collection consolidation.  Refer to the Policy and Funding Guidelines and MH Bulletin 80</w:t>
      </w:r>
    </w:p>
    <w:p w14:paraId="460EBBE2" w14:textId="1881B3D0" w:rsidR="009C7C0E" w:rsidRPr="009C7C0E" w:rsidRDefault="009C7C0E">
      <w:pPr>
        <w:pStyle w:val="Bullet1"/>
        <w:numPr>
          <w:ilvl w:val="0"/>
          <w:numId w:val="0"/>
        </w:numPr>
      </w:pPr>
      <w:r w:rsidRPr="009C7C0E">
        <w:t xml:space="preserve">The submission of Victorian data to the </w:t>
      </w:r>
      <w:r w:rsidR="00D36370">
        <w:t>C</w:t>
      </w:r>
      <w:r w:rsidRPr="009C7C0E">
        <w:t xml:space="preserve">ommonwealth involves a series of validation checks which require a response to any issues which are found. </w:t>
      </w:r>
      <w:r w:rsidR="00D22039">
        <w:t>Some of the</w:t>
      </w:r>
      <w:r w:rsidRPr="009C7C0E">
        <w:t xml:space="preserve"> edit checks in this document </w:t>
      </w:r>
      <w:r w:rsidR="00D455B7">
        <w:t>are</w:t>
      </w:r>
      <w:r w:rsidR="00D455B7" w:rsidRPr="009C7C0E">
        <w:t xml:space="preserve"> </w:t>
      </w:r>
      <w:r w:rsidRPr="009C7C0E">
        <w:lastRenderedPageBreak/>
        <w:t xml:space="preserve">based on the </w:t>
      </w:r>
      <w:r w:rsidR="00EA3F1B">
        <w:t>C</w:t>
      </w:r>
      <w:r w:rsidRPr="009C7C0E">
        <w:t xml:space="preserve">ommonwealth validation rules. Preventing or resolving data quality issues at this stage of the process reduces the need for the </w:t>
      </w:r>
      <w:r w:rsidR="00EA3F1B">
        <w:t>d</w:t>
      </w:r>
      <w:r w:rsidRPr="009C7C0E">
        <w:t xml:space="preserve">epartment to follow up with health services regarding these issues </w:t>
      </w:r>
      <w:r w:rsidR="00644AFD" w:rsidRPr="009C7C0E">
        <w:t>later</w:t>
      </w:r>
      <w:r w:rsidRPr="009C7C0E">
        <w:t xml:space="preserve">. </w:t>
      </w:r>
    </w:p>
    <w:p w14:paraId="5166380D" w14:textId="77777777" w:rsidR="009C7C0E" w:rsidRPr="009C7C0E" w:rsidRDefault="009C7C0E" w:rsidP="008279C9">
      <w:pPr>
        <w:pStyle w:val="Heading3"/>
      </w:pPr>
      <w:bookmarkStart w:id="19" w:name="_Toc468267358"/>
      <w:bookmarkStart w:id="20" w:name="_Toc468267385"/>
      <w:bookmarkStart w:id="21" w:name="_Toc184046003"/>
      <w:r w:rsidRPr="009C7C0E">
        <w:t>Data validation workbooks</w:t>
      </w:r>
      <w:bookmarkEnd w:id="19"/>
      <w:bookmarkEnd w:id="20"/>
      <w:bookmarkEnd w:id="21"/>
    </w:p>
    <w:p w14:paraId="598118B9" w14:textId="4F8750C1" w:rsidR="009C7C0E" w:rsidRPr="009C7C0E" w:rsidRDefault="009C7C0E" w:rsidP="005912C9">
      <w:pPr>
        <w:pStyle w:val="DHHSbody"/>
      </w:pPr>
      <w:r w:rsidRPr="009C7C0E">
        <w:t xml:space="preserve">Electronic </w:t>
      </w:r>
      <w:r w:rsidR="001D339E">
        <w:t>s</w:t>
      </w:r>
      <w:r w:rsidR="001D339E" w:rsidRPr="009C7C0E">
        <w:t xml:space="preserve">preadsheet </w:t>
      </w:r>
      <w:r w:rsidR="001D339E">
        <w:t>w</w:t>
      </w:r>
      <w:r w:rsidR="001D339E" w:rsidRPr="009C7C0E">
        <w:t xml:space="preserve">orkbooks </w:t>
      </w:r>
      <w:r w:rsidRPr="009C7C0E">
        <w:t xml:space="preserve">which display a list of data validation issues for each campus are </w:t>
      </w:r>
      <w:r w:rsidR="00A4764C">
        <w:t xml:space="preserve">sent </w:t>
      </w:r>
      <w:r w:rsidRPr="009C7C0E">
        <w:t xml:space="preserve">to health services </w:t>
      </w:r>
      <w:r w:rsidR="0056676D">
        <w:t>monthly</w:t>
      </w:r>
      <w:r w:rsidR="00D455B7">
        <w:t xml:space="preserve"> with a view to these being reviewed</w:t>
      </w:r>
      <w:r w:rsidRPr="009C7C0E">
        <w:t xml:space="preserve"> and </w:t>
      </w:r>
      <w:r w:rsidR="00D455B7">
        <w:t xml:space="preserve">issues reviewed and </w:t>
      </w:r>
      <w:r w:rsidRPr="009C7C0E">
        <w:t>reconcile</w:t>
      </w:r>
      <w:r w:rsidR="00D455B7">
        <w:t>d</w:t>
      </w:r>
      <w:r w:rsidRPr="009C7C0E">
        <w:t>.</w:t>
      </w:r>
    </w:p>
    <w:p w14:paraId="489E4E6B" w14:textId="77777777" w:rsidR="009C7C0E" w:rsidRPr="009C7C0E" w:rsidRDefault="009C7C0E" w:rsidP="005912C9">
      <w:pPr>
        <w:pStyle w:val="DHHSbody"/>
      </w:pPr>
      <w:r w:rsidRPr="009C7C0E">
        <w:t xml:space="preserve">Issues which are genuine errors should be corrected through CMI/ODS wherever possible, this will prevent issues from appearing in the workbook again in the future. A suggested remedy to each type of validation issue is provided along with a description of the issue at the end of this document. </w:t>
      </w:r>
    </w:p>
    <w:p w14:paraId="7C333735" w14:textId="3DDAA140" w:rsidR="009C7C0E" w:rsidRPr="009C7C0E" w:rsidRDefault="009C7C0E" w:rsidP="005912C9">
      <w:pPr>
        <w:pStyle w:val="DHHSbody"/>
      </w:pPr>
      <w:r w:rsidRPr="009C7C0E">
        <w:t>Some issues cannot be resolved locally and require a</w:t>
      </w:r>
      <w:r w:rsidR="00F32A29">
        <w:t xml:space="preserve"> </w:t>
      </w:r>
      <w:r w:rsidRPr="009C7C0E">
        <w:t xml:space="preserve">ticket to be lodged with </w:t>
      </w:r>
      <w:r w:rsidR="008279C9">
        <w:t xml:space="preserve">Mental Health Applications, Applications and Services team via the </w:t>
      </w:r>
      <w:proofErr w:type="spellStart"/>
      <w:r w:rsidR="008279C9">
        <w:t>AlembaSM</w:t>
      </w:r>
      <w:proofErr w:type="spellEnd"/>
      <w:r w:rsidR="008279C9">
        <w:t xml:space="preserve"> Core software.  </w:t>
      </w:r>
      <w:r w:rsidRPr="009C7C0E">
        <w:t xml:space="preserve"> Assign these issues a </w:t>
      </w:r>
      <w:r w:rsidR="004172D5">
        <w:t xml:space="preserve">response </w:t>
      </w:r>
      <w:r w:rsidRPr="009C7C0E">
        <w:t>of ‘</w:t>
      </w:r>
      <w:r w:rsidR="004172D5" w:rsidRPr="004172D5">
        <w:t xml:space="preserve">Reviewed - </w:t>
      </w:r>
      <w:r w:rsidR="000562A0">
        <w:t xml:space="preserve">ticket </w:t>
      </w:r>
      <w:r w:rsidR="004172D5" w:rsidRPr="004172D5">
        <w:t>logged (provide number)</w:t>
      </w:r>
      <w:r w:rsidRPr="009C7C0E">
        <w:t xml:space="preserve">’ which will flag the issue as being in the process of being resolved by the </w:t>
      </w:r>
      <w:r w:rsidR="00EA3F1B">
        <w:t>d</w:t>
      </w:r>
      <w:r w:rsidRPr="009C7C0E">
        <w:t>epartment. Including the ticket number in the comment column will have the issue removed from the workbook.</w:t>
      </w:r>
    </w:p>
    <w:p w14:paraId="53D9F260" w14:textId="2D4F5DA7" w:rsidR="009C7C0E" w:rsidRPr="009C7C0E" w:rsidRDefault="009C7C0E" w:rsidP="005912C9">
      <w:pPr>
        <w:pStyle w:val="DHHSbody"/>
      </w:pPr>
      <w:r w:rsidRPr="009C7C0E">
        <w:t xml:space="preserve">It is expected that all errors will be corrected, however there may be some instances where this is either not possible or not required. There is a column in the workbook dedicated to responding to such issues, with one of the following </w:t>
      </w:r>
      <w:r w:rsidR="002044B1">
        <w:t>responses</w:t>
      </w:r>
      <w:r w:rsidRPr="009C7C0E">
        <w:t>:</w:t>
      </w:r>
    </w:p>
    <w:p w14:paraId="6B342C1B" w14:textId="172587DC" w:rsidR="009C7C0E" w:rsidRPr="009C7C0E" w:rsidRDefault="008279C9" w:rsidP="005912C9">
      <w:pPr>
        <w:pStyle w:val="Heading3"/>
      </w:pPr>
      <w:bookmarkStart w:id="22" w:name="_Toc184046004"/>
      <w:r>
        <w:t>Preloaded - Unreviewed</w:t>
      </w:r>
      <w:bookmarkEnd w:id="22"/>
    </w:p>
    <w:p w14:paraId="5126F1B9" w14:textId="77777777" w:rsidR="00965F1B" w:rsidRPr="009C7C0E" w:rsidRDefault="00965F1B" w:rsidP="00965F1B">
      <w:pPr>
        <w:pStyle w:val="DHHSbody"/>
      </w:pPr>
      <w:r w:rsidRPr="009C7C0E">
        <w:t>Data has</w:t>
      </w:r>
      <w:r>
        <w:t xml:space="preserve"> not</w:t>
      </w:r>
      <w:r w:rsidRPr="009C7C0E">
        <w:t xml:space="preserve"> been checked</w:t>
      </w:r>
      <w:r>
        <w:t>.</w:t>
      </w:r>
      <w:r w:rsidRPr="009C7C0E">
        <w:t xml:space="preserve"> </w:t>
      </w:r>
      <w:r>
        <w:t>These will continue to appear in future workbooks</w:t>
      </w:r>
      <w:r w:rsidRPr="009C7C0E">
        <w:t xml:space="preserve">. </w:t>
      </w:r>
    </w:p>
    <w:p w14:paraId="16C24385" w14:textId="77777777" w:rsidR="009C7C0E" w:rsidRPr="009C7C0E" w:rsidRDefault="009C7C0E" w:rsidP="005912C9">
      <w:pPr>
        <w:pStyle w:val="Heading3"/>
      </w:pPr>
      <w:bookmarkStart w:id="23" w:name="_Toc184046005"/>
      <w:r w:rsidRPr="009C7C0E">
        <w:t>Not reviewed - supply reason</w:t>
      </w:r>
      <w:bookmarkEnd w:id="23"/>
    </w:p>
    <w:p w14:paraId="35A4F19A" w14:textId="14A93408" w:rsidR="009C7C0E" w:rsidRPr="009C7C0E" w:rsidRDefault="009C7C0E" w:rsidP="005912C9">
      <w:pPr>
        <w:pStyle w:val="DHHSbody"/>
      </w:pPr>
      <w:r w:rsidRPr="009C7C0E">
        <w:t>Data has</w:t>
      </w:r>
      <w:r w:rsidR="006032C9">
        <w:t xml:space="preserve"> not</w:t>
      </w:r>
      <w:r w:rsidRPr="009C7C0E">
        <w:t xml:space="preserve"> been checked</w:t>
      </w:r>
      <w:r w:rsidR="000440EB">
        <w:t>.</w:t>
      </w:r>
      <w:r w:rsidRPr="009C7C0E">
        <w:t xml:space="preserve"> </w:t>
      </w:r>
      <w:r w:rsidR="000440EB">
        <w:t>These will continue to appear in future workbooks</w:t>
      </w:r>
      <w:r w:rsidRPr="009C7C0E">
        <w:t xml:space="preserve">. </w:t>
      </w:r>
    </w:p>
    <w:p w14:paraId="7C170DC1" w14:textId="77777777" w:rsidR="009C7C0E" w:rsidRPr="009C7C0E" w:rsidRDefault="009C7C0E" w:rsidP="005912C9">
      <w:pPr>
        <w:pStyle w:val="Heading3"/>
      </w:pPr>
      <w:bookmarkStart w:id="24" w:name="_Toc184046006"/>
      <w:r w:rsidRPr="009C7C0E">
        <w:t>Reviewed - CMI Corrected</w:t>
      </w:r>
      <w:bookmarkEnd w:id="24"/>
    </w:p>
    <w:p w14:paraId="1B779C1A" w14:textId="53F7F44B" w:rsidR="009C7C0E" w:rsidRPr="009C7C0E" w:rsidRDefault="009C7C0E" w:rsidP="005912C9">
      <w:pPr>
        <w:pStyle w:val="DHHSbody"/>
        <w:rPr>
          <w:i/>
        </w:rPr>
      </w:pPr>
      <w:r w:rsidRPr="009C7C0E">
        <w:t xml:space="preserve">Data has been checked and was incorrect. This has been corrected on CMI locally at the </w:t>
      </w:r>
      <w:r w:rsidR="00EA3F1B">
        <w:t>s</w:t>
      </w:r>
      <w:r w:rsidRPr="009C7C0E">
        <w:t>ervice. Department of Health, Menta</w:t>
      </w:r>
      <w:r w:rsidR="00EA3F1B">
        <w:t>l</w:t>
      </w:r>
      <w:r w:rsidRPr="009C7C0E">
        <w:t xml:space="preserve"> Health &amp; </w:t>
      </w:r>
      <w:r w:rsidR="001D339E">
        <w:t xml:space="preserve">Community Services </w:t>
      </w:r>
      <w:r w:rsidRPr="009C7C0E">
        <w:t xml:space="preserve">Data </w:t>
      </w:r>
      <w:r w:rsidR="001D339E">
        <w:t>t</w:t>
      </w:r>
      <w:r w:rsidR="001D339E" w:rsidRPr="009C7C0E">
        <w:t xml:space="preserve">eam </w:t>
      </w:r>
      <w:r w:rsidR="001D339E">
        <w:t>m</w:t>
      </w:r>
      <w:r w:rsidR="001D339E" w:rsidRPr="009C7C0E">
        <w:t xml:space="preserve">embers </w:t>
      </w:r>
      <w:r w:rsidRPr="009C7C0E">
        <w:t>have no action to take</w:t>
      </w:r>
      <w:r w:rsidR="00EA3F1B">
        <w:t>.</w:t>
      </w:r>
      <w:r w:rsidRPr="009C7C0E">
        <w:t xml:space="preserve"> </w:t>
      </w:r>
    </w:p>
    <w:p w14:paraId="56AC5601" w14:textId="77777777" w:rsidR="009C7C0E" w:rsidRPr="009C7C0E" w:rsidRDefault="009C7C0E" w:rsidP="005912C9">
      <w:pPr>
        <w:pStyle w:val="Heading3"/>
      </w:pPr>
      <w:bookmarkStart w:id="25" w:name="_Toc184046007"/>
      <w:r w:rsidRPr="009C7C0E">
        <w:t>Reviewed - No change required</w:t>
      </w:r>
      <w:bookmarkEnd w:id="25"/>
    </w:p>
    <w:p w14:paraId="2C6C45EC" w14:textId="42C9F6C0" w:rsidR="009C7C0E" w:rsidRPr="009C7C0E" w:rsidRDefault="009C7C0E" w:rsidP="005912C9">
      <w:pPr>
        <w:pStyle w:val="DHHSbody"/>
      </w:pPr>
      <w:r w:rsidRPr="009C7C0E">
        <w:t>Data has been checked and is accurate, no change is required. At the end of each quarter</w:t>
      </w:r>
      <w:r w:rsidR="001C75C4">
        <w:t xml:space="preserve"> </w:t>
      </w:r>
      <w:r w:rsidR="001D339E">
        <w:t>c</w:t>
      </w:r>
      <w:r w:rsidR="001D339E" w:rsidRPr="009C7C0E">
        <w:t xml:space="preserve">omments </w:t>
      </w:r>
      <w:r w:rsidRPr="009C7C0E">
        <w:t xml:space="preserve">that are flagged as </w:t>
      </w:r>
      <w:r w:rsidR="001D339E">
        <w:t>‘</w:t>
      </w:r>
      <w:r w:rsidRPr="009C7C0E">
        <w:t>Valid</w:t>
      </w:r>
      <w:r w:rsidR="001D339E">
        <w:t>’</w:t>
      </w:r>
      <w:r w:rsidRPr="009C7C0E">
        <w:t xml:space="preserve"> will be excluded from appearing in reports in the future. </w:t>
      </w:r>
    </w:p>
    <w:p w14:paraId="50C3353E" w14:textId="77777777" w:rsidR="009C7C0E" w:rsidRPr="009C7C0E" w:rsidRDefault="009C7C0E" w:rsidP="005912C9">
      <w:pPr>
        <w:pStyle w:val="DHHSbody"/>
      </w:pPr>
      <w:r w:rsidRPr="009C7C0E">
        <w:t xml:space="preserve">For example, client is flagged as being over 104 years of age, but client is genuinely over 104 years of age. </w:t>
      </w:r>
    </w:p>
    <w:p w14:paraId="6BDE6270" w14:textId="77777777" w:rsidR="009C7C0E" w:rsidRPr="009C7C0E" w:rsidRDefault="009C7C0E" w:rsidP="005912C9">
      <w:pPr>
        <w:pStyle w:val="Heading3"/>
      </w:pPr>
      <w:bookmarkStart w:id="26" w:name="_Toc184046008"/>
      <w:r w:rsidRPr="009C7C0E">
        <w:t>Reviewed - Not a duplicate</w:t>
      </w:r>
      <w:bookmarkEnd w:id="26"/>
    </w:p>
    <w:p w14:paraId="4D735780" w14:textId="20CE15BE" w:rsidR="009C7C0E" w:rsidRPr="009C7C0E" w:rsidRDefault="009C7C0E" w:rsidP="005912C9">
      <w:pPr>
        <w:pStyle w:val="DHHSbody"/>
        <w:rPr>
          <w:i/>
        </w:rPr>
      </w:pPr>
      <w:r w:rsidRPr="009C7C0E">
        <w:t xml:space="preserve">Data has been checked and the </w:t>
      </w:r>
      <w:r w:rsidR="00EA3F1B">
        <w:t>consumers</w:t>
      </w:r>
      <w:r w:rsidRPr="009C7C0E">
        <w:t xml:space="preserve"> involved are not the same person. Comments that are flagged as </w:t>
      </w:r>
      <w:r w:rsidR="001D339E">
        <w:t>‘</w:t>
      </w:r>
      <w:r w:rsidRPr="009C7C0E">
        <w:t>Valid</w:t>
      </w:r>
      <w:r w:rsidR="001D339E">
        <w:t>’</w:t>
      </w:r>
      <w:r w:rsidRPr="009C7C0E">
        <w:t xml:space="preserve"> will be excluded from appearing in reports in the future.</w:t>
      </w:r>
    </w:p>
    <w:p w14:paraId="5CF0AA3B" w14:textId="2433F93A" w:rsidR="009C7C0E" w:rsidRPr="009C7C0E" w:rsidRDefault="009C7C0E" w:rsidP="005912C9">
      <w:pPr>
        <w:pStyle w:val="Heading3"/>
      </w:pPr>
      <w:bookmarkStart w:id="27" w:name="_Toc184046009"/>
      <w:bookmarkStart w:id="28" w:name="_Hlk75504039"/>
      <w:r w:rsidRPr="009C7C0E">
        <w:lastRenderedPageBreak/>
        <w:t xml:space="preserve">Reviewed </w:t>
      </w:r>
      <w:r w:rsidR="008F6E0A">
        <w:t xml:space="preserve">- </w:t>
      </w:r>
      <w:r w:rsidRPr="009C7C0E">
        <w:t>Outcome measure compliance education undertaken</w:t>
      </w:r>
      <w:bookmarkEnd w:id="27"/>
    </w:p>
    <w:bookmarkEnd w:id="28"/>
    <w:p w14:paraId="17BF8662" w14:textId="07B79050" w:rsidR="009C7C0E" w:rsidRPr="009C7C0E" w:rsidRDefault="009C7C0E" w:rsidP="005912C9">
      <w:pPr>
        <w:pStyle w:val="DHHSbody"/>
        <w:rPr>
          <w:i/>
        </w:rPr>
      </w:pPr>
      <w:r w:rsidRPr="009C7C0E">
        <w:t xml:space="preserve">Data has been checked, the outcome measure was either entered as an additional measure, had more than two 9’s or the outcome measure was not entered. Education to the </w:t>
      </w:r>
      <w:r w:rsidR="001D339E">
        <w:t>c</w:t>
      </w:r>
      <w:r w:rsidR="001D339E" w:rsidRPr="009C7C0E">
        <w:t xml:space="preserve">linician </w:t>
      </w:r>
      <w:r w:rsidRPr="009C7C0E">
        <w:t xml:space="preserve">involved has been undertaken to ensure compliance for future outcome </w:t>
      </w:r>
      <w:r w:rsidR="001D339E">
        <w:t>m</w:t>
      </w:r>
      <w:r w:rsidR="001D339E" w:rsidRPr="009C7C0E">
        <w:t xml:space="preserve">easure </w:t>
      </w:r>
      <w:r w:rsidRPr="009C7C0E">
        <w:t>entry.</w:t>
      </w:r>
    </w:p>
    <w:p w14:paraId="29931520" w14:textId="77777777" w:rsidR="009C7C0E" w:rsidRPr="009C7C0E" w:rsidRDefault="009C7C0E" w:rsidP="005912C9">
      <w:pPr>
        <w:pStyle w:val="Heading3"/>
      </w:pPr>
      <w:bookmarkStart w:id="29" w:name="_Toc184046010"/>
      <w:bookmarkStart w:id="30" w:name="_Hlk75504055"/>
      <w:r w:rsidRPr="009C7C0E">
        <w:t>Reviewed - Unable to correct (provide reason)</w:t>
      </w:r>
      <w:bookmarkEnd w:id="29"/>
    </w:p>
    <w:bookmarkEnd w:id="30"/>
    <w:p w14:paraId="0A9E36F5" w14:textId="2BF593CD" w:rsidR="009C7C0E" w:rsidRPr="009C7C0E" w:rsidRDefault="00EA3F1B" w:rsidP="005912C9">
      <w:pPr>
        <w:pStyle w:val="DHHSbody"/>
      </w:pPr>
      <w:r>
        <w:t>Use this response i</w:t>
      </w:r>
      <w:r w:rsidR="009C7C0E" w:rsidRPr="009C7C0E">
        <w:t xml:space="preserve">f it is unclear whether the data is valid or invalid. This should only be used when validity of data cannot be determined. Only comments that are flagged as </w:t>
      </w:r>
      <w:r w:rsidR="001D339E">
        <w:t>‘</w:t>
      </w:r>
      <w:r w:rsidR="009C7C0E" w:rsidRPr="009C7C0E">
        <w:t>Valid</w:t>
      </w:r>
      <w:r w:rsidR="001D339E">
        <w:t>’</w:t>
      </w:r>
      <w:r w:rsidR="009C7C0E" w:rsidRPr="009C7C0E">
        <w:t xml:space="preserve"> will be excluded from appearing in reports in the future</w:t>
      </w:r>
      <w:r w:rsidR="001D339E">
        <w:t>.</w:t>
      </w:r>
      <w:r w:rsidR="009C7C0E" w:rsidRPr="009C7C0E">
        <w:t xml:space="preserve"> </w:t>
      </w:r>
      <w:r w:rsidR="001D339E">
        <w:t>If</w:t>
      </w:r>
      <w:r w:rsidR="001D339E" w:rsidRPr="009C7C0E">
        <w:t xml:space="preserve"> </w:t>
      </w:r>
      <w:r w:rsidR="009C7C0E" w:rsidRPr="009C7C0E">
        <w:t>no additional comments are supplied, the issue will be deemed as unresolved and remain on future validation workbooks.</w:t>
      </w:r>
    </w:p>
    <w:p w14:paraId="72AF0FAC" w14:textId="77777777" w:rsidR="009C7C0E" w:rsidRPr="009C7C0E" w:rsidRDefault="009C7C0E" w:rsidP="005912C9">
      <w:pPr>
        <w:pStyle w:val="Heading3"/>
      </w:pPr>
      <w:bookmarkStart w:id="31" w:name="_Toc184046011"/>
      <w:bookmarkStart w:id="32" w:name="_Hlk75504025"/>
      <w:r w:rsidRPr="009C7C0E">
        <w:t>Reviewed - Unable to locate Medicare number</w:t>
      </w:r>
      <w:bookmarkEnd w:id="31"/>
    </w:p>
    <w:bookmarkEnd w:id="32"/>
    <w:p w14:paraId="40F91BF1" w14:textId="77777777" w:rsidR="009C7C0E" w:rsidRPr="009C7C0E" w:rsidRDefault="009C7C0E" w:rsidP="005912C9">
      <w:pPr>
        <w:pStyle w:val="DHHSbody"/>
        <w:rPr>
          <w:i/>
        </w:rPr>
      </w:pPr>
      <w:r w:rsidRPr="009C7C0E">
        <w:t xml:space="preserve">Data has been checked and a Medicare card number was unable to </w:t>
      </w:r>
      <w:proofErr w:type="gramStart"/>
      <w:r w:rsidRPr="009C7C0E">
        <w:t>be located in</w:t>
      </w:r>
      <w:proofErr w:type="gramEnd"/>
      <w:r w:rsidRPr="009C7C0E">
        <w:t xml:space="preserve"> the patient record or local PAS system.</w:t>
      </w:r>
    </w:p>
    <w:p w14:paraId="503D5135" w14:textId="7C015D25" w:rsidR="009C7C0E" w:rsidRPr="009C7C0E" w:rsidRDefault="009C7C0E" w:rsidP="005912C9">
      <w:pPr>
        <w:pStyle w:val="Heading3"/>
      </w:pPr>
      <w:bookmarkStart w:id="33" w:name="_Toc184046012"/>
      <w:r w:rsidRPr="009C7C0E">
        <w:t xml:space="preserve">Reviewed - </w:t>
      </w:r>
      <w:r w:rsidR="001C75C4">
        <w:t xml:space="preserve">Ticket </w:t>
      </w:r>
      <w:r w:rsidRPr="009C7C0E">
        <w:t>logged (provide number)</w:t>
      </w:r>
      <w:bookmarkEnd w:id="33"/>
    </w:p>
    <w:p w14:paraId="5B614F52" w14:textId="3F5FEB7B" w:rsidR="009C7C0E" w:rsidRPr="009C7C0E" w:rsidRDefault="009C7C0E" w:rsidP="005912C9">
      <w:pPr>
        <w:pStyle w:val="DHHSbody"/>
        <w:rPr>
          <w:i/>
        </w:rPr>
      </w:pPr>
      <w:r w:rsidRPr="009C7C0E">
        <w:t xml:space="preserve">Data has been checked and assistance from </w:t>
      </w:r>
      <w:r w:rsidR="001C75C4">
        <w:t>Mental Health Applications</w:t>
      </w:r>
      <w:r w:rsidR="00280BF9">
        <w:t>,</w:t>
      </w:r>
      <w:r w:rsidR="00644AFD">
        <w:t xml:space="preserve"> Applications &amp; Services</w:t>
      </w:r>
      <w:r w:rsidR="001C75C4">
        <w:t xml:space="preserve"> team</w:t>
      </w:r>
      <w:r w:rsidR="001C75C4" w:rsidRPr="009C7C0E">
        <w:t xml:space="preserve"> </w:t>
      </w:r>
      <w:r w:rsidRPr="009C7C0E">
        <w:t xml:space="preserve">is required. A </w:t>
      </w:r>
      <w:r w:rsidR="00C35C19">
        <w:t>t</w:t>
      </w:r>
      <w:r w:rsidR="001C75C4">
        <w:t xml:space="preserve">icket </w:t>
      </w:r>
      <w:r w:rsidRPr="009C7C0E">
        <w:t>has been lodged and the number should be record</w:t>
      </w:r>
      <w:r w:rsidR="001D339E">
        <w:t>ed</w:t>
      </w:r>
      <w:r w:rsidRPr="009C7C0E">
        <w:t xml:space="preserve"> in the return workbook so this can be followed up by the Mental Health </w:t>
      </w:r>
      <w:r w:rsidR="001D339E">
        <w:t>&amp; Community Services</w:t>
      </w:r>
      <w:r w:rsidRPr="009C7C0E">
        <w:t xml:space="preserve"> Data team.</w:t>
      </w:r>
      <w:r w:rsidRPr="009C7C0E">
        <w:rPr>
          <w:i/>
        </w:rPr>
        <w:t xml:space="preserve"> </w:t>
      </w:r>
    </w:p>
    <w:p w14:paraId="3F2CDA4D" w14:textId="77777777" w:rsidR="009C7C0E" w:rsidRPr="009C7C0E" w:rsidRDefault="009C7C0E" w:rsidP="005912C9">
      <w:pPr>
        <w:pStyle w:val="DHHSbody"/>
      </w:pPr>
    </w:p>
    <w:p w14:paraId="6D1732ED" w14:textId="63CCFF89" w:rsidR="009C7C0E" w:rsidRPr="009C7C0E" w:rsidRDefault="009C7C0E" w:rsidP="005912C9">
      <w:pPr>
        <w:pStyle w:val="DHHSbody"/>
      </w:pPr>
      <w:r w:rsidRPr="009C7C0E">
        <w:t>* Always respond to Program/Subcentre issues as these need to be removed manually</w:t>
      </w:r>
      <w:r w:rsidR="00860C2A">
        <w:t xml:space="preserve">, you may need to liaise with the </w:t>
      </w:r>
      <w:r w:rsidR="001C75C4">
        <w:t xml:space="preserve">Mental Health Applications, Applications &amp; Services team </w:t>
      </w:r>
      <w:r w:rsidR="00860C2A">
        <w:t>to resolve these issues</w:t>
      </w:r>
      <w:r w:rsidRPr="009C7C0E">
        <w:t xml:space="preserve">. </w:t>
      </w:r>
    </w:p>
    <w:p w14:paraId="46EAED80" w14:textId="70E0448C" w:rsidR="009C7C0E" w:rsidRDefault="009C7C0E">
      <w:pPr>
        <w:spacing w:after="0" w:line="240" w:lineRule="auto"/>
        <w:rPr>
          <w:rFonts w:cs="Arial"/>
          <w:b/>
          <w:color w:val="002060"/>
          <w:sz w:val="32"/>
          <w:szCs w:val="28"/>
        </w:rPr>
      </w:pPr>
      <w:r>
        <w:br w:type="page"/>
      </w:r>
    </w:p>
    <w:p w14:paraId="2E098EAF" w14:textId="2ABC151C" w:rsidR="009C7C0E" w:rsidRPr="009C7C0E" w:rsidRDefault="009C7C0E" w:rsidP="009C7C0E">
      <w:pPr>
        <w:pStyle w:val="Heading2"/>
      </w:pPr>
      <w:bookmarkStart w:id="34" w:name="_Toc184046013"/>
      <w:r w:rsidRPr="009C7C0E">
        <w:lastRenderedPageBreak/>
        <w:t xml:space="preserve">Accessing </w:t>
      </w:r>
      <w:r w:rsidR="004D14C6">
        <w:t>v</w:t>
      </w:r>
      <w:r w:rsidRPr="009C7C0E">
        <w:t xml:space="preserve">alidation </w:t>
      </w:r>
      <w:r w:rsidR="004D14C6">
        <w:t>w</w:t>
      </w:r>
      <w:r w:rsidRPr="009C7C0E">
        <w:t>orkbooks</w:t>
      </w:r>
      <w:bookmarkEnd w:id="34"/>
    </w:p>
    <w:p w14:paraId="3FB3884C" w14:textId="7E845925" w:rsidR="009C7C0E" w:rsidRPr="009C7C0E" w:rsidRDefault="009C7C0E" w:rsidP="005912C9">
      <w:pPr>
        <w:pStyle w:val="DHHSbody"/>
      </w:pPr>
      <w:r w:rsidRPr="009C7C0E">
        <w:t>Data validation workbooks are accessed through the department</w:t>
      </w:r>
      <w:r w:rsidR="0038351D">
        <w:t>’</w:t>
      </w:r>
      <w:r w:rsidRPr="009C7C0E">
        <w:t xml:space="preserve">s Managed File Transfer (MFT). </w:t>
      </w:r>
    </w:p>
    <w:p w14:paraId="65809257" w14:textId="77777777" w:rsidR="009C7C0E" w:rsidRPr="009C7C0E" w:rsidRDefault="009C7C0E" w:rsidP="005912C9">
      <w:pPr>
        <w:pStyle w:val="DHHSbody"/>
      </w:pPr>
    </w:p>
    <w:p w14:paraId="107AFF6E" w14:textId="4785C102" w:rsidR="009C7C0E" w:rsidRPr="009C7C0E" w:rsidRDefault="009C7C0E" w:rsidP="009C7C0E">
      <w:pPr>
        <w:pStyle w:val="Heading2"/>
      </w:pPr>
      <w:bookmarkStart w:id="35" w:name="_Toc184046014"/>
      <w:r w:rsidRPr="009C7C0E">
        <w:t xml:space="preserve">MFT </w:t>
      </w:r>
      <w:r w:rsidR="004D14C6">
        <w:t>r</w:t>
      </w:r>
      <w:r w:rsidRPr="009C7C0E">
        <w:t xml:space="preserve">egistration </w:t>
      </w:r>
      <w:r w:rsidR="004D14C6">
        <w:t>p</w:t>
      </w:r>
      <w:r w:rsidRPr="009C7C0E">
        <w:t>rocess</w:t>
      </w:r>
      <w:bookmarkEnd w:id="35"/>
    </w:p>
    <w:p w14:paraId="59A5E10C" w14:textId="77777777" w:rsidR="009C7C0E" w:rsidRPr="009C7C0E" w:rsidRDefault="009C7C0E" w:rsidP="005912C9">
      <w:pPr>
        <w:pStyle w:val="DHHSbody"/>
        <w:numPr>
          <w:ilvl w:val="0"/>
          <w:numId w:val="10"/>
        </w:numPr>
      </w:pPr>
      <w:r w:rsidRPr="009C7C0E">
        <w:t xml:space="preserve">Send an email to MHDReporting@health.vic.gov.au with CMI MFT in the Subject line.  </w:t>
      </w:r>
    </w:p>
    <w:p w14:paraId="4BB76B24" w14:textId="77777777" w:rsidR="009C7C0E" w:rsidRPr="009C7C0E" w:rsidRDefault="009C7C0E" w:rsidP="005912C9">
      <w:pPr>
        <w:pStyle w:val="DHHSbody"/>
        <w:numPr>
          <w:ilvl w:val="0"/>
          <w:numId w:val="10"/>
        </w:numPr>
      </w:pPr>
      <w:r w:rsidRPr="009C7C0E">
        <w:t>In the body of the email, provide the following details:</w:t>
      </w:r>
    </w:p>
    <w:p w14:paraId="56961F7D" w14:textId="77777777" w:rsidR="009C7C0E" w:rsidRPr="009C7C0E" w:rsidRDefault="009C7C0E" w:rsidP="005912C9">
      <w:pPr>
        <w:pStyle w:val="DHHSbody"/>
        <w:numPr>
          <w:ilvl w:val="1"/>
          <w:numId w:val="10"/>
        </w:numPr>
      </w:pPr>
      <w:r w:rsidRPr="009C7C0E">
        <w:t>First name:</w:t>
      </w:r>
    </w:p>
    <w:p w14:paraId="5842EF53" w14:textId="77777777" w:rsidR="009C7C0E" w:rsidRPr="009C7C0E" w:rsidRDefault="009C7C0E" w:rsidP="005912C9">
      <w:pPr>
        <w:pStyle w:val="DHHSbody"/>
        <w:numPr>
          <w:ilvl w:val="1"/>
          <w:numId w:val="10"/>
        </w:numPr>
      </w:pPr>
      <w:r w:rsidRPr="009C7C0E">
        <w:t>Surname:</w:t>
      </w:r>
    </w:p>
    <w:p w14:paraId="1AE43918" w14:textId="77777777" w:rsidR="009C7C0E" w:rsidRPr="009C7C0E" w:rsidRDefault="009C7C0E" w:rsidP="005912C9">
      <w:pPr>
        <w:pStyle w:val="DHHSbody"/>
        <w:numPr>
          <w:ilvl w:val="1"/>
          <w:numId w:val="10"/>
        </w:numPr>
      </w:pPr>
      <w:r w:rsidRPr="009C7C0E">
        <w:t>Day and month of birth (dd/mm only):</w:t>
      </w:r>
    </w:p>
    <w:p w14:paraId="406EFD73" w14:textId="77777777" w:rsidR="009C7C0E" w:rsidRPr="009C7C0E" w:rsidRDefault="009C7C0E" w:rsidP="005912C9">
      <w:pPr>
        <w:pStyle w:val="DHHSbody"/>
        <w:numPr>
          <w:ilvl w:val="1"/>
          <w:numId w:val="10"/>
        </w:numPr>
      </w:pPr>
      <w:r w:rsidRPr="009C7C0E">
        <w:t>Email address:</w:t>
      </w:r>
    </w:p>
    <w:p w14:paraId="7CFDF34C" w14:textId="77777777" w:rsidR="009C7C0E" w:rsidRPr="009C7C0E" w:rsidRDefault="009C7C0E" w:rsidP="005912C9">
      <w:pPr>
        <w:pStyle w:val="DHHSbody"/>
        <w:numPr>
          <w:ilvl w:val="1"/>
          <w:numId w:val="10"/>
        </w:numPr>
      </w:pPr>
      <w:r w:rsidRPr="009C7C0E">
        <w:t>Service provider name:</w:t>
      </w:r>
    </w:p>
    <w:p w14:paraId="356BB899" w14:textId="77777777" w:rsidR="009C7C0E" w:rsidRPr="009C7C0E" w:rsidRDefault="009C7C0E" w:rsidP="005912C9">
      <w:pPr>
        <w:pStyle w:val="DHHSbody"/>
        <w:numPr>
          <w:ilvl w:val="0"/>
          <w:numId w:val="10"/>
        </w:numPr>
      </w:pPr>
      <w:r w:rsidRPr="009C7C0E">
        <w:t xml:space="preserve">Your user account will be created, and your login details will be emailed back to you. </w:t>
      </w:r>
    </w:p>
    <w:p w14:paraId="0095A784" w14:textId="77777777" w:rsidR="009C7C0E" w:rsidRPr="009C7C0E" w:rsidRDefault="009C7C0E" w:rsidP="005912C9">
      <w:pPr>
        <w:pStyle w:val="DHHSbody"/>
        <w:numPr>
          <w:ilvl w:val="0"/>
          <w:numId w:val="10"/>
        </w:numPr>
      </w:pPr>
      <w:r w:rsidRPr="009C7C0E">
        <w:t xml:space="preserve">You will need to set your password before you can connect to the MFT server.  </w:t>
      </w:r>
    </w:p>
    <w:p w14:paraId="084835F1" w14:textId="77777777" w:rsidR="009C7C0E" w:rsidRPr="009C7C0E" w:rsidRDefault="009C7C0E" w:rsidP="005912C9">
      <w:pPr>
        <w:pStyle w:val="DHHSbody"/>
        <w:numPr>
          <w:ilvl w:val="0"/>
          <w:numId w:val="10"/>
        </w:numPr>
      </w:pPr>
      <w:r w:rsidRPr="009C7C0E">
        <w:t>Instructions on how to do this will be in the email sent to you with your login details.</w:t>
      </w:r>
    </w:p>
    <w:p w14:paraId="554A20DD" w14:textId="77777777" w:rsidR="009C7C0E" w:rsidRPr="009C7C0E" w:rsidRDefault="009C7C0E" w:rsidP="005912C9">
      <w:pPr>
        <w:pStyle w:val="DHHSbody"/>
      </w:pPr>
    </w:p>
    <w:p w14:paraId="17DB9A1D" w14:textId="0768E0AE" w:rsidR="009C7C0E" w:rsidRPr="009C7C0E" w:rsidRDefault="009C7C0E" w:rsidP="005912C9">
      <w:pPr>
        <w:pStyle w:val="DHHSbody"/>
      </w:pPr>
      <w:r w:rsidRPr="000F2F6C">
        <w:t>Please note</w:t>
      </w:r>
      <w:r w:rsidRPr="009C7C0E">
        <w:t xml:space="preserve"> individual email addresses are required to register and create user accounts. No shared email addresses can be used in the registration process. If there are any issues accessing the MFT, please email </w:t>
      </w:r>
      <w:hyperlink r:id="rId13" w:history="1">
        <w:r w:rsidRPr="009C7C0E">
          <w:rPr>
            <w:rStyle w:val="Hyperlink"/>
          </w:rPr>
          <w:t>MHDReporting@health.vic.gov.au</w:t>
        </w:r>
      </w:hyperlink>
      <w:r w:rsidRPr="009C7C0E">
        <w:t xml:space="preserve">.  </w:t>
      </w:r>
    </w:p>
    <w:p w14:paraId="5EB401D5" w14:textId="77777777" w:rsidR="009C7C0E" w:rsidRPr="009C7C0E" w:rsidRDefault="009C7C0E" w:rsidP="009C7C0E">
      <w:pPr>
        <w:spacing w:after="0" w:line="240" w:lineRule="auto"/>
        <w:rPr>
          <w:rFonts w:cs="Arial"/>
        </w:rPr>
      </w:pPr>
    </w:p>
    <w:p w14:paraId="3AB7242B" w14:textId="77777777" w:rsidR="009C7C0E" w:rsidRPr="009C7C0E" w:rsidRDefault="009C7C0E" w:rsidP="009C7C0E">
      <w:pPr>
        <w:pStyle w:val="Heading2"/>
      </w:pPr>
      <w:bookmarkStart w:id="36" w:name="_Toc184046015"/>
      <w:r w:rsidRPr="009C7C0E">
        <w:t>MFT system requirements</w:t>
      </w:r>
      <w:bookmarkEnd w:id="36"/>
    </w:p>
    <w:p w14:paraId="1EF34CA8" w14:textId="77777777" w:rsidR="009C7C0E" w:rsidRPr="009C7C0E" w:rsidRDefault="009C7C0E" w:rsidP="009C7C0E">
      <w:pPr>
        <w:spacing w:after="0" w:line="240" w:lineRule="auto"/>
        <w:rPr>
          <w:rFonts w:cs="Arial"/>
        </w:rPr>
      </w:pPr>
      <w:r w:rsidRPr="009C7C0E">
        <w:rPr>
          <w:rFonts w:cs="Arial"/>
        </w:rPr>
        <w:t>The MFT system can be run in today's most popular browsers. The following minimum system requirements must be met:</w:t>
      </w:r>
    </w:p>
    <w:p w14:paraId="76D083FF" w14:textId="77777777" w:rsidR="009C7C0E" w:rsidRPr="009C7C0E" w:rsidRDefault="009C7C0E" w:rsidP="009C7C0E">
      <w:pPr>
        <w:spacing w:after="0" w:line="240" w:lineRule="auto"/>
        <w:rPr>
          <w:rFonts w:cs="Arial"/>
        </w:rPr>
      </w:pPr>
    </w:p>
    <w:p w14:paraId="3864CBF7" w14:textId="77777777" w:rsidR="009C7C0E" w:rsidRPr="009C7C0E" w:rsidRDefault="009C7C0E" w:rsidP="009C7C0E">
      <w:pPr>
        <w:spacing w:after="0" w:line="240" w:lineRule="auto"/>
        <w:rPr>
          <w:rFonts w:cs="Arial"/>
        </w:rPr>
      </w:pPr>
      <w:r w:rsidRPr="009C7C0E">
        <w:rPr>
          <w:rFonts w:cs="Arial"/>
        </w:rPr>
        <w:t>One of the following browsers must be used:</w:t>
      </w:r>
    </w:p>
    <w:p w14:paraId="0DF1A62A" w14:textId="77777777" w:rsidR="009C7C0E" w:rsidRPr="009C7C0E" w:rsidRDefault="009C7C0E" w:rsidP="005912C9">
      <w:pPr>
        <w:pStyle w:val="Bullet1"/>
      </w:pPr>
      <w:r w:rsidRPr="009C7C0E">
        <w:t>Firefox - latest and previous version</w:t>
      </w:r>
    </w:p>
    <w:p w14:paraId="0A804E29" w14:textId="77777777" w:rsidR="009C7C0E" w:rsidRPr="009C7C0E" w:rsidRDefault="009C7C0E" w:rsidP="005912C9">
      <w:pPr>
        <w:pStyle w:val="Bullet1"/>
      </w:pPr>
      <w:r w:rsidRPr="009C7C0E">
        <w:t>Internet Explorer 8, 9, 10 or 11</w:t>
      </w:r>
    </w:p>
    <w:p w14:paraId="77433782" w14:textId="77777777" w:rsidR="009C7C0E" w:rsidRPr="009C7C0E" w:rsidRDefault="009C7C0E" w:rsidP="005912C9">
      <w:pPr>
        <w:pStyle w:val="Bullet1"/>
      </w:pPr>
      <w:r w:rsidRPr="009C7C0E">
        <w:t>Chrome - latest version</w:t>
      </w:r>
    </w:p>
    <w:p w14:paraId="68B57467" w14:textId="77777777" w:rsidR="009C7C0E" w:rsidRPr="009C7C0E" w:rsidRDefault="009C7C0E" w:rsidP="005912C9">
      <w:pPr>
        <w:pStyle w:val="Bullet1"/>
      </w:pPr>
      <w:r w:rsidRPr="009C7C0E">
        <w:t>Safari 5 or 7</w:t>
      </w:r>
    </w:p>
    <w:p w14:paraId="143F8F21" w14:textId="77777777" w:rsidR="009C7C0E" w:rsidRPr="009C7C0E" w:rsidRDefault="009C7C0E" w:rsidP="009C7C0E">
      <w:pPr>
        <w:spacing w:after="0" w:line="240" w:lineRule="auto"/>
        <w:rPr>
          <w:rFonts w:cs="Arial"/>
        </w:rPr>
      </w:pPr>
    </w:p>
    <w:p w14:paraId="65629431" w14:textId="77777777" w:rsidR="009C7C0E" w:rsidRPr="009C7C0E" w:rsidRDefault="009C7C0E" w:rsidP="009C7C0E">
      <w:pPr>
        <w:spacing w:after="0" w:line="240" w:lineRule="auto"/>
        <w:rPr>
          <w:rFonts w:cs="Arial"/>
          <w:b/>
          <w:color w:val="201547"/>
          <w:sz w:val="28"/>
          <w:szCs w:val="28"/>
        </w:rPr>
      </w:pPr>
      <w:r w:rsidRPr="009C7C0E">
        <w:rPr>
          <w:rFonts w:cs="Arial"/>
        </w:rPr>
        <w:t>Please note that Cookies and JavaScript must be enabled in the browser.</w:t>
      </w:r>
      <w:r w:rsidRPr="009C7C0E">
        <w:rPr>
          <w:rFonts w:cs="Arial"/>
        </w:rPr>
        <w:br w:type="page"/>
      </w:r>
    </w:p>
    <w:p w14:paraId="11DC0647" w14:textId="77777777" w:rsidR="009C7C0E" w:rsidRPr="009C7C0E" w:rsidRDefault="009C7C0E" w:rsidP="009C7C0E">
      <w:pPr>
        <w:pStyle w:val="Heading2"/>
      </w:pPr>
      <w:bookmarkStart w:id="37" w:name="_Toc184046016"/>
      <w:r w:rsidRPr="009C7C0E">
        <w:lastRenderedPageBreak/>
        <w:t>Connecting to the MFT</w:t>
      </w:r>
      <w:bookmarkEnd w:id="37"/>
    </w:p>
    <w:p w14:paraId="40E9898A" w14:textId="77777777" w:rsidR="009C7C0E" w:rsidRPr="009C7C0E" w:rsidRDefault="009C7C0E" w:rsidP="005912C9">
      <w:pPr>
        <w:pStyle w:val="DHHSbody"/>
      </w:pPr>
    </w:p>
    <w:p w14:paraId="5A4E525E" w14:textId="74172DFE" w:rsidR="009C7C0E" w:rsidRPr="009C7C0E" w:rsidRDefault="009C7C0E" w:rsidP="005912C9">
      <w:pPr>
        <w:pStyle w:val="DHHSbody"/>
      </w:pPr>
      <w:r w:rsidRPr="009C7C0E">
        <w:t xml:space="preserve">Upon initial connection you will see a folder called </w:t>
      </w:r>
      <w:r w:rsidRPr="009C7C0E">
        <w:rPr>
          <w:b/>
          <w:color w:val="0070C0"/>
        </w:rPr>
        <w:t xml:space="preserve">MH-#### </w:t>
      </w:r>
      <w:r w:rsidRPr="009C7C0E">
        <w:t xml:space="preserve">where </w:t>
      </w:r>
      <w:r w:rsidRPr="003A5518">
        <w:rPr>
          <w:b/>
          <w:color w:val="ED0000"/>
        </w:rPr>
        <w:t xml:space="preserve">#### </w:t>
      </w:r>
      <w:r w:rsidRPr="009C7C0E">
        <w:t xml:space="preserve">is the Campus code allocated as the service ID. To be in the Parent </w:t>
      </w:r>
      <w:r w:rsidR="001405FA">
        <w:t>D</w:t>
      </w:r>
      <w:r w:rsidRPr="009C7C0E">
        <w:t xml:space="preserve">irectory/folder for your service you </w:t>
      </w:r>
      <w:r w:rsidRPr="000F2F6C">
        <w:rPr>
          <w:bCs/>
        </w:rPr>
        <w:t xml:space="preserve">MUST </w:t>
      </w:r>
      <w:r w:rsidRPr="009C7C0E">
        <w:t>always double click on this folder.</w:t>
      </w:r>
    </w:p>
    <w:p w14:paraId="09BAB4D2" w14:textId="6E910090" w:rsidR="009C7C0E" w:rsidRPr="009C7C0E" w:rsidRDefault="009C7C0E" w:rsidP="005912C9">
      <w:pPr>
        <w:pStyle w:val="DHHSbody"/>
      </w:pPr>
      <w:r w:rsidRPr="009C7C0E">
        <w:t xml:space="preserve">All completed CMI validation workbook files must be uploaded into the service’s </w:t>
      </w:r>
      <w:r w:rsidRPr="000F2F6C">
        <w:t xml:space="preserve">Parent </w:t>
      </w:r>
      <w:r w:rsidR="001405FA" w:rsidRPr="000F2F6C">
        <w:t>D</w:t>
      </w:r>
      <w:r w:rsidRPr="000F2F6C">
        <w:t>irectory</w:t>
      </w:r>
      <w:r w:rsidRPr="009C7C0E">
        <w:t xml:space="preserve">. </w:t>
      </w:r>
    </w:p>
    <w:p w14:paraId="5AB79981" w14:textId="77777777" w:rsidR="009C7C0E" w:rsidRPr="009C7C0E" w:rsidRDefault="009C7C0E" w:rsidP="005912C9">
      <w:pPr>
        <w:pStyle w:val="DHHSbody"/>
      </w:pPr>
    </w:p>
    <w:p w14:paraId="5088D310"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6432" behindDoc="0" locked="0" layoutInCell="1" allowOverlap="1" wp14:anchorId="08A8B5F3" wp14:editId="4B58D04B">
                <wp:simplePos x="0" y="0"/>
                <wp:positionH relativeFrom="column">
                  <wp:posOffset>193040</wp:posOffset>
                </wp:positionH>
                <wp:positionV relativeFrom="paragraph">
                  <wp:posOffset>1949450</wp:posOffset>
                </wp:positionV>
                <wp:extent cx="2174875" cy="1230054"/>
                <wp:effectExtent l="0" t="0" r="15875" b="273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74875" cy="1230054"/>
                          <a:chOff x="0" y="0"/>
                          <a:chExt cx="2174875" cy="1230054"/>
                        </a:xfrm>
                      </wpg:grpSpPr>
                      <wps:wsp>
                        <wps:cNvPr id="9" name="Callout: Line 9"/>
                        <wps:cNvSpPr/>
                        <wps:spPr>
                          <a:xfrm>
                            <a:off x="1409700" y="180975"/>
                            <a:ext cx="765175" cy="505460"/>
                          </a:xfrm>
                          <a:prstGeom prst="borderCallout1">
                            <a:avLst>
                              <a:gd name="adj1" fmla="val 51752"/>
                              <a:gd name="adj2" fmla="val 969"/>
                              <a:gd name="adj3" fmla="val -7402"/>
                              <a:gd name="adj4" fmla="val -36944"/>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4EEB74AA" w14:textId="77777777" w:rsidR="009C7C0E" w:rsidRDefault="009C7C0E" w:rsidP="009C7C0E">
                              <w:pPr>
                                <w:jc w:val="center"/>
                              </w:pPr>
                              <w:r>
                                <w:t>Parent Directory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3825" y="0"/>
                            <a:ext cx="1010093"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42975"/>
                            <a:ext cx="1084520"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1085850" y="542925"/>
                            <a:ext cx="329610" cy="403373"/>
                          </a:xfrm>
                          <a:prstGeom prst="line">
                            <a:avLst/>
                          </a:prstGeom>
                          <a:ln>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08A8B5F3" id="Group 8" o:spid="_x0000_s1026" alt="&quot;&quot;" style="position:absolute;margin-left:15.2pt;margin-top:153.5pt;width:171.25pt;height:96.85pt;z-index:251666432" coordsize="21748,1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9" o:spid="_x0000_s1027" type="#_x0000_t47" style="position:absolute;left:14097;top:1809;width:7651;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" adj="-7980,-1599,209,11178" fillcolor="white [3201]" strokecolor="red" strokeweight="2pt">
                  <v:textbox>
                    <w:txbxContent>
                      <w:p w14:paraId="4EEB74AA" w14:textId="77777777" w:rsidR="009C7C0E" w:rsidRDefault="009C7C0E" w:rsidP="009C7C0E">
                        <w:pPr>
                          <w:jc w:val="center"/>
                        </w:pPr>
                        <w:r>
                          <w:t>Parent Directory</w:t>
                        </w:r>
                      </w:p>
                    </w:txbxContent>
                  </v:textbox>
                </v:shape>
                <v:rect id="Rectangle 10" o:spid="_x0000_s1028" style="position:absolute;left:1238;width:1010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" filled="f" strokecolor="red" strokeweight="2pt"/>
                <v:rect id="Rectangle 12" o:spid="_x0000_s1029" style="position:absolute;top:9429;width:10845;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" filled="f" strokecolor="red" strokeweight="2pt"/>
                <v:line id="Straight Connector 13" o:spid="_x0000_s1030" style="position:absolute;flip:y;visibility:visible;mso-wrap-style:square" from="10858,5429" to="14154,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" strokecolor="red" strokeweight="2pt"/>
              </v:group>
            </w:pict>
          </mc:Fallback>
        </mc:AlternateContent>
      </w:r>
      <w:r w:rsidRPr="009C7C0E">
        <w:rPr>
          <w:noProof/>
        </w:rPr>
        <w:drawing>
          <wp:inline distT="0" distB="0" distL="0" distR="0" wp14:anchorId="293B9CBF" wp14:editId="6EF91A82">
            <wp:extent cx="6124575" cy="2296795"/>
            <wp:effectExtent l="0" t="0" r="9525" b="8255"/>
            <wp:docPr id="33" name="Picture 33" descr="Screenshot of the home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2296795"/>
                    </a:xfrm>
                    <a:prstGeom prst="rect">
                      <a:avLst/>
                    </a:prstGeom>
                    <a:noFill/>
                    <a:ln>
                      <a:noFill/>
                    </a:ln>
                  </pic:spPr>
                </pic:pic>
              </a:graphicData>
            </a:graphic>
          </wp:inline>
        </w:drawing>
      </w:r>
    </w:p>
    <w:tbl>
      <w:tblPr>
        <w:tblW w:w="21255" w:type="dxa"/>
        <w:tblLayout w:type="fixed"/>
        <w:tblCellMar>
          <w:left w:w="0" w:type="dxa"/>
          <w:right w:w="0" w:type="dxa"/>
        </w:tblCellMar>
        <w:tblLook w:val="00A0" w:firstRow="1" w:lastRow="0" w:firstColumn="1" w:lastColumn="0" w:noHBand="0" w:noVBand="0"/>
      </w:tblPr>
      <w:tblGrid>
        <w:gridCol w:w="1440"/>
        <w:gridCol w:w="19815"/>
      </w:tblGrid>
      <w:tr w:rsidR="009C7C0E" w:rsidRPr="009C7C0E" w14:paraId="2335E7AF" w14:textId="77777777" w:rsidTr="009C7C0E">
        <w:tc>
          <w:tcPr>
            <w:tcW w:w="1440" w:type="dxa"/>
          </w:tcPr>
          <w:p w14:paraId="2C15E78D" w14:textId="77777777" w:rsidR="009C7C0E" w:rsidRPr="009C7C0E" w:rsidRDefault="009C7C0E" w:rsidP="009C7C0E">
            <w:pPr>
              <w:keepNext/>
              <w:keepLines/>
              <w:autoSpaceDE w:val="0"/>
              <w:autoSpaceDN w:val="0"/>
              <w:adjustRightInd w:val="0"/>
              <w:spacing w:after="0" w:line="240" w:lineRule="auto"/>
              <w:rPr>
                <w:rFonts w:cs="Arial"/>
                <w:color w:val="5F5F5F"/>
                <w:sz w:val="18"/>
                <w:szCs w:val="18"/>
                <w:lang w:eastAsia="en-AU"/>
              </w:rPr>
            </w:pPr>
          </w:p>
        </w:tc>
        <w:tc>
          <w:tcPr>
            <w:tcW w:w="19815" w:type="dxa"/>
          </w:tcPr>
          <w:p w14:paraId="5F60E4C9" w14:textId="77777777" w:rsidR="009C7C0E" w:rsidRPr="009C7C0E" w:rsidRDefault="009C7C0E" w:rsidP="009C7C0E">
            <w:pPr>
              <w:keepNext/>
              <w:keepLines/>
              <w:autoSpaceDE w:val="0"/>
              <w:autoSpaceDN w:val="0"/>
              <w:adjustRightInd w:val="0"/>
              <w:spacing w:after="0" w:line="240" w:lineRule="auto"/>
              <w:rPr>
                <w:rFonts w:cs="Arial"/>
                <w:color w:val="5F5F5F"/>
                <w:sz w:val="18"/>
                <w:szCs w:val="18"/>
                <w:lang w:eastAsia="en-AU"/>
              </w:rPr>
            </w:pPr>
          </w:p>
        </w:tc>
      </w:tr>
    </w:tbl>
    <w:p w14:paraId="6605F74B" w14:textId="77777777" w:rsidR="009C7C0E" w:rsidRPr="009C7C0E" w:rsidRDefault="009C7C0E" w:rsidP="005912C9">
      <w:pPr>
        <w:pStyle w:val="DHHSbody"/>
      </w:pPr>
      <w:r w:rsidRPr="009C7C0E">
        <w:rPr>
          <w:noProof/>
        </w:rPr>
        <w:drawing>
          <wp:inline distT="0" distB="0" distL="0" distR="0" wp14:anchorId="657AE63C" wp14:editId="36DF7320">
            <wp:extent cx="6120765" cy="1417320"/>
            <wp:effectExtent l="0" t="0" r="0" b="0"/>
            <wp:docPr id="22" name="Picture 22"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417320"/>
                    </a:xfrm>
                    <a:prstGeom prst="rect">
                      <a:avLst/>
                    </a:prstGeom>
                    <a:noFill/>
                    <a:ln>
                      <a:noFill/>
                    </a:ln>
                  </pic:spPr>
                </pic:pic>
              </a:graphicData>
            </a:graphic>
          </wp:inline>
        </w:drawing>
      </w:r>
    </w:p>
    <w:p w14:paraId="0DECE678" w14:textId="77777777" w:rsidR="009C7C0E" w:rsidRPr="009C7C0E" w:rsidRDefault="009C7C0E" w:rsidP="009C7C0E">
      <w:pPr>
        <w:spacing w:after="0" w:line="240" w:lineRule="auto"/>
        <w:rPr>
          <w:rFonts w:eastAsia="MS Gothic" w:cs="Arial"/>
          <w:bCs/>
          <w:color w:val="004EA8"/>
          <w:kern w:val="32"/>
          <w:sz w:val="36"/>
          <w:szCs w:val="40"/>
        </w:rPr>
      </w:pPr>
    </w:p>
    <w:p w14:paraId="5452447D" w14:textId="77777777" w:rsidR="009C7C0E" w:rsidRPr="009C7C0E" w:rsidRDefault="009C7C0E" w:rsidP="005912C9">
      <w:pPr>
        <w:pStyle w:val="DHHSbody"/>
      </w:pPr>
    </w:p>
    <w:p w14:paraId="731A4068" w14:textId="77777777" w:rsidR="009C7C0E" w:rsidRPr="009C7C0E" w:rsidRDefault="009C7C0E" w:rsidP="009C7C0E">
      <w:pPr>
        <w:pStyle w:val="Heading2"/>
      </w:pPr>
      <w:bookmarkStart w:id="38" w:name="_Toc184046017"/>
      <w:r w:rsidRPr="009C7C0E">
        <w:t>MFT file naming convention</w:t>
      </w:r>
      <w:bookmarkEnd w:id="38"/>
    </w:p>
    <w:p w14:paraId="5125BD2E" w14:textId="77777777" w:rsidR="009C7C0E" w:rsidRPr="009C7C0E" w:rsidRDefault="009C7C0E" w:rsidP="005912C9">
      <w:pPr>
        <w:pStyle w:val="DHHSbody"/>
      </w:pPr>
      <w:r w:rsidRPr="009C7C0E">
        <w:t xml:space="preserve">The naming convention for CMI data validation file submissions is </w:t>
      </w:r>
      <w:proofErr w:type="spellStart"/>
      <w:r w:rsidRPr="009C7C0E">
        <w:rPr>
          <w:i/>
        </w:rPr>
        <w:t>campuscode_monthyear</w:t>
      </w:r>
      <w:proofErr w:type="spellEnd"/>
      <w:r w:rsidRPr="009C7C0E">
        <w:t>.  E.g. 5000_112019</w:t>
      </w:r>
    </w:p>
    <w:p w14:paraId="2FD78107" w14:textId="77777777" w:rsidR="009C7C0E" w:rsidRPr="009C7C0E" w:rsidRDefault="009C7C0E" w:rsidP="005912C9">
      <w:pPr>
        <w:pStyle w:val="DHHSbody"/>
      </w:pPr>
    </w:p>
    <w:p w14:paraId="797DB1EC" w14:textId="77777777" w:rsidR="009C7C0E" w:rsidRPr="009C7C0E" w:rsidRDefault="009C7C0E" w:rsidP="009C7C0E">
      <w:pPr>
        <w:spacing w:after="0" w:line="240" w:lineRule="auto"/>
        <w:rPr>
          <w:rFonts w:eastAsia="MS Gothic" w:cs="Arial"/>
          <w:bCs/>
          <w:color w:val="004EA8"/>
          <w:kern w:val="32"/>
          <w:sz w:val="36"/>
          <w:szCs w:val="40"/>
        </w:rPr>
      </w:pPr>
      <w:r w:rsidRPr="009C7C0E">
        <w:rPr>
          <w:rFonts w:cs="Arial"/>
        </w:rPr>
        <w:br w:type="page"/>
      </w:r>
    </w:p>
    <w:p w14:paraId="661F9668" w14:textId="77777777" w:rsidR="009C7C0E" w:rsidRPr="009C7C0E" w:rsidRDefault="009C7C0E" w:rsidP="009C7C0E">
      <w:pPr>
        <w:pStyle w:val="Heading2"/>
      </w:pPr>
      <w:bookmarkStart w:id="39" w:name="_Toc3277355"/>
      <w:bookmarkStart w:id="40" w:name="_Toc184046018"/>
      <w:r w:rsidRPr="009C7C0E">
        <w:lastRenderedPageBreak/>
        <w:t>Collecting CMI validation workbook fil</w:t>
      </w:r>
      <w:bookmarkEnd w:id="39"/>
      <w:r w:rsidRPr="009C7C0E">
        <w:t>es</w:t>
      </w:r>
      <w:bookmarkEnd w:id="40"/>
    </w:p>
    <w:p w14:paraId="64D9EE5E" w14:textId="77777777" w:rsidR="009C7C0E" w:rsidRPr="009C7C0E" w:rsidRDefault="009C7C0E" w:rsidP="005912C9">
      <w:pPr>
        <w:pStyle w:val="DHHSbody"/>
      </w:pPr>
      <w:r w:rsidRPr="009C7C0E">
        <w:t>After the 15</w:t>
      </w:r>
      <w:r w:rsidRPr="009C7C0E">
        <w:rPr>
          <w:vertAlign w:val="superscript"/>
        </w:rPr>
        <w:t>th</w:t>
      </w:r>
      <w:r w:rsidRPr="009C7C0E">
        <w:t xml:space="preserve"> of each month, Department of Health runs validations against the ODS, the created data validation workbooks will be available for you to download in the </w:t>
      </w:r>
      <w:r w:rsidRPr="009C7C0E">
        <w:rPr>
          <w:b/>
          <w:color w:val="0070C0"/>
          <w:sz w:val="28"/>
          <w:szCs w:val="24"/>
        </w:rPr>
        <w:t>pickup</w:t>
      </w:r>
      <w:r w:rsidRPr="009C7C0E">
        <w:rPr>
          <w:color w:val="0070C0"/>
        </w:rPr>
        <w:t xml:space="preserve"> </w:t>
      </w:r>
      <w:r w:rsidRPr="009C7C0E">
        <w:t xml:space="preserve">folder from the MFT portal. </w:t>
      </w:r>
    </w:p>
    <w:p w14:paraId="179A7D25" w14:textId="77777777" w:rsidR="009C7C0E" w:rsidRPr="009C7C0E" w:rsidRDefault="009C7C0E" w:rsidP="005912C9">
      <w:pPr>
        <w:pStyle w:val="DHHSbody"/>
      </w:pPr>
      <w:r w:rsidRPr="009C7C0E">
        <w:t xml:space="preserve">Click the </w:t>
      </w:r>
      <w:r w:rsidRPr="009C7C0E">
        <w:rPr>
          <w:b/>
          <w:color w:val="0070C0"/>
          <w:sz w:val="28"/>
          <w:szCs w:val="24"/>
        </w:rPr>
        <w:t>Download</w:t>
      </w:r>
      <w:r w:rsidRPr="009C7C0E">
        <w:t xml:space="preserve"> button and </w:t>
      </w:r>
      <w:r w:rsidRPr="009C7C0E">
        <w:rPr>
          <w:b/>
        </w:rPr>
        <w:t xml:space="preserve">save </w:t>
      </w:r>
      <w:r w:rsidRPr="009C7C0E">
        <w:t>the workbook file to your local drive.</w:t>
      </w:r>
      <w:r w:rsidRPr="009C7C0E">
        <w:rPr>
          <w:b/>
          <w:noProof/>
          <w:color w:val="C00000"/>
        </w:rPr>
        <w:t xml:space="preserve"> </w:t>
      </w:r>
    </w:p>
    <w:p w14:paraId="1CBFA49F" w14:textId="77777777" w:rsidR="009C7C0E" w:rsidRPr="009C7C0E" w:rsidRDefault="009C7C0E" w:rsidP="005912C9">
      <w:pPr>
        <w:pStyle w:val="DHHSbody"/>
      </w:pPr>
      <w:r w:rsidRPr="009C7C0E">
        <w:t xml:space="preserve">The </w:t>
      </w:r>
      <w:r w:rsidRPr="009C7C0E">
        <w:rPr>
          <w:b/>
          <w:color w:val="984806" w:themeColor="accent6" w:themeShade="80"/>
          <w:sz w:val="28"/>
          <w:szCs w:val="24"/>
        </w:rPr>
        <w:t>sent</w:t>
      </w:r>
      <w:r w:rsidRPr="009C7C0E">
        <w:rPr>
          <w:color w:val="0070C0"/>
        </w:rPr>
        <w:t xml:space="preserve"> </w:t>
      </w:r>
      <w:r w:rsidRPr="009C7C0E">
        <w:t xml:space="preserve">and </w:t>
      </w:r>
      <w:r w:rsidRPr="009C7C0E">
        <w:rPr>
          <w:b/>
          <w:color w:val="984806" w:themeColor="accent6" w:themeShade="80"/>
          <w:sz w:val="28"/>
          <w:szCs w:val="24"/>
        </w:rPr>
        <w:t>backup</w:t>
      </w:r>
      <w:r w:rsidRPr="009C7C0E">
        <w:rPr>
          <w:color w:val="0070C0"/>
        </w:rPr>
        <w:t xml:space="preserve"> </w:t>
      </w:r>
      <w:r w:rsidRPr="009C7C0E">
        <w:t>folders are system folders and should not be accessed by users at any time.</w:t>
      </w:r>
    </w:p>
    <w:p w14:paraId="7F1B39BB" w14:textId="77777777" w:rsidR="009C7C0E" w:rsidRPr="009C7C0E" w:rsidRDefault="009C7C0E" w:rsidP="005912C9">
      <w:pPr>
        <w:pStyle w:val="DHHSbody"/>
        <w:rPr>
          <w:b/>
          <w:color w:val="C00000"/>
        </w:rPr>
      </w:pPr>
      <w:r w:rsidRPr="009C7C0E">
        <w:rPr>
          <w:noProof/>
        </w:rPr>
        <mc:AlternateContent>
          <mc:Choice Requires="wpg">
            <w:drawing>
              <wp:anchor distT="0" distB="0" distL="114300" distR="114300" simplePos="0" relativeHeight="251662336" behindDoc="0" locked="0" layoutInCell="1" allowOverlap="1" wp14:anchorId="3550589C" wp14:editId="6664252C">
                <wp:simplePos x="0" y="0"/>
                <wp:positionH relativeFrom="column">
                  <wp:posOffset>250190</wp:posOffset>
                </wp:positionH>
                <wp:positionV relativeFrom="paragraph">
                  <wp:posOffset>1012825</wp:posOffset>
                </wp:positionV>
                <wp:extent cx="2839085" cy="377190"/>
                <wp:effectExtent l="0" t="0" r="18415" b="2286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9085" cy="377190"/>
                          <a:chOff x="0" y="0"/>
                          <a:chExt cx="2839085" cy="377190"/>
                        </a:xfrm>
                      </wpg:grpSpPr>
                      <wps:wsp>
                        <wps:cNvPr id="15" name="Callout: Line 15"/>
                        <wps:cNvSpPr/>
                        <wps:spPr>
                          <a:xfrm>
                            <a:off x="1552575" y="95250"/>
                            <a:ext cx="1286510" cy="281940"/>
                          </a:xfrm>
                          <a:prstGeom prst="borderCallout1">
                            <a:avLst>
                              <a:gd name="adj1" fmla="val 59295"/>
                              <a:gd name="adj2" fmla="val -684"/>
                              <a:gd name="adj3" fmla="val -28438"/>
                              <a:gd name="adj4" fmla="val -43373"/>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7E31EDC7" w14:textId="77777777" w:rsidR="009C7C0E" w:rsidRDefault="009C7C0E" w:rsidP="009C7C0E">
                              <w:pPr>
                                <w:jc w:val="center"/>
                              </w:pPr>
                              <w:r>
                                <w:t>Pickup folder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0"/>
                            <a:ext cx="1009650" cy="180192"/>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50589C" id="Group 14" o:spid="_x0000_s1031" alt="&quot;&quot;" style="position:absolute;margin-left:19.7pt;margin-top:79.75pt;width:223.55pt;height:29.7pt;z-index:251662336" coordsize="28390,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">
                <v:shape id="Callout: Line 15" o:spid="_x0000_s1032" type="#_x0000_t47" style="position:absolute;left:15525;top:952;width:12865;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" adj="-9369,-6143,-148,12808" fillcolor="white [3201]" strokecolor="red" strokeweight="2pt">
                  <v:textbox>
                    <w:txbxContent>
                      <w:p w14:paraId="7E31EDC7" w14:textId="77777777" w:rsidR="009C7C0E" w:rsidRDefault="009C7C0E" w:rsidP="009C7C0E">
                        <w:pPr>
                          <w:jc w:val="center"/>
                        </w:pPr>
                        <w:r>
                          <w:t>Pickup folder</w:t>
                        </w:r>
                      </w:p>
                    </w:txbxContent>
                  </v:textbox>
                </v:shape>
                <v:rect id="Rectangle 16" o:spid="_x0000_s1033" style="position:absolute;width:10096;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" filled="f" strokecolor="red" strokeweight="2pt"/>
              </v:group>
            </w:pict>
          </mc:Fallback>
        </mc:AlternateContent>
      </w:r>
      <w:r w:rsidRPr="009C7C0E">
        <w:rPr>
          <w:noProof/>
        </w:rPr>
        <w:drawing>
          <wp:inline distT="0" distB="0" distL="0" distR="0" wp14:anchorId="2AF2F449" wp14:editId="45924C31">
            <wp:extent cx="6131398" cy="1417320"/>
            <wp:effectExtent l="0" t="0" r="3175" b="0"/>
            <wp:docPr id="37" name="Picture 37"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7541" cy="1418740"/>
                    </a:xfrm>
                    <a:prstGeom prst="rect">
                      <a:avLst/>
                    </a:prstGeom>
                    <a:noFill/>
                    <a:ln>
                      <a:noFill/>
                    </a:ln>
                  </pic:spPr>
                </pic:pic>
              </a:graphicData>
            </a:graphic>
          </wp:inline>
        </w:drawing>
      </w:r>
    </w:p>
    <w:p w14:paraId="5282B032" w14:textId="5FA25130" w:rsidR="009C7C0E" w:rsidRPr="009C7C0E" w:rsidRDefault="008A6E73" w:rsidP="005912C9">
      <w:pPr>
        <w:pStyle w:val="DHHSbody"/>
      </w:pPr>
      <w:r w:rsidRPr="009C7C0E">
        <w:rPr>
          <w:noProof/>
        </w:rPr>
        <mc:AlternateContent>
          <mc:Choice Requires="wpg">
            <w:drawing>
              <wp:anchor distT="0" distB="0" distL="114300" distR="114300" simplePos="0" relativeHeight="251665408" behindDoc="0" locked="0" layoutInCell="1" allowOverlap="1" wp14:anchorId="7E2666EF" wp14:editId="41230C7F">
                <wp:simplePos x="0" y="0"/>
                <wp:positionH relativeFrom="column">
                  <wp:posOffset>3863340</wp:posOffset>
                </wp:positionH>
                <wp:positionV relativeFrom="paragraph">
                  <wp:posOffset>700405</wp:posOffset>
                </wp:positionV>
                <wp:extent cx="2190115" cy="1047115"/>
                <wp:effectExtent l="0" t="0" r="19685" b="19685"/>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90115" cy="1047115"/>
                          <a:chOff x="0" y="0"/>
                          <a:chExt cx="2190115" cy="1047115"/>
                        </a:xfrm>
                      </wpg:grpSpPr>
                      <wps:wsp>
                        <wps:cNvPr id="20" name="Rectangle 20"/>
                        <wps:cNvSpPr/>
                        <wps:spPr>
                          <a:xfrm>
                            <a:off x="85725" y="771525"/>
                            <a:ext cx="818515" cy="275590"/>
                          </a:xfrm>
                          <a:prstGeom prst="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allout: Line 21"/>
                        <wps:cNvSpPr/>
                        <wps:spPr>
                          <a:xfrm>
                            <a:off x="0" y="0"/>
                            <a:ext cx="2190115" cy="462915"/>
                          </a:xfrm>
                          <a:prstGeom prst="borderCallout1">
                            <a:avLst>
                              <a:gd name="adj1" fmla="val 101437"/>
                              <a:gd name="adj2" fmla="val 49654"/>
                              <a:gd name="adj3" fmla="val 169921"/>
                              <a:gd name="adj4" fmla="val 41024"/>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3668F"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Download button (will become usable once a file is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2666EF" id="Group 17" o:spid="_x0000_s1034" alt="&quot;&quot;" style="position:absolute;margin-left:304.2pt;margin-top:55.15pt;width:172.45pt;height:82.45pt;z-index:251665408" coordsize="21901,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">
                <v:rect id="Rectangle 20" o:spid="_x0000_s1035" style="position:absolute;left:857;top:7715;width:8185;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" filled="f" strokecolor="#00b050" strokeweight="2pt"/>
                <v:shape id="Callout: Line 21" o:spid="_x0000_s1036" type="#_x0000_t47" style="position:absolute;width:21901;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" adj="8861,36703,10725,21910" fillcolor="white [3212]" strokecolor="#00b050" strokeweight="2pt">
                  <v:textbox>
                    <w:txbxContent>
                      <w:p w14:paraId="3FB3668F"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Download button (will become usable once a file is available)</w:t>
                        </w:r>
                      </w:p>
                    </w:txbxContent>
                  </v:textbox>
                  <o:callout v:ext="edit" minusy="t"/>
                </v:shape>
              </v:group>
            </w:pict>
          </mc:Fallback>
        </mc:AlternateContent>
      </w:r>
      <w:r w:rsidR="009C7C0E" w:rsidRPr="009C7C0E">
        <w:rPr>
          <w:noProof/>
        </w:rPr>
        <mc:AlternateContent>
          <mc:Choice Requires="wpg">
            <w:drawing>
              <wp:anchor distT="0" distB="0" distL="114300" distR="114300" simplePos="0" relativeHeight="251664384" behindDoc="0" locked="0" layoutInCell="1" allowOverlap="1" wp14:anchorId="1881CC12" wp14:editId="17502CEF">
                <wp:simplePos x="0" y="0"/>
                <wp:positionH relativeFrom="column">
                  <wp:posOffset>535940</wp:posOffset>
                </wp:positionH>
                <wp:positionV relativeFrom="paragraph">
                  <wp:posOffset>1090930</wp:posOffset>
                </wp:positionV>
                <wp:extent cx="2322830" cy="354965"/>
                <wp:effectExtent l="0" t="0" r="20320" b="26035"/>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22830" cy="354965"/>
                          <a:chOff x="0" y="0"/>
                          <a:chExt cx="2322830" cy="354965"/>
                        </a:xfrm>
                      </wpg:grpSpPr>
                      <wps:wsp>
                        <wps:cNvPr id="18" name="Callout: Line 18">
                          <a:extLst>
                            <a:ext uri="{C183D7F6-B498-43B3-948B-1728B52AA6E4}">
                              <adec:decorative xmlns:adec="http://schemas.microsoft.com/office/drawing/2017/decorative" val="1"/>
                            </a:ext>
                          </a:extLst>
                        </wps:cNvPr>
                        <wps:cNvSpPr/>
                        <wps:spPr>
                          <a:xfrm>
                            <a:off x="1323975" y="0"/>
                            <a:ext cx="998855" cy="354965"/>
                          </a:xfrm>
                          <a:prstGeom prst="borderCallout1">
                            <a:avLst>
                              <a:gd name="adj1" fmla="val 830"/>
                              <a:gd name="adj2" fmla="val 3098"/>
                              <a:gd name="adj3" fmla="val 63240"/>
                              <a:gd name="adj4" fmla="val -32201"/>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1A39CB20" w14:textId="77777777" w:rsidR="009C7C0E" w:rsidRDefault="009C7C0E" w:rsidP="009C7C0E">
                              <w:r>
                                <w:t>Pickup folder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descr="Outline of the pick up folder"/>
                        <wps:cNvSpPr/>
                        <wps:spPr>
                          <a:xfrm>
                            <a:off x="0" y="57150"/>
                            <a:ext cx="1009650" cy="28702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81CC12" id="Group 30" o:spid="_x0000_s1037" alt="&quot;&quot;" style="position:absolute;margin-left:42.2pt;margin-top:85.9pt;width:182.9pt;height:27.95pt;z-index:251664384" coordsize="23228,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">
                <v:shape id="Callout: Line 18" o:spid="_x0000_s1038" type="#_x0000_t47" alt="&quot;&quot;" style="position:absolute;left:13239;width:9989;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" adj="-6955,13660,669,179" fillcolor="white [3201]" strokecolor="red" strokeweight="2pt">
                  <v:textbox>
                    <w:txbxContent>
                      <w:p w14:paraId="1A39CB20" w14:textId="77777777" w:rsidR="009C7C0E" w:rsidRDefault="009C7C0E" w:rsidP="009C7C0E">
                        <w:r>
                          <w:t>Pickup folder</w:t>
                        </w:r>
                      </w:p>
                    </w:txbxContent>
                  </v:textbox>
                  <o:callout v:ext="edit" minusy="t"/>
                </v:shape>
                <v:rect id="Rectangle 19" o:spid="_x0000_s1039" alt="Outline of the pick up folder" style="position:absolute;top:571;width:10096;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" filled="f" strokecolor="red" strokeweight="2pt"/>
              </v:group>
            </w:pict>
          </mc:Fallback>
        </mc:AlternateContent>
      </w:r>
      <w:r w:rsidR="009C7C0E" w:rsidRPr="009C7C0E">
        <w:rPr>
          <w:noProof/>
        </w:rPr>
        <w:drawing>
          <wp:inline distT="0" distB="0" distL="0" distR="0" wp14:anchorId="375882EA" wp14:editId="59A328AB">
            <wp:extent cx="6347460" cy="2126556"/>
            <wp:effectExtent l="0" t="0" r="0" b="7620"/>
            <wp:docPr id="38" name="Picture 38" descr="Screenshot of the pick up folder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5486" cy="2135946"/>
                    </a:xfrm>
                    <a:prstGeom prst="rect">
                      <a:avLst/>
                    </a:prstGeom>
                    <a:noFill/>
                    <a:ln>
                      <a:noFill/>
                    </a:ln>
                  </pic:spPr>
                </pic:pic>
              </a:graphicData>
            </a:graphic>
          </wp:inline>
        </w:drawing>
      </w:r>
    </w:p>
    <w:p w14:paraId="7AAE5257" w14:textId="77777777" w:rsidR="009C7C0E" w:rsidRPr="009C7C0E" w:rsidRDefault="009C7C0E" w:rsidP="00C35C19">
      <w:pPr>
        <w:pStyle w:val="Body"/>
      </w:pPr>
    </w:p>
    <w:p w14:paraId="0C99CE31" w14:textId="77777777" w:rsidR="009C7C0E" w:rsidRPr="009C7C0E" w:rsidRDefault="009C7C0E" w:rsidP="009C7C0E">
      <w:pPr>
        <w:pStyle w:val="Heading2"/>
      </w:pPr>
      <w:bookmarkStart w:id="41" w:name="_Toc3277356"/>
      <w:bookmarkStart w:id="42" w:name="_Toc184046019"/>
      <w:r w:rsidRPr="009C7C0E">
        <w:t>Uploading completed CMI validation workbook files</w:t>
      </w:r>
      <w:bookmarkEnd w:id="41"/>
      <w:bookmarkEnd w:id="42"/>
    </w:p>
    <w:p w14:paraId="0387E793" w14:textId="77777777" w:rsidR="009C7C0E" w:rsidRPr="009C7C0E" w:rsidRDefault="009C7C0E" w:rsidP="005912C9">
      <w:pPr>
        <w:pStyle w:val="DHHSbody"/>
      </w:pPr>
      <w:r w:rsidRPr="009C7C0E">
        <w:t xml:space="preserve">Log onto the MFT using your login details. Access your Parent directory/folder. Once in the Parent directory/folder you can use the </w:t>
      </w:r>
      <w:r w:rsidRPr="003A5518">
        <w:rPr>
          <w:b/>
          <w:color w:val="60A500"/>
          <w:sz w:val="28"/>
          <w:szCs w:val="24"/>
        </w:rPr>
        <w:t>Upload</w:t>
      </w:r>
      <w:r w:rsidRPr="003A5518">
        <w:rPr>
          <w:b/>
          <w:color w:val="60A500"/>
          <w:sz w:val="32"/>
          <w:szCs w:val="28"/>
        </w:rPr>
        <w:t xml:space="preserve"> </w:t>
      </w:r>
      <w:r w:rsidRPr="009C7C0E">
        <w:t>option to submit the file. Locate the file to be uploaded on your local system, then highlight and select using the Open option and then upload. The file has been successfully uploaded once it is in the MH-#### Parent folder.</w:t>
      </w:r>
    </w:p>
    <w:p w14:paraId="0FCBA79B"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0288" behindDoc="0" locked="0" layoutInCell="1" allowOverlap="1" wp14:anchorId="635C03E8" wp14:editId="79C3F7AC">
                <wp:simplePos x="0" y="0"/>
                <wp:positionH relativeFrom="column">
                  <wp:posOffset>3039110</wp:posOffset>
                </wp:positionH>
                <wp:positionV relativeFrom="paragraph">
                  <wp:posOffset>69850</wp:posOffset>
                </wp:positionV>
                <wp:extent cx="1924050" cy="818692"/>
                <wp:effectExtent l="0" t="0" r="19050" b="1968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24050" cy="818692"/>
                          <a:chOff x="0" y="0"/>
                          <a:chExt cx="1924050" cy="818692"/>
                        </a:xfrm>
                      </wpg:grpSpPr>
                      <wps:wsp>
                        <wps:cNvPr id="24" name="Rectangle 24"/>
                        <wps:cNvSpPr/>
                        <wps:spPr>
                          <a:xfrm>
                            <a:off x="0" y="542925"/>
                            <a:ext cx="669851" cy="275767"/>
                          </a:xfrm>
                          <a:prstGeom prst="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allout: Line 25"/>
                        <wps:cNvSpPr/>
                        <wps:spPr>
                          <a:xfrm>
                            <a:off x="742638" y="0"/>
                            <a:ext cx="1181412" cy="462915"/>
                          </a:xfrm>
                          <a:prstGeom prst="borderCallout1">
                            <a:avLst>
                              <a:gd name="adj1" fmla="val 50906"/>
                              <a:gd name="adj2" fmla="val -1356"/>
                              <a:gd name="adj3" fmla="val 112500"/>
                              <a:gd name="adj4" fmla="val -38333"/>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7E34F" w14:textId="77777777" w:rsidR="009C7C0E" w:rsidRPr="00F332DF" w:rsidRDefault="009C7C0E" w:rsidP="009C7C0E">
                              <w:pPr>
                                <w:rPr>
                                  <w:color w:val="000000" w:themeColor="text1"/>
                                  <w14:textOutline w14:w="9525" w14:cap="rnd" w14:cmpd="sng" w14:algn="ctr">
                                    <w14:noFill/>
                                    <w14:prstDash w14:val="solid"/>
                                    <w14:bevel/>
                                  </w14:textOutline>
                                </w:rPr>
                              </w:pPr>
                              <w:r w:rsidRPr="00F332DF">
                                <w:rPr>
                                  <w:color w:val="000000" w:themeColor="text1"/>
                                  <w14:textOutline w14:w="9525" w14:cap="rnd" w14:cmpd="sng" w14:algn="ctr">
                                    <w14:noFill/>
                                    <w14:prstDash w14:val="solid"/>
                                    <w14:bevel/>
                                  </w14:textOutline>
                                </w:rPr>
                                <w:t>Upload 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35C03E8" id="Group 23" o:spid="_x0000_s1040" alt="&quot;&quot;" style="position:absolute;margin-left:239.3pt;margin-top:5.5pt;width:151.5pt;height:64.45pt;z-index:251660288;mso-width-relative:margin" coordsize="19240,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">
                <v:rect id="Rectangle 24" o:spid="_x0000_s1041" style="position:absolute;top:5429;width:6698;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" filled="f" strokecolor="#00b050" strokeweight="2pt"/>
                <v:shape id="Callout: Line 25" o:spid="_x0000_s1042" type="#_x0000_t47" style="position:absolute;left:7426;width:11814;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" adj=",,-293,10996" filled="f" strokecolor="#00b050" strokeweight="2pt">
                  <v:textbox>
                    <w:txbxContent>
                      <w:p w14:paraId="1C57E34F" w14:textId="77777777" w:rsidR="009C7C0E" w:rsidRPr="00F332DF" w:rsidRDefault="009C7C0E" w:rsidP="009C7C0E">
                        <w:pPr>
                          <w:rPr>
                            <w:color w:val="000000" w:themeColor="text1"/>
                            <w14:textOutline w14:w="9525" w14:cap="rnd" w14:cmpd="sng" w14:algn="ctr">
                              <w14:noFill/>
                              <w14:prstDash w14:val="solid"/>
                              <w14:bevel/>
                            </w14:textOutline>
                          </w:rPr>
                        </w:pPr>
                        <w:r w:rsidRPr="00F332DF">
                          <w:rPr>
                            <w:color w:val="000000" w:themeColor="text1"/>
                            <w14:textOutline w14:w="9525" w14:cap="rnd" w14:cmpd="sng" w14:algn="ctr">
                              <w14:noFill/>
                              <w14:prstDash w14:val="solid"/>
                              <w14:bevel/>
                            </w14:textOutline>
                          </w:rPr>
                          <w:t>Upload option</w:t>
                        </w:r>
                      </w:p>
                    </w:txbxContent>
                  </v:textbox>
                  <o:callout v:ext="edit" minusy="t"/>
                </v:shape>
              </v:group>
            </w:pict>
          </mc:Fallback>
        </mc:AlternateContent>
      </w:r>
      <w:r w:rsidRPr="009C7C0E">
        <w:rPr>
          <w:noProof/>
        </w:rPr>
        <mc:AlternateContent>
          <mc:Choice Requires="wpg">
            <w:drawing>
              <wp:anchor distT="0" distB="0" distL="114300" distR="114300" simplePos="0" relativeHeight="251661312" behindDoc="0" locked="0" layoutInCell="1" allowOverlap="1" wp14:anchorId="3E35762E" wp14:editId="24039AAE">
                <wp:simplePos x="0" y="0"/>
                <wp:positionH relativeFrom="column">
                  <wp:posOffset>225159</wp:posOffset>
                </wp:positionH>
                <wp:positionV relativeFrom="paragraph">
                  <wp:posOffset>37760</wp:posOffset>
                </wp:positionV>
                <wp:extent cx="2052084" cy="850605"/>
                <wp:effectExtent l="0" t="0" r="24765" b="26035"/>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2084" cy="850605"/>
                          <a:chOff x="0" y="0"/>
                          <a:chExt cx="2052084" cy="850605"/>
                        </a:xfrm>
                      </wpg:grpSpPr>
                      <wps:wsp>
                        <wps:cNvPr id="27" name="Callout: Line 27"/>
                        <wps:cNvSpPr/>
                        <wps:spPr>
                          <a:xfrm>
                            <a:off x="1286540" y="0"/>
                            <a:ext cx="765544" cy="505815"/>
                          </a:xfrm>
                          <a:prstGeom prst="borderCallout1">
                            <a:avLst>
                              <a:gd name="adj1" fmla="val 51752"/>
                              <a:gd name="adj2" fmla="val 969"/>
                              <a:gd name="adj3" fmla="val 112500"/>
                              <a:gd name="adj4" fmla="val -38333"/>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19FD76E8" w14:textId="77777777" w:rsidR="009C7C0E" w:rsidRDefault="009C7C0E" w:rsidP="009C7C0E">
                              <w:pPr>
                                <w:jc w:val="center"/>
                              </w:pPr>
                              <w:r>
                                <w:t>Parent Directory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563526"/>
                            <a:ext cx="1010093" cy="287079"/>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35762E" id="Group 26" o:spid="_x0000_s1043" alt="&quot;&quot;" style="position:absolute;margin-left:17.75pt;margin-top:2.95pt;width:161.6pt;height:67pt;z-index:251661312" coordsize="20520,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">
                <v:shape id="Callout: Line 27" o:spid="_x0000_s1044" type="#_x0000_t47" style="position:absolute;left:12865;width:7655;height:5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" adj=",,209,11178" fillcolor="white [3201]" strokecolor="red" strokeweight="2pt">
                  <v:textbox>
                    <w:txbxContent>
                      <w:p w14:paraId="19FD76E8" w14:textId="77777777" w:rsidR="009C7C0E" w:rsidRDefault="009C7C0E" w:rsidP="009C7C0E">
                        <w:pPr>
                          <w:jc w:val="center"/>
                        </w:pPr>
                        <w:r>
                          <w:t>Parent Directory</w:t>
                        </w:r>
                      </w:p>
                    </w:txbxContent>
                  </v:textbox>
                  <o:callout v:ext="edit" minusy="t"/>
                </v:shape>
                <v:rect id="Rectangle 28" o:spid="_x0000_s1045" style="position:absolute;top:5635;width:10100;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" filled="f" strokecolor="red" strokeweight="2pt"/>
              </v:group>
            </w:pict>
          </mc:Fallback>
        </mc:AlternateContent>
      </w:r>
    </w:p>
    <w:p w14:paraId="12E99770" w14:textId="77777777" w:rsidR="009C7C0E" w:rsidRPr="009C7C0E" w:rsidRDefault="009C7C0E" w:rsidP="005912C9">
      <w:pPr>
        <w:pStyle w:val="DHHSbody"/>
      </w:pPr>
      <w:r w:rsidRPr="009C7C0E">
        <w:rPr>
          <w:noProof/>
        </w:rPr>
        <mc:AlternateContent>
          <mc:Choice Requires="wpg">
            <w:drawing>
              <wp:anchor distT="0" distB="0" distL="114300" distR="114300" simplePos="0" relativeHeight="251663360" behindDoc="0" locked="0" layoutInCell="1" allowOverlap="1" wp14:anchorId="3951C221" wp14:editId="6B9383C9">
                <wp:simplePos x="0" y="0"/>
                <wp:positionH relativeFrom="column">
                  <wp:posOffset>137160</wp:posOffset>
                </wp:positionH>
                <wp:positionV relativeFrom="paragraph">
                  <wp:posOffset>1206500</wp:posOffset>
                </wp:positionV>
                <wp:extent cx="3860800" cy="582295"/>
                <wp:effectExtent l="0" t="0" r="25400" b="27305"/>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60800" cy="582295"/>
                          <a:chOff x="0" y="0"/>
                          <a:chExt cx="3503930" cy="582295"/>
                        </a:xfrm>
                      </wpg:grpSpPr>
                      <wps:wsp>
                        <wps:cNvPr id="31" name="Rectangle 31"/>
                        <wps:cNvSpPr/>
                        <wps:spPr>
                          <a:xfrm>
                            <a:off x="0" y="0"/>
                            <a:ext cx="1010093" cy="170121"/>
                          </a:xfrm>
                          <a:prstGeom prst="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allout: Line 32"/>
                        <wps:cNvSpPr/>
                        <wps:spPr>
                          <a:xfrm>
                            <a:off x="771525" y="295275"/>
                            <a:ext cx="2732405" cy="287020"/>
                          </a:xfrm>
                          <a:prstGeom prst="borderCallout1">
                            <a:avLst>
                              <a:gd name="adj1" fmla="val 2748"/>
                              <a:gd name="adj2" fmla="val 20824"/>
                              <a:gd name="adj3" fmla="val -69395"/>
                              <a:gd name="adj4" fmla="val 8301"/>
                            </a:avLst>
                          </a:prstGeom>
                          <a:ln/>
                        </wps:spPr>
                        <wps:style>
                          <a:lnRef idx="2">
                            <a:schemeClr val="accent1"/>
                          </a:lnRef>
                          <a:fillRef idx="1">
                            <a:schemeClr val="lt1"/>
                          </a:fillRef>
                          <a:effectRef idx="0">
                            <a:schemeClr val="accent1"/>
                          </a:effectRef>
                          <a:fontRef idx="minor">
                            <a:schemeClr val="dk1"/>
                          </a:fontRef>
                        </wps:style>
                        <wps:txbx>
                          <w:txbxContent>
                            <w:p w14:paraId="1CC3DC06"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File will appear here after successful 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951C221" id="Group 29" o:spid="_x0000_s1046" alt="&quot;&quot;" style="position:absolute;margin-left:10.8pt;margin-top:95pt;width:304pt;height:45.85pt;z-index:251663360;mso-width-relative:margin" coordsize="35039,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">
                <v:rect id="Rectangle 31" o:spid="_x0000_s1047" style="position:absolute;width:10100;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" filled="f" strokecolor="#4f81bd [3204]" strokeweight="2pt"/>
                <v:shape id="Callout: Line 32" o:spid="_x0000_s1048" type="#_x0000_t47" style="position:absolute;left:7715;top:2952;width:27324;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" adj="1793,-14989,4498,594" fillcolor="white [3201]" strokecolor="#4f81bd [3204]" strokeweight="2pt">
                  <v:textbox>
                    <w:txbxContent>
                      <w:p w14:paraId="1CC3DC06" w14:textId="77777777" w:rsidR="009C7C0E" w:rsidRPr="00F332DF" w:rsidRDefault="009C7C0E" w:rsidP="009C7C0E">
                        <w:pPr>
                          <w:rPr>
                            <w:color w:val="000000" w:themeColor="text1"/>
                            <w14:textOutline w14:w="9525" w14:cap="rnd" w14:cmpd="sng" w14:algn="ctr">
                              <w14:noFill/>
                              <w14:prstDash w14:val="solid"/>
                              <w14:bevel/>
                            </w14:textOutline>
                          </w:rPr>
                        </w:pPr>
                        <w:r>
                          <w:rPr>
                            <w:color w:val="000000" w:themeColor="text1"/>
                            <w14:textOutline w14:w="9525" w14:cap="rnd" w14:cmpd="sng" w14:algn="ctr">
                              <w14:noFill/>
                              <w14:prstDash w14:val="solid"/>
                              <w14:bevel/>
                            </w14:textOutline>
                          </w:rPr>
                          <w:t>File will appear here after successful upload</w:t>
                        </w:r>
                      </w:p>
                    </w:txbxContent>
                  </v:textbox>
                </v:shape>
              </v:group>
            </w:pict>
          </mc:Fallback>
        </mc:AlternateContent>
      </w:r>
      <w:r w:rsidRPr="009C7C0E">
        <w:rPr>
          <w:noProof/>
        </w:rPr>
        <w:drawing>
          <wp:inline distT="0" distB="0" distL="0" distR="0" wp14:anchorId="2E509D49" wp14:editId="65AED096">
            <wp:extent cx="6120765" cy="1417343"/>
            <wp:effectExtent l="0" t="0" r="0" b="0"/>
            <wp:docPr id="39" name="Picture 39" descr="Screenshot of the parent directory of the Managed File Transfer (M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417343"/>
                    </a:xfrm>
                    <a:prstGeom prst="rect">
                      <a:avLst/>
                    </a:prstGeom>
                    <a:noFill/>
                    <a:ln>
                      <a:noFill/>
                    </a:ln>
                  </pic:spPr>
                </pic:pic>
              </a:graphicData>
            </a:graphic>
          </wp:inline>
        </w:drawing>
      </w:r>
    </w:p>
    <w:p w14:paraId="52679BE0" w14:textId="78E65292" w:rsidR="009C7C0E" w:rsidRPr="009C7C0E" w:rsidRDefault="009C7C0E" w:rsidP="009C7C0E">
      <w:pPr>
        <w:pStyle w:val="Heading2"/>
      </w:pPr>
      <w:bookmarkStart w:id="43" w:name="_Toc184046020"/>
      <w:r w:rsidRPr="009C7C0E">
        <w:lastRenderedPageBreak/>
        <w:t xml:space="preserve">Data </w:t>
      </w:r>
      <w:r w:rsidR="004D14C6">
        <w:t>r</w:t>
      </w:r>
      <w:r w:rsidRPr="009C7C0E">
        <w:t>efresh</w:t>
      </w:r>
      <w:bookmarkEnd w:id="43"/>
    </w:p>
    <w:p w14:paraId="6BD3C527" w14:textId="77777777" w:rsidR="009C7C0E" w:rsidRPr="009C7C0E" w:rsidRDefault="009C7C0E" w:rsidP="005912C9">
      <w:pPr>
        <w:pStyle w:val="DHHSbody"/>
      </w:pPr>
      <w:r w:rsidRPr="009C7C0E">
        <w:t>CMI/ODS data is used to generate the report however this data is not completely live, data may be up to a week old by the time the report is received by services. The date which the data was refreshed appears on the top of each tab within the workbook.</w:t>
      </w:r>
    </w:p>
    <w:p w14:paraId="363F4EC6" w14:textId="77777777" w:rsidR="009C7C0E" w:rsidRPr="009C7C0E" w:rsidRDefault="009C7C0E" w:rsidP="005912C9">
      <w:pPr>
        <w:pStyle w:val="DHHSbody"/>
      </w:pPr>
      <w:r w:rsidRPr="009C7C0E">
        <w:t xml:space="preserve">This means that any changes to CMI/ODS made between the time the data was refreshed and the reports are received will not be reflected on the report. </w:t>
      </w:r>
    </w:p>
    <w:p w14:paraId="35BDC118" w14:textId="28199C84" w:rsidR="009C7C0E" w:rsidRPr="000F2F6C" w:rsidRDefault="009C7C0E" w:rsidP="005912C9">
      <w:pPr>
        <w:pStyle w:val="DHHSbody"/>
      </w:pPr>
      <w:r w:rsidRPr="009C7C0E">
        <w:t>Workbooks will be</w:t>
      </w:r>
      <w:r w:rsidR="005B325C">
        <w:t xml:space="preserve"> </w:t>
      </w:r>
      <w:r w:rsidR="00D455B7">
        <w:t>uploaded into the MFT</w:t>
      </w:r>
      <w:r w:rsidR="00DE79DB">
        <w:t xml:space="preserve"> </w:t>
      </w:r>
      <w:r w:rsidR="00D455B7">
        <w:t>portal between the 12-15</w:t>
      </w:r>
      <w:r w:rsidR="00D455B7" w:rsidRPr="0082101D">
        <w:rPr>
          <w:vertAlign w:val="superscript"/>
        </w:rPr>
        <w:t>th</w:t>
      </w:r>
      <w:r w:rsidR="00D455B7">
        <w:t xml:space="preserve"> of the month</w:t>
      </w:r>
      <w:r w:rsidRPr="009C7C0E">
        <w:t xml:space="preserve">. </w:t>
      </w:r>
      <w:r w:rsidR="00D8412B">
        <w:t>Any</w:t>
      </w:r>
      <w:r w:rsidRPr="009C7C0E">
        <w:t xml:space="preserve"> alterations made to remove valid/invalid issues which could not be corrected will only </w:t>
      </w:r>
      <w:r w:rsidRPr="000F2F6C">
        <w:t xml:space="preserve">be removed at the end of each quarter. </w:t>
      </w:r>
    </w:p>
    <w:p w14:paraId="4BA59447" w14:textId="77777777" w:rsidR="009C7C0E" w:rsidRPr="009C7C0E" w:rsidRDefault="009C7C0E" w:rsidP="005912C9">
      <w:pPr>
        <w:pStyle w:val="DHHSbody"/>
      </w:pPr>
    </w:p>
    <w:p w14:paraId="2A364A7A" w14:textId="77777777" w:rsidR="009C7C0E" w:rsidRPr="009C7C0E" w:rsidRDefault="009C7C0E" w:rsidP="009C7C0E">
      <w:pPr>
        <w:pStyle w:val="Heading2"/>
      </w:pPr>
      <w:bookmarkStart w:id="44" w:name="_Toc468267359"/>
      <w:bookmarkStart w:id="45" w:name="_Toc468267386"/>
      <w:bookmarkStart w:id="46" w:name="_Toc184046021"/>
      <w:r w:rsidRPr="009C7C0E">
        <w:t>Validation priority</w:t>
      </w:r>
      <w:bookmarkEnd w:id="44"/>
      <w:bookmarkEnd w:id="45"/>
      <w:bookmarkEnd w:id="46"/>
    </w:p>
    <w:p w14:paraId="20A393F2" w14:textId="77777777" w:rsidR="00D23DAD" w:rsidRDefault="009C7C0E" w:rsidP="005912C9">
      <w:pPr>
        <w:pStyle w:val="DHHSbody"/>
      </w:pPr>
      <w:r w:rsidRPr="009C7C0E">
        <w:t xml:space="preserve">All issues are given a priority level of High, Medium or Low. This priority is based on the requirements for the data involved in each issue. </w:t>
      </w:r>
    </w:p>
    <w:p w14:paraId="7A6BE659" w14:textId="2909634B" w:rsidR="00D23DAD" w:rsidRPr="009C7C0E" w:rsidRDefault="00D23DAD" w:rsidP="00D23DAD">
      <w:pPr>
        <w:pStyle w:val="DHHSbody"/>
      </w:pPr>
      <w:r>
        <w:t xml:space="preserve">High Priority - </w:t>
      </w:r>
      <w:r w:rsidR="009C7C0E" w:rsidRPr="009C7C0E">
        <w:t xml:space="preserve">Data which is required to be submitted as part of the National Minimum Dataset (NMDS) submission. </w:t>
      </w:r>
      <w:r w:rsidRPr="009C7C0E">
        <w:t xml:space="preserve">Any issues which carry a high priority are expected to be corrected </w:t>
      </w:r>
      <w:r w:rsidR="005B325C">
        <w:t>each month.</w:t>
      </w:r>
    </w:p>
    <w:p w14:paraId="23DEFA98" w14:textId="1870F0C0" w:rsidR="00D23DAD" w:rsidRDefault="00D23DAD" w:rsidP="005912C9">
      <w:pPr>
        <w:pStyle w:val="DHHSbody"/>
      </w:pPr>
    </w:p>
    <w:p w14:paraId="7FD3E642" w14:textId="26444385" w:rsidR="009C7C0E" w:rsidRPr="009C7C0E" w:rsidRDefault="009C7C0E" w:rsidP="005912C9">
      <w:pPr>
        <w:pStyle w:val="DHHSbody"/>
      </w:pPr>
      <w:r w:rsidRPr="009C7C0E">
        <w:t xml:space="preserve">Data which is used in supporting statutory functions of the OCP or MHT will have their priority based on potential risk to these functions. </w:t>
      </w:r>
    </w:p>
    <w:p w14:paraId="42360BC4" w14:textId="1A6C67D3" w:rsidR="009C7C0E" w:rsidRPr="009C7C0E" w:rsidRDefault="00D8412B" w:rsidP="005912C9">
      <w:pPr>
        <w:pStyle w:val="DHHSbody"/>
      </w:pPr>
      <w:r>
        <w:t xml:space="preserve">If </w:t>
      </w:r>
      <w:r w:rsidR="009C7C0E" w:rsidRPr="009C7C0E">
        <w:t>an issue cannot be corrected, a detailed explanation must be provided in the workbook, outlining the reason this could not be done</w:t>
      </w:r>
      <w:r>
        <w:t>.  This</w:t>
      </w:r>
      <w:r w:rsidR="009C7C0E" w:rsidRPr="009C7C0E">
        <w:t xml:space="preserve"> is </w:t>
      </w:r>
      <w:r>
        <w:t>then</w:t>
      </w:r>
      <w:r w:rsidR="009C7C0E" w:rsidRPr="009C7C0E">
        <w:t xml:space="preserve"> returned to the </w:t>
      </w:r>
      <w:r w:rsidR="0038351D">
        <w:t>d</w:t>
      </w:r>
      <w:r w:rsidR="009C7C0E" w:rsidRPr="009C7C0E">
        <w:t xml:space="preserve">epartment. </w:t>
      </w:r>
    </w:p>
    <w:p w14:paraId="2E6E3772" w14:textId="77777777" w:rsidR="009C7C0E" w:rsidRPr="009C7C0E" w:rsidRDefault="009C7C0E" w:rsidP="005912C9">
      <w:pPr>
        <w:pStyle w:val="DHHSbody"/>
      </w:pPr>
    </w:p>
    <w:p w14:paraId="5551D0B4" w14:textId="77777777" w:rsidR="009C7C0E" w:rsidRPr="009C7C0E" w:rsidRDefault="009C7C0E" w:rsidP="009C7C0E">
      <w:pPr>
        <w:pStyle w:val="Heading2"/>
      </w:pPr>
      <w:bookmarkStart w:id="47" w:name="_Toc468267360"/>
      <w:bookmarkStart w:id="48" w:name="_Toc468267387"/>
      <w:bookmarkStart w:id="49" w:name="_Toc184046022"/>
      <w:r w:rsidRPr="009C7C0E">
        <w:t>Timeframes for reporting</w:t>
      </w:r>
      <w:bookmarkEnd w:id="47"/>
      <w:bookmarkEnd w:id="48"/>
      <w:bookmarkEnd w:id="49"/>
    </w:p>
    <w:p w14:paraId="3EC05D63" w14:textId="288BDF55" w:rsidR="009C7C0E" w:rsidRPr="009C7C0E" w:rsidRDefault="009C7C0E" w:rsidP="005912C9">
      <w:pPr>
        <w:pStyle w:val="DHHSbody"/>
      </w:pPr>
      <w:r w:rsidRPr="009C7C0E">
        <w:t xml:space="preserve">Issues are to be resolved and completed workbooks are to be returned to the </w:t>
      </w:r>
      <w:r w:rsidR="0038351D">
        <w:t>d</w:t>
      </w:r>
      <w:r w:rsidRPr="009C7C0E">
        <w:t xml:space="preserve">epartment </w:t>
      </w:r>
      <w:r w:rsidR="004E73B8">
        <w:t xml:space="preserve">via </w:t>
      </w:r>
      <w:r w:rsidR="001C75C4">
        <w:t xml:space="preserve">MFT </w:t>
      </w:r>
      <w:r w:rsidRPr="009C7C0E">
        <w:t xml:space="preserve">each </w:t>
      </w:r>
      <w:r w:rsidR="00DE79DB">
        <w:t xml:space="preserve">month with </w:t>
      </w:r>
      <w:r w:rsidRPr="009C7C0E">
        <w:t>quarter</w:t>
      </w:r>
      <w:r w:rsidR="00DE79DB">
        <w:t>ly consolidation</w:t>
      </w:r>
      <w:r w:rsidRPr="009C7C0E">
        <w:t>, by the following dates:</w:t>
      </w:r>
    </w:p>
    <w:p w14:paraId="74CB6A31" w14:textId="31DF7985" w:rsidR="009C7C0E" w:rsidRPr="009C7C0E" w:rsidRDefault="005B325C" w:rsidP="005912C9">
      <w:pPr>
        <w:pStyle w:val="DHHSbody"/>
      </w:pPr>
      <w:r>
        <w:t xml:space="preserve"> </w:t>
      </w:r>
      <w:r w:rsidR="00C53ABB">
        <w:t>26th January</w:t>
      </w:r>
      <w:r w:rsidR="003B4C18">
        <w:t xml:space="preserve"> (October – December)</w:t>
      </w:r>
    </w:p>
    <w:p w14:paraId="3AB5C1BA" w14:textId="32BFF72B" w:rsidR="009C7C0E" w:rsidRPr="009C7C0E" w:rsidRDefault="005B325C" w:rsidP="005912C9">
      <w:pPr>
        <w:pStyle w:val="DHHSbody"/>
      </w:pPr>
      <w:r>
        <w:t xml:space="preserve"> </w:t>
      </w:r>
      <w:r w:rsidR="00C53ABB">
        <w:t>26th April</w:t>
      </w:r>
      <w:r w:rsidR="003B4C18">
        <w:t xml:space="preserve"> (January – March)</w:t>
      </w:r>
    </w:p>
    <w:p w14:paraId="69D5D402" w14:textId="522F35F1" w:rsidR="009C7C0E" w:rsidRPr="009C7C0E" w:rsidRDefault="005B325C" w:rsidP="005912C9">
      <w:pPr>
        <w:pStyle w:val="DHHSbody"/>
      </w:pPr>
      <w:r>
        <w:t xml:space="preserve"> </w:t>
      </w:r>
      <w:r w:rsidR="00C53ABB">
        <w:t>26th July</w:t>
      </w:r>
      <w:r w:rsidR="003B4C18">
        <w:t xml:space="preserve"> (April – June)</w:t>
      </w:r>
    </w:p>
    <w:p w14:paraId="4B334FF4" w14:textId="4E785B83" w:rsidR="009C7C0E" w:rsidRPr="009C7C0E" w:rsidRDefault="005B325C" w:rsidP="005912C9">
      <w:pPr>
        <w:pStyle w:val="DHHSbody"/>
      </w:pPr>
      <w:r>
        <w:t xml:space="preserve"> </w:t>
      </w:r>
      <w:r w:rsidR="00C53ABB">
        <w:t>27th October</w:t>
      </w:r>
      <w:r w:rsidR="003B4C18">
        <w:t xml:space="preserve"> (July – September)</w:t>
      </w:r>
    </w:p>
    <w:p w14:paraId="059A733D" w14:textId="137ED3B3" w:rsidR="00444C26" w:rsidRDefault="009C7C0E" w:rsidP="005912C9">
      <w:pPr>
        <w:pStyle w:val="DHHSbody"/>
      </w:pPr>
      <w:r w:rsidRPr="009C7C0E">
        <w:t xml:space="preserve">Each issue will indicate which of the above dates is the required response date. </w:t>
      </w:r>
      <w:r w:rsidR="004F1135">
        <w:t xml:space="preserve"> Although April-June data is to be finalised by 26</w:t>
      </w:r>
      <w:r w:rsidR="004F1135" w:rsidRPr="004F1135">
        <w:rPr>
          <w:vertAlign w:val="superscript"/>
        </w:rPr>
        <w:t>th</w:t>
      </w:r>
      <w:r w:rsidR="004F1135">
        <w:t xml:space="preserve"> July, a</w:t>
      </w:r>
      <w:r w:rsidRPr="009C7C0E">
        <w:t xml:space="preserve">ll issues from the previous financial year are to be resolved by the </w:t>
      </w:r>
      <w:r w:rsidR="00BC40E8">
        <w:t>late</w:t>
      </w:r>
      <w:r w:rsidR="00C53ABB">
        <w:t xml:space="preserve"> August</w:t>
      </w:r>
      <w:r w:rsidR="005B325C">
        <w:t xml:space="preserve"> </w:t>
      </w:r>
      <w:r w:rsidR="004F1135">
        <w:t xml:space="preserve">to bring CMI/ODS into align with </w:t>
      </w:r>
      <w:r w:rsidR="00BC40E8">
        <w:t>other key departmental collection consolidation dates</w:t>
      </w:r>
      <w:r w:rsidR="004F1135">
        <w:t xml:space="preserve"> </w:t>
      </w:r>
      <w:r w:rsidR="005B325C">
        <w:t>(please check the Policy &amp; Funding Guidelines for applicable dates)</w:t>
      </w:r>
      <w:r w:rsidR="00444C26">
        <w:t xml:space="preserve">. </w:t>
      </w:r>
    </w:p>
    <w:p w14:paraId="31DD6D2A" w14:textId="67E3AE79" w:rsidR="009C7C0E" w:rsidRPr="009C7C0E" w:rsidRDefault="009C7C0E" w:rsidP="005912C9">
      <w:pPr>
        <w:pStyle w:val="DHHSbody"/>
      </w:pPr>
      <w:r w:rsidRPr="009C7C0E">
        <w:t xml:space="preserve">After workbooks have been received and processed, a new workbook will be produced and distributed. </w:t>
      </w:r>
    </w:p>
    <w:p w14:paraId="16B1AD9E" w14:textId="77777777" w:rsidR="009C7C0E" w:rsidRPr="009C7C0E" w:rsidRDefault="009C7C0E" w:rsidP="005912C9">
      <w:pPr>
        <w:pStyle w:val="DHHSbody"/>
      </w:pPr>
    </w:p>
    <w:p w14:paraId="395E3335" w14:textId="77777777" w:rsidR="009C7C0E" w:rsidRPr="009C7C0E" w:rsidRDefault="009C7C0E" w:rsidP="009C7C0E">
      <w:pPr>
        <w:pStyle w:val="Heading2"/>
      </w:pPr>
      <w:bookmarkStart w:id="50" w:name="_Toc184046023"/>
      <w:r w:rsidRPr="009C7C0E">
        <w:lastRenderedPageBreak/>
        <w:t>Review of this document</w:t>
      </w:r>
      <w:bookmarkEnd w:id="50"/>
    </w:p>
    <w:p w14:paraId="6DDF438E" w14:textId="079A75B3" w:rsidR="009C7C0E" w:rsidRPr="009C7C0E" w:rsidRDefault="009C7C0E" w:rsidP="005912C9">
      <w:pPr>
        <w:pStyle w:val="DHHSbody"/>
      </w:pPr>
      <w:r w:rsidRPr="009C7C0E">
        <w:t>This document will be reviewed</w:t>
      </w:r>
      <w:r w:rsidR="001C75C4">
        <w:t xml:space="preserve"> </w:t>
      </w:r>
      <w:r w:rsidR="0038351D">
        <w:t>regularly</w:t>
      </w:r>
      <w:r w:rsidRPr="009C7C0E">
        <w:t xml:space="preserve">. Changes to the process or list of validation issues will be considered at this time.  If a validation issue is required to be added to the list during the year, a bulletin will be distributed outlining the new edit and rationale behind the update. </w:t>
      </w:r>
    </w:p>
    <w:p w14:paraId="292F8D7B" w14:textId="77777777" w:rsidR="009C7C0E" w:rsidRPr="009C7C0E" w:rsidRDefault="009C7C0E" w:rsidP="005912C9">
      <w:pPr>
        <w:pStyle w:val="DHHSbody"/>
      </w:pPr>
    </w:p>
    <w:p w14:paraId="20537AEE" w14:textId="77777777" w:rsidR="009C7C0E" w:rsidRPr="009C7C0E" w:rsidRDefault="009C7C0E" w:rsidP="009C7C0E">
      <w:pPr>
        <w:pStyle w:val="Heading2"/>
      </w:pPr>
      <w:bookmarkStart w:id="51" w:name="_Toc184046024"/>
      <w:r w:rsidRPr="009C7C0E">
        <w:t>Guide for using Data Validation Rules</w:t>
      </w:r>
      <w:bookmarkEnd w:id="51"/>
    </w:p>
    <w:tbl>
      <w:tblPr>
        <w:tblW w:w="8540" w:type="dxa"/>
        <w:tblInd w:w="93" w:type="dxa"/>
        <w:tblLook w:val="04A0" w:firstRow="1" w:lastRow="0" w:firstColumn="1" w:lastColumn="0" w:noHBand="0" w:noVBand="1"/>
      </w:tblPr>
      <w:tblGrid>
        <w:gridCol w:w="8540"/>
      </w:tblGrid>
      <w:tr w:rsidR="009C7C0E" w:rsidRPr="009C7C0E" w14:paraId="36CAC6B5" w14:textId="77777777" w:rsidTr="009C7C0E">
        <w:trPr>
          <w:trHeight w:val="300"/>
        </w:trPr>
        <w:tc>
          <w:tcPr>
            <w:tcW w:w="8540" w:type="dxa"/>
            <w:tcBorders>
              <w:top w:val="nil"/>
              <w:left w:val="nil"/>
              <w:bottom w:val="nil"/>
              <w:right w:val="nil"/>
            </w:tcBorders>
            <w:shd w:val="clear" w:color="auto" w:fill="auto"/>
            <w:noWrap/>
            <w:vAlign w:val="bottom"/>
            <w:hideMark/>
          </w:tcPr>
          <w:p w14:paraId="3D9FCEBC" w14:textId="07845DFF" w:rsidR="009C7C0E" w:rsidRPr="009C7C0E" w:rsidRDefault="009C7C0E" w:rsidP="005912C9">
            <w:pPr>
              <w:pStyle w:val="Heading3"/>
            </w:pPr>
            <w:bookmarkStart w:id="52" w:name="_Toc184046025"/>
            <w:r w:rsidRPr="009C7C0E">
              <w:t xml:space="preserve">99.01 </w:t>
            </w:r>
            <w:r w:rsidR="008F6E0A">
              <w:t>-</w:t>
            </w:r>
            <w:r w:rsidRPr="009C7C0E">
              <w:t xml:space="preserve"> Example Data Validation Rule</w:t>
            </w:r>
            <w:bookmarkEnd w:id="5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6809"/>
      </w:tblGrid>
      <w:tr w:rsidR="009C7C0E" w:rsidRPr="009C7C0E" w14:paraId="49B6464B" w14:textId="77777777" w:rsidTr="009C7C0E">
        <w:tc>
          <w:tcPr>
            <w:tcW w:w="2694" w:type="dxa"/>
          </w:tcPr>
          <w:p w14:paraId="1C35E160" w14:textId="77777777" w:rsidR="009C7C0E" w:rsidRPr="009C7C0E" w:rsidRDefault="009C7C0E" w:rsidP="005912C9">
            <w:pPr>
              <w:pStyle w:val="DHHSbody"/>
            </w:pPr>
            <w:r w:rsidRPr="009C7C0E">
              <w:t>Priority</w:t>
            </w:r>
          </w:p>
        </w:tc>
        <w:tc>
          <w:tcPr>
            <w:tcW w:w="7618" w:type="dxa"/>
          </w:tcPr>
          <w:p w14:paraId="5A13EEA0" w14:textId="77777777" w:rsidR="009C7C0E" w:rsidRPr="009C7C0E" w:rsidRDefault="009C7C0E" w:rsidP="005912C9">
            <w:pPr>
              <w:pStyle w:val="DHHSbody"/>
            </w:pPr>
            <w:r w:rsidRPr="009C7C0E">
              <w:t>Refer to ‘Validation Priority’ above</w:t>
            </w:r>
          </w:p>
        </w:tc>
      </w:tr>
      <w:tr w:rsidR="009C7C0E" w:rsidRPr="009C7C0E" w14:paraId="197F4B7E" w14:textId="77777777" w:rsidTr="009C7C0E">
        <w:tc>
          <w:tcPr>
            <w:tcW w:w="2694" w:type="dxa"/>
          </w:tcPr>
          <w:p w14:paraId="70B380BD" w14:textId="77777777" w:rsidR="009C7C0E" w:rsidRPr="009C7C0E" w:rsidRDefault="009C7C0E" w:rsidP="005912C9">
            <w:pPr>
              <w:pStyle w:val="DHHSbody"/>
            </w:pPr>
            <w:r w:rsidRPr="009C7C0E">
              <w:t>Edit Description</w:t>
            </w:r>
          </w:p>
        </w:tc>
        <w:tc>
          <w:tcPr>
            <w:tcW w:w="7618" w:type="dxa"/>
          </w:tcPr>
          <w:p w14:paraId="315EB62B" w14:textId="77777777" w:rsidR="009C7C0E" w:rsidRPr="009C7C0E" w:rsidRDefault="009C7C0E" w:rsidP="005912C9">
            <w:pPr>
              <w:pStyle w:val="DHHSbody"/>
            </w:pPr>
            <w:r w:rsidRPr="009C7C0E">
              <w:t>Describes the validation rule which has been applied.</w:t>
            </w:r>
          </w:p>
        </w:tc>
      </w:tr>
      <w:tr w:rsidR="009C7C0E" w:rsidRPr="009C7C0E" w14:paraId="53375E6F" w14:textId="77777777" w:rsidTr="009C7C0E">
        <w:tc>
          <w:tcPr>
            <w:tcW w:w="2694" w:type="dxa"/>
          </w:tcPr>
          <w:p w14:paraId="437FD945" w14:textId="77777777" w:rsidR="009C7C0E" w:rsidRPr="009C7C0E" w:rsidRDefault="009C7C0E" w:rsidP="005912C9">
            <w:pPr>
              <w:pStyle w:val="DHHSbody"/>
            </w:pPr>
            <w:r w:rsidRPr="009C7C0E">
              <w:t>Remedy</w:t>
            </w:r>
          </w:p>
        </w:tc>
        <w:tc>
          <w:tcPr>
            <w:tcW w:w="7618" w:type="dxa"/>
          </w:tcPr>
          <w:p w14:paraId="1ABF0442" w14:textId="77777777" w:rsidR="009C7C0E" w:rsidRPr="009C7C0E" w:rsidRDefault="009C7C0E" w:rsidP="005912C9">
            <w:pPr>
              <w:pStyle w:val="DHHSbody"/>
            </w:pPr>
            <w:r w:rsidRPr="009C7C0E">
              <w:t xml:space="preserve">Provides a suggested solution to resolve the issue. </w:t>
            </w:r>
          </w:p>
          <w:p w14:paraId="2D1329CD" w14:textId="77777777" w:rsidR="009C7C0E" w:rsidRPr="009C7C0E" w:rsidRDefault="009C7C0E" w:rsidP="005912C9">
            <w:pPr>
              <w:pStyle w:val="DHHSbody"/>
            </w:pPr>
            <w:r w:rsidRPr="009C7C0E">
              <w:t xml:space="preserve">If possible, resolve the issue using suggested remedy. If this isn’t possible, respond via workbook in the response/comment columns.  </w:t>
            </w:r>
          </w:p>
        </w:tc>
      </w:tr>
    </w:tbl>
    <w:p w14:paraId="0E2EB4AD" w14:textId="77777777" w:rsidR="009C7C0E" w:rsidRPr="009C7C0E" w:rsidRDefault="009C7C0E" w:rsidP="005912C9">
      <w:pPr>
        <w:pStyle w:val="DHHSbody"/>
      </w:pPr>
      <w:r w:rsidRPr="009C7C0E">
        <w:br w:type="page"/>
      </w:r>
    </w:p>
    <w:p w14:paraId="30D5F6FD" w14:textId="77777777" w:rsidR="009C7C0E" w:rsidRPr="009C7C0E" w:rsidRDefault="009C7C0E" w:rsidP="009C7C0E">
      <w:pPr>
        <w:pStyle w:val="Heading1"/>
      </w:pPr>
      <w:bookmarkStart w:id="53" w:name="_Toc468267361"/>
      <w:bookmarkStart w:id="54" w:name="_Toc468267388"/>
      <w:bookmarkStart w:id="55" w:name="_Toc184046026"/>
      <w:r w:rsidRPr="009C7C0E">
        <w:lastRenderedPageBreak/>
        <w:t>Rules</w:t>
      </w:r>
      <w:bookmarkEnd w:id="53"/>
      <w:bookmarkEnd w:id="54"/>
      <w:bookmarkEnd w:id="55"/>
    </w:p>
    <w:p w14:paraId="1B710CD9" w14:textId="77777777" w:rsidR="009C7C0E" w:rsidRPr="009C7C0E" w:rsidRDefault="009C7C0E" w:rsidP="009C7C0E">
      <w:pPr>
        <w:pStyle w:val="Heading2"/>
      </w:pPr>
      <w:bookmarkStart w:id="56" w:name="_Toc468267364"/>
      <w:bookmarkStart w:id="57" w:name="_Toc468267391"/>
      <w:bookmarkStart w:id="58" w:name="_Toc184046027"/>
      <w:r w:rsidRPr="009C7C0E">
        <w:t xml:space="preserve">Edit Type: </w:t>
      </w:r>
      <w:bookmarkEnd w:id="56"/>
      <w:bookmarkEnd w:id="57"/>
      <w:r w:rsidRPr="009C7C0E">
        <w:t>Client</w:t>
      </w:r>
      <w:bookmarkEnd w:id="58"/>
    </w:p>
    <w:tbl>
      <w:tblPr>
        <w:tblW w:w="8540" w:type="dxa"/>
        <w:tblInd w:w="93" w:type="dxa"/>
        <w:tblLook w:val="04A0" w:firstRow="1" w:lastRow="0" w:firstColumn="1" w:lastColumn="0" w:noHBand="0" w:noVBand="1"/>
      </w:tblPr>
      <w:tblGrid>
        <w:gridCol w:w="8540"/>
      </w:tblGrid>
      <w:tr w:rsidR="009C7C0E" w:rsidRPr="009C7C0E" w14:paraId="27156521" w14:textId="77777777" w:rsidTr="009C7C0E">
        <w:trPr>
          <w:trHeight w:val="300"/>
        </w:trPr>
        <w:tc>
          <w:tcPr>
            <w:tcW w:w="8540" w:type="dxa"/>
            <w:tcBorders>
              <w:top w:val="nil"/>
              <w:left w:val="nil"/>
              <w:bottom w:val="nil"/>
              <w:right w:val="nil"/>
            </w:tcBorders>
            <w:shd w:val="clear" w:color="auto" w:fill="auto"/>
            <w:noWrap/>
            <w:vAlign w:val="bottom"/>
            <w:hideMark/>
          </w:tcPr>
          <w:p w14:paraId="5B069881" w14:textId="77777777" w:rsidR="009C7C0E" w:rsidRPr="009C7C0E" w:rsidRDefault="009C7C0E" w:rsidP="005912C9">
            <w:pPr>
              <w:pStyle w:val="Heading3"/>
            </w:pPr>
            <w:bookmarkStart w:id="59" w:name="_Toc184046028"/>
            <w:r w:rsidRPr="009C7C0E">
              <w:t>1.01 - Client under 16 with unusual marital status</w:t>
            </w:r>
            <w:bookmarkEnd w:id="5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22EE48DC" w14:textId="77777777" w:rsidTr="009C7C0E">
        <w:tc>
          <w:tcPr>
            <w:tcW w:w="2694" w:type="dxa"/>
          </w:tcPr>
          <w:p w14:paraId="7AD57BC6" w14:textId="77777777" w:rsidR="009C7C0E" w:rsidRPr="009C7C0E" w:rsidRDefault="009C7C0E" w:rsidP="005912C9">
            <w:pPr>
              <w:pStyle w:val="DHHSbody"/>
            </w:pPr>
            <w:r w:rsidRPr="009C7C0E">
              <w:t>Priority</w:t>
            </w:r>
          </w:p>
        </w:tc>
        <w:tc>
          <w:tcPr>
            <w:tcW w:w="7618" w:type="dxa"/>
          </w:tcPr>
          <w:p w14:paraId="6AFA647F" w14:textId="77777777" w:rsidR="009C7C0E" w:rsidRPr="009C7C0E" w:rsidRDefault="009C7C0E" w:rsidP="005912C9">
            <w:pPr>
              <w:pStyle w:val="DHHSbody"/>
            </w:pPr>
            <w:r w:rsidRPr="009C7C0E">
              <w:t xml:space="preserve">High </w:t>
            </w:r>
          </w:p>
        </w:tc>
      </w:tr>
      <w:tr w:rsidR="009C7C0E" w:rsidRPr="009C7C0E" w14:paraId="0172F67A" w14:textId="77777777" w:rsidTr="009C7C0E">
        <w:tc>
          <w:tcPr>
            <w:tcW w:w="2694" w:type="dxa"/>
          </w:tcPr>
          <w:p w14:paraId="2A6DE8FB" w14:textId="77777777" w:rsidR="009C7C0E" w:rsidRPr="009C7C0E" w:rsidRDefault="009C7C0E" w:rsidP="005912C9">
            <w:pPr>
              <w:pStyle w:val="DHHSbody"/>
            </w:pPr>
            <w:r w:rsidRPr="009C7C0E">
              <w:t>Edit Description</w:t>
            </w:r>
          </w:p>
        </w:tc>
        <w:tc>
          <w:tcPr>
            <w:tcW w:w="7618" w:type="dxa"/>
          </w:tcPr>
          <w:p w14:paraId="558F9C7B" w14:textId="77777777" w:rsidR="009C7C0E" w:rsidRPr="005912C9" w:rsidRDefault="009C7C0E" w:rsidP="005912C9">
            <w:pPr>
              <w:pStyle w:val="DHHSbody"/>
            </w:pPr>
            <w:r w:rsidRPr="005912C9">
              <w:t xml:space="preserve">Clients who are under 16 years of age but have an unusual marital status for this age group (Married, Widowed, Separated or Divorced).  </w:t>
            </w:r>
          </w:p>
        </w:tc>
      </w:tr>
      <w:tr w:rsidR="009C7C0E" w:rsidRPr="009C7C0E" w14:paraId="54A6E2FD" w14:textId="77777777" w:rsidTr="009C7C0E">
        <w:tc>
          <w:tcPr>
            <w:tcW w:w="2694" w:type="dxa"/>
          </w:tcPr>
          <w:p w14:paraId="326646FD" w14:textId="77777777" w:rsidR="009C7C0E" w:rsidRPr="009C7C0E" w:rsidRDefault="009C7C0E" w:rsidP="005912C9">
            <w:pPr>
              <w:pStyle w:val="DHHSbody"/>
            </w:pPr>
            <w:r w:rsidRPr="009C7C0E">
              <w:t>Remedy</w:t>
            </w:r>
          </w:p>
        </w:tc>
        <w:tc>
          <w:tcPr>
            <w:tcW w:w="7618" w:type="dxa"/>
          </w:tcPr>
          <w:p w14:paraId="18BE393F" w14:textId="77777777" w:rsidR="009C7C0E" w:rsidRPr="009C7C0E" w:rsidRDefault="009C7C0E" w:rsidP="005912C9">
            <w:pPr>
              <w:pStyle w:val="DHHSbody"/>
            </w:pPr>
            <w:r w:rsidRPr="009C7C0E">
              <w:t xml:space="preserve">Update Marital Status within CMI Detail tab of client registration as required. </w:t>
            </w:r>
          </w:p>
        </w:tc>
      </w:tr>
    </w:tbl>
    <w:tbl>
      <w:tblPr>
        <w:tblW w:w="8540" w:type="dxa"/>
        <w:tblInd w:w="93" w:type="dxa"/>
        <w:tblLook w:val="04A0" w:firstRow="1" w:lastRow="0" w:firstColumn="1" w:lastColumn="0" w:noHBand="0" w:noVBand="1"/>
      </w:tblPr>
      <w:tblGrid>
        <w:gridCol w:w="8540"/>
      </w:tblGrid>
      <w:tr w:rsidR="009C7C0E" w:rsidRPr="009C7C0E" w14:paraId="530A06E1" w14:textId="77777777" w:rsidTr="005912C9">
        <w:trPr>
          <w:trHeight w:val="520"/>
        </w:trPr>
        <w:tc>
          <w:tcPr>
            <w:tcW w:w="8540" w:type="dxa"/>
            <w:tcBorders>
              <w:top w:val="nil"/>
              <w:left w:val="nil"/>
              <w:bottom w:val="nil"/>
              <w:right w:val="nil"/>
            </w:tcBorders>
            <w:shd w:val="clear" w:color="auto" w:fill="auto"/>
            <w:noWrap/>
            <w:vAlign w:val="bottom"/>
            <w:hideMark/>
          </w:tcPr>
          <w:p w14:paraId="215EF5D7" w14:textId="77777777" w:rsidR="009C7C0E" w:rsidRPr="009C7C0E" w:rsidRDefault="009C7C0E" w:rsidP="005912C9">
            <w:pPr>
              <w:pStyle w:val="Heading3"/>
            </w:pPr>
            <w:bookmarkStart w:id="60" w:name="_Toc184046029"/>
            <w:r w:rsidRPr="009C7C0E">
              <w:t>1.02 - Client older than 104 years of age</w:t>
            </w:r>
            <w:bookmarkEnd w:id="6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6A439AF" w14:textId="77777777" w:rsidTr="009C7C0E">
        <w:tc>
          <w:tcPr>
            <w:tcW w:w="2694" w:type="dxa"/>
          </w:tcPr>
          <w:p w14:paraId="42B6D468" w14:textId="77777777" w:rsidR="009C7C0E" w:rsidRPr="009C7C0E" w:rsidRDefault="009C7C0E" w:rsidP="005912C9">
            <w:pPr>
              <w:pStyle w:val="DHHSbody"/>
            </w:pPr>
            <w:r w:rsidRPr="009C7C0E">
              <w:t>Priority</w:t>
            </w:r>
          </w:p>
        </w:tc>
        <w:tc>
          <w:tcPr>
            <w:tcW w:w="7618" w:type="dxa"/>
          </w:tcPr>
          <w:p w14:paraId="7AFF7E7B" w14:textId="77777777" w:rsidR="009C7C0E" w:rsidRPr="009C7C0E" w:rsidRDefault="009C7C0E" w:rsidP="005912C9">
            <w:pPr>
              <w:pStyle w:val="DHHSbody"/>
            </w:pPr>
            <w:r w:rsidRPr="009C7C0E">
              <w:t>Medium</w:t>
            </w:r>
          </w:p>
        </w:tc>
      </w:tr>
      <w:tr w:rsidR="009C7C0E" w:rsidRPr="009C7C0E" w14:paraId="2D2712E7" w14:textId="77777777" w:rsidTr="009C7C0E">
        <w:tc>
          <w:tcPr>
            <w:tcW w:w="2694" w:type="dxa"/>
          </w:tcPr>
          <w:p w14:paraId="5545B1EF" w14:textId="77777777" w:rsidR="009C7C0E" w:rsidRPr="009C7C0E" w:rsidRDefault="009C7C0E" w:rsidP="005912C9">
            <w:pPr>
              <w:pStyle w:val="DHHSbody"/>
            </w:pPr>
            <w:r w:rsidRPr="009C7C0E">
              <w:t>Edit Description</w:t>
            </w:r>
          </w:p>
        </w:tc>
        <w:tc>
          <w:tcPr>
            <w:tcW w:w="7618" w:type="dxa"/>
          </w:tcPr>
          <w:p w14:paraId="6DC802FA" w14:textId="77777777" w:rsidR="009C7C0E" w:rsidRPr="009C7C0E" w:rsidRDefault="009C7C0E" w:rsidP="005912C9">
            <w:pPr>
              <w:pStyle w:val="DHHSbody"/>
            </w:pPr>
            <w:r w:rsidRPr="009C7C0E">
              <w:t xml:space="preserve">Client recorded as being older than 104 years of age. </w:t>
            </w:r>
          </w:p>
        </w:tc>
      </w:tr>
      <w:tr w:rsidR="009C7C0E" w:rsidRPr="009C7C0E" w14:paraId="46A05919" w14:textId="77777777" w:rsidTr="009C7C0E">
        <w:tc>
          <w:tcPr>
            <w:tcW w:w="2694" w:type="dxa"/>
          </w:tcPr>
          <w:p w14:paraId="4F0CF8EA" w14:textId="77777777" w:rsidR="009C7C0E" w:rsidRPr="009C7C0E" w:rsidRDefault="009C7C0E" w:rsidP="005912C9">
            <w:pPr>
              <w:pStyle w:val="DHHSbody"/>
            </w:pPr>
            <w:r w:rsidRPr="009C7C0E">
              <w:t>Remedy</w:t>
            </w:r>
          </w:p>
        </w:tc>
        <w:tc>
          <w:tcPr>
            <w:tcW w:w="7618" w:type="dxa"/>
          </w:tcPr>
          <w:p w14:paraId="3FB61069" w14:textId="36BC575B" w:rsidR="009C7C0E" w:rsidRPr="009C7C0E" w:rsidRDefault="004E73B8" w:rsidP="005912C9">
            <w:pPr>
              <w:pStyle w:val="DHHSbody"/>
            </w:pPr>
            <w:r>
              <w:t>Check client’s data of birth and u</w:t>
            </w:r>
            <w:r w:rsidR="009C7C0E" w:rsidRPr="009C7C0E">
              <w:t>pdate Date of Birth within ODS Detail tab of client registration as required.</w:t>
            </w:r>
          </w:p>
        </w:tc>
      </w:tr>
    </w:tbl>
    <w:tbl>
      <w:tblPr>
        <w:tblW w:w="8540" w:type="dxa"/>
        <w:tblInd w:w="93" w:type="dxa"/>
        <w:tblLook w:val="04A0" w:firstRow="1" w:lastRow="0" w:firstColumn="1" w:lastColumn="0" w:noHBand="0" w:noVBand="1"/>
      </w:tblPr>
      <w:tblGrid>
        <w:gridCol w:w="8540"/>
      </w:tblGrid>
      <w:tr w:rsidR="009C7C0E" w:rsidRPr="009C7C0E" w14:paraId="20C4868B" w14:textId="77777777" w:rsidTr="009C7C0E">
        <w:trPr>
          <w:trHeight w:val="300"/>
        </w:trPr>
        <w:tc>
          <w:tcPr>
            <w:tcW w:w="8540" w:type="dxa"/>
            <w:tcBorders>
              <w:top w:val="nil"/>
              <w:left w:val="nil"/>
              <w:bottom w:val="nil"/>
              <w:right w:val="nil"/>
            </w:tcBorders>
            <w:shd w:val="clear" w:color="auto" w:fill="auto"/>
            <w:noWrap/>
            <w:vAlign w:val="bottom"/>
            <w:hideMark/>
          </w:tcPr>
          <w:p w14:paraId="1086DC77" w14:textId="4C2BFBF1" w:rsidR="009C7C0E" w:rsidRPr="009C7C0E" w:rsidRDefault="009C7C0E" w:rsidP="005912C9">
            <w:pPr>
              <w:pStyle w:val="Heading3"/>
            </w:pPr>
            <w:bookmarkStart w:id="61" w:name="_Toc184046030"/>
            <w:r w:rsidRPr="009C7C0E">
              <w:t xml:space="preserve">1.03 </w:t>
            </w:r>
            <w:r w:rsidR="000F2F6C">
              <w:t>-</w:t>
            </w:r>
            <w:r w:rsidR="00D23DAD">
              <w:t xml:space="preserve"> Indigenous status Aboriginal and/or Torres Strait Islander</w:t>
            </w:r>
            <w:r w:rsidR="00D23DAD" w:rsidRPr="009C7C0E">
              <w:t xml:space="preserve"> </w:t>
            </w:r>
            <w:r w:rsidRPr="009C7C0E">
              <w:t>but born overseas</w:t>
            </w:r>
            <w:bookmarkEnd w:id="6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3527B65" w14:textId="77777777" w:rsidTr="009C7C0E">
        <w:tc>
          <w:tcPr>
            <w:tcW w:w="2694" w:type="dxa"/>
          </w:tcPr>
          <w:p w14:paraId="2E6A36A6" w14:textId="77777777" w:rsidR="009C7C0E" w:rsidRPr="009C7C0E" w:rsidRDefault="009C7C0E" w:rsidP="005912C9">
            <w:pPr>
              <w:pStyle w:val="DHHSbody"/>
            </w:pPr>
            <w:r w:rsidRPr="009C7C0E">
              <w:t>Priority</w:t>
            </w:r>
          </w:p>
        </w:tc>
        <w:tc>
          <w:tcPr>
            <w:tcW w:w="7618" w:type="dxa"/>
          </w:tcPr>
          <w:p w14:paraId="3BBF41F7" w14:textId="77777777" w:rsidR="009C7C0E" w:rsidRPr="009C7C0E" w:rsidRDefault="009C7C0E" w:rsidP="005912C9">
            <w:pPr>
              <w:pStyle w:val="DHHSbody"/>
            </w:pPr>
            <w:r w:rsidRPr="009C7C0E">
              <w:t>High</w:t>
            </w:r>
          </w:p>
        </w:tc>
      </w:tr>
      <w:tr w:rsidR="009C7C0E" w:rsidRPr="009C7C0E" w14:paraId="492922AF" w14:textId="77777777" w:rsidTr="009C7C0E">
        <w:tc>
          <w:tcPr>
            <w:tcW w:w="2694" w:type="dxa"/>
          </w:tcPr>
          <w:p w14:paraId="7E54A349" w14:textId="77777777" w:rsidR="009C7C0E" w:rsidRPr="009C7C0E" w:rsidRDefault="009C7C0E" w:rsidP="005912C9">
            <w:pPr>
              <w:pStyle w:val="DHHSbody"/>
            </w:pPr>
            <w:r w:rsidRPr="009C7C0E">
              <w:t>Edit Description</w:t>
            </w:r>
          </w:p>
        </w:tc>
        <w:tc>
          <w:tcPr>
            <w:tcW w:w="7618" w:type="dxa"/>
          </w:tcPr>
          <w:p w14:paraId="1009204F" w14:textId="77777777" w:rsidR="009C7C0E" w:rsidRPr="009C7C0E" w:rsidRDefault="009C7C0E" w:rsidP="005912C9">
            <w:pPr>
              <w:pStyle w:val="DHHSbody"/>
            </w:pPr>
            <w:r w:rsidRPr="009C7C0E">
              <w:t xml:space="preserve">Clients who identify as Aboriginal or Torres Strait Islander are most likely to have been born in Australia. </w:t>
            </w:r>
          </w:p>
        </w:tc>
      </w:tr>
      <w:tr w:rsidR="009C7C0E" w:rsidRPr="009C7C0E" w14:paraId="0235E235" w14:textId="77777777" w:rsidTr="009C7C0E">
        <w:tc>
          <w:tcPr>
            <w:tcW w:w="2694" w:type="dxa"/>
          </w:tcPr>
          <w:p w14:paraId="4A245EF4" w14:textId="77777777" w:rsidR="009C7C0E" w:rsidRPr="009C7C0E" w:rsidRDefault="009C7C0E" w:rsidP="005912C9">
            <w:pPr>
              <w:pStyle w:val="DHHSbody"/>
            </w:pPr>
            <w:r w:rsidRPr="009C7C0E">
              <w:t>Remedy</w:t>
            </w:r>
          </w:p>
        </w:tc>
        <w:tc>
          <w:tcPr>
            <w:tcW w:w="7618" w:type="dxa"/>
          </w:tcPr>
          <w:p w14:paraId="705B8623" w14:textId="77777777" w:rsidR="009C7C0E" w:rsidRPr="009C7C0E" w:rsidRDefault="009C7C0E" w:rsidP="005912C9">
            <w:pPr>
              <w:pStyle w:val="DHHSbody"/>
            </w:pPr>
            <w:r w:rsidRPr="009C7C0E">
              <w:t>Update Indigenous Status within CMI Detail tab of client registration as required.</w:t>
            </w:r>
          </w:p>
        </w:tc>
      </w:tr>
    </w:tbl>
    <w:tbl>
      <w:tblPr>
        <w:tblW w:w="8540" w:type="dxa"/>
        <w:tblInd w:w="93" w:type="dxa"/>
        <w:tblLook w:val="04A0" w:firstRow="1" w:lastRow="0" w:firstColumn="1" w:lastColumn="0" w:noHBand="0" w:noVBand="1"/>
      </w:tblPr>
      <w:tblGrid>
        <w:gridCol w:w="8540"/>
      </w:tblGrid>
      <w:tr w:rsidR="009C7C0E" w:rsidRPr="009C7C0E" w14:paraId="2314EA06" w14:textId="77777777" w:rsidTr="009C7C0E">
        <w:trPr>
          <w:trHeight w:val="300"/>
        </w:trPr>
        <w:tc>
          <w:tcPr>
            <w:tcW w:w="8540" w:type="dxa"/>
            <w:tcBorders>
              <w:top w:val="nil"/>
              <w:left w:val="nil"/>
              <w:bottom w:val="nil"/>
              <w:right w:val="nil"/>
            </w:tcBorders>
            <w:shd w:val="clear" w:color="auto" w:fill="auto"/>
            <w:noWrap/>
            <w:vAlign w:val="bottom"/>
            <w:hideMark/>
          </w:tcPr>
          <w:p w14:paraId="6833B789" w14:textId="77777777" w:rsidR="009C7C0E" w:rsidRPr="009C7C0E" w:rsidRDefault="009C7C0E" w:rsidP="005912C9">
            <w:pPr>
              <w:pStyle w:val="Heading3"/>
            </w:pPr>
            <w:bookmarkStart w:id="62" w:name="_Toc184046031"/>
            <w:r w:rsidRPr="009C7C0E">
              <w:t>1.04 - State &amp; postcode combination mismatch</w:t>
            </w:r>
            <w:bookmarkEnd w:id="6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799"/>
      </w:tblGrid>
      <w:tr w:rsidR="009C7C0E" w:rsidRPr="009C7C0E" w14:paraId="03507B74" w14:textId="77777777" w:rsidTr="005912C9">
        <w:tc>
          <w:tcPr>
            <w:tcW w:w="2499" w:type="dxa"/>
          </w:tcPr>
          <w:p w14:paraId="7462BE32" w14:textId="77777777" w:rsidR="009C7C0E" w:rsidRPr="009C7C0E" w:rsidRDefault="009C7C0E" w:rsidP="005912C9">
            <w:pPr>
              <w:pStyle w:val="DHHSbody"/>
            </w:pPr>
            <w:r w:rsidRPr="009C7C0E">
              <w:t>Priority</w:t>
            </w:r>
          </w:p>
        </w:tc>
        <w:tc>
          <w:tcPr>
            <w:tcW w:w="6799" w:type="dxa"/>
          </w:tcPr>
          <w:p w14:paraId="0B277216" w14:textId="77777777" w:rsidR="009C7C0E" w:rsidRPr="009C7C0E" w:rsidRDefault="009C7C0E" w:rsidP="005912C9">
            <w:pPr>
              <w:pStyle w:val="DHHSbody"/>
            </w:pPr>
            <w:r w:rsidRPr="009C7C0E">
              <w:t>High</w:t>
            </w:r>
          </w:p>
        </w:tc>
      </w:tr>
      <w:tr w:rsidR="009C7C0E" w:rsidRPr="009C7C0E" w14:paraId="5E98529C" w14:textId="77777777" w:rsidTr="005912C9">
        <w:tc>
          <w:tcPr>
            <w:tcW w:w="2499" w:type="dxa"/>
          </w:tcPr>
          <w:p w14:paraId="419CD33A" w14:textId="77777777" w:rsidR="009C7C0E" w:rsidRPr="009C7C0E" w:rsidRDefault="009C7C0E" w:rsidP="005912C9">
            <w:pPr>
              <w:pStyle w:val="DHHSbody"/>
            </w:pPr>
            <w:r w:rsidRPr="009C7C0E">
              <w:t>Edit Description</w:t>
            </w:r>
          </w:p>
        </w:tc>
        <w:tc>
          <w:tcPr>
            <w:tcW w:w="6799" w:type="dxa"/>
          </w:tcPr>
          <w:p w14:paraId="386039DB" w14:textId="21B075C3" w:rsidR="009C7C0E" w:rsidRPr="009C7C0E" w:rsidRDefault="009C7C0E" w:rsidP="005912C9">
            <w:pPr>
              <w:pStyle w:val="DHHSbody"/>
            </w:pPr>
            <w:r w:rsidRPr="009C7C0E">
              <w:t xml:space="preserve">State/postcode combination mismatch, client recorded as being from </w:t>
            </w:r>
            <w:r w:rsidR="005912C9" w:rsidRPr="009C7C0E">
              <w:t>Victoria,</w:t>
            </w:r>
            <w:r w:rsidRPr="009C7C0E">
              <w:t xml:space="preserve"> but postcode does not begin with a 3 or recorded as being </w:t>
            </w:r>
            <w:r w:rsidR="00644AFD" w:rsidRPr="009C7C0E">
              <w:t>non-Victorian</w:t>
            </w:r>
            <w:r w:rsidRPr="009C7C0E">
              <w:t xml:space="preserve"> but has a Victorian postcode. </w:t>
            </w:r>
          </w:p>
        </w:tc>
      </w:tr>
      <w:tr w:rsidR="009C7C0E" w:rsidRPr="009C7C0E" w14:paraId="17AF2849" w14:textId="77777777" w:rsidTr="005912C9">
        <w:tc>
          <w:tcPr>
            <w:tcW w:w="2499" w:type="dxa"/>
          </w:tcPr>
          <w:p w14:paraId="14A61287" w14:textId="77777777" w:rsidR="009C7C0E" w:rsidRPr="009C7C0E" w:rsidRDefault="009C7C0E" w:rsidP="005912C9">
            <w:pPr>
              <w:pStyle w:val="DHHSbody"/>
            </w:pPr>
            <w:r w:rsidRPr="009C7C0E">
              <w:t>Remedy</w:t>
            </w:r>
          </w:p>
        </w:tc>
        <w:tc>
          <w:tcPr>
            <w:tcW w:w="6799" w:type="dxa"/>
          </w:tcPr>
          <w:p w14:paraId="42216F14" w14:textId="3B47E00F" w:rsidR="009C7C0E" w:rsidRPr="009C7C0E" w:rsidRDefault="009C7C0E" w:rsidP="005912C9">
            <w:pPr>
              <w:pStyle w:val="DHHSbody"/>
            </w:pPr>
            <w:r w:rsidRPr="009C7C0E">
              <w:t xml:space="preserve">Update postcode and/or state within the ODS Detail tab of client registration as required otherwise edit Client Region and MHA to be </w:t>
            </w:r>
            <w:r w:rsidR="00644AFD" w:rsidRPr="00DE79DB">
              <w:rPr>
                <w:b/>
                <w:bCs/>
              </w:rPr>
              <w:t>non-Victorian</w:t>
            </w:r>
            <w:r w:rsidRPr="009C7C0E">
              <w:t xml:space="preserve">. </w:t>
            </w:r>
          </w:p>
        </w:tc>
      </w:tr>
    </w:tbl>
    <w:p w14:paraId="370FE37F"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390C04A6" w14:textId="77777777" w:rsidTr="009C7C0E">
        <w:trPr>
          <w:trHeight w:val="300"/>
        </w:trPr>
        <w:tc>
          <w:tcPr>
            <w:tcW w:w="8540" w:type="dxa"/>
            <w:tcBorders>
              <w:top w:val="nil"/>
              <w:left w:val="nil"/>
              <w:bottom w:val="nil"/>
              <w:right w:val="nil"/>
            </w:tcBorders>
            <w:shd w:val="clear" w:color="auto" w:fill="auto"/>
            <w:noWrap/>
            <w:vAlign w:val="bottom"/>
            <w:hideMark/>
          </w:tcPr>
          <w:p w14:paraId="35A94014" w14:textId="70E9091F" w:rsidR="009C7C0E" w:rsidRPr="009C7C0E" w:rsidRDefault="009C7C0E" w:rsidP="005912C9">
            <w:pPr>
              <w:pStyle w:val="Heading3"/>
            </w:pPr>
            <w:bookmarkStart w:id="63" w:name="_Toc184046032"/>
            <w:r w:rsidRPr="009C7C0E">
              <w:lastRenderedPageBreak/>
              <w:t>1.05 - Suspect date of birth</w:t>
            </w:r>
            <w:bookmarkEnd w:id="6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795"/>
      </w:tblGrid>
      <w:tr w:rsidR="009C7C0E" w:rsidRPr="009C7C0E" w14:paraId="57E649C5" w14:textId="77777777" w:rsidTr="009C7C0E">
        <w:tc>
          <w:tcPr>
            <w:tcW w:w="2694" w:type="dxa"/>
          </w:tcPr>
          <w:p w14:paraId="1D1B35CA" w14:textId="77777777" w:rsidR="009C7C0E" w:rsidRPr="009C7C0E" w:rsidRDefault="009C7C0E" w:rsidP="005912C9">
            <w:pPr>
              <w:pStyle w:val="DHHSbody"/>
            </w:pPr>
            <w:r w:rsidRPr="009C7C0E">
              <w:t>Priority</w:t>
            </w:r>
          </w:p>
        </w:tc>
        <w:tc>
          <w:tcPr>
            <w:tcW w:w="7618" w:type="dxa"/>
          </w:tcPr>
          <w:p w14:paraId="37EB45EC" w14:textId="77777777" w:rsidR="009C7C0E" w:rsidRPr="009C7C0E" w:rsidRDefault="009C7C0E" w:rsidP="005912C9">
            <w:pPr>
              <w:pStyle w:val="DHHSbody"/>
            </w:pPr>
            <w:r w:rsidRPr="009C7C0E">
              <w:t>Medium</w:t>
            </w:r>
          </w:p>
        </w:tc>
      </w:tr>
      <w:tr w:rsidR="009C7C0E" w:rsidRPr="009C7C0E" w14:paraId="604D81B7" w14:textId="77777777" w:rsidTr="009C7C0E">
        <w:tc>
          <w:tcPr>
            <w:tcW w:w="2694" w:type="dxa"/>
          </w:tcPr>
          <w:p w14:paraId="38A8FF01" w14:textId="77777777" w:rsidR="009C7C0E" w:rsidRPr="009C7C0E" w:rsidRDefault="009C7C0E" w:rsidP="005912C9">
            <w:pPr>
              <w:pStyle w:val="DHHSbody"/>
            </w:pPr>
            <w:r w:rsidRPr="009C7C0E">
              <w:t>Edit Description</w:t>
            </w:r>
          </w:p>
        </w:tc>
        <w:tc>
          <w:tcPr>
            <w:tcW w:w="7618" w:type="dxa"/>
          </w:tcPr>
          <w:p w14:paraId="464BAD8B" w14:textId="77777777" w:rsidR="009C7C0E" w:rsidRPr="009C7C0E" w:rsidRDefault="009C7C0E" w:rsidP="005912C9">
            <w:pPr>
              <w:pStyle w:val="DHHSbody"/>
            </w:pPr>
            <w:r w:rsidRPr="009C7C0E">
              <w:t xml:space="preserve">Date of birth accuracy is </w:t>
            </w:r>
            <w:proofErr w:type="gramStart"/>
            <w:r w:rsidRPr="009C7C0E">
              <w:t>AAA</w:t>
            </w:r>
            <w:proofErr w:type="gramEnd"/>
            <w:r w:rsidRPr="009C7C0E">
              <w:t xml:space="preserve"> but date of birth is questionable.</w:t>
            </w:r>
          </w:p>
        </w:tc>
      </w:tr>
      <w:tr w:rsidR="009C7C0E" w:rsidRPr="009C7C0E" w14:paraId="59F4D40F" w14:textId="77777777" w:rsidTr="009C7C0E">
        <w:tc>
          <w:tcPr>
            <w:tcW w:w="2694" w:type="dxa"/>
          </w:tcPr>
          <w:p w14:paraId="1876299E" w14:textId="77777777" w:rsidR="009C7C0E" w:rsidRPr="009C7C0E" w:rsidRDefault="009C7C0E" w:rsidP="005912C9">
            <w:pPr>
              <w:pStyle w:val="DHHSbody"/>
            </w:pPr>
            <w:r w:rsidRPr="009C7C0E">
              <w:t>Remedy</w:t>
            </w:r>
          </w:p>
        </w:tc>
        <w:tc>
          <w:tcPr>
            <w:tcW w:w="7618" w:type="dxa"/>
          </w:tcPr>
          <w:p w14:paraId="1103CDA4" w14:textId="4C38BDAE" w:rsidR="009C7C0E" w:rsidRPr="009C7C0E" w:rsidRDefault="009C7C0E" w:rsidP="005912C9">
            <w:pPr>
              <w:pStyle w:val="DHHSbody"/>
            </w:pPr>
            <w:r w:rsidRPr="009C7C0E">
              <w:t>Update the Date of Birth in the ODS Detail tab of client registration. If exact Date of Birth is not known, update the Date of Birth Accuracy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3CAC1EAC" w14:textId="77777777" w:rsidTr="009C7C0E">
        <w:trPr>
          <w:trHeight w:val="300"/>
        </w:trPr>
        <w:tc>
          <w:tcPr>
            <w:tcW w:w="8540" w:type="dxa"/>
            <w:tcBorders>
              <w:top w:val="nil"/>
              <w:left w:val="nil"/>
              <w:bottom w:val="nil"/>
              <w:right w:val="nil"/>
            </w:tcBorders>
            <w:shd w:val="clear" w:color="auto" w:fill="auto"/>
            <w:noWrap/>
            <w:vAlign w:val="bottom"/>
            <w:hideMark/>
          </w:tcPr>
          <w:p w14:paraId="2078283B" w14:textId="7A762F23" w:rsidR="009C7C0E" w:rsidRPr="009C7C0E" w:rsidRDefault="009C7C0E" w:rsidP="005912C9">
            <w:pPr>
              <w:pStyle w:val="Heading3"/>
            </w:pPr>
            <w:bookmarkStart w:id="64" w:name="_Toc184046033"/>
            <w:r w:rsidRPr="009C7C0E">
              <w:t>1.06 - Client with no fixed address inappropriately recorded</w:t>
            </w:r>
            <w:bookmarkEnd w:id="6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6811"/>
      </w:tblGrid>
      <w:tr w:rsidR="009C7C0E" w:rsidRPr="009C7C0E" w14:paraId="7C27D1FB" w14:textId="77777777" w:rsidTr="009C7C0E">
        <w:tc>
          <w:tcPr>
            <w:tcW w:w="2694" w:type="dxa"/>
          </w:tcPr>
          <w:p w14:paraId="32219203" w14:textId="77777777" w:rsidR="009C7C0E" w:rsidRPr="009C7C0E" w:rsidRDefault="009C7C0E" w:rsidP="005912C9">
            <w:pPr>
              <w:pStyle w:val="DHHSbody"/>
            </w:pPr>
            <w:r w:rsidRPr="009C7C0E">
              <w:t>Priority</w:t>
            </w:r>
          </w:p>
        </w:tc>
        <w:tc>
          <w:tcPr>
            <w:tcW w:w="7618" w:type="dxa"/>
          </w:tcPr>
          <w:p w14:paraId="4CEB5BA6" w14:textId="77777777" w:rsidR="009C7C0E" w:rsidRPr="009C7C0E" w:rsidRDefault="009C7C0E" w:rsidP="005912C9">
            <w:pPr>
              <w:pStyle w:val="DHHSbody"/>
            </w:pPr>
            <w:r w:rsidRPr="009C7C0E">
              <w:t>Low</w:t>
            </w:r>
          </w:p>
        </w:tc>
      </w:tr>
      <w:tr w:rsidR="009C7C0E" w:rsidRPr="009C7C0E" w14:paraId="62C5093F" w14:textId="77777777" w:rsidTr="009C7C0E">
        <w:tc>
          <w:tcPr>
            <w:tcW w:w="2694" w:type="dxa"/>
          </w:tcPr>
          <w:p w14:paraId="1EAF92DB" w14:textId="77777777" w:rsidR="009C7C0E" w:rsidRPr="009C7C0E" w:rsidRDefault="009C7C0E" w:rsidP="005912C9">
            <w:pPr>
              <w:pStyle w:val="DHHSbody"/>
            </w:pPr>
            <w:r w:rsidRPr="009C7C0E">
              <w:t>Edit Description</w:t>
            </w:r>
          </w:p>
        </w:tc>
        <w:tc>
          <w:tcPr>
            <w:tcW w:w="7618" w:type="dxa"/>
          </w:tcPr>
          <w:p w14:paraId="50A19B06" w14:textId="77777777" w:rsidR="009C7C0E" w:rsidRPr="009C7C0E" w:rsidRDefault="009C7C0E" w:rsidP="005912C9">
            <w:pPr>
              <w:pStyle w:val="DHHSbody"/>
            </w:pPr>
            <w:r w:rsidRPr="009C7C0E">
              <w:t xml:space="preserve">Clients who are homeless should have their suburb and state listed as 'No Fixed Abode', and the region and MHA listed as 'homeless/itinerant'. </w:t>
            </w:r>
          </w:p>
        </w:tc>
      </w:tr>
      <w:tr w:rsidR="009C7C0E" w:rsidRPr="009C7C0E" w14:paraId="56ED4F15" w14:textId="77777777" w:rsidTr="009C7C0E">
        <w:tc>
          <w:tcPr>
            <w:tcW w:w="2694" w:type="dxa"/>
          </w:tcPr>
          <w:p w14:paraId="3C00AE72" w14:textId="77777777" w:rsidR="009C7C0E" w:rsidRPr="009C7C0E" w:rsidRDefault="009C7C0E" w:rsidP="005912C9">
            <w:pPr>
              <w:pStyle w:val="DHHSbody"/>
            </w:pPr>
            <w:r w:rsidRPr="009C7C0E">
              <w:t>Remedy</w:t>
            </w:r>
          </w:p>
        </w:tc>
        <w:tc>
          <w:tcPr>
            <w:tcW w:w="7618" w:type="dxa"/>
          </w:tcPr>
          <w:p w14:paraId="01312F39" w14:textId="131727D0" w:rsidR="009C7C0E" w:rsidRPr="009C7C0E" w:rsidRDefault="009C7C0E" w:rsidP="005912C9">
            <w:pPr>
              <w:pStyle w:val="DHHSbody"/>
            </w:pPr>
            <w:r w:rsidRPr="009C7C0E">
              <w:t xml:space="preserve">Update suburb/state/client region/client MHA in the ODS Detail tab of client registration. </w:t>
            </w:r>
            <w:r w:rsidR="003A1CA1">
              <w:t>Postcode for no fixed abode is 1000, overseas is 8888, unknown is 9988</w:t>
            </w:r>
          </w:p>
        </w:tc>
      </w:tr>
    </w:tbl>
    <w:tbl>
      <w:tblPr>
        <w:tblW w:w="8540" w:type="dxa"/>
        <w:tblInd w:w="93" w:type="dxa"/>
        <w:tblLook w:val="04A0" w:firstRow="1" w:lastRow="0" w:firstColumn="1" w:lastColumn="0" w:noHBand="0" w:noVBand="1"/>
      </w:tblPr>
      <w:tblGrid>
        <w:gridCol w:w="8540"/>
      </w:tblGrid>
      <w:tr w:rsidR="009C7C0E" w:rsidRPr="009C7C0E" w14:paraId="3876744D" w14:textId="77777777" w:rsidTr="009C7C0E">
        <w:trPr>
          <w:trHeight w:val="300"/>
        </w:trPr>
        <w:tc>
          <w:tcPr>
            <w:tcW w:w="8540" w:type="dxa"/>
            <w:tcBorders>
              <w:top w:val="nil"/>
              <w:left w:val="nil"/>
              <w:bottom w:val="nil"/>
              <w:right w:val="nil"/>
            </w:tcBorders>
            <w:shd w:val="clear" w:color="auto" w:fill="auto"/>
            <w:noWrap/>
            <w:vAlign w:val="bottom"/>
            <w:hideMark/>
          </w:tcPr>
          <w:p w14:paraId="68FFCD5E" w14:textId="77777777" w:rsidR="009C7C0E" w:rsidRPr="009C7C0E" w:rsidRDefault="009C7C0E" w:rsidP="005912C9">
            <w:pPr>
              <w:pStyle w:val="Heading3"/>
            </w:pPr>
            <w:bookmarkStart w:id="65" w:name="_Toc184046034"/>
            <w:r w:rsidRPr="009C7C0E">
              <w:t>1.07 - Suburb &amp; postcode combination incorrect for address</w:t>
            </w:r>
            <w:bookmarkEnd w:id="6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490D3F29" w14:textId="77777777" w:rsidTr="009C7C0E">
        <w:tc>
          <w:tcPr>
            <w:tcW w:w="2694" w:type="dxa"/>
          </w:tcPr>
          <w:p w14:paraId="3358900E" w14:textId="77777777" w:rsidR="009C7C0E" w:rsidRPr="009C7C0E" w:rsidRDefault="009C7C0E" w:rsidP="005912C9">
            <w:pPr>
              <w:pStyle w:val="DHHSbody"/>
            </w:pPr>
            <w:r w:rsidRPr="009C7C0E">
              <w:t>Priority</w:t>
            </w:r>
          </w:p>
        </w:tc>
        <w:tc>
          <w:tcPr>
            <w:tcW w:w="7618" w:type="dxa"/>
          </w:tcPr>
          <w:p w14:paraId="679B3A02" w14:textId="77777777" w:rsidR="009C7C0E" w:rsidRPr="009C7C0E" w:rsidRDefault="009C7C0E" w:rsidP="005912C9">
            <w:pPr>
              <w:pStyle w:val="DHHSbody"/>
            </w:pPr>
            <w:r w:rsidRPr="009C7C0E">
              <w:t>Medium</w:t>
            </w:r>
          </w:p>
        </w:tc>
      </w:tr>
      <w:tr w:rsidR="009C7C0E" w:rsidRPr="009C7C0E" w14:paraId="255F3047" w14:textId="77777777" w:rsidTr="009C7C0E">
        <w:tc>
          <w:tcPr>
            <w:tcW w:w="2694" w:type="dxa"/>
          </w:tcPr>
          <w:p w14:paraId="1C3CD8F8" w14:textId="77777777" w:rsidR="009C7C0E" w:rsidRPr="009C7C0E" w:rsidRDefault="009C7C0E" w:rsidP="005912C9">
            <w:pPr>
              <w:pStyle w:val="DHHSbody"/>
            </w:pPr>
            <w:r w:rsidRPr="009C7C0E">
              <w:t>Edit Description</w:t>
            </w:r>
          </w:p>
        </w:tc>
        <w:tc>
          <w:tcPr>
            <w:tcW w:w="7618" w:type="dxa"/>
          </w:tcPr>
          <w:p w14:paraId="655C6A19" w14:textId="77777777" w:rsidR="009C7C0E" w:rsidRPr="009C7C0E" w:rsidRDefault="009C7C0E" w:rsidP="005912C9">
            <w:pPr>
              <w:pStyle w:val="DHHSbody"/>
            </w:pPr>
            <w:r w:rsidRPr="009C7C0E">
              <w:t xml:space="preserve">Suburb &amp; postcode combination probably incorrect for this address. </w:t>
            </w:r>
          </w:p>
        </w:tc>
      </w:tr>
      <w:tr w:rsidR="009C7C0E" w:rsidRPr="009C7C0E" w14:paraId="4A8A6BFF" w14:textId="77777777" w:rsidTr="009C7C0E">
        <w:tc>
          <w:tcPr>
            <w:tcW w:w="2694" w:type="dxa"/>
          </w:tcPr>
          <w:p w14:paraId="4FCBDC8C" w14:textId="77777777" w:rsidR="009C7C0E" w:rsidRPr="009C7C0E" w:rsidRDefault="009C7C0E" w:rsidP="005912C9">
            <w:pPr>
              <w:pStyle w:val="DHHSbody"/>
            </w:pPr>
            <w:r w:rsidRPr="009C7C0E">
              <w:t>Remedy</w:t>
            </w:r>
          </w:p>
        </w:tc>
        <w:tc>
          <w:tcPr>
            <w:tcW w:w="7618" w:type="dxa"/>
          </w:tcPr>
          <w:p w14:paraId="5AD8CF02" w14:textId="6AFFAEA1" w:rsidR="009C7C0E" w:rsidRPr="009C7C0E" w:rsidRDefault="009C7C0E" w:rsidP="005912C9">
            <w:pPr>
              <w:pStyle w:val="DHHSbody"/>
            </w:pPr>
            <w:r w:rsidRPr="009C7C0E">
              <w:t xml:space="preserve">Update suburb and postcode in the ODS Detail tab of client registration. </w:t>
            </w:r>
            <w:r w:rsidR="00CE07C8">
              <w:t xml:space="preserve"> </w:t>
            </w:r>
          </w:p>
        </w:tc>
      </w:tr>
    </w:tbl>
    <w:tbl>
      <w:tblPr>
        <w:tblW w:w="8540" w:type="dxa"/>
        <w:tblInd w:w="93" w:type="dxa"/>
        <w:tblLook w:val="04A0" w:firstRow="1" w:lastRow="0" w:firstColumn="1" w:lastColumn="0" w:noHBand="0" w:noVBand="1"/>
      </w:tblPr>
      <w:tblGrid>
        <w:gridCol w:w="8540"/>
      </w:tblGrid>
      <w:tr w:rsidR="009C7C0E" w:rsidRPr="009C7C0E" w14:paraId="206DADD4" w14:textId="77777777" w:rsidTr="009C7C0E">
        <w:trPr>
          <w:trHeight w:val="300"/>
        </w:trPr>
        <w:tc>
          <w:tcPr>
            <w:tcW w:w="8540" w:type="dxa"/>
            <w:tcBorders>
              <w:top w:val="nil"/>
              <w:left w:val="nil"/>
              <w:bottom w:val="nil"/>
              <w:right w:val="nil"/>
            </w:tcBorders>
            <w:shd w:val="clear" w:color="auto" w:fill="auto"/>
            <w:noWrap/>
            <w:vAlign w:val="bottom"/>
            <w:hideMark/>
          </w:tcPr>
          <w:p w14:paraId="3B5E0189" w14:textId="77777777" w:rsidR="009C7C0E" w:rsidRPr="009C7C0E" w:rsidRDefault="009C7C0E" w:rsidP="005912C9">
            <w:pPr>
              <w:pStyle w:val="Heading3"/>
            </w:pPr>
            <w:bookmarkStart w:id="66" w:name="_Toc184046035"/>
            <w:r w:rsidRPr="009C7C0E">
              <w:t>1.08 - Client died but case still open</w:t>
            </w:r>
            <w:bookmarkEnd w:id="6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3D09A73A" w14:textId="77777777" w:rsidTr="009C7C0E">
        <w:tc>
          <w:tcPr>
            <w:tcW w:w="2694" w:type="dxa"/>
          </w:tcPr>
          <w:p w14:paraId="2AB25550" w14:textId="77777777" w:rsidR="009C7C0E" w:rsidRPr="009C7C0E" w:rsidRDefault="009C7C0E" w:rsidP="005912C9">
            <w:pPr>
              <w:pStyle w:val="DHHSbody"/>
            </w:pPr>
            <w:r w:rsidRPr="009C7C0E">
              <w:t>Priority</w:t>
            </w:r>
          </w:p>
        </w:tc>
        <w:tc>
          <w:tcPr>
            <w:tcW w:w="7618" w:type="dxa"/>
          </w:tcPr>
          <w:p w14:paraId="167FB9DA" w14:textId="77777777" w:rsidR="009C7C0E" w:rsidRPr="009C7C0E" w:rsidRDefault="009C7C0E" w:rsidP="005912C9">
            <w:pPr>
              <w:pStyle w:val="DHHSbody"/>
            </w:pPr>
            <w:r w:rsidRPr="009C7C0E">
              <w:t>Medium</w:t>
            </w:r>
          </w:p>
        </w:tc>
      </w:tr>
      <w:tr w:rsidR="009C7C0E" w:rsidRPr="009C7C0E" w14:paraId="264D42E2" w14:textId="77777777" w:rsidTr="009C7C0E">
        <w:tc>
          <w:tcPr>
            <w:tcW w:w="2694" w:type="dxa"/>
          </w:tcPr>
          <w:p w14:paraId="36613D67" w14:textId="77777777" w:rsidR="009C7C0E" w:rsidRPr="009C7C0E" w:rsidRDefault="009C7C0E" w:rsidP="005912C9">
            <w:pPr>
              <w:pStyle w:val="DHHSbody"/>
            </w:pPr>
            <w:r w:rsidRPr="009C7C0E">
              <w:t>Edit Description</w:t>
            </w:r>
          </w:p>
        </w:tc>
        <w:tc>
          <w:tcPr>
            <w:tcW w:w="7618" w:type="dxa"/>
          </w:tcPr>
          <w:p w14:paraId="4B7D7062" w14:textId="77777777" w:rsidR="009C7C0E" w:rsidRPr="009C7C0E" w:rsidRDefault="009C7C0E" w:rsidP="005912C9">
            <w:pPr>
              <w:pStyle w:val="DHHSbody"/>
            </w:pPr>
            <w:r w:rsidRPr="009C7C0E">
              <w:t xml:space="preserve">Client has died but case still open. </w:t>
            </w:r>
          </w:p>
        </w:tc>
      </w:tr>
      <w:tr w:rsidR="009C7C0E" w:rsidRPr="009C7C0E" w14:paraId="39498B51" w14:textId="77777777" w:rsidTr="009C7C0E">
        <w:tc>
          <w:tcPr>
            <w:tcW w:w="2694" w:type="dxa"/>
          </w:tcPr>
          <w:p w14:paraId="7D0BA56D" w14:textId="77777777" w:rsidR="009C7C0E" w:rsidRPr="009C7C0E" w:rsidRDefault="009C7C0E" w:rsidP="005912C9">
            <w:pPr>
              <w:pStyle w:val="DHHSbody"/>
            </w:pPr>
            <w:r w:rsidRPr="009C7C0E">
              <w:t>Remedy</w:t>
            </w:r>
          </w:p>
        </w:tc>
        <w:tc>
          <w:tcPr>
            <w:tcW w:w="7618" w:type="dxa"/>
          </w:tcPr>
          <w:p w14:paraId="42D631D2" w14:textId="77777777" w:rsidR="009C7C0E" w:rsidRPr="009C7C0E" w:rsidRDefault="009C7C0E" w:rsidP="005912C9">
            <w:pPr>
              <w:pStyle w:val="DHHSbody"/>
            </w:pPr>
            <w:r w:rsidRPr="009C7C0E">
              <w:t>In case summary screen close any open episodes and close case.</w:t>
            </w:r>
          </w:p>
          <w:p w14:paraId="2E421C6F" w14:textId="77777777" w:rsidR="009C7C0E" w:rsidRPr="009C7C0E" w:rsidRDefault="009C7C0E" w:rsidP="005912C9">
            <w:pPr>
              <w:pStyle w:val="DHHSbody"/>
            </w:pPr>
            <w:r w:rsidRPr="009C7C0E">
              <w:t xml:space="preserve">If it looks like it has been closed on CMI log CMI/ODS sync issue on infra and make note of this in the response column. </w:t>
            </w:r>
          </w:p>
        </w:tc>
      </w:tr>
    </w:tbl>
    <w:tbl>
      <w:tblPr>
        <w:tblW w:w="8540" w:type="dxa"/>
        <w:tblInd w:w="93" w:type="dxa"/>
        <w:tblLook w:val="04A0" w:firstRow="1" w:lastRow="0" w:firstColumn="1" w:lastColumn="0" w:noHBand="0" w:noVBand="1"/>
      </w:tblPr>
      <w:tblGrid>
        <w:gridCol w:w="8540"/>
      </w:tblGrid>
      <w:tr w:rsidR="009C7C0E" w:rsidRPr="009C7C0E" w14:paraId="234157F2" w14:textId="77777777" w:rsidTr="009C7C0E">
        <w:trPr>
          <w:trHeight w:val="300"/>
        </w:trPr>
        <w:tc>
          <w:tcPr>
            <w:tcW w:w="8540" w:type="dxa"/>
            <w:tcBorders>
              <w:top w:val="nil"/>
              <w:left w:val="nil"/>
              <w:bottom w:val="nil"/>
              <w:right w:val="nil"/>
            </w:tcBorders>
            <w:shd w:val="clear" w:color="auto" w:fill="auto"/>
            <w:noWrap/>
            <w:vAlign w:val="bottom"/>
            <w:hideMark/>
          </w:tcPr>
          <w:p w14:paraId="557276B8" w14:textId="77777777" w:rsidR="009C7C0E" w:rsidRPr="009C7C0E" w:rsidRDefault="009C7C0E" w:rsidP="005912C9">
            <w:pPr>
              <w:pStyle w:val="Heading3"/>
            </w:pPr>
            <w:bookmarkStart w:id="67" w:name="_Toc184046036"/>
            <w:r w:rsidRPr="009C7C0E">
              <w:t>1.09 - Child admitted to Adult Inpatient/PARC/CCU Unit</w:t>
            </w:r>
            <w:bookmarkEnd w:id="6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815"/>
      </w:tblGrid>
      <w:tr w:rsidR="009C7C0E" w:rsidRPr="009C7C0E" w14:paraId="12CCDCE9" w14:textId="77777777" w:rsidTr="005912C9">
        <w:tc>
          <w:tcPr>
            <w:tcW w:w="2483" w:type="dxa"/>
          </w:tcPr>
          <w:p w14:paraId="1CD7B65C" w14:textId="77777777" w:rsidR="009C7C0E" w:rsidRPr="009C7C0E" w:rsidRDefault="009C7C0E" w:rsidP="005912C9">
            <w:pPr>
              <w:pStyle w:val="DHHSbody"/>
            </w:pPr>
            <w:r w:rsidRPr="009C7C0E">
              <w:t>Priority</w:t>
            </w:r>
          </w:p>
        </w:tc>
        <w:tc>
          <w:tcPr>
            <w:tcW w:w="6815" w:type="dxa"/>
          </w:tcPr>
          <w:p w14:paraId="1A7B99ED" w14:textId="77777777" w:rsidR="009C7C0E" w:rsidRPr="009C7C0E" w:rsidRDefault="009C7C0E" w:rsidP="005912C9">
            <w:pPr>
              <w:pStyle w:val="DHHSbody"/>
            </w:pPr>
            <w:r w:rsidRPr="009C7C0E">
              <w:t>High</w:t>
            </w:r>
          </w:p>
        </w:tc>
      </w:tr>
      <w:tr w:rsidR="009C7C0E" w:rsidRPr="009C7C0E" w14:paraId="04255EAE" w14:textId="77777777" w:rsidTr="005912C9">
        <w:tc>
          <w:tcPr>
            <w:tcW w:w="2483" w:type="dxa"/>
          </w:tcPr>
          <w:p w14:paraId="584398E1" w14:textId="77777777" w:rsidR="009C7C0E" w:rsidRPr="009C7C0E" w:rsidRDefault="009C7C0E" w:rsidP="005912C9">
            <w:pPr>
              <w:pStyle w:val="DHHSbody"/>
            </w:pPr>
            <w:r w:rsidRPr="009C7C0E">
              <w:t>Edit Description</w:t>
            </w:r>
          </w:p>
        </w:tc>
        <w:tc>
          <w:tcPr>
            <w:tcW w:w="6815" w:type="dxa"/>
          </w:tcPr>
          <w:p w14:paraId="344CDF75" w14:textId="77777777" w:rsidR="009C7C0E" w:rsidRPr="009C7C0E" w:rsidRDefault="009C7C0E" w:rsidP="005912C9">
            <w:pPr>
              <w:pStyle w:val="DHHSbody"/>
            </w:pPr>
            <w:r w:rsidRPr="009C7C0E">
              <w:t xml:space="preserve">Client aged &lt; 12 but admitted to Adult/Aged Inpatient/PARC/CCU Unit. </w:t>
            </w:r>
          </w:p>
        </w:tc>
      </w:tr>
      <w:tr w:rsidR="009C7C0E" w:rsidRPr="009C7C0E" w14:paraId="24151446" w14:textId="77777777" w:rsidTr="005912C9">
        <w:tc>
          <w:tcPr>
            <w:tcW w:w="2483" w:type="dxa"/>
          </w:tcPr>
          <w:p w14:paraId="28ADDE27" w14:textId="77777777" w:rsidR="009C7C0E" w:rsidRPr="009C7C0E" w:rsidRDefault="009C7C0E" w:rsidP="005912C9">
            <w:pPr>
              <w:pStyle w:val="DHHSbody"/>
            </w:pPr>
            <w:r w:rsidRPr="009C7C0E">
              <w:t>Remedy</w:t>
            </w:r>
          </w:p>
        </w:tc>
        <w:tc>
          <w:tcPr>
            <w:tcW w:w="6815" w:type="dxa"/>
          </w:tcPr>
          <w:p w14:paraId="313046B3" w14:textId="77777777" w:rsidR="009C7C0E" w:rsidRPr="009C7C0E" w:rsidRDefault="009C7C0E" w:rsidP="005912C9">
            <w:pPr>
              <w:pStyle w:val="DHHSbody"/>
            </w:pPr>
            <w:r w:rsidRPr="009C7C0E">
              <w:t xml:space="preserve">Update the Date of Birth in the ODS Detail tab of client registration. If admitted to incorrect subcentre, delete admission and re-enter correct details via Admission or Residential Placement screen. </w:t>
            </w:r>
          </w:p>
        </w:tc>
      </w:tr>
    </w:tbl>
    <w:p w14:paraId="7F8FF5B8"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38AA24CD" w14:textId="77777777" w:rsidTr="009C7C0E">
        <w:trPr>
          <w:trHeight w:val="300"/>
        </w:trPr>
        <w:tc>
          <w:tcPr>
            <w:tcW w:w="8540" w:type="dxa"/>
            <w:tcBorders>
              <w:top w:val="nil"/>
              <w:left w:val="nil"/>
              <w:bottom w:val="nil"/>
              <w:right w:val="nil"/>
            </w:tcBorders>
            <w:shd w:val="clear" w:color="auto" w:fill="auto"/>
            <w:noWrap/>
            <w:vAlign w:val="bottom"/>
            <w:hideMark/>
          </w:tcPr>
          <w:p w14:paraId="57B793B3" w14:textId="37D19D65" w:rsidR="009C7C0E" w:rsidRPr="009C7C0E" w:rsidRDefault="009C7C0E" w:rsidP="005912C9">
            <w:pPr>
              <w:pStyle w:val="Heading3"/>
            </w:pPr>
            <w:bookmarkStart w:id="68" w:name="_Toc184046037"/>
            <w:r w:rsidRPr="009C7C0E">
              <w:lastRenderedPageBreak/>
              <w:t>1.10 - Incomplete Address</w:t>
            </w:r>
            <w:bookmarkEnd w:id="6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025DDCD7" w14:textId="77777777" w:rsidTr="009C7C0E">
        <w:tc>
          <w:tcPr>
            <w:tcW w:w="2694" w:type="dxa"/>
          </w:tcPr>
          <w:p w14:paraId="7252A017" w14:textId="77777777" w:rsidR="009C7C0E" w:rsidRPr="009C7C0E" w:rsidRDefault="009C7C0E" w:rsidP="005912C9">
            <w:pPr>
              <w:pStyle w:val="DHHSbody"/>
            </w:pPr>
            <w:r w:rsidRPr="009C7C0E">
              <w:t>Priority</w:t>
            </w:r>
          </w:p>
        </w:tc>
        <w:tc>
          <w:tcPr>
            <w:tcW w:w="7618" w:type="dxa"/>
          </w:tcPr>
          <w:p w14:paraId="66D48777" w14:textId="77777777" w:rsidR="009C7C0E" w:rsidRPr="009C7C0E" w:rsidRDefault="009C7C0E" w:rsidP="005912C9">
            <w:pPr>
              <w:pStyle w:val="DHHSbody"/>
            </w:pPr>
            <w:r w:rsidRPr="009C7C0E">
              <w:t>Medium</w:t>
            </w:r>
          </w:p>
        </w:tc>
      </w:tr>
      <w:tr w:rsidR="009C7C0E" w:rsidRPr="009C7C0E" w14:paraId="4A87630A" w14:textId="77777777" w:rsidTr="009C7C0E">
        <w:tc>
          <w:tcPr>
            <w:tcW w:w="2694" w:type="dxa"/>
          </w:tcPr>
          <w:p w14:paraId="65EDDA34" w14:textId="77777777" w:rsidR="009C7C0E" w:rsidRPr="009C7C0E" w:rsidRDefault="009C7C0E" w:rsidP="005912C9">
            <w:pPr>
              <w:pStyle w:val="DHHSbody"/>
            </w:pPr>
            <w:r w:rsidRPr="009C7C0E">
              <w:t>Edit Description</w:t>
            </w:r>
          </w:p>
        </w:tc>
        <w:tc>
          <w:tcPr>
            <w:tcW w:w="7618" w:type="dxa"/>
          </w:tcPr>
          <w:p w14:paraId="70D8DC46" w14:textId="77777777" w:rsidR="009C7C0E" w:rsidRPr="009C7C0E" w:rsidRDefault="009C7C0E" w:rsidP="005912C9">
            <w:pPr>
              <w:pStyle w:val="DHHSbody"/>
            </w:pPr>
            <w:r w:rsidRPr="009C7C0E">
              <w:t>Address missing suburb, postcode &amp;/or state.</w:t>
            </w:r>
          </w:p>
        </w:tc>
      </w:tr>
      <w:tr w:rsidR="009C7C0E" w:rsidRPr="009C7C0E" w14:paraId="09E9B3D1" w14:textId="77777777" w:rsidTr="009C7C0E">
        <w:tc>
          <w:tcPr>
            <w:tcW w:w="2694" w:type="dxa"/>
          </w:tcPr>
          <w:p w14:paraId="46EF48FB" w14:textId="77777777" w:rsidR="009C7C0E" w:rsidRPr="009C7C0E" w:rsidRDefault="009C7C0E" w:rsidP="005912C9">
            <w:pPr>
              <w:pStyle w:val="DHHSbody"/>
            </w:pPr>
            <w:r w:rsidRPr="009C7C0E">
              <w:t>Remedy</w:t>
            </w:r>
          </w:p>
        </w:tc>
        <w:tc>
          <w:tcPr>
            <w:tcW w:w="7618" w:type="dxa"/>
          </w:tcPr>
          <w:p w14:paraId="64CF908F" w14:textId="77777777" w:rsidR="009C7C0E" w:rsidRPr="009C7C0E" w:rsidRDefault="009C7C0E" w:rsidP="005912C9">
            <w:pPr>
              <w:pStyle w:val="DHHSbody"/>
            </w:pPr>
            <w:r w:rsidRPr="009C7C0E">
              <w:t>Update suburb and postcode and/or state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5FE18F95" w14:textId="77777777" w:rsidTr="009C7C0E">
        <w:trPr>
          <w:trHeight w:val="300"/>
        </w:trPr>
        <w:tc>
          <w:tcPr>
            <w:tcW w:w="8540" w:type="dxa"/>
            <w:tcBorders>
              <w:top w:val="nil"/>
              <w:left w:val="nil"/>
              <w:bottom w:val="nil"/>
              <w:right w:val="nil"/>
            </w:tcBorders>
            <w:shd w:val="clear" w:color="auto" w:fill="auto"/>
            <w:noWrap/>
            <w:vAlign w:val="bottom"/>
            <w:hideMark/>
          </w:tcPr>
          <w:p w14:paraId="65A401AF" w14:textId="77777777" w:rsidR="009C7C0E" w:rsidRPr="009C7C0E" w:rsidRDefault="009C7C0E" w:rsidP="005912C9">
            <w:pPr>
              <w:pStyle w:val="Heading3"/>
            </w:pPr>
            <w:bookmarkStart w:id="69" w:name="_Toc184046038"/>
            <w:r w:rsidRPr="009C7C0E">
              <w:t>1.11 - MHA/region incorrect for address</w:t>
            </w:r>
            <w:bookmarkEnd w:id="6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50C79218" w14:textId="77777777" w:rsidTr="009C7C0E">
        <w:tc>
          <w:tcPr>
            <w:tcW w:w="2694" w:type="dxa"/>
          </w:tcPr>
          <w:p w14:paraId="6B4E2E61" w14:textId="77777777" w:rsidR="009C7C0E" w:rsidRPr="009C7C0E" w:rsidRDefault="009C7C0E" w:rsidP="005912C9">
            <w:pPr>
              <w:pStyle w:val="DHHSbody"/>
            </w:pPr>
            <w:r w:rsidRPr="009C7C0E">
              <w:t>Priority</w:t>
            </w:r>
          </w:p>
        </w:tc>
        <w:tc>
          <w:tcPr>
            <w:tcW w:w="7618" w:type="dxa"/>
          </w:tcPr>
          <w:p w14:paraId="3156249E" w14:textId="77777777" w:rsidR="009C7C0E" w:rsidRPr="009C7C0E" w:rsidRDefault="009C7C0E" w:rsidP="005912C9">
            <w:pPr>
              <w:pStyle w:val="DHHSbody"/>
            </w:pPr>
            <w:r w:rsidRPr="009C7C0E">
              <w:t>Low</w:t>
            </w:r>
          </w:p>
        </w:tc>
      </w:tr>
      <w:tr w:rsidR="009C7C0E" w:rsidRPr="009C7C0E" w14:paraId="1843B30F" w14:textId="77777777" w:rsidTr="009C7C0E">
        <w:tc>
          <w:tcPr>
            <w:tcW w:w="2694" w:type="dxa"/>
          </w:tcPr>
          <w:p w14:paraId="133C949D" w14:textId="77777777" w:rsidR="009C7C0E" w:rsidRPr="009C7C0E" w:rsidRDefault="009C7C0E" w:rsidP="005912C9">
            <w:pPr>
              <w:pStyle w:val="DHHSbody"/>
            </w:pPr>
            <w:r w:rsidRPr="009C7C0E">
              <w:t>Edit Description</w:t>
            </w:r>
          </w:p>
        </w:tc>
        <w:tc>
          <w:tcPr>
            <w:tcW w:w="7618" w:type="dxa"/>
          </w:tcPr>
          <w:p w14:paraId="161E021C" w14:textId="77777777" w:rsidR="009C7C0E" w:rsidRPr="009C7C0E" w:rsidRDefault="009C7C0E" w:rsidP="005912C9">
            <w:pPr>
              <w:pStyle w:val="DHHSbody"/>
            </w:pPr>
            <w:r w:rsidRPr="009C7C0E">
              <w:t>MHA/region incorrect for address</w:t>
            </w:r>
          </w:p>
        </w:tc>
      </w:tr>
      <w:tr w:rsidR="009C7C0E" w:rsidRPr="009C7C0E" w14:paraId="58402E5C" w14:textId="77777777" w:rsidTr="009C7C0E">
        <w:tc>
          <w:tcPr>
            <w:tcW w:w="2694" w:type="dxa"/>
          </w:tcPr>
          <w:p w14:paraId="7838F37A" w14:textId="77777777" w:rsidR="009C7C0E" w:rsidRPr="009C7C0E" w:rsidRDefault="009C7C0E" w:rsidP="005912C9">
            <w:pPr>
              <w:pStyle w:val="DHHSbody"/>
            </w:pPr>
            <w:r w:rsidRPr="009C7C0E">
              <w:t>Remedy</w:t>
            </w:r>
          </w:p>
        </w:tc>
        <w:tc>
          <w:tcPr>
            <w:tcW w:w="7618" w:type="dxa"/>
          </w:tcPr>
          <w:p w14:paraId="3BE195E4" w14:textId="77777777" w:rsidR="009C7C0E" w:rsidRPr="009C7C0E" w:rsidRDefault="009C7C0E" w:rsidP="005912C9">
            <w:pPr>
              <w:pStyle w:val="DHHSbody"/>
            </w:pPr>
            <w:r w:rsidRPr="009C7C0E">
              <w:t>Update client region/client MHA in the ODS Detail tab of client registration.</w:t>
            </w:r>
          </w:p>
        </w:tc>
      </w:tr>
    </w:tbl>
    <w:tbl>
      <w:tblPr>
        <w:tblW w:w="8540" w:type="dxa"/>
        <w:tblInd w:w="93" w:type="dxa"/>
        <w:tblLook w:val="04A0" w:firstRow="1" w:lastRow="0" w:firstColumn="1" w:lastColumn="0" w:noHBand="0" w:noVBand="1"/>
      </w:tblPr>
      <w:tblGrid>
        <w:gridCol w:w="8540"/>
      </w:tblGrid>
      <w:tr w:rsidR="009C7C0E" w:rsidRPr="009C7C0E" w14:paraId="3B60E776" w14:textId="77777777" w:rsidTr="009C7C0E">
        <w:trPr>
          <w:trHeight w:val="300"/>
        </w:trPr>
        <w:tc>
          <w:tcPr>
            <w:tcW w:w="8540" w:type="dxa"/>
            <w:tcBorders>
              <w:top w:val="nil"/>
              <w:left w:val="nil"/>
              <w:bottom w:val="nil"/>
              <w:right w:val="nil"/>
            </w:tcBorders>
            <w:shd w:val="clear" w:color="auto" w:fill="auto"/>
            <w:noWrap/>
            <w:vAlign w:val="bottom"/>
            <w:hideMark/>
          </w:tcPr>
          <w:p w14:paraId="657E5A73" w14:textId="67A32E5D" w:rsidR="009C7C0E" w:rsidRPr="009C7C0E" w:rsidRDefault="009C7C0E" w:rsidP="005912C9">
            <w:pPr>
              <w:pStyle w:val="Heading3"/>
            </w:pPr>
            <w:bookmarkStart w:id="70" w:name="_Toc184046039"/>
            <w:r w:rsidRPr="009C7C0E">
              <w:t xml:space="preserve">1.12 - Missing </w:t>
            </w:r>
            <w:r w:rsidR="00644AFD" w:rsidRPr="009C7C0E">
              <w:t>Medicare</w:t>
            </w:r>
            <w:bookmarkEnd w:id="7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03EFB7DE" w14:textId="77777777" w:rsidTr="009C7C0E">
        <w:tc>
          <w:tcPr>
            <w:tcW w:w="2694" w:type="dxa"/>
          </w:tcPr>
          <w:p w14:paraId="0F9C731C" w14:textId="77777777" w:rsidR="009C7C0E" w:rsidRPr="009C7C0E" w:rsidRDefault="009C7C0E" w:rsidP="005912C9">
            <w:pPr>
              <w:pStyle w:val="DHHSbody"/>
            </w:pPr>
            <w:r w:rsidRPr="009C7C0E">
              <w:t>Priority</w:t>
            </w:r>
          </w:p>
        </w:tc>
        <w:tc>
          <w:tcPr>
            <w:tcW w:w="7618" w:type="dxa"/>
          </w:tcPr>
          <w:p w14:paraId="7FF8B975" w14:textId="77777777" w:rsidR="009C7C0E" w:rsidRPr="009C7C0E" w:rsidRDefault="009C7C0E" w:rsidP="005912C9">
            <w:pPr>
              <w:pStyle w:val="DHHSbody"/>
            </w:pPr>
            <w:r w:rsidRPr="009C7C0E">
              <w:t>Low</w:t>
            </w:r>
          </w:p>
        </w:tc>
      </w:tr>
      <w:tr w:rsidR="009C7C0E" w:rsidRPr="009C7C0E" w14:paraId="7B465235" w14:textId="77777777" w:rsidTr="009C7C0E">
        <w:tc>
          <w:tcPr>
            <w:tcW w:w="2694" w:type="dxa"/>
          </w:tcPr>
          <w:p w14:paraId="1E6D6497" w14:textId="77777777" w:rsidR="009C7C0E" w:rsidRPr="009C7C0E" w:rsidRDefault="009C7C0E" w:rsidP="005912C9">
            <w:pPr>
              <w:pStyle w:val="DHHSbody"/>
            </w:pPr>
            <w:r w:rsidRPr="009C7C0E">
              <w:t>Edit Description</w:t>
            </w:r>
          </w:p>
        </w:tc>
        <w:tc>
          <w:tcPr>
            <w:tcW w:w="7618" w:type="dxa"/>
          </w:tcPr>
          <w:p w14:paraId="65B8BD62" w14:textId="0198C89A" w:rsidR="009C7C0E" w:rsidRPr="009C7C0E" w:rsidRDefault="009C7C0E" w:rsidP="005912C9">
            <w:pPr>
              <w:pStyle w:val="DHHSbody"/>
            </w:pPr>
            <w:r w:rsidRPr="009C7C0E">
              <w:t xml:space="preserve">Missing </w:t>
            </w:r>
            <w:r w:rsidR="00C35C19" w:rsidRPr="009C7C0E">
              <w:t>Medicare</w:t>
            </w:r>
            <w:r w:rsidRPr="009C7C0E">
              <w:t xml:space="preserve"> number for admitted patient. </w:t>
            </w:r>
          </w:p>
        </w:tc>
      </w:tr>
      <w:tr w:rsidR="009C7C0E" w:rsidRPr="009C7C0E" w14:paraId="6B821585" w14:textId="77777777" w:rsidTr="009C7C0E">
        <w:tc>
          <w:tcPr>
            <w:tcW w:w="2694" w:type="dxa"/>
          </w:tcPr>
          <w:p w14:paraId="53CCB3E3" w14:textId="77777777" w:rsidR="009C7C0E" w:rsidRPr="009C7C0E" w:rsidRDefault="009C7C0E" w:rsidP="005912C9">
            <w:pPr>
              <w:pStyle w:val="DHHSbody"/>
            </w:pPr>
            <w:r w:rsidRPr="009C7C0E">
              <w:t>Remedy</w:t>
            </w:r>
          </w:p>
        </w:tc>
        <w:tc>
          <w:tcPr>
            <w:tcW w:w="7618" w:type="dxa"/>
          </w:tcPr>
          <w:p w14:paraId="0B068157" w14:textId="77777777" w:rsidR="00077125" w:rsidRDefault="009C7C0E" w:rsidP="005912C9">
            <w:pPr>
              <w:pStyle w:val="DHHSbody"/>
            </w:pPr>
            <w:r w:rsidRPr="009C7C0E">
              <w:t xml:space="preserve">Please record client </w:t>
            </w:r>
            <w:r w:rsidR="00C35C19" w:rsidRPr="009C7C0E">
              <w:t>Medicare</w:t>
            </w:r>
            <w:r w:rsidRPr="009C7C0E">
              <w:t xml:space="preserve"> number in the ODS tab of client registration. If card details are unavailable, please enter C-U as suffix. </w:t>
            </w:r>
          </w:p>
          <w:p w14:paraId="6F1DF663" w14:textId="3FE4DC05" w:rsidR="00DE79DB" w:rsidRPr="009C7C0E" w:rsidRDefault="00DE79DB"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742ED42B" w14:textId="77777777" w:rsidTr="009C7C0E">
        <w:trPr>
          <w:trHeight w:val="300"/>
        </w:trPr>
        <w:tc>
          <w:tcPr>
            <w:tcW w:w="8540" w:type="dxa"/>
            <w:tcBorders>
              <w:top w:val="nil"/>
              <w:left w:val="nil"/>
              <w:bottom w:val="nil"/>
              <w:right w:val="nil"/>
            </w:tcBorders>
            <w:shd w:val="clear" w:color="auto" w:fill="auto"/>
            <w:noWrap/>
            <w:vAlign w:val="bottom"/>
            <w:hideMark/>
          </w:tcPr>
          <w:p w14:paraId="78807C55" w14:textId="22D23D27" w:rsidR="009C7C0E" w:rsidRPr="009C7C0E" w:rsidRDefault="009C7C0E" w:rsidP="005912C9">
            <w:pPr>
              <w:pStyle w:val="Heading3"/>
            </w:pPr>
            <w:bookmarkStart w:id="71" w:name="_Toc184046040"/>
            <w:r w:rsidRPr="009C7C0E">
              <w:t>1.13 - Incorrect address</w:t>
            </w:r>
            <w:bookmarkEnd w:id="71"/>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6E638C8" w14:textId="77777777" w:rsidTr="009C7C0E">
        <w:tc>
          <w:tcPr>
            <w:tcW w:w="2694" w:type="dxa"/>
          </w:tcPr>
          <w:p w14:paraId="438E693C" w14:textId="77777777" w:rsidR="009C7C0E" w:rsidRPr="009C7C0E" w:rsidRDefault="009C7C0E" w:rsidP="005912C9">
            <w:pPr>
              <w:pStyle w:val="DHHSbody"/>
            </w:pPr>
            <w:r w:rsidRPr="009C7C0E">
              <w:t>Priority</w:t>
            </w:r>
          </w:p>
        </w:tc>
        <w:tc>
          <w:tcPr>
            <w:tcW w:w="7618" w:type="dxa"/>
          </w:tcPr>
          <w:p w14:paraId="49680720" w14:textId="77777777" w:rsidR="009C7C0E" w:rsidRPr="009C7C0E" w:rsidRDefault="009C7C0E" w:rsidP="005912C9">
            <w:pPr>
              <w:pStyle w:val="DHHSbody"/>
            </w:pPr>
            <w:r w:rsidRPr="009C7C0E">
              <w:t>Low</w:t>
            </w:r>
          </w:p>
        </w:tc>
      </w:tr>
      <w:tr w:rsidR="009C7C0E" w:rsidRPr="009C7C0E" w14:paraId="32B4EC6F" w14:textId="77777777" w:rsidTr="009C7C0E">
        <w:tc>
          <w:tcPr>
            <w:tcW w:w="2694" w:type="dxa"/>
          </w:tcPr>
          <w:p w14:paraId="391D288C" w14:textId="77777777" w:rsidR="009C7C0E" w:rsidRPr="009C7C0E" w:rsidRDefault="009C7C0E" w:rsidP="005912C9">
            <w:pPr>
              <w:pStyle w:val="DHHSbody"/>
            </w:pPr>
            <w:r w:rsidRPr="009C7C0E">
              <w:t>Edit Description</w:t>
            </w:r>
          </w:p>
        </w:tc>
        <w:tc>
          <w:tcPr>
            <w:tcW w:w="7618" w:type="dxa"/>
          </w:tcPr>
          <w:p w14:paraId="2EA95F2C" w14:textId="77777777" w:rsidR="009C7C0E" w:rsidRPr="009C7C0E" w:rsidRDefault="009C7C0E" w:rsidP="005912C9">
            <w:pPr>
              <w:pStyle w:val="DHHSbody"/>
            </w:pPr>
            <w:r w:rsidRPr="009C7C0E">
              <w:t>Address could not be mapped to ABS SA2 location.</w:t>
            </w:r>
          </w:p>
        </w:tc>
      </w:tr>
      <w:tr w:rsidR="009C7C0E" w:rsidRPr="009C7C0E" w14:paraId="6F80C502" w14:textId="77777777" w:rsidTr="009C7C0E">
        <w:tc>
          <w:tcPr>
            <w:tcW w:w="2694" w:type="dxa"/>
          </w:tcPr>
          <w:p w14:paraId="61DF22CF" w14:textId="77777777" w:rsidR="009C7C0E" w:rsidRPr="009C7C0E" w:rsidRDefault="009C7C0E" w:rsidP="005912C9">
            <w:pPr>
              <w:pStyle w:val="DHHSbody"/>
            </w:pPr>
            <w:r w:rsidRPr="009C7C0E">
              <w:t>Remedy</w:t>
            </w:r>
          </w:p>
        </w:tc>
        <w:tc>
          <w:tcPr>
            <w:tcW w:w="7618" w:type="dxa"/>
          </w:tcPr>
          <w:p w14:paraId="5BF63D4D" w14:textId="77777777" w:rsidR="009C7C0E" w:rsidRDefault="009C7C0E" w:rsidP="005912C9">
            <w:pPr>
              <w:pStyle w:val="DHHSbody"/>
            </w:pPr>
            <w:r w:rsidRPr="009C7C0E">
              <w:t>Please check the suburb &amp;/or postcode is correct (noting that CMI promptings are not necessarily correct).</w:t>
            </w:r>
          </w:p>
          <w:p w14:paraId="484739CA" w14:textId="563575D5" w:rsidR="00D23DAD" w:rsidRPr="009C7C0E" w:rsidRDefault="00D23DAD"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005A4AE7" w14:textId="77777777" w:rsidTr="009C7C0E">
        <w:trPr>
          <w:trHeight w:val="300"/>
        </w:trPr>
        <w:tc>
          <w:tcPr>
            <w:tcW w:w="8540" w:type="dxa"/>
            <w:tcBorders>
              <w:top w:val="nil"/>
              <w:left w:val="nil"/>
              <w:bottom w:val="nil"/>
              <w:right w:val="nil"/>
            </w:tcBorders>
            <w:shd w:val="clear" w:color="auto" w:fill="auto"/>
            <w:noWrap/>
            <w:vAlign w:val="bottom"/>
            <w:hideMark/>
          </w:tcPr>
          <w:p w14:paraId="3A12DAA2" w14:textId="77777777" w:rsidR="009C7C0E" w:rsidRPr="009C7C0E" w:rsidRDefault="009C7C0E" w:rsidP="005912C9">
            <w:pPr>
              <w:pStyle w:val="Heading3"/>
            </w:pPr>
            <w:bookmarkStart w:id="72" w:name="_Toc184046041"/>
            <w:r w:rsidRPr="009C7C0E">
              <w:t>1.14 - Overseas Client not recorded appropriately</w:t>
            </w:r>
            <w:bookmarkEnd w:id="7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056D9A5C" w14:textId="77777777" w:rsidTr="005912C9">
        <w:tc>
          <w:tcPr>
            <w:tcW w:w="2506" w:type="dxa"/>
          </w:tcPr>
          <w:p w14:paraId="22F82F6D" w14:textId="77777777" w:rsidR="009C7C0E" w:rsidRPr="009C7C0E" w:rsidRDefault="009C7C0E" w:rsidP="005912C9">
            <w:pPr>
              <w:pStyle w:val="DHHSbody"/>
            </w:pPr>
            <w:r w:rsidRPr="009C7C0E">
              <w:t>Priority</w:t>
            </w:r>
          </w:p>
        </w:tc>
        <w:tc>
          <w:tcPr>
            <w:tcW w:w="6792" w:type="dxa"/>
          </w:tcPr>
          <w:p w14:paraId="26402239" w14:textId="77777777" w:rsidR="009C7C0E" w:rsidRPr="009C7C0E" w:rsidRDefault="009C7C0E" w:rsidP="005912C9">
            <w:pPr>
              <w:pStyle w:val="DHHSbody"/>
            </w:pPr>
            <w:r w:rsidRPr="009C7C0E">
              <w:t>Low</w:t>
            </w:r>
          </w:p>
        </w:tc>
      </w:tr>
      <w:tr w:rsidR="009C7C0E" w:rsidRPr="009C7C0E" w14:paraId="12980267" w14:textId="77777777" w:rsidTr="005912C9">
        <w:tc>
          <w:tcPr>
            <w:tcW w:w="2506" w:type="dxa"/>
          </w:tcPr>
          <w:p w14:paraId="58C770FF" w14:textId="77777777" w:rsidR="009C7C0E" w:rsidRPr="009C7C0E" w:rsidRDefault="009C7C0E" w:rsidP="005912C9">
            <w:pPr>
              <w:pStyle w:val="DHHSbody"/>
            </w:pPr>
            <w:r w:rsidRPr="009C7C0E">
              <w:t>Edit Description</w:t>
            </w:r>
          </w:p>
        </w:tc>
        <w:tc>
          <w:tcPr>
            <w:tcW w:w="6792" w:type="dxa"/>
          </w:tcPr>
          <w:p w14:paraId="7646BB9A" w14:textId="77777777" w:rsidR="009C7C0E" w:rsidRPr="009C7C0E" w:rsidRDefault="009C7C0E" w:rsidP="005912C9">
            <w:pPr>
              <w:pStyle w:val="DHHSbody"/>
            </w:pPr>
            <w:r w:rsidRPr="009C7C0E">
              <w:t xml:space="preserve">Client state listed as overseas but MHA isn’t </w:t>
            </w:r>
            <w:r w:rsidRPr="00DE79DB">
              <w:rPr>
                <w:b/>
                <w:bCs/>
              </w:rPr>
              <w:t>‘non-Victorian’</w:t>
            </w:r>
            <w:r w:rsidRPr="009C7C0E">
              <w:t xml:space="preserve">. </w:t>
            </w:r>
          </w:p>
        </w:tc>
      </w:tr>
      <w:tr w:rsidR="009C7C0E" w:rsidRPr="009C7C0E" w14:paraId="4077114F" w14:textId="77777777" w:rsidTr="005912C9">
        <w:tc>
          <w:tcPr>
            <w:tcW w:w="2506" w:type="dxa"/>
          </w:tcPr>
          <w:p w14:paraId="6CA0DBD8" w14:textId="77777777" w:rsidR="009C7C0E" w:rsidRPr="009C7C0E" w:rsidRDefault="009C7C0E" w:rsidP="005912C9">
            <w:pPr>
              <w:pStyle w:val="DHHSbody"/>
            </w:pPr>
            <w:r w:rsidRPr="009C7C0E">
              <w:t>Remedy</w:t>
            </w:r>
          </w:p>
        </w:tc>
        <w:tc>
          <w:tcPr>
            <w:tcW w:w="6792" w:type="dxa"/>
          </w:tcPr>
          <w:p w14:paraId="721ED0AC" w14:textId="767DCBFF" w:rsidR="009C7C0E" w:rsidRPr="009C7C0E" w:rsidRDefault="009C7C0E" w:rsidP="005912C9">
            <w:pPr>
              <w:pStyle w:val="DHHSbody"/>
            </w:pPr>
            <w:r w:rsidRPr="009C7C0E">
              <w:t xml:space="preserve">If client lives overseas, in the ODS tab of the client registration screen update state to be overseas and/or update client region/client MHA to be </w:t>
            </w:r>
            <w:r w:rsidR="00C35C19" w:rsidRPr="00DE79DB">
              <w:rPr>
                <w:b/>
                <w:bCs/>
              </w:rPr>
              <w:t>non-Victorian</w:t>
            </w:r>
            <w:r w:rsidRPr="009C7C0E">
              <w:t>.</w:t>
            </w:r>
          </w:p>
          <w:p w14:paraId="23384335" w14:textId="77777777" w:rsidR="009C7C0E" w:rsidRPr="009C7C0E" w:rsidRDefault="009C7C0E" w:rsidP="005912C9">
            <w:pPr>
              <w:pStyle w:val="DHHSbody"/>
            </w:pPr>
            <w:r w:rsidRPr="009C7C0E">
              <w:t>If client lives in Australia, update state and client region/MHE accordingly.</w:t>
            </w:r>
          </w:p>
        </w:tc>
      </w:tr>
    </w:tbl>
    <w:p w14:paraId="5B341EDA"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51D56235" w14:textId="77777777" w:rsidTr="009C7C0E">
        <w:trPr>
          <w:trHeight w:val="300"/>
        </w:trPr>
        <w:tc>
          <w:tcPr>
            <w:tcW w:w="8540" w:type="dxa"/>
            <w:tcBorders>
              <w:top w:val="nil"/>
              <w:left w:val="nil"/>
              <w:bottom w:val="nil"/>
              <w:right w:val="nil"/>
            </w:tcBorders>
            <w:shd w:val="clear" w:color="auto" w:fill="auto"/>
            <w:noWrap/>
            <w:vAlign w:val="bottom"/>
            <w:hideMark/>
          </w:tcPr>
          <w:p w14:paraId="32DFE15C" w14:textId="63D771C3" w:rsidR="009C7C0E" w:rsidRPr="009C7C0E" w:rsidRDefault="009C7C0E" w:rsidP="005912C9">
            <w:pPr>
              <w:pStyle w:val="Heading3"/>
            </w:pPr>
            <w:bookmarkStart w:id="73" w:name="_Toc184046042"/>
            <w:r w:rsidRPr="009C7C0E">
              <w:lastRenderedPageBreak/>
              <w:t>1.15 - Interstate Client not recorded appropriately</w:t>
            </w:r>
            <w:bookmarkEnd w:id="7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3859A2E" w14:textId="77777777" w:rsidTr="009C7C0E">
        <w:tc>
          <w:tcPr>
            <w:tcW w:w="2694" w:type="dxa"/>
          </w:tcPr>
          <w:p w14:paraId="022578A7" w14:textId="77777777" w:rsidR="009C7C0E" w:rsidRPr="009C7C0E" w:rsidRDefault="009C7C0E" w:rsidP="005912C9">
            <w:pPr>
              <w:pStyle w:val="DHHSbody"/>
            </w:pPr>
            <w:r w:rsidRPr="009C7C0E">
              <w:t>Priority</w:t>
            </w:r>
          </w:p>
        </w:tc>
        <w:tc>
          <w:tcPr>
            <w:tcW w:w="7618" w:type="dxa"/>
          </w:tcPr>
          <w:p w14:paraId="729259A2" w14:textId="77777777" w:rsidR="009C7C0E" w:rsidRPr="009C7C0E" w:rsidRDefault="009C7C0E" w:rsidP="005912C9">
            <w:pPr>
              <w:pStyle w:val="DHHSbody"/>
            </w:pPr>
            <w:r w:rsidRPr="009C7C0E">
              <w:t>Low</w:t>
            </w:r>
          </w:p>
        </w:tc>
      </w:tr>
      <w:tr w:rsidR="009C7C0E" w:rsidRPr="009C7C0E" w14:paraId="1B84A900" w14:textId="77777777" w:rsidTr="009C7C0E">
        <w:tc>
          <w:tcPr>
            <w:tcW w:w="2694" w:type="dxa"/>
          </w:tcPr>
          <w:p w14:paraId="6778D111" w14:textId="77777777" w:rsidR="009C7C0E" w:rsidRPr="009C7C0E" w:rsidRDefault="009C7C0E" w:rsidP="005912C9">
            <w:pPr>
              <w:pStyle w:val="DHHSbody"/>
            </w:pPr>
            <w:r w:rsidRPr="009C7C0E">
              <w:t>Edit Description</w:t>
            </w:r>
          </w:p>
        </w:tc>
        <w:tc>
          <w:tcPr>
            <w:tcW w:w="7618" w:type="dxa"/>
          </w:tcPr>
          <w:p w14:paraId="20F96AD8" w14:textId="5F2684E1" w:rsidR="009C7C0E" w:rsidRPr="009C7C0E" w:rsidRDefault="009C7C0E" w:rsidP="005912C9">
            <w:pPr>
              <w:pStyle w:val="DHHSbody"/>
            </w:pPr>
            <w:r w:rsidRPr="009C7C0E">
              <w:t>Non-Victorian clients should have the region and MHA listed as '</w:t>
            </w:r>
            <w:r w:rsidR="00C35C19" w:rsidRPr="009C7C0E">
              <w:t>non-Victoria</w:t>
            </w:r>
            <w:r w:rsidRPr="009C7C0E">
              <w:t xml:space="preserve">'. </w:t>
            </w:r>
          </w:p>
        </w:tc>
      </w:tr>
      <w:tr w:rsidR="009C7C0E" w:rsidRPr="009C7C0E" w14:paraId="5A93384E" w14:textId="77777777" w:rsidTr="009C7C0E">
        <w:tc>
          <w:tcPr>
            <w:tcW w:w="2694" w:type="dxa"/>
          </w:tcPr>
          <w:p w14:paraId="4B54383F" w14:textId="77777777" w:rsidR="009C7C0E" w:rsidRPr="009C7C0E" w:rsidRDefault="009C7C0E" w:rsidP="005912C9">
            <w:pPr>
              <w:pStyle w:val="DHHSbody"/>
            </w:pPr>
            <w:r w:rsidRPr="009C7C0E">
              <w:t>Remedy</w:t>
            </w:r>
          </w:p>
        </w:tc>
        <w:tc>
          <w:tcPr>
            <w:tcW w:w="7618" w:type="dxa"/>
          </w:tcPr>
          <w:p w14:paraId="78FE9B28" w14:textId="09C31CB6" w:rsidR="009C7C0E" w:rsidRPr="009C7C0E" w:rsidRDefault="009C7C0E" w:rsidP="005912C9">
            <w:pPr>
              <w:pStyle w:val="DHHSbody"/>
            </w:pPr>
            <w:r w:rsidRPr="009C7C0E">
              <w:t xml:space="preserve">If client lives outside of Victoria, in the ODS tab of client registration, update client region/client MHA to be </w:t>
            </w:r>
            <w:r w:rsidR="00C35C19" w:rsidRPr="009C7C0E">
              <w:t>non-Victorian</w:t>
            </w:r>
            <w:r w:rsidRPr="009C7C0E" w:rsidDel="0043367E">
              <w:t xml:space="preserve"> </w:t>
            </w:r>
          </w:p>
        </w:tc>
      </w:tr>
    </w:tbl>
    <w:p w14:paraId="0A627ED8" w14:textId="77777777" w:rsidR="009C7C0E" w:rsidRPr="009C7C0E" w:rsidRDefault="009C7C0E" w:rsidP="005912C9">
      <w:pPr>
        <w:pStyle w:val="DHHSbody"/>
      </w:pPr>
    </w:p>
    <w:p w14:paraId="7FA8CB81"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0994060F" w14:textId="77777777" w:rsidR="009C7C0E" w:rsidRPr="009C7C0E" w:rsidRDefault="009C7C0E" w:rsidP="009C7C0E">
      <w:pPr>
        <w:pStyle w:val="Heading2"/>
      </w:pPr>
      <w:bookmarkStart w:id="74" w:name="_Toc184046043"/>
      <w:r w:rsidRPr="009C7C0E">
        <w:lastRenderedPageBreak/>
        <w:t>Edit Type: Client Diagnosis</w:t>
      </w:r>
      <w:bookmarkEnd w:id="74"/>
    </w:p>
    <w:tbl>
      <w:tblPr>
        <w:tblW w:w="8540" w:type="dxa"/>
        <w:tblInd w:w="93" w:type="dxa"/>
        <w:tblLook w:val="04A0" w:firstRow="1" w:lastRow="0" w:firstColumn="1" w:lastColumn="0" w:noHBand="0" w:noVBand="1"/>
      </w:tblPr>
      <w:tblGrid>
        <w:gridCol w:w="8540"/>
      </w:tblGrid>
      <w:tr w:rsidR="009C7C0E" w:rsidRPr="009C7C0E" w14:paraId="6E2881AA" w14:textId="77777777" w:rsidTr="009C7C0E">
        <w:trPr>
          <w:trHeight w:val="300"/>
        </w:trPr>
        <w:tc>
          <w:tcPr>
            <w:tcW w:w="8540" w:type="dxa"/>
            <w:tcBorders>
              <w:top w:val="nil"/>
              <w:left w:val="nil"/>
              <w:bottom w:val="nil"/>
              <w:right w:val="nil"/>
            </w:tcBorders>
            <w:shd w:val="clear" w:color="auto" w:fill="auto"/>
            <w:noWrap/>
            <w:vAlign w:val="bottom"/>
            <w:hideMark/>
          </w:tcPr>
          <w:p w14:paraId="0EB91A09" w14:textId="77777777" w:rsidR="009C7C0E" w:rsidRPr="009C7C0E" w:rsidRDefault="009C7C0E" w:rsidP="005912C9">
            <w:pPr>
              <w:pStyle w:val="Heading3"/>
            </w:pPr>
            <w:bookmarkStart w:id="75" w:name="_Toc184046044"/>
            <w:r w:rsidRPr="009C7C0E">
              <w:t>2.01 - Males with Female diagnosis code</w:t>
            </w:r>
            <w:bookmarkEnd w:id="7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C0D051D" w14:textId="77777777" w:rsidTr="009C7C0E">
        <w:tc>
          <w:tcPr>
            <w:tcW w:w="2694" w:type="dxa"/>
          </w:tcPr>
          <w:p w14:paraId="23035204" w14:textId="77777777" w:rsidR="009C7C0E" w:rsidRPr="009C7C0E" w:rsidRDefault="009C7C0E" w:rsidP="005912C9">
            <w:pPr>
              <w:pStyle w:val="DHHSbody"/>
            </w:pPr>
            <w:r w:rsidRPr="009C7C0E">
              <w:t>Priority</w:t>
            </w:r>
          </w:p>
        </w:tc>
        <w:tc>
          <w:tcPr>
            <w:tcW w:w="7618" w:type="dxa"/>
          </w:tcPr>
          <w:p w14:paraId="516E35A6" w14:textId="77777777" w:rsidR="009C7C0E" w:rsidRPr="009C7C0E" w:rsidRDefault="009C7C0E" w:rsidP="005912C9">
            <w:pPr>
              <w:pStyle w:val="DHHSbody"/>
            </w:pPr>
            <w:r w:rsidRPr="009C7C0E">
              <w:t>High</w:t>
            </w:r>
          </w:p>
        </w:tc>
      </w:tr>
      <w:tr w:rsidR="009C7C0E" w:rsidRPr="009C7C0E" w14:paraId="28C7B64B" w14:textId="77777777" w:rsidTr="009C7C0E">
        <w:tc>
          <w:tcPr>
            <w:tcW w:w="2694" w:type="dxa"/>
          </w:tcPr>
          <w:p w14:paraId="6A89DAE9" w14:textId="77777777" w:rsidR="009C7C0E" w:rsidRPr="009C7C0E" w:rsidRDefault="009C7C0E" w:rsidP="005912C9">
            <w:pPr>
              <w:pStyle w:val="DHHSbody"/>
            </w:pPr>
            <w:r w:rsidRPr="009C7C0E">
              <w:t>Edit Description</w:t>
            </w:r>
          </w:p>
        </w:tc>
        <w:tc>
          <w:tcPr>
            <w:tcW w:w="7618" w:type="dxa"/>
          </w:tcPr>
          <w:p w14:paraId="45A01162" w14:textId="5569E443" w:rsidR="009C7C0E" w:rsidRPr="009C7C0E" w:rsidRDefault="009C7C0E" w:rsidP="009C7C0E">
            <w:pPr>
              <w:rPr>
                <w:rFonts w:cs="Arial"/>
                <w:color w:val="000000"/>
              </w:rPr>
            </w:pPr>
            <w:r w:rsidRPr="009C7C0E">
              <w:rPr>
                <w:rFonts w:cs="Arial"/>
                <w:color w:val="000000"/>
              </w:rPr>
              <w:t>Diagnosis code</w:t>
            </w:r>
            <w:r w:rsidR="0038351D">
              <w:rPr>
                <w:rFonts w:cs="Arial"/>
                <w:color w:val="000000"/>
              </w:rPr>
              <w:t>s</w:t>
            </w:r>
            <w:r w:rsidRPr="009C7C0E">
              <w:rPr>
                <w:rFonts w:cs="Arial"/>
                <w:color w:val="000000"/>
              </w:rPr>
              <w:t xml:space="preserve"> </w:t>
            </w:r>
            <w:r w:rsidR="003436F9">
              <w:rPr>
                <w:rFonts w:cs="Arial"/>
                <w:color w:val="000000"/>
              </w:rPr>
              <w:t>F32.01, F32.11, F32.21</w:t>
            </w:r>
            <w:r w:rsidR="00CA5E5B">
              <w:rPr>
                <w:rFonts w:cs="Arial"/>
                <w:color w:val="000000"/>
              </w:rPr>
              <w:t xml:space="preserve">, F32.31, F32.81, F32.91, </w:t>
            </w:r>
            <w:r w:rsidRPr="009C7C0E">
              <w:rPr>
                <w:rFonts w:cs="Arial"/>
                <w:color w:val="000000"/>
              </w:rPr>
              <w:t xml:space="preserve">F53.0, F53.1, F53.8 or F53.9 </w:t>
            </w:r>
            <w:r w:rsidR="007F32EB">
              <w:rPr>
                <w:rFonts w:cs="Arial"/>
                <w:color w:val="000000"/>
              </w:rPr>
              <w:t>do</w:t>
            </w:r>
            <w:r w:rsidRPr="009C7C0E">
              <w:rPr>
                <w:rFonts w:cs="Arial"/>
                <w:color w:val="000000"/>
              </w:rPr>
              <w:t xml:space="preserve"> not apply to males. </w:t>
            </w:r>
          </w:p>
        </w:tc>
      </w:tr>
      <w:tr w:rsidR="009C7C0E" w:rsidRPr="009C7C0E" w14:paraId="57260936" w14:textId="77777777" w:rsidTr="009C7C0E">
        <w:tc>
          <w:tcPr>
            <w:tcW w:w="2694" w:type="dxa"/>
          </w:tcPr>
          <w:p w14:paraId="10A91EFC" w14:textId="77777777" w:rsidR="009C7C0E" w:rsidRPr="009C7C0E" w:rsidRDefault="009C7C0E" w:rsidP="005912C9">
            <w:pPr>
              <w:pStyle w:val="DHHSbody"/>
            </w:pPr>
            <w:r w:rsidRPr="009C7C0E">
              <w:t>Remedy</w:t>
            </w:r>
          </w:p>
        </w:tc>
        <w:tc>
          <w:tcPr>
            <w:tcW w:w="7618" w:type="dxa"/>
          </w:tcPr>
          <w:p w14:paraId="431664D1" w14:textId="40B680E2" w:rsidR="009C7C0E" w:rsidRPr="009C7C0E" w:rsidRDefault="007F32EB" w:rsidP="005912C9">
            <w:pPr>
              <w:pStyle w:val="DHHSbody"/>
            </w:pPr>
            <w:r>
              <w:t xml:space="preserve">Check ‘sex’ field in CMI/ODS.  </w:t>
            </w:r>
            <w:r w:rsidR="009C7C0E" w:rsidRPr="009C7C0E">
              <w:t xml:space="preserve">If </w:t>
            </w:r>
            <w:r w:rsidR="001C75C4">
              <w:t xml:space="preserve">sex </w:t>
            </w:r>
            <w:r>
              <w:t>is required to be</w:t>
            </w:r>
            <w:r w:rsidR="009C7C0E" w:rsidRPr="009C7C0E">
              <w:t xml:space="preserve"> update</w:t>
            </w:r>
            <w:r>
              <w:t>d</w:t>
            </w:r>
            <w:r w:rsidR="009C7C0E" w:rsidRPr="009C7C0E">
              <w:t xml:space="preserve">, go to </w:t>
            </w:r>
            <w:r>
              <w:t>the</w:t>
            </w:r>
            <w:r w:rsidR="009C7C0E" w:rsidRPr="009C7C0E">
              <w:t xml:space="preserve"> client registration screen and change title </w:t>
            </w:r>
            <w:r>
              <w:t xml:space="preserve">(if necessary) </w:t>
            </w:r>
            <w:r w:rsidR="009C7C0E" w:rsidRPr="009C7C0E">
              <w:t xml:space="preserve">and sex as required. </w:t>
            </w:r>
          </w:p>
          <w:p w14:paraId="4D267367"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 </w:t>
            </w:r>
          </w:p>
        </w:tc>
      </w:tr>
    </w:tbl>
    <w:tbl>
      <w:tblPr>
        <w:tblW w:w="8540" w:type="dxa"/>
        <w:tblInd w:w="93" w:type="dxa"/>
        <w:tblLook w:val="04A0" w:firstRow="1" w:lastRow="0" w:firstColumn="1" w:lastColumn="0" w:noHBand="0" w:noVBand="1"/>
      </w:tblPr>
      <w:tblGrid>
        <w:gridCol w:w="8540"/>
      </w:tblGrid>
      <w:tr w:rsidR="009C7C0E" w:rsidRPr="009C7C0E" w14:paraId="4A1B28F9" w14:textId="77777777" w:rsidTr="009C7C0E">
        <w:trPr>
          <w:trHeight w:val="300"/>
        </w:trPr>
        <w:tc>
          <w:tcPr>
            <w:tcW w:w="8540" w:type="dxa"/>
            <w:tcBorders>
              <w:top w:val="nil"/>
              <w:left w:val="nil"/>
              <w:bottom w:val="nil"/>
              <w:right w:val="nil"/>
            </w:tcBorders>
            <w:shd w:val="clear" w:color="auto" w:fill="auto"/>
            <w:noWrap/>
            <w:vAlign w:val="bottom"/>
            <w:hideMark/>
          </w:tcPr>
          <w:p w14:paraId="693C51CE" w14:textId="2D7B5796" w:rsidR="009C7C0E" w:rsidRPr="009C7C0E" w:rsidRDefault="009C7C0E" w:rsidP="005912C9">
            <w:pPr>
              <w:pStyle w:val="Heading3"/>
            </w:pPr>
            <w:bookmarkStart w:id="76" w:name="_Toc184046045"/>
            <w:r w:rsidRPr="009C7C0E">
              <w:t xml:space="preserve">2.02 - Diagnosis </w:t>
            </w:r>
            <w:r w:rsidR="003436F9">
              <w:t>with onset specific to childhood</w:t>
            </w:r>
            <w:r w:rsidR="00F43ED1">
              <w:t xml:space="preserve"> </w:t>
            </w:r>
            <w:r w:rsidR="003436F9">
              <w:t>would generally</w:t>
            </w:r>
            <w:r w:rsidRPr="009C7C0E">
              <w:t xml:space="preserve"> apply </w:t>
            </w:r>
            <w:r w:rsidR="00FE060A">
              <w:t>to</w:t>
            </w:r>
            <w:r w:rsidRPr="009C7C0E">
              <w:t xml:space="preserve"> ages &lt;</w:t>
            </w:r>
            <w:r w:rsidR="003436F9">
              <w:t>18</w:t>
            </w:r>
            <w:bookmarkEnd w:id="7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38D8E8E7" w14:textId="77777777" w:rsidTr="009C7C0E">
        <w:tc>
          <w:tcPr>
            <w:tcW w:w="2694" w:type="dxa"/>
          </w:tcPr>
          <w:p w14:paraId="0EFFA9D5" w14:textId="77777777" w:rsidR="009C7C0E" w:rsidRPr="009C7C0E" w:rsidRDefault="009C7C0E" w:rsidP="005912C9">
            <w:pPr>
              <w:pStyle w:val="DHHSbody"/>
            </w:pPr>
            <w:r w:rsidRPr="009C7C0E">
              <w:t>Priority</w:t>
            </w:r>
          </w:p>
        </w:tc>
        <w:tc>
          <w:tcPr>
            <w:tcW w:w="7618" w:type="dxa"/>
          </w:tcPr>
          <w:p w14:paraId="01230DE6" w14:textId="77777777" w:rsidR="009C7C0E" w:rsidRPr="009C7C0E" w:rsidRDefault="009C7C0E" w:rsidP="005912C9">
            <w:pPr>
              <w:pStyle w:val="DHHSbody"/>
            </w:pPr>
            <w:r w:rsidRPr="009C7C0E">
              <w:t>Medium</w:t>
            </w:r>
          </w:p>
        </w:tc>
      </w:tr>
      <w:tr w:rsidR="009C7C0E" w:rsidRPr="009C7C0E" w14:paraId="0F40193A" w14:textId="77777777" w:rsidTr="009C7C0E">
        <w:tc>
          <w:tcPr>
            <w:tcW w:w="2694" w:type="dxa"/>
          </w:tcPr>
          <w:p w14:paraId="746BB02C" w14:textId="77777777" w:rsidR="009C7C0E" w:rsidRPr="009C7C0E" w:rsidRDefault="009C7C0E" w:rsidP="005912C9">
            <w:pPr>
              <w:pStyle w:val="DHHSbody"/>
            </w:pPr>
            <w:r w:rsidRPr="009C7C0E">
              <w:t>Edit Description</w:t>
            </w:r>
          </w:p>
        </w:tc>
        <w:tc>
          <w:tcPr>
            <w:tcW w:w="7618" w:type="dxa"/>
          </w:tcPr>
          <w:p w14:paraId="62526D83" w14:textId="63EC64D3" w:rsidR="009C7C0E" w:rsidRPr="009C7C0E" w:rsidRDefault="009C7C0E" w:rsidP="009C7C0E">
            <w:pPr>
              <w:rPr>
                <w:rFonts w:cs="Arial"/>
                <w:color w:val="000000"/>
              </w:rPr>
            </w:pPr>
            <w:r w:rsidRPr="009C7C0E">
              <w:rPr>
                <w:rFonts w:cs="Arial"/>
                <w:color w:val="000000"/>
              </w:rPr>
              <w:t xml:space="preserve">Diagnosis code </w:t>
            </w:r>
            <w:r w:rsidRPr="00C35C19">
              <w:rPr>
                <w:rFonts w:cs="Arial"/>
              </w:rPr>
              <w:t>F93.0</w:t>
            </w:r>
            <w:r w:rsidRPr="009C7C0E">
              <w:rPr>
                <w:rFonts w:cs="Arial"/>
                <w:color w:val="000000"/>
              </w:rPr>
              <w:t xml:space="preserve">, F93.1, F93.2, </w:t>
            </w:r>
            <w:r w:rsidR="008822AE">
              <w:rPr>
                <w:rFonts w:cs="Arial"/>
                <w:color w:val="000000"/>
              </w:rPr>
              <w:t xml:space="preserve">F93.3, </w:t>
            </w:r>
            <w:r w:rsidRPr="009C7C0E">
              <w:rPr>
                <w:rFonts w:cs="Arial"/>
                <w:color w:val="000000"/>
              </w:rPr>
              <w:t xml:space="preserve">F93.8, F93.9, F94.1, F94.2, F94.8, F94.9, </w:t>
            </w:r>
            <w:r w:rsidR="008822AE">
              <w:rPr>
                <w:rFonts w:cs="Arial"/>
                <w:color w:val="000000"/>
              </w:rPr>
              <w:t xml:space="preserve">F98.0, F98.1, </w:t>
            </w:r>
            <w:r w:rsidRPr="009C7C0E">
              <w:rPr>
                <w:rFonts w:cs="Arial"/>
                <w:color w:val="000000"/>
              </w:rPr>
              <w:t xml:space="preserve">F98.2 or F98.3 </w:t>
            </w:r>
            <w:r w:rsidR="008822AE">
              <w:rPr>
                <w:rFonts w:cs="Arial"/>
                <w:color w:val="000000"/>
              </w:rPr>
              <w:t xml:space="preserve">do not usually </w:t>
            </w:r>
            <w:r w:rsidR="00142B61">
              <w:rPr>
                <w:rFonts w:cs="Arial"/>
                <w:color w:val="000000"/>
              </w:rPr>
              <w:t xml:space="preserve">apply </w:t>
            </w:r>
            <w:r w:rsidR="00142B61" w:rsidRPr="009C7C0E">
              <w:rPr>
                <w:rFonts w:cs="Arial"/>
                <w:color w:val="000000"/>
              </w:rPr>
              <w:t>to</w:t>
            </w:r>
            <w:r w:rsidRPr="009C7C0E">
              <w:rPr>
                <w:rFonts w:cs="Arial"/>
                <w:color w:val="000000"/>
              </w:rPr>
              <w:t xml:space="preserve"> ages greater than</w:t>
            </w:r>
            <w:r w:rsidR="003436F9">
              <w:rPr>
                <w:rFonts w:cs="Arial"/>
                <w:color w:val="000000"/>
              </w:rPr>
              <w:t>18</w:t>
            </w:r>
            <w:r w:rsidRPr="009C7C0E">
              <w:rPr>
                <w:rFonts w:cs="Arial"/>
                <w:color w:val="000000"/>
              </w:rPr>
              <w:t xml:space="preserve"> </w:t>
            </w:r>
          </w:p>
        </w:tc>
      </w:tr>
      <w:tr w:rsidR="009C7C0E" w:rsidRPr="009C7C0E" w14:paraId="18D3161F" w14:textId="77777777" w:rsidTr="009C7C0E">
        <w:tc>
          <w:tcPr>
            <w:tcW w:w="2694" w:type="dxa"/>
          </w:tcPr>
          <w:p w14:paraId="2914895C" w14:textId="77777777" w:rsidR="009C7C0E" w:rsidRPr="009C7C0E" w:rsidRDefault="009C7C0E" w:rsidP="005912C9">
            <w:pPr>
              <w:pStyle w:val="DHHSbody"/>
            </w:pPr>
            <w:r w:rsidRPr="009C7C0E">
              <w:t>Remedy</w:t>
            </w:r>
          </w:p>
        </w:tc>
        <w:tc>
          <w:tcPr>
            <w:tcW w:w="7618" w:type="dxa"/>
          </w:tcPr>
          <w:p w14:paraId="13E6463F" w14:textId="5AEFAC60" w:rsidR="009C7C0E" w:rsidRPr="009C7C0E" w:rsidRDefault="009C7C0E" w:rsidP="005912C9">
            <w:pPr>
              <w:pStyle w:val="DHHSbody"/>
            </w:pPr>
            <w:r w:rsidRPr="009C7C0E">
              <w:t xml:space="preserve">If date of birth </w:t>
            </w:r>
            <w:r w:rsidR="007F32EB">
              <w:t>is incorrect</w:t>
            </w:r>
            <w:r w:rsidRPr="009C7C0E">
              <w:t xml:space="preserve">, go to </w:t>
            </w:r>
            <w:r w:rsidR="007F32EB">
              <w:t xml:space="preserve">the </w:t>
            </w:r>
            <w:r w:rsidRPr="009C7C0E">
              <w:t xml:space="preserve">client registration screen and change as required. </w:t>
            </w:r>
          </w:p>
          <w:p w14:paraId="04219EBB" w14:textId="43FAB84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r w:rsidR="008822AE">
              <w:t xml:space="preserve"> If code is correct this should be identified</w:t>
            </w:r>
          </w:p>
        </w:tc>
      </w:tr>
    </w:tbl>
    <w:tbl>
      <w:tblPr>
        <w:tblW w:w="8540" w:type="dxa"/>
        <w:tblInd w:w="93" w:type="dxa"/>
        <w:tblLook w:val="04A0" w:firstRow="1" w:lastRow="0" w:firstColumn="1" w:lastColumn="0" w:noHBand="0" w:noVBand="1"/>
      </w:tblPr>
      <w:tblGrid>
        <w:gridCol w:w="8540"/>
      </w:tblGrid>
      <w:tr w:rsidR="009C7C0E" w:rsidRPr="009C7C0E" w14:paraId="440470E0" w14:textId="77777777" w:rsidTr="009C7C0E">
        <w:trPr>
          <w:trHeight w:val="300"/>
        </w:trPr>
        <w:tc>
          <w:tcPr>
            <w:tcW w:w="8540" w:type="dxa"/>
            <w:tcBorders>
              <w:top w:val="nil"/>
              <w:left w:val="nil"/>
              <w:bottom w:val="nil"/>
              <w:right w:val="nil"/>
            </w:tcBorders>
            <w:shd w:val="clear" w:color="auto" w:fill="auto"/>
            <w:noWrap/>
            <w:vAlign w:val="bottom"/>
            <w:hideMark/>
          </w:tcPr>
          <w:p w14:paraId="750460DA" w14:textId="77777777" w:rsidR="009C7C0E" w:rsidRPr="009C7C0E" w:rsidRDefault="009C7C0E" w:rsidP="005912C9">
            <w:pPr>
              <w:pStyle w:val="Heading3"/>
            </w:pPr>
            <w:bookmarkStart w:id="77" w:name="_Toc184046046"/>
            <w:r w:rsidRPr="009C7C0E">
              <w:t>2.03 - Females with Male diagnosis code</w:t>
            </w:r>
            <w:bookmarkEnd w:id="7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42FD26B4" w14:textId="77777777" w:rsidTr="005912C9">
        <w:tc>
          <w:tcPr>
            <w:tcW w:w="2505" w:type="dxa"/>
          </w:tcPr>
          <w:p w14:paraId="796B0794" w14:textId="77777777" w:rsidR="009C7C0E" w:rsidRPr="009C7C0E" w:rsidRDefault="009C7C0E" w:rsidP="005912C9">
            <w:pPr>
              <w:pStyle w:val="DHHSbody"/>
            </w:pPr>
            <w:r w:rsidRPr="009C7C0E">
              <w:t>Priority</w:t>
            </w:r>
          </w:p>
        </w:tc>
        <w:tc>
          <w:tcPr>
            <w:tcW w:w="6793" w:type="dxa"/>
          </w:tcPr>
          <w:p w14:paraId="1A0EC08A" w14:textId="77777777" w:rsidR="009C7C0E" w:rsidRPr="009C7C0E" w:rsidRDefault="009C7C0E" w:rsidP="005912C9">
            <w:pPr>
              <w:pStyle w:val="DHHSbody"/>
            </w:pPr>
            <w:r w:rsidRPr="009C7C0E">
              <w:t>High</w:t>
            </w:r>
          </w:p>
        </w:tc>
      </w:tr>
      <w:tr w:rsidR="009C7C0E" w:rsidRPr="009C7C0E" w14:paraId="4B3A116F" w14:textId="77777777" w:rsidTr="005912C9">
        <w:tc>
          <w:tcPr>
            <w:tcW w:w="2505" w:type="dxa"/>
          </w:tcPr>
          <w:p w14:paraId="04C2A68E" w14:textId="77777777" w:rsidR="009C7C0E" w:rsidRPr="009C7C0E" w:rsidRDefault="009C7C0E" w:rsidP="005912C9">
            <w:pPr>
              <w:pStyle w:val="DHHSbody"/>
            </w:pPr>
            <w:r w:rsidRPr="009C7C0E">
              <w:t>Edit Description</w:t>
            </w:r>
          </w:p>
        </w:tc>
        <w:tc>
          <w:tcPr>
            <w:tcW w:w="6793" w:type="dxa"/>
          </w:tcPr>
          <w:p w14:paraId="3A7C3CED" w14:textId="0F782E96" w:rsidR="009C7C0E" w:rsidRPr="009C7C0E" w:rsidRDefault="009C7C0E" w:rsidP="009C7C0E">
            <w:pPr>
              <w:rPr>
                <w:rFonts w:cs="Arial"/>
                <w:color w:val="000000"/>
              </w:rPr>
            </w:pPr>
            <w:r w:rsidRPr="009C7C0E">
              <w:rPr>
                <w:rFonts w:cs="Arial"/>
                <w:color w:val="000000"/>
              </w:rPr>
              <w:t xml:space="preserve">The diagnosis code of F52.4 should not apply to females. </w:t>
            </w:r>
          </w:p>
        </w:tc>
      </w:tr>
      <w:tr w:rsidR="009C7C0E" w:rsidRPr="009C7C0E" w14:paraId="303D020D" w14:textId="77777777" w:rsidTr="005912C9">
        <w:tc>
          <w:tcPr>
            <w:tcW w:w="2505" w:type="dxa"/>
          </w:tcPr>
          <w:p w14:paraId="0DBBB827" w14:textId="77777777" w:rsidR="009C7C0E" w:rsidRPr="009C7C0E" w:rsidRDefault="009C7C0E" w:rsidP="005912C9">
            <w:pPr>
              <w:pStyle w:val="DHHSbody"/>
            </w:pPr>
            <w:r w:rsidRPr="009C7C0E">
              <w:t>Remedy</w:t>
            </w:r>
          </w:p>
        </w:tc>
        <w:tc>
          <w:tcPr>
            <w:tcW w:w="6793" w:type="dxa"/>
          </w:tcPr>
          <w:p w14:paraId="75946810" w14:textId="6D7ECB2E" w:rsidR="009C7C0E" w:rsidRPr="009C7C0E" w:rsidRDefault="009C7C0E" w:rsidP="005912C9">
            <w:pPr>
              <w:pStyle w:val="DHHSbody"/>
            </w:pPr>
            <w:r w:rsidRPr="009C7C0E">
              <w:t xml:space="preserve">If </w:t>
            </w:r>
            <w:r w:rsidR="007F32EB">
              <w:t>‘</w:t>
            </w:r>
            <w:r w:rsidR="0038351D">
              <w:t>sex</w:t>
            </w:r>
            <w:r w:rsidR="007F32EB">
              <w:t>’ needs to be</w:t>
            </w:r>
            <w:r w:rsidRPr="009C7C0E">
              <w:t xml:space="preserve"> update</w:t>
            </w:r>
            <w:r w:rsidR="007F32EB">
              <w:t>d</w:t>
            </w:r>
            <w:r w:rsidRPr="009C7C0E">
              <w:t xml:space="preserve">, go to </w:t>
            </w:r>
            <w:r w:rsidR="007F32EB">
              <w:t xml:space="preserve">the </w:t>
            </w:r>
            <w:r w:rsidRPr="009C7C0E">
              <w:t xml:space="preserve">client registration screen and change title and sex as required. </w:t>
            </w:r>
          </w:p>
          <w:p w14:paraId="59691AFB"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p w14:paraId="627DAC6F"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07091812" w14:textId="77777777" w:rsidTr="009C7C0E">
        <w:trPr>
          <w:trHeight w:val="300"/>
        </w:trPr>
        <w:tc>
          <w:tcPr>
            <w:tcW w:w="8540" w:type="dxa"/>
            <w:tcBorders>
              <w:top w:val="nil"/>
              <w:left w:val="nil"/>
              <w:bottom w:val="nil"/>
              <w:right w:val="nil"/>
            </w:tcBorders>
            <w:shd w:val="clear" w:color="auto" w:fill="auto"/>
            <w:noWrap/>
            <w:vAlign w:val="bottom"/>
            <w:hideMark/>
          </w:tcPr>
          <w:p w14:paraId="2F8471A8" w14:textId="28717C81" w:rsidR="009C7C0E" w:rsidRPr="009C7C0E" w:rsidRDefault="009C7C0E" w:rsidP="005912C9">
            <w:pPr>
              <w:pStyle w:val="Heading3"/>
            </w:pPr>
            <w:bookmarkStart w:id="78" w:name="_Toc184046047"/>
            <w:r w:rsidRPr="009C7C0E">
              <w:lastRenderedPageBreak/>
              <w:t xml:space="preserve">2.04 - Diagnosis </w:t>
            </w:r>
            <w:r w:rsidR="00CA5E5B">
              <w:t>usually applies</w:t>
            </w:r>
            <w:r w:rsidRPr="009C7C0E">
              <w:t xml:space="preserve"> for ages 15-55</w:t>
            </w:r>
            <w:bookmarkEnd w:id="7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1E5F6251" w14:textId="77777777" w:rsidTr="009C7C0E">
        <w:tc>
          <w:tcPr>
            <w:tcW w:w="2694" w:type="dxa"/>
          </w:tcPr>
          <w:p w14:paraId="02ED1C72" w14:textId="77777777" w:rsidR="009C7C0E" w:rsidRPr="009C7C0E" w:rsidRDefault="009C7C0E" w:rsidP="005912C9">
            <w:pPr>
              <w:pStyle w:val="DHHSbody"/>
            </w:pPr>
            <w:r w:rsidRPr="009C7C0E">
              <w:t>Priority</w:t>
            </w:r>
          </w:p>
        </w:tc>
        <w:tc>
          <w:tcPr>
            <w:tcW w:w="7618" w:type="dxa"/>
          </w:tcPr>
          <w:p w14:paraId="5D68F3D7" w14:textId="77777777" w:rsidR="009C7C0E" w:rsidRPr="009C7C0E" w:rsidRDefault="009C7C0E" w:rsidP="005912C9">
            <w:pPr>
              <w:pStyle w:val="DHHSbody"/>
            </w:pPr>
            <w:r w:rsidRPr="009C7C0E">
              <w:t>Medium</w:t>
            </w:r>
          </w:p>
        </w:tc>
      </w:tr>
      <w:tr w:rsidR="009C7C0E" w:rsidRPr="009C7C0E" w14:paraId="6DB12E1B" w14:textId="77777777" w:rsidTr="009C7C0E">
        <w:tc>
          <w:tcPr>
            <w:tcW w:w="2694" w:type="dxa"/>
          </w:tcPr>
          <w:p w14:paraId="4C4B746C" w14:textId="77777777" w:rsidR="009C7C0E" w:rsidRPr="009C7C0E" w:rsidRDefault="009C7C0E" w:rsidP="005912C9">
            <w:pPr>
              <w:pStyle w:val="DHHSbody"/>
            </w:pPr>
            <w:r w:rsidRPr="009C7C0E">
              <w:t>Edit Description</w:t>
            </w:r>
          </w:p>
        </w:tc>
        <w:tc>
          <w:tcPr>
            <w:tcW w:w="7618" w:type="dxa"/>
          </w:tcPr>
          <w:p w14:paraId="05BE3984" w14:textId="5C912E63" w:rsidR="009C7C0E" w:rsidRPr="009C7C0E" w:rsidRDefault="009C7C0E" w:rsidP="009C7C0E">
            <w:pPr>
              <w:rPr>
                <w:rFonts w:cs="Arial"/>
                <w:color w:val="000000"/>
              </w:rPr>
            </w:pPr>
            <w:r w:rsidRPr="009C7C0E">
              <w:rPr>
                <w:rFonts w:cs="Arial"/>
                <w:color w:val="000000"/>
              </w:rPr>
              <w:t xml:space="preserve">Diagnosis code, F53.0, F53.1, F53.8 &amp; F53.9 should only apply to </w:t>
            </w:r>
            <w:r w:rsidR="008822AE">
              <w:rPr>
                <w:rFonts w:cs="Arial"/>
                <w:color w:val="000000"/>
              </w:rPr>
              <w:t xml:space="preserve">females </w:t>
            </w:r>
            <w:r w:rsidRPr="009C7C0E">
              <w:rPr>
                <w:rFonts w:cs="Arial"/>
                <w:color w:val="000000"/>
              </w:rPr>
              <w:t>age</w:t>
            </w:r>
            <w:r w:rsidR="008822AE">
              <w:rPr>
                <w:rFonts w:cs="Arial"/>
                <w:color w:val="000000"/>
              </w:rPr>
              <w:t>d</w:t>
            </w:r>
            <w:r w:rsidRPr="009C7C0E">
              <w:rPr>
                <w:rFonts w:cs="Arial"/>
                <w:color w:val="000000"/>
              </w:rPr>
              <w:t xml:space="preserve"> 15-55. </w:t>
            </w:r>
          </w:p>
        </w:tc>
      </w:tr>
      <w:tr w:rsidR="009C7C0E" w:rsidRPr="009C7C0E" w14:paraId="2E056FF5" w14:textId="77777777" w:rsidTr="009C7C0E">
        <w:tc>
          <w:tcPr>
            <w:tcW w:w="2694" w:type="dxa"/>
          </w:tcPr>
          <w:p w14:paraId="4142A1A4" w14:textId="77777777" w:rsidR="009C7C0E" w:rsidRPr="009C7C0E" w:rsidRDefault="009C7C0E" w:rsidP="005912C9">
            <w:pPr>
              <w:pStyle w:val="DHHSbody"/>
            </w:pPr>
            <w:r w:rsidRPr="009C7C0E">
              <w:t>Remedy</w:t>
            </w:r>
          </w:p>
        </w:tc>
        <w:tc>
          <w:tcPr>
            <w:tcW w:w="7618" w:type="dxa"/>
          </w:tcPr>
          <w:p w14:paraId="343FF6B5" w14:textId="344595FA" w:rsidR="009C7C0E" w:rsidRPr="009C7C0E" w:rsidRDefault="009C7C0E" w:rsidP="005912C9">
            <w:pPr>
              <w:pStyle w:val="DHHSbody"/>
            </w:pPr>
            <w:r w:rsidRPr="009C7C0E">
              <w:t xml:space="preserve">If date of birth requires update, go to client registration screen and change as required. </w:t>
            </w:r>
          </w:p>
          <w:p w14:paraId="14E84756" w14:textId="77777777"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p>
        </w:tc>
      </w:tr>
    </w:tbl>
    <w:tbl>
      <w:tblPr>
        <w:tblW w:w="8540" w:type="dxa"/>
        <w:tblInd w:w="93" w:type="dxa"/>
        <w:tblLook w:val="04A0" w:firstRow="1" w:lastRow="0" w:firstColumn="1" w:lastColumn="0" w:noHBand="0" w:noVBand="1"/>
      </w:tblPr>
      <w:tblGrid>
        <w:gridCol w:w="8540"/>
      </w:tblGrid>
      <w:tr w:rsidR="009C7C0E" w:rsidRPr="009C7C0E" w14:paraId="49BDB591" w14:textId="77777777" w:rsidTr="009C7C0E">
        <w:trPr>
          <w:trHeight w:val="300"/>
        </w:trPr>
        <w:tc>
          <w:tcPr>
            <w:tcW w:w="8540" w:type="dxa"/>
            <w:tcBorders>
              <w:top w:val="nil"/>
              <w:left w:val="nil"/>
              <w:bottom w:val="nil"/>
              <w:right w:val="nil"/>
            </w:tcBorders>
            <w:shd w:val="clear" w:color="auto" w:fill="auto"/>
            <w:noWrap/>
            <w:vAlign w:val="bottom"/>
            <w:hideMark/>
          </w:tcPr>
          <w:p w14:paraId="21A4C8F2" w14:textId="45EE621B" w:rsidR="009C7C0E" w:rsidRPr="009C7C0E" w:rsidRDefault="009C7C0E" w:rsidP="005912C9">
            <w:pPr>
              <w:pStyle w:val="Heading3"/>
            </w:pPr>
            <w:bookmarkStart w:id="79" w:name="_Toc184046048"/>
            <w:r w:rsidRPr="009C7C0E">
              <w:t xml:space="preserve">2.05 - Diagnosis </w:t>
            </w:r>
            <w:r w:rsidR="007F32EB">
              <w:t xml:space="preserve">is rare in children </w:t>
            </w:r>
            <w:r w:rsidRPr="009C7C0E">
              <w:t>&lt;15</w:t>
            </w:r>
            <w:r w:rsidR="007F32EB">
              <w:t xml:space="preserve"> years</w:t>
            </w:r>
            <w:bookmarkEnd w:id="7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4B103492" w14:textId="77777777" w:rsidTr="009C7C0E">
        <w:tc>
          <w:tcPr>
            <w:tcW w:w="2694" w:type="dxa"/>
          </w:tcPr>
          <w:p w14:paraId="0DEB6AB9" w14:textId="77777777" w:rsidR="009C7C0E" w:rsidRPr="009C7C0E" w:rsidRDefault="009C7C0E" w:rsidP="005912C9">
            <w:pPr>
              <w:pStyle w:val="DHHSbody"/>
            </w:pPr>
            <w:r w:rsidRPr="009C7C0E">
              <w:t>Priority</w:t>
            </w:r>
          </w:p>
        </w:tc>
        <w:tc>
          <w:tcPr>
            <w:tcW w:w="7618" w:type="dxa"/>
          </w:tcPr>
          <w:p w14:paraId="1B69F607" w14:textId="77777777" w:rsidR="009C7C0E" w:rsidRPr="009C7C0E" w:rsidRDefault="009C7C0E" w:rsidP="005912C9">
            <w:pPr>
              <w:pStyle w:val="DHHSbody"/>
            </w:pPr>
            <w:r w:rsidRPr="009C7C0E">
              <w:t>Medium</w:t>
            </w:r>
          </w:p>
        </w:tc>
      </w:tr>
      <w:tr w:rsidR="009C7C0E" w:rsidRPr="009C7C0E" w14:paraId="3FCB06BB" w14:textId="77777777" w:rsidTr="009C7C0E">
        <w:tc>
          <w:tcPr>
            <w:tcW w:w="2694" w:type="dxa"/>
          </w:tcPr>
          <w:p w14:paraId="47BDB090" w14:textId="77777777" w:rsidR="009C7C0E" w:rsidRPr="009C7C0E" w:rsidRDefault="009C7C0E" w:rsidP="005912C9">
            <w:pPr>
              <w:pStyle w:val="DHHSbody"/>
            </w:pPr>
            <w:r w:rsidRPr="009C7C0E">
              <w:t>Edit Description</w:t>
            </w:r>
          </w:p>
        </w:tc>
        <w:tc>
          <w:tcPr>
            <w:tcW w:w="7618" w:type="dxa"/>
          </w:tcPr>
          <w:p w14:paraId="532B50E3" w14:textId="5B57C85F" w:rsidR="009C7C0E" w:rsidRPr="009C7C0E" w:rsidRDefault="009C7C0E" w:rsidP="009C7C0E">
            <w:pPr>
              <w:rPr>
                <w:rFonts w:cs="Arial"/>
                <w:color w:val="000000"/>
              </w:rPr>
            </w:pPr>
            <w:r w:rsidRPr="009C7C0E">
              <w:rPr>
                <w:rFonts w:cs="Arial"/>
                <w:color w:val="000000"/>
              </w:rPr>
              <w:t xml:space="preserve">Diagnosis code F00.0, F00.1, F00.2, F00.9, </w:t>
            </w:r>
            <w:r w:rsidR="008822AE">
              <w:rPr>
                <w:rFonts w:cs="Arial"/>
                <w:color w:val="000000"/>
              </w:rPr>
              <w:t>F01.0, F01.1, F01.2, F01.3, F01.8, F01.9, F02.0, F02.1, F02.2</w:t>
            </w:r>
            <w:r w:rsidR="00B8727A">
              <w:rPr>
                <w:rFonts w:cs="Arial"/>
                <w:color w:val="000000"/>
              </w:rPr>
              <w:t xml:space="preserve">, F02.3, F02.4, F02.8, </w:t>
            </w:r>
            <w:r w:rsidRPr="009C7C0E">
              <w:rPr>
                <w:rFonts w:cs="Arial"/>
                <w:color w:val="000000"/>
              </w:rPr>
              <w:t xml:space="preserve">F03, </w:t>
            </w:r>
            <w:r w:rsidR="00CA5E5B">
              <w:rPr>
                <w:rFonts w:cs="Arial"/>
                <w:color w:val="000000"/>
              </w:rPr>
              <w:t xml:space="preserve">F05.1, </w:t>
            </w:r>
            <w:r w:rsidRPr="009C7C0E">
              <w:rPr>
                <w:rFonts w:cs="Arial"/>
                <w:color w:val="000000"/>
              </w:rPr>
              <w:t xml:space="preserve">F52, F52.0, F52.1, F52.2, F52.3, F52.4, F52.5, F52.6, F52.7, F52.8, F52.9, F64.0, F64.1 </w:t>
            </w:r>
            <w:r w:rsidR="00F43ED1">
              <w:rPr>
                <w:rFonts w:cs="Arial"/>
                <w:color w:val="000000"/>
              </w:rPr>
              <w:t xml:space="preserve"> </w:t>
            </w:r>
            <w:r w:rsidR="00B8727A">
              <w:rPr>
                <w:rFonts w:cs="Arial"/>
                <w:color w:val="000000"/>
              </w:rPr>
              <w:t>would be rare in</w:t>
            </w:r>
            <w:r w:rsidRPr="009C7C0E">
              <w:rPr>
                <w:rFonts w:cs="Arial"/>
                <w:color w:val="000000"/>
              </w:rPr>
              <w:t xml:space="preserve"> ages less than 15. </w:t>
            </w:r>
          </w:p>
        </w:tc>
      </w:tr>
      <w:tr w:rsidR="009C7C0E" w:rsidRPr="009C7C0E" w14:paraId="0C77609F" w14:textId="77777777" w:rsidTr="009C7C0E">
        <w:tc>
          <w:tcPr>
            <w:tcW w:w="2694" w:type="dxa"/>
          </w:tcPr>
          <w:p w14:paraId="6ACE0DD8" w14:textId="77777777" w:rsidR="009C7C0E" w:rsidRPr="009C7C0E" w:rsidRDefault="009C7C0E" w:rsidP="005912C9">
            <w:pPr>
              <w:pStyle w:val="DHHSbody"/>
            </w:pPr>
            <w:r w:rsidRPr="009C7C0E">
              <w:t>Remedy</w:t>
            </w:r>
          </w:p>
        </w:tc>
        <w:tc>
          <w:tcPr>
            <w:tcW w:w="7618" w:type="dxa"/>
          </w:tcPr>
          <w:p w14:paraId="7DF61678" w14:textId="66D21C4E" w:rsidR="009C7C0E" w:rsidRPr="009C7C0E" w:rsidRDefault="009C7C0E" w:rsidP="005912C9">
            <w:pPr>
              <w:pStyle w:val="DHHSbody"/>
            </w:pPr>
            <w:r w:rsidRPr="009C7C0E">
              <w:t xml:space="preserve">If date of birth requires update, go to </w:t>
            </w:r>
            <w:r w:rsidR="007F32EB">
              <w:t>the</w:t>
            </w:r>
            <w:r w:rsidRPr="009C7C0E">
              <w:t xml:space="preserve"> client registration screen and change as required. </w:t>
            </w:r>
          </w:p>
          <w:p w14:paraId="64C8F54C" w14:textId="5F096A7F" w:rsidR="009C7C0E" w:rsidRPr="009C7C0E" w:rsidRDefault="009C7C0E" w:rsidP="005912C9">
            <w:pPr>
              <w:pStyle w:val="DHHSbody"/>
            </w:pPr>
            <w:r w:rsidRPr="009C7C0E">
              <w:t xml:space="preserve">If diagnosis data entry correction is required, go to functions </w:t>
            </w:r>
            <w:r w:rsidRPr="009C7C0E">
              <w:sym w:font="Wingdings" w:char="F0E0"/>
            </w:r>
            <w:r w:rsidRPr="009C7C0E">
              <w:t xml:space="preserve"> diagnosis, select incorrect diagnosis event which corresponds with data outlined on validation report. Delete incorrect diagnosis code and insert a correct diagnosis.</w:t>
            </w:r>
            <w:r w:rsidR="00B8727A">
              <w:t xml:space="preserve">  If the diagnosis is correct identify same from drop down box (diagnosis reviewed and correct).</w:t>
            </w:r>
          </w:p>
        </w:tc>
      </w:tr>
    </w:tbl>
    <w:p w14:paraId="5AC2587A"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142B61" w:rsidRPr="009C7C0E" w14:paraId="0D15E852" w14:textId="77777777" w:rsidTr="00E32ABC">
        <w:trPr>
          <w:trHeight w:val="300"/>
        </w:trPr>
        <w:tc>
          <w:tcPr>
            <w:tcW w:w="8540" w:type="dxa"/>
            <w:tcBorders>
              <w:top w:val="nil"/>
              <w:left w:val="nil"/>
              <w:bottom w:val="nil"/>
              <w:right w:val="nil"/>
            </w:tcBorders>
            <w:shd w:val="clear" w:color="auto" w:fill="auto"/>
            <w:noWrap/>
            <w:vAlign w:val="bottom"/>
            <w:hideMark/>
          </w:tcPr>
          <w:p w14:paraId="1AD8DFFF" w14:textId="38C4F1F4" w:rsidR="00142B61" w:rsidRPr="009C7C0E" w:rsidRDefault="00142B61" w:rsidP="00E32ABC">
            <w:pPr>
              <w:pStyle w:val="Heading3"/>
            </w:pPr>
            <w:bookmarkStart w:id="80" w:name="_Toc184046049"/>
            <w:r w:rsidRPr="009C7C0E">
              <w:t>2.0</w:t>
            </w:r>
            <w:r w:rsidR="00E27DBF">
              <w:t>8</w:t>
            </w:r>
            <w:r w:rsidRPr="009C7C0E">
              <w:t xml:space="preserve"> - Diagnosis </w:t>
            </w:r>
            <w:r>
              <w:t>Event ‘Community’ against inpatient episode</w:t>
            </w:r>
            <w:bookmarkEnd w:id="8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142B61" w:rsidRPr="009C7C0E" w14:paraId="30AC7831" w14:textId="77777777" w:rsidTr="00E32ABC">
        <w:tc>
          <w:tcPr>
            <w:tcW w:w="2694" w:type="dxa"/>
          </w:tcPr>
          <w:p w14:paraId="1C7E4B7D" w14:textId="77777777" w:rsidR="00142B61" w:rsidRPr="009C7C0E" w:rsidRDefault="00142B61" w:rsidP="00E32ABC">
            <w:pPr>
              <w:pStyle w:val="DHHSbody"/>
            </w:pPr>
            <w:r w:rsidRPr="009C7C0E">
              <w:t>Priority</w:t>
            </w:r>
          </w:p>
        </w:tc>
        <w:tc>
          <w:tcPr>
            <w:tcW w:w="7618" w:type="dxa"/>
          </w:tcPr>
          <w:p w14:paraId="3422A8A4" w14:textId="15CACC70" w:rsidR="00142B61" w:rsidRPr="009C7C0E" w:rsidRDefault="00142B61" w:rsidP="00E32ABC">
            <w:pPr>
              <w:pStyle w:val="DHHSbody"/>
            </w:pPr>
            <w:r>
              <w:t>High</w:t>
            </w:r>
          </w:p>
        </w:tc>
      </w:tr>
      <w:tr w:rsidR="00142B61" w:rsidRPr="009C7C0E" w14:paraId="4A7FB631" w14:textId="77777777" w:rsidTr="00E32ABC">
        <w:tc>
          <w:tcPr>
            <w:tcW w:w="2694" w:type="dxa"/>
          </w:tcPr>
          <w:p w14:paraId="638BB6C2" w14:textId="77777777" w:rsidR="00142B61" w:rsidRPr="009C7C0E" w:rsidRDefault="00142B61" w:rsidP="00E32ABC">
            <w:pPr>
              <w:pStyle w:val="DHHSbody"/>
            </w:pPr>
            <w:r w:rsidRPr="009C7C0E">
              <w:t>Edit Description</w:t>
            </w:r>
          </w:p>
        </w:tc>
        <w:tc>
          <w:tcPr>
            <w:tcW w:w="7618" w:type="dxa"/>
          </w:tcPr>
          <w:p w14:paraId="01EF0AD8" w14:textId="416DA87C" w:rsidR="00142B61" w:rsidRPr="009C7C0E" w:rsidRDefault="00142B61" w:rsidP="00E32ABC">
            <w:pPr>
              <w:rPr>
                <w:rFonts w:cs="Arial"/>
                <w:color w:val="000000"/>
              </w:rPr>
            </w:pPr>
            <w:r>
              <w:rPr>
                <w:rFonts w:cs="Arial"/>
                <w:color w:val="000000"/>
              </w:rPr>
              <w:t>A diagnosis event of ‘Community’ is entered against an inpatient episode</w:t>
            </w:r>
            <w:r w:rsidRPr="009C7C0E">
              <w:rPr>
                <w:rFonts w:cs="Arial"/>
                <w:color w:val="000000"/>
              </w:rPr>
              <w:t xml:space="preserve"> </w:t>
            </w:r>
          </w:p>
        </w:tc>
      </w:tr>
      <w:tr w:rsidR="00142B61" w:rsidRPr="009C7C0E" w14:paraId="0086CEC7" w14:textId="77777777" w:rsidTr="00E32ABC">
        <w:tc>
          <w:tcPr>
            <w:tcW w:w="2694" w:type="dxa"/>
          </w:tcPr>
          <w:p w14:paraId="207D58B6" w14:textId="77777777" w:rsidR="00142B61" w:rsidRPr="009C7C0E" w:rsidRDefault="00142B61" w:rsidP="00E32ABC">
            <w:pPr>
              <w:pStyle w:val="DHHSbody"/>
            </w:pPr>
            <w:r w:rsidRPr="009C7C0E">
              <w:t>Remedy</w:t>
            </w:r>
          </w:p>
        </w:tc>
        <w:tc>
          <w:tcPr>
            <w:tcW w:w="7618" w:type="dxa"/>
          </w:tcPr>
          <w:p w14:paraId="088648FB" w14:textId="77777777" w:rsidR="00142B61" w:rsidRDefault="001C6F0A" w:rsidP="00E32ABC">
            <w:pPr>
              <w:pStyle w:val="DHHSbody"/>
            </w:pPr>
            <w:r>
              <w:t>If</w:t>
            </w:r>
            <w:r w:rsidR="00EB49D7">
              <w:t xml:space="preserve"> a consumer is in an inpatient episode but</w:t>
            </w:r>
            <w:r>
              <w:t xml:space="preserve"> the diagnosis event</w:t>
            </w:r>
            <w:r w:rsidR="00EB49D7">
              <w:t xml:space="preserve"> selected</w:t>
            </w:r>
            <w:r>
              <w:t xml:space="preserve"> is ‘Community’ </w:t>
            </w:r>
            <w:r w:rsidR="00EB49D7">
              <w:t xml:space="preserve">then this is incorrect and should be amended to ‘Separation’ diagnosis event.  </w:t>
            </w:r>
          </w:p>
          <w:p w14:paraId="1E1AADB6" w14:textId="6CC8D285" w:rsidR="00EB49D7" w:rsidRPr="009C7C0E" w:rsidRDefault="00EB49D7" w:rsidP="00E32ABC">
            <w:pPr>
              <w:pStyle w:val="DHHSbody"/>
            </w:pPr>
            <w:r>
              <w:t xml:space="preserve">If the diagnosis event is </w:t>
            </w:r>
            <w:proofErr w:type="gramStart"/>
            <w:r>
              <w:t>correct</w:t>
            </w:r>
            <w:proofErr w:type="gramEnd"/>
            <w:r>
              <w:t xml:space="preserve"> then change the episode that has been entered to reflect a community episode.</w:t>
            </w:r>
          </w:p>
        </w:tc>
      </w:tr>
    </w:tbl>
    <w:p w14:paraId="0713C6F1" w14:textId="77777777" w:rsidR="001C6F0A" w:rsidRDefault="001C6F0A">
      <w:pPr>
        <w:rPr>
          <w:b/>
        </w:rPr>
      </w:pPr>
    </w:p>
    <w:p w14:paraId="11CD8527" w14:textId="77777777" w:rsidR="001C6F0A" w:rsidRDefault="001C6F0A">
      <w:pPr>
        <w:rPr>
          <w:b/>
        </w:rPr>
      </w:pPr>
    </w:p>
    <w:p w14:paraId="249C1A63" w14:textId="77777777" w:rsidR="001C6F0A" w:rsidRDefault="001C6F0A">
      <w:pPr>
        <w:rPr>
          <w:b/>
        </w:rPr>
      </w:pPr>
    </w:p>
    <w:p w14:paraId="724D40A5" w14:textId="77777777" w:rsidR="001C6F0A" w:rsidRDefault="001C6F0A">
      <w:pPr>
        <w:rPr>
          <w:b/>
        </w:rPr>
      </w:pPr>
    </w:p>
    <w:p w14:paraId="55B3AD47" w14:textId="730E4FAE" w:rsidR="00366C3C" w:rsidRDefault="00366C3C">
      <w:r>
        <w:rPr>
          <w:b/>
        </w:rPr>
        <w:br w:type="page"/>
      </w:r>
    </w:p>
    <w:p w14:paraId="7444FA6F" w14:textId="4A8DC150" w:rsidR="009C7C0E" w:rsidRPr="009C7C0E" w:rsidRDefault="009C7C0E" w:rsidP="009C7C0E">
      <w:pPr>
        <w:pStyle w:val="Heading2"/>
      </w:pPr>
      <w:bookmarkStart w:id="81" w:name="_Toc184046050"/>
      <w:r w:rsidRPr="009C7C0E">
        <w:lastRenderedPageBreak/>
        <w:t>Edit Type: Contacts</w:t>
      </w:r>
      <w:bookmarkEnd w:id="81"/>
    </w:p>
    <w:p w14:paraId="15487069" w14:textId="77777777" w:rsidR="009C7C0E" w:rsidRPr="009C7C0E" w:rsidRDefault="009C7C0E" w:rsidP="005912C9">
      <w:pPr>
        <w:pStyle w:val="DHHSbody"/>
      </w:pPr>
    </w:p>
    <w:p w14:paraId="170D2EE9" w14:textId="77777777" w:rsidR="009C7C0E" w:rsidRPr="009C7C0E" w:rsidRDefault="009C7C0E" w:rsidP="005912C9">
      <w:pPr>
        <w:pStyle w:val="Heading3"/>
      </w:pPr>
      <w:bookmarkStart w:id="82" w:name="_Toc184046051"/>
      <w:r w:rsidRPr="009C7C0E">
        <w:t>Closed Screening Registers</w:t>
      </w:r>
      <w:bookmarkEnd w:id="82"/>
    </w:p>
    <w:p w14:paraId="6FCD4E0C" w14:textId="70ABE97B" w:rsidR="009C7C0E" w:rsidRPr="009C7C0E" w:rsidRDefault="00C35C19" w:rsidP="009C7C0E">
      <w:pPr>
        <w:rPr>
          <w:rFonts w:cs="Arial"/>
        </w:rPr>
      </w:pPr>
      <w:r w:rsidRPr="009C7C0E">
        <w:rPr>
          <w:rFonts w:cs="Arial"/>
        </w:rPr>
        <w:t>To</w:t>
      </w:r>
      <w:r w:rsidR="009C7C0E" w:rsidRPr="009C7C0E">
        <w:rPr>
          <w:rFonts w:cs="Arial"/>
        </w:rPr>
        <w:t xml:space="preserve"> update a contact generated by a screening register which has been </w:t>
      </w:r>
      <w:r w:rsidR="00913C34">
        <w:rPr>
          <w:rFonts w:cs="Arial"/>
        </w:rPr>
        <w:t>‘</w:t>
      </w:r>
      <w:r w:rsidR="009C7C0E" w:rsidRPr="009C7C0E">
        <w:rPr>
          <w:rFonts w:cs="Arial"/>
        </w:rPr>
        <w:t>Acknowledged</w:t>
      </w:r>
      <w:r w:rsidR="00913C34">
        <w:rPr>
          <w:rFonts w:cs="Arial"/>
        </w:rPr>
        <w:t>’</w:t>
      </w:r>
      <w:r w:rsidR="009C7C0E" w:rsidRPr="009C7C0E">
        <w:rPr>
          <w:rFonts w:cs="Arial"/>
        </w:rPr>
        <w:t xml:space="preserve">, the screening register needs to be Unacknowledged before any changes can be made to either the screening event or the contact that has been generated. Additional contacts can be added to an open or closed </w:t>
      </w:r>
      <w:r w:rsidR="00A11D5B">
        <w:rPr>
          <w:rFonts w:cs="Arial"/>
        </w:rPr>
        <w:t xml:space="preserve">case </w:t>
      </w:r>
      <w:r w:rsidR="009C7C0E" w:rsidRPr="009C7C0E">
        <w:rPr>
          <w:rFonts w:cs="Arial"/>
        </w:rPr>
        <w:t xml:space="preserve">by clicking on the Additional contacts tab which then activates the Add Contact option on the toolbar at the top of the screen. </w:t>
      </w:r>
    </w:p>
    <w:p w14:paraId="32382569" w14:textId="77777777" w:rsidR="009C7C0E" w:rsidRPr="009C7C0E" w:rsidRDefault="009C7C0E" w:rsidP="009C7C0E">
      <w:pPr>
        <w:rPr>
          <w:rFonts w:cs="Arial"/>
        </w:rPr>
      </w:pPr>
      <w:r w:rsidRPr="009C7C0E">
        <w:rPr>
          <w:rFonts w:cs="Arial"/>
          <w:noProof/>
        </w:rPr>
        <w:drawing>
          <wp:inline distT="0" distB="0" distL="0" distR="0" wp14:anchorId="7E84E6E0" wp14:editId="59CB4348">
            <wp:extent cx="3667125" cy="2163934"/>
            <wp:effectExtent l="0" t="0" r="0" b="8255"/>
            <wp:docPr id="36" name="Picture 36" descr="This picture shows what the data entry screen of the computer system looks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is picture shows what the data entry screen of the computer system looks lik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679228" cy="2171076"/>
                    </a:xfrm>
                    <a:prstGeom prst="rect">
                      <a:avLst/>
                    </a:prstGeom>
                    <a:noFill/>
                    <a:ln>
                      <a:noFill/>
                    </a:ln>
                  </pic:spPr>
                </pic:pic>
              </a:graphicData>
            </a:graphic>
          </wp:inline>
        </w:drawing>
      </w:r>
    </w:p>
    <w:p w14:paraId="2EFFFB25" w14:textId="77777777" w:rsidR="009C7C0E" w:rsidRPr="009C7C0E" w:rsidRDefault="009C7C0E" w:rsidP="009C7C0E">
      <w:pPr>
        <w:rPr>
          <w:rFonts w:cs="Arial"/>
        </w:rPr>
      </w:pPr>
      <w:r w:rsidRPr="009C7C0E">
        <w:rPr>
          <w:rFonts w:cs="Arial"/>
        </w:rPr>
        <w:t xml:space="preserve">And once clicking the details button, user </w:t>
      </w:r>
      <w:proofErr w:type="gramStart"/>
      <w:r w:rsidRPr="009C7C0E">
        <w:rPr>
          <w:rFonts w:cs="Arial"/>
        </w:rPr>
        <w:t>is able to</w:t>
      </w:r>
      <w:proofErr w:type="gramEnd"/>
      <w:r w:rsidRPr="009C7C0E">
        <w:rPr>
          <w:rFonts w:cs="Arial"/>
        </w:rPr>
        <w:t xml:space="preserve"> add contacts:</w:t>
      </w:r>
    </w:p>
    <w:p w14:paraId="2D5297A7" w14:textId="77777777" w:rsidR="009C7C0E" w:rsidRPr="009C7C0E" w:rsidRDefault="009C7C0E" w:rsidP="009C7C0E">
      <w:pPr>
        <w:rPr>
          <w:rFonts w:cs="Arial"/>
        </w:rPr>
      </w:pPr>
      <w:r w:rsidRPr="009C7C0E">
        <w:rPr>
          <w:rFonts w:cs="Arial"/>
          <w:noProof/>
        </w:rPr>
        <w:drawing>
          <wp:inline distT="0" distB="0" distL="0" distR="0" wp14:anchorId="7283A4E4" wp14:editId="60CEB130">
            <wp:extent cx="3743325" cy="2120935"/>
            <wp:effectExtent l="0" t="0" r="0" b="0"/>
            <wp:docPr id="35" name="Picture 35" descr="This picture is showing the data entry screen and how to add a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is picture is showing the data entry screen and how to add a conta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752598" cy="2126189"/>
                    </a:xfrm>
                    <a:prstGeom prst="rect">
                      <a:avLst/>
                    </a:prstGeom>
                    <a:noFill/>
                    <a:ln>
                      <a:noFill/>
                    </a:ln>
                  </pic:spPr>
                </pic:pic>
              </a:graphicData>
            </a:graphic>
          </wp:inline>
        </w:drawing>
      </w:r>
    </w:p>
    <w:p w14:paraId="5490BA02" w14:textId="77777777" w:rsidR="009C7C0E" w:rsidRPr="009C7C0E" w:rsidRDefault="009C7C0E" w:rsidP="009C7C0E">
      <w:pPr>
        <w:rPr>
          <w:rFonts w:cs="Arial"/>
          <w:lang w:eastAsia="en-AU"/>
        </w:rPr>
      </w:pPr>
      <w:r w:rsidRPr="009C7C0E">
        <w:rPr>
          <w:rFonts w:cs="Arial"/>
          <w:noProof/>
        </w:rPr>
        <w:drawing>
          <wp:inline distT="0" distB="0" distL="0" distR="0" wp14:anchorId="712D85C9" wp14:editId="1A47531A">
            <wp:extent cx="3743325" cy="1989696"/>
            <wp:effectExtent l="0" t="0" r="0" b="0"/>
            <wp:docPr id="34" name="Picture 34" descr="This picture shows a data entry screen of the screen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his picture shows a data entry screen of the screening regis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750703" cy="1993617"/>
                    </a:xfrm>
                    <a:prstGeom prst="rect">
                      <a:avLst/>
                    </a:prstGeom>
                    <a:noFill/>
                    <a:ln>
                      <a:noFill/>
                    </a:ln>
                  </pic:spPr>
                </pic:pic>
              </a:graphicData>
            </a:graphic>
          </wp:inline>
        </w:drawing>
      </w:r>
    </w:p>
    <w:p w14:paraId="4F3CBE7C" w14:textId="77777777" w:rsidR="009C7C0E" w:rsidRPr="009C7C0E" w:rsidRDefault="009C7C0E" w:rsidP="009C7C0E">
      <w:pPr>
        <w:rPr>
          <w:rFonts w:cs="Arial"/>
          <w:color w:val="0070C0"/>
          <w:sz w:val="24"/>
          <w:szCs w:val="24"/>
        </w:rPr>
      </w:pPr>
    </w:p>
    <w:tbl>
      <w:tblPr>
        <w:tblW w:w="8540" w:type="dxa"/>
        <w:tblInd w:w="93" w:type="dxa"/>
        <w:tblLook w:val="04A0" w:firstRow="1" w:lastRow="0" w:firstColumn="1" w:lastColumn="0" w:noHBand="0" w:noVBand="1"/>
      </w:tblPr>
      <w:tblGrid>
        <w:gridCol w:w="8540"/>
      </w:tblGrid>
      <w:tr w:rsidR="009C7C0E" w:rsidRPr="009C7C0E" w14:paraId="71AE3115" w14:textId="77777777" w:rsidTr="009C7C0E">
        <w:trPr>
          <w:trHeight w:val="300"/>
        </w:trPr>
        <w:tc>
          <w:tcPr>
            <w:tcW w:w="8540" w:type="dxa"/>
            <w:tcBorders>
              <w:top w:val="nil"/>
              <w:left w:val="nil"/>
              <w:bottom w:val="nil"/>
              <w:right w:val="nil"/>
            </w:tcBorders>
            <w:shd w:val="clear" w:color="auto" w:fill="auto"/>
            <w:noWrap/>
            <w:vAlign w:val="bottom"/>
            <w:hideMark/>
          </w:tcPr>
          <w:p w14:paraId="68647A21" w14:textId="77777777" w:rsidR="009C7C0E" w:rsidRPr="009C7C0E" w:rsidRDefault="009C7C0E" w:rsidP="005912C9">
            <w:pPr>
              <w:pStyle w:val="Heading3"/>
            </w:pPr>
            <w:bookmarkStart w:id="83" w:name="_Toc184046052"/>
            <w:r w:rsidRPr="009C7C0E">
              <w:lastRenderedPageBreak/>
              <w:t>3.01 - Contact duration &gt; 8 hrs</w:t>
            </w:r>
            <w:bookmarkEnd w:id="8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6B3CD4B8" w14:textId="77777777" w:rsidTr="002116A7">
        <w:tc>
          <w:tcPr>
            <w:tcW w:w="2512" w:type="dxa"/>
          </w:tcPr>
          <w:p w14:paraId="429DDE73" w14:textId="77777777" w:rsidR="009C7C0E" w:rsidRPr="009C7C0E" w:rsidRDefault="009C7C0E" w:rsidP="005912C9">
            <w:pPr>
              <w:pStyle w:val="DHHSbody"/>
            </w:pPr>
            <w:r w:rsidRPr="009C7C0E">
              <w:t>Priority</w:t>
            </w:r>
          </w:p>
        </w:tc>
        <w:tc>
          <w:tcPr>
            <w:tcW w:w="6786" w:type="dxa"/>
          </w:tcPr>
          <w:p w14:paraId="3D6BCA4E" w14:textId="77777777" w:rsidR="009C7C0E" w:rsidRPr="009C7C0E" w:rsidRDefault="009C7C0E" w:rsidP="005912C9">
            <w:pPr>
              <w:pStyle w:val="DHHSbody"/>
            </w:pPr>
            <w:r w:rsidRPr="009C7C0E">
              <w:t>High</w:t>
            </w:r>
          </w:p>
        </w:tc>
      </w:tr>
      <w:tr w:rsidR="009C7C0E" w:rsidRPr="009C7C0E" w14:paraId="43ACD0E2" w14:textId="77777777" w:rsidTr="002116A7">
        <w:tc>
          <w:tcPr>
            <w:tcW w:w="2512" w:type="dxa"/>
          </w:tcPr>
          <w:p w14:paraId="17B99480" w14:textId="77777777" w:rsidR="009C7C0E" w:rsidRPr="009C7C0E" w:rsidRDefault="009C7C0E" w:rsidP="005912C9">
            <w:pPr>
              <w:pStyle w:val="DHHSbody"/>
            </w:pPr>
            <w:r w:rsidRPr="009C7C0E">
              <w:t>Edit Description</w:t>
            </w:r>
          </w:p>
        </w:tc>
        <w:tc>
          <w:tcPr>
            <w:tcW w:w="6786" w:type="dxa"/>
          </w:tcPr>
          <w:p w14:paraId="4582BD81" w14:textId="77777777" w:rsidR="009C7C0E" w:rsidRPr="009C7C0E" w:rsidRDefault="009C7C0E" w:rsidP="009C7C0E">
            <w:pPr>
              <w:rPr>
                <w:rFonts w:cs="Arial"/>
                <w:color w:val="000000"/>
              </w:rPr>
            </w:pPr>
            <w:r w:rsidRPr="009C7C0E">
              <w:rPr>
                <w:rFonts w:cs="Arial"/>
                <w:color w:val="000000"/>
              </w:rPr>
              <w:t xml:space="preserve">Single contact with contact duration more than 8 hrs (480 minutes). </w:t>
            </w:r>
          </w:p>
        </w:tc>
      </w:tr>
      <w:tr w:rsidR="009C7C0E" w:rsidRPr="009C7C0E" w14:paraId="3E4D8FAA" w14:textId="77777777" w:rsidTr="002116A7">
        <w:tc>
          <w:tcPr>
            <w:tcW w:w="2512" w:type="dxa"/>
          </w:tcPr>
          <w:p w14:paraId="57D651D4" w14:textId="77777777" w:rsidR="009C7C0E" w:rsidRPr="009C7C0E" w:rsidRDefault="009C7C0E" w:rsidP="005912C9">
            <w:pPr>
              <w:pStyle w:val="DHHSbody"/>
            </w:pPr>
            <w:r w:rsidRPr="009C7C0E">
              <w:t>Remedy</w:t>
            </w:r>
          </w:p>
        </w:tc>
        <w:tc>
          <w:tcPr>
            <w:tcW w:w="6786" w:type="dxa"/>
          </w:tcPr>
          <w:p w14:paraId="540E2927" w14:textId="0A21275A" w:rsidR="009C7C0E" w:rsidRPr="009C7C0E" w:rsidRDefault="009C7C0E" w:rsidP="005912C9">
            <w:pPr>
              <w:pStyle w:val="DHHSbody"/>
            </w:pPr>
            <w:r w:rsidRPr="009C7C0E">
              <w:t xml:space="preserve">If contact is incorrect, select functions </w:t>
            </w:r>
            <w:r w:rsidRPr="009C7C0E">
              <w:sym w:font="Wingdings" w:char="F0E0"/>
            </w:r>
            <w:r w:rsidRPr="009C7C0E">
              <w:t xml:space="preserve"> contact and search for contact using details provided on validation report. Update contact to reflect correct duration.  </w:t>
            </w:r>
          </w:p>
        </w:tc>
      </w:tr>
    </w:tbl>
    <w:tbl>
      <w:tblPr>
        <w:tblW w:w="8540" w:type="dxa"/>
        <w:tblInd w:w="93" w:type="dxa"/>
        <w:tblLook w:val="04A0" w:firstRow="1" w:lastRow="0" w:firstColumn="1" w:lastColumn="0" w:noHBand="0" w:noVBand="1"/>
      </w:tblPr>
      <w:tblGrid>
        <w:gridCol w:w="8540"/>
      </w:tblGrid>
      <w:tr w:rsidR="009C7C0E" w:rsidRPr="009C7C0E" w14:paraId="06C60E2A" w14:textId="77777777" w:rsidTr="009C7C0E">
        <w:trPr>
          <w:trHeight w:val="300"/>
        </w:trPr>
        <w:tc>
          <w:tcPr>
            <w:tcW w:w="8540" w:type="dxa"/>
            <w:tcBorders>
              <w:top w:val="nil"/>
              <w:left w:val="nil"/>
              <w:bottom w:val="nil"/>
              <w:right w:val="nil"/>
            </w:tcBorders>
            <w:shd w:val="clear" w:color="auto" w:fill="auto"/>
            <w:noWrap/>
            <w:vAlign w:val="bottom"/>
            <w:hideMark/>
          </w:tcPr>
          <w:p w14:paraId="408D4613" w14:textId="77777777" w:rsidR="009C7C0E" w:rsidRPr="009C7C0E" w:rsidRDefault="009C7C0E" w:rsidP="005912C9">
            <w:pPr>
              <w:pStyle w:val="Heading3"/>
            </w:pPr>
            <w:bookmarkStart w:id="84" w:name="_Toc184046053"/>
            <w:r w:rsidRPr="009C7C0E">
              <w:t>3.02 - Contact duration &lt; 5 mins</w:t>
            </w:r>
            <w:bookmarkEnd w:id="8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744C9D19" w14:textId="77777777" w:rsidTr="009C7C0E">
        <w:tc>
          <w:tcPr>
            <w:tcW w:w="2694" w:type="dxa"/>
          </w:tcPr>
          <w:p w14:paraId="771A0AC4" w14:textId="77777777" w:rsidR="009C7C0E" w:rsidRPr="009C7C0E" w:rsidRDefault="009C7C0E" w:rsidP="005912C9">
            <w:pPr>
              <w:pStyle w:val="DHHSbody"/>
            </w:pPr>
            <w:r w:rsidRPr="009C7C0E">
              <w:t>Priority</w:t>
            </w:r>
          </w:p>
        </w:tc>
        <w:tc>
          <w:tcPr>
            <w:tcW w:w="7618" w:type="dxa"/>
          </w:tcPr>
          <w:p w14:paraId="3D1BF32B" w14:textId="5B00F18B" w:rsidR="009C7C0E" w:rsidRPr="009C7C0E" w:rsidRDefault="00AF1C04" w:rsidP="005912C9">
            <w:pPr>
              <w:pStyle w:val="DHHSbody"/>
            </w:pPr>
            <w:r>
              <w:t>High</w:t>
            </w:r>
          </w:p>
        </w:tc>
      </w:tr>
      <w:tr w:rsidR="009C7C0E" w:rsidRPr="009C7C0E" w14:paraId="01AEC4B4" w14:textId="77777777" w:rsidTr="009C7C0E">
        <w:tc>
          <w:tcPr>
            <w:tcW w:w="2694" w:type="dxa"/>
          </w:tcPr>
          <w:p w14:paraId="3A33B82D" w14:textId="77777777" w:rsidR="009C7C0E" w:rsidRPr="009C7C0E" w:rsidRDefault="009C7C0E" w:rsidP="005912C9">
            <w:pPr>
              <w:pStyle w:val="DHHSbody"/>
            </w:pPr>
            <w:r w:rsidRPr="009C7C0E">
              <w:t>Edit Description</w:t>
            </w:r>
          </w:p>
        </w:tc>
        <w:tc>
          <w:tcPr>
            <w:tcW w:w="7618" w:type="dxa"/>
          </w:tcPr>
          <w:p w14:paraId="6D2D65FE" w14:textId="77777777" w:rsidR="009C7C0E" w:rsidRPr="009C7C0E" w:rsidRDefault="009C7C0E" w:rsidP="009C7C0E">
            <w:pPr>
              <w:rPr>
                <w:rFonts w:cs="Arial"/>
                <w:color w:val="000000"/>
              </w:rPr>
            </w:pPr>
            <w:r w:rsidRPr="009C7C0E">
              <w:rPr>
                <w:rFonts w:cs="Arial"/>
                <w:color w:val="000000"/>
              </w:rPr>
              <w:t xml:space="preserve">Client contact with contact duration less than 5 minutes. </w:t>
            </w:r>
          </w:p>
        </w:tc>
      </w:tr>
      <w:tr w:rsidR="009C7C0E" w:rsidRPr="009C7C0E" w14:paraId="7FAAB67C" w14:textId="77777777" w:rsidTr="009C7C0E">
        <w:tc>
          <w:tcPr>
            <w:tcW w:w="2694" w:type="dxa"/>
          </w:tcPr>
          <w:p w14:paraId="28BCD195" w14:textId="77777777" w:rsidR="009C7C0E" w:rsidRPr="009C7C0E" w:rsidRDefault="009C7C0E" w:rsidP="005912C9">
            <w:pPr>
              <w:pStyle w:val="DHHSbody"/>
            </w:pPr>
            <w:r w:rsidRPr="009C7C0E">
              <w:t>Remedy</w:t>
            </w:r>
          </w:p>
        </w:tc>
        <w:tc>
          <w:tcPr>
            <w:tcW w:w="7618" w:type="dxa"/>
          </w:tcPr>
          <w:p w14:paraId="6EC110B4" w14:textId="69F2BCE5"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duration</w:t>
            </w:r>
            <w:r w:rsidR="00A11D5B">
              <w:t xml:space="preserve"> and ensure it is a valid contact</w:t>
            </w:r>
            <w:r w:rsidRPr="009C7C0E">
              <w:t xml:space="preserve">.  </w:t>
            </w:r>
            <w:r w:rsidR="00AF1C04">
              <w:t>Contacts of less than 5 mins will need to be verified by services as clinically significant</w:t>
            </w:r>
          </w:p>
        </w:tc>
      </w:tr>
    </w:tbl>
    <w:tbl>
      <w:tblPr>
        <w:tblW w:w="8540" w:type="dxa"/>
        <w:tblInd w:w="93" w:type="dxa"/>
        <w:tblLook w:val="04A0" w:firstRow="1" w:lastRow="0" w:firstColumn="1" w:lastColumn="0" w:noHBand="0" w:noVBand="1"/>
      </w:tblPr>
      <w:tblGrid>
        <w:gridCol w:w="8540"/>
      </w:tblGrid>
      <w:tr w:rsidR="009C7C0E" w:rsidRPr="009C7C0E" w14:paraId="3206932D" w14:textId="77777777" w:rsidTr="009C7C0E">
        <w:trPr>
          <w:trHeight w:val="300"/>
        </w:trPr>
        <w:tc>
          <w:tcPr>
            <w:tcW w:w="8540" w:type="dxa"/>
            <w:tcBorders>
              <w:top w:val="nil"/>
              <w:left w:val="nil"/>
              <w:bottom w:val="nil"/>
              <w:right w:val="nil"/>
            </w:tcBorders>
            <w:shd w:val="clear" w:color="auto" w:fill="auto"/>
            <w:noWrap/>
            <w:vAlign w:val="bottom"/>
            <w:hideMark/>
          </w:tcPr>
          <w:p w14:paraId="53279EDE" w14:textId="77777777" w:rsidR="009C7C0E" w:rsidRPr="009C7C0E" w:rsidRDefault="009C7C0E" w:rsidP="005912C9">
            <w:pPr>
              <w:pStyle w:val="Heading3"/>
            </w:pPr>
            <w:bookmarkStart w:id="85" w:name="_Toc184046054"/>
            <w:r w:rsidRPr="009C7C0E">
              <w:t>3.03 - Client with contact &gt; 250 times per 12-month period</w:t>
            </w:r>
            <w:bookmarkEnd w:id="8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7D43E1C8" w14:textId="77777777" w:rsidTr="009C7C0E">
        <w:tc>
          <w:tcPr>
            <w:tcW w:w="2694" w:type="dxa"/>
          </w:tcPr>
          <w:p w14:paraId="4148E7BC" w14:textId="77777777" w:rsidR="009C7C0E" w:rsidRPr="009C7C0E" w:rsidRDefault="009C7C0E" w:rsidP="005912C9">
            <w:pPr>
              <w:pStyle w:val="DHHSbody"/>
            </w:pPr>
            <w:r w:rsidRPr="009C7C0E">
              <w:t>Priority</w:t>
            </w:r>
          </w:p>
        </w:tc>
        <w:tc>
          <w:tcPr>
            <w:tcW w:w="7618" w:type="dxa"/>
          </w:tcPr>
          <w:p w14:paraId="24EEEE97" w14:textId="77777777" w:rsidR="009C7C0E" w:rsidRPr="009C7C0E" w:rsidRDefault="009C7C0E" w:rsidP="005912C9">
            <w:pPr>
              <w:pStyle w:val="DHHSbody"/>
            </w:pPr>
            <w:r w:rsidRPr="009C7C0E">
              <w:t>Low</w:t>
            </w:r>
          </w:p>
        </w:tc>
      </w:tr>
      <w:tr w:rsidR="009C7C0E" w:rsidRPr="009C7C0E" w14:paraId="06F2869A" w14:textId="77777777" w:rsidTr="009C7C0E">
        <w:tc>
          <w:tcPr>
            <w:tcW w:w="2694" w:type="dxa"/>
          </w:tcPr>
          <w:p w14:paraId="3039A813" w14:textId="77777777" w:rsidR="009C7C0E" w:rsidRPr="009C7C0E" w:rsidRDefault="009C7C0E" w:rsidP="005912C9">
            <w:pPr>
              <w:pStyle w:val="DHHSbody"/>
            </w:pPr>
            <w:r w:rsidRPr="009C7C0E">
              <w:t>Edit Description</w:t>
            </w:r>
          </w:p>
        </w:tc>
        <w:tc>
          <w:tcPr>
            <w:tcW w:w="7618" w:type="dxa"/>
          </w:tcPr>
          <w:p w14:paraId="2EF1A277" w14:textId="320FDB36" w:rsidR="009C7C0E" w:rsidRPr="009C7C0E" w:rsidRDefault="009C7C0E" w:rsidP="009C7C0E">
            <w:pPr>
              <w:rPr>
                <w:rFonts w:cs="Arial"/>
                <w:color w:val="000000"/>
              </w:rPr>
            </w:pPr>
            <w:r w:rsidRPr="009C7C0E">
              <w:rPr>
                <w:rFonts w:cs="Arial"/>
                <w:color w:val="000000"/>
              </w:rPr>
              <w:t xml:space="preserve">Client with contact with </w:t>
            </w:r>
            <w:proofErr w:type="gramStart"/>
            <w:r w:rsidRPr="009C7C0E">
              <w:rPr>
                <w:rFonts w:cs="Arial"/>
                <w:color w:val="000000"/>
              </w:rPr>
              <w:t>a</w:t>
            </w:r>
            <w:proofErr w:type="gramEnd"/>
            <w:r w:rsidRPr="009C7C0E">
              <w:rPr>
                <w:rFonts w:cs="Arial"/>
                <w:color w:val="000000"/>
              </w:rPr>
              <w:t xml:space="preserve"> HCP more than 250 times per 12-month period. </w:t>
            </w:r>
          </w:p>
        </w:tc>
      </w:tr>
      <w:tr w:rsidR="009C7C0E" w:rsidRPr="009C7C0E" w14:paraId="58FFA242" w14:textId="77777777" w:rsidTr="009C7C0E">
        <w:tc>
          <w:tcPr>
            <w:tcW w:w="2694" w:type="dxa"/>
          </w:tcPr>
          <w:p w14:paraId="21226D7B" w14:textId="77777777" w:rsidR="009C7C0E" w:rsidRPr="009C7C0E" w:rsidRDefault="009C7C0E" w:rsidP="005912C9">
            <w:pPr>
              <w:pStyle w:val="DHHSbody"/>
            </w:pPr>
            <w:r w:rsidRPr="009C7C0E">
              <w:t>Remedy</w:t>
            </w:r>
          </w:p>
        </w:tc>
        <w:tc>
          <w:tcPr>
            <w:tcW w:w="7618" w:type="dxa"/>
          </w:tcPr>
          <w:p w14:paraId="40CECF9D"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tbl>
      <w:tblPr>
        <w:tblW w:w="8540" w:type="dxa"/>
        <w:tblInd w:w="93" w:type="dxa"/>
        <w:tblLook w:val="04A0" w:firstRow="1" w:lastRow="0" w:firstColumn="1" w:lastColumn="0" w:noHBand="0" w:noVBand="1"/>
      </w:tblPr>
      <w:tblGrid>
        <w:gridCol w:w="8540"/>
      </w:tblGrid>
      <w:tr w:rsidR="009C7C0E" w:rsidRPr="009C7C0E" w14:paraId="4F9B72C1" w14:textId="77777777" w:rsidTr="009C7C0E">
        <w:trPr>
          <w:trHeight w:val="300"/>
        </w:trPr>
        <w:tc>
          <w:tcPr>
            <w:tcW w:w="8540" w:type="dxa"/>
            <w:tcBorders>
              <w:top w:val="nil"/>
              <w:left w:val="nil"/>
              <w:bottom w:val="nil"/>
              <w:right w:val="nil"/>
            </w:tcBorders>
            <w:shd w:val="clear" w:color="auto" w:fill="auto"/>
            <w:noWrap/>
            <w:vAlign w:val="bottom"/>
            <w:hideMark/>
          </w:tcPr>
          <w:p w14:paraId="6200B137" w14:textId="77777777" w:rsidR="009C7C0E" w:rsidRPr="009C7C0E" w:rsidRDefault="009C7C0E" w:rsidP="005912C9">
            <w:pPr>
              <w:pStyle w:val="Heading3"/>
            </w:pPr>
            <w:bookmarkStart w:id="86" w:name="_Toc184046055"/>
            <w:r w:rsidRPr="009C7C0E">
              <w:t>3.04 - Client with contact &gt; 10 times in one day</w:t>
            </w:r>
            <w:bookmarkEnd w:id="8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2182896B" w14:textId="77777777" w:rsidTr="009C7C0E">
        <w:tc>
          <w:tcPr>
            <w:tcW w:w="2694" w:type="dxa"/>
          </w:tcPr>
          <w:p w14:paraId="198E45E9" w14:textId="77777777" w:rsidR="009C7C0E" w:rsidRPr="009C7C0E" w:rsidRDefault="009C7C0E" w:rsidP="005912C9">
            <w:pPr>
              <w:pStyle w:val="DHHSbody"/>
            </w:pPr>
            <w:r w:rsidRPr="009C7C0E">
              <w:t>Priority</w:t>
            </w:r>
          </w:p>
        </w:tc>
        <w:tc>
          <w:tcPr>
            <w:tcW w:w="7618" w:type="dxa"/>
          </w:tcPr>
          <w:p w14:paraId="021CAF6D" w14:textId="4E3F521D" w:rsidR="009C7C0E" w:rsidRPr="009C7C0E" w:rsidRDefault="00AF1C04" w:rsidP="005912C9">
            <w:pPr>
              <w:pStyle w:val="DHHSbody"/>
            </w:pPr>
            <w:r>
              <w:t>High</w:t>
            </w:r>
          </w:p>
        </w:tc>
      </w:tr>
      <w:tr w:rsidR="009C7C0E" w:rsidRPr="009C7C0E" w14:paraId="5D8A95C7" w14:textId="77777777" w:rsidTr="009C7C0E">
        <w:tc>
          <w:tcPr>
            <w:tcW w:w="2694" w:type="dxa"/>
          </w:tcPr>
          <w:p w14:paraId="27DE96C8" w14:textId="77777777" w:rsidR="009C7C0E" w:rsidRPr="009C7C0E" w:rsidRDefault="009C7C0E" w:rsidP="005912C9">
            <w:pPr>
              <w:pStyle w:val="DHHSbody"/>
            </w:pPr>
            <w:r w:rsidRPr="009C7C0E">
              <w:t>Edit Description</w:t>
            </w:r>
          </w:p>
        </w:tc>
        <w:tc>
          <w:tcPr>
            <w:tcW w:w="7618" w:type="dxa"/>
          </w:tcPr>
          <w:p w14:paraId="214B3706" w14:textId="7D0907E8" w:rsidR="009C7C0E" w:rsidRPr="009C7C0E" w:rsidRDefault="009C7C0E" w:rsidP="009C7C0E">
            <w:pPr>
              <w:rPr>
                <w:rFonts w:cs="Arial"/>
                <w:color w:val="000000"/>
              </w:rPr>
            </w:pPr>
            <w:r w:rsidRPr="009C7C0E">
              <w:rPr>
                <w:rFonts w:cs="Arial"/>
                <w:color w:val="000000"/>
              </w:rPr>
              <w:t xml:space="preserve">Client with contact with </w:t>
            </w:r>
            <w:proofErr w:type="gramStart"/>
            <w:r w:rsidRPr="009C7C0E">
              <w:rPr>
                <w:rFonts w:cs="Arial"/>
                <w:color w:val="000000"/>
              </w:rPr>
              <w:t>a</w:t>
            </w:r>
            <w:proofErr w:type="gramEnd"/>
            <w:r w:rsidRPr="009C7C0E">
              <w:rPr>
                <w:rFonts w:cs="Arial"/>
                <w:color w:val="000000"/>
              </w:rPr>
              <w:t xml:space="preserve"> HCP in excess of 10 times in one day. </w:t>
            </w:r>
          </w:p>
        </w:tc>
      </w:tr>
      <w:tr w:rsidR="009C7C0E" w:rsidRPr="009C7C0E" w14:paraId="05F615ED" w14:textId="77777777" w:rsidTr="009C7C0E">
        <w:tc>
          <w:tcPr>
            <w:tcW w:w="2694" w:type="dxa"/>
          </w:tcPr>
          <w:p w14:paraId="28A0E0C4" w14:textId="77777777" w:rsidR="009C7C0E" w:rsidRPr="009C7C0E" w:rsidRDefault="009C7C0E" w:rsidP="005912C9">
            <w:pPr>
              <w:pStyle w:val="DHHSbody"/>
            </w:pPr>
            <w:r w:rsidRPr="009C7C0E">
              <w:t>Remedy</w:t>
            </w:r>
          </w:p>
        </w:tc>
        <w:tc>
          <w:tcPr>
            <w:tcW w:w="7618" w:type="dxa"/>
          </w:tcPr>
          <w:p w14:paraId="3EDB8124"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tbl>
      <w:tblPr>
        <w:tblW w:w="8540" w:type="dxa"/>
        <w:tblInd w:w="93" w:type="dxa"/>
        <w:tblLook w:val="04A0" w:firstRow="1" w:lastRow="0" w:firstColumn="1" w:lastColumn="0" w:noHBand="0" w:noVBand="1"/>
      </w:tblPr>
      <w:tblGrid>
        <w:gridCol w:w="8540"/>
      </w:tblGrid>
      <w:tr w:rsidR="009C7C0E" w:rsidRPr="009C7C0E" w14:paraId="2C00E022" w14:textId="77777777" w:rsidTr="009C7C0E">
        <w:trPr>
          <w:trHeight w:val="300"/>
        </w:trPr>
        <w:tc>
          <w:tcPr>
            <w:tcW w:w="8540" w:type="dxa"/>
            <w:tcBorders>
              <w:top w:val="nil"/>
              <w:left w:val="nil"/>
              <w:bottom w:val="nil"/>
              <w:right w:val="nil"/>
            </w:tcBorders>
            <w:shd w:val="clear" w:color="auto" w:fill="auto"/>
            <w:noWrap/>
            <w:vAlign w:val="bottom"/>
            <w:hideMark/>
          </w:tcPr>
          <w:p w14:paraId="4CB3E263" w14:textId="77777777" w:rsidR="009C7C0E" w:rsidRPr="009C7C0E" w:rsidRDefault="009C7C0E" w:rsidP="005912C9">
            <w:pPr>
              <w:pStyle w:val="Heading3"/>
            </w:pPr>
            <w:bookmarkStart w:id="87" w:name="_Toc184046056"/>
            <w:r w:rsidRPr="009C7C0E">
              <w:t>3.05 - Client age &gt;26 with CAMHS contact</w:t>
            </w:r>
            <w:bookmarkEnd w:id="8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2379790D" w14:textId="77777777" w:rsidTr="009C7C0E">
        <w:tc>
          <w:tcPr>
            <w:tcW w:w="2694" w:type="dxa"/>
          </w:tcPr>
          <w:p w14:paraId="38A34EF8" w14:textId="77777777" w:rsidR="009C7C0E" w:rsidRPr="009C7C0E" w:rsidRDefault="009C7C0E" w:rsidP="005912C9">
            <w:pPr>
              <w:pStyle w:val="DHHSbody"/>
            </w:pPr>
            <w:r w:rsidRPr="009C7C0E">
              <w:t>Priority</w:t>
            </w:r>
          </w:p>
        </w:tc>
        <w:tc>
          <w:tcPr>
            <w:tcW w:w="7618" w:type="dxa"/>
          </w:tcPr>
          <w:p w14:paraId="6C195908" w14:textId="77777777" w:rsidR="009C7C0E" w:rsidRPr="009C7C0E" w:rsidRDefault="009C7C0E" w:rsidP="005912C9">
            <w:pPr>
              <w:pStyle w:val="DHHSbody"/>
            </w:pPr>
            <w:r w:rsidRPr="009C7C0E">
              <w:t>Medium</w:t>
            </w:r>
          </w:p>
        </w:tc>
      </w:tr>
      <w:tr w:rsidR="009C7C0E" w:rsidRPr="009C7C0E" w14:paraId="3E989F2C" w14:textId="77777777" w:rsidTr="009C7C0E">
        <w:tc>
          <w:tcPr>
            <w:tcW w:w="2694" w:type="dxa"/>
          </w:tcPr>
          <w:p w14:paraId="0625A5FE" w14:textId="77777777" w:rsidR="009C7C0E" w:rsidRPr="009C7C0E" w:rsidRDefault="009C7C0E" w:rsidP="005912C9">
            <w:pPr>
              <w:pStyle w:val="DHHSbody"/>
            </w:pPr>
            <w:r w:rsidRPr="009C7C0E">
              <w:t>Edit Description</w:t>
            </w:r>
          </w:p>
        </w:tc>
        <w:tc>
          <w:tcPr>
            <w:tcW w:w="7618" w:type="dxa"/>
          </w:tcPr>
          <w:p w14:paraId="6D5DB293" w14:textId="54138961" w:rsidR="009C7C0E" w:rsidRPr="009C7C0E" w:rsidRDefault="009C7C0E" w:rsidP="009C7C0E">
            <w:pPr>
              <w:rPr>
                <w:rFonts w:cs="Arial"/>
                <w:color w:val="000000"/>
              </w:rPr>
            </w:pPr>
            <w:r w:rsidRPr="009C7C0E">
              <w:rPr>
                <w:rFonts w:cs="Arial"/>
                <w:color w:val="000000"/>
              </w:rPr>
              <w:t xml:space="preserve">Client age at contact is greater than 25 years, but target population is for Child and Adolescent. </w:t>
            </w:r>
          </w:p>
        </w:tc>
      </w:tr>
      <w:tr w:rsidR="009C7C0E" w:rsidRPr="009C7C0E" w14:paraId="7C04A90D" w14:textId="77777777" w:rsidTr="009C7C0E">
        <w:tc>
          <w:tcPr>
            <w:tcW w:w="2694" w:type="dxa"/>
          </w:tcPr>
          <w:p w14:paraId="001F38E0" w14:textId="77777777" w:rsidR="009C7C0E" w:rsidRPr="009C7C0E" w:rsidRDefault="009C7C0E" w:rsidP="005912C9">
            <w:pPr>
              <w:pStyle w:val="DHHSbody"/>
            </w:pPr>
            <w:r w:rsidRPr="009C7C0E">
              <w:t>Remedy</w:t>
            </w:r>
          </w:p>
        </w:tc>
        <w:tc>
          <w:tcPr>
            <w:tcW w:w="7618" w:type="dxa"/>
          </w:tcPr>
          <w:p w14:paraId="48D58D57" w14:textId="77777777" w:rsidR="009C7C0E" w:rsidRPr="009C7C0E" w:rsidRDefault="009C7C0E" w:rsidP="005912C9">
            <w:pPr>
              <w:pStyle w:val="DHHSbody"/>
            </w:pPr>
            <w:r w:rsidRPr="009C7C0E">
              <w:t xml:space="preserve">If date of birth requires update, go to ODS tab of client registration screen and change as required. </w:t>
            </w:r>
          </w:p>
          <w:p w14:paraId="439C23A4" w14:textId="77777777" w:rsidR="009C7C0E" w:rsidRPr="009C7C0E" w:rsidRDefault="009C7C0E" w:rsidP="005912C9">
            <w:pPr>
              <w:pStyle w:val="DHHSbody"/>
            </w:pPr>
            <w:r w:rsidRPr="009C7C0E">
              <w:lastRenderedPageBreak/>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details. </w:t>
            </w:r>
          </w:p>
          <w:p w14:paraId="5810150E"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0F065020" w14:textId="77777777" w:rsidTr="009C7C0E">
        <w:trPr>
          <w:trHeight w:val="300"/>
        </w:trPr>
        <w:tc>
          <w:tcPr>
            <w:tcW w:w="8540" w:type="dxa"/>
            <w:tcBorders>
              <w:top w:val="nil"/>
              <w:left w:val="nil"/>
              <w:bottom w:val="nil"/>
              <w:right w:val="nil"/>
            </w:tcBorders>
            <w:shd w:val="clear" w:color="auto" w:fill="auto"/>
            <w:noWrap/>
            <w:vAlign w:val="bottom"/>
            <w:hideMark/>
          </w:tcPr>
          <w:p w14:paraId="59D6584C" w14:textId="06E3712E" w:rsidR="009C7C0E" w:rsidRPr="009C7C0E" w:rsidRDefault="009C7C0E" w:rsidP="005912C9">
            <w:pPr>
              <w:pStyle w:val="Heading3"/>
            </w:pPr>
            <w:bookmarkStart w:id="88" w:name="_Toc184046057"/>
            <w:r w:rsidRPr="009C7C0E">
              <w:lastRenderedPageBreak/>
              <w:t>3.06 - Client age &lt;</w:t>
            </w:r>
            <w:r w:rsidR="000A76FF">
              <w:t>5</w:t>
            </w:r>
            <w:r w:rsidR="00AF1C04">
              <w:t>5</w:t>
            </w:r>
            <w:r w:rsidR="00AF1C04" w:rsidRPr="009C7C0E">
              <w:t xml:space="preserve"> </w:t>
            </w:r>
            <w:r w:rsidRPr="009C7C0E">
              <w:t xml:space="preserve">with </w:t>
            </w:r>
            <w:proofErr w:type="gramStart"/>
            <w:r w:rsidRPr="009C7C0E">
              <w:t>Aged</w:t>
            </w:r>
            <w:proofErr w:type="gramEnd"/>
            <w:r w:rsidRPr="009C7C0E">
              <w:t xml:space="preserve"> contact</w:t>
            </w:r>
            <w:bookmarkEnd w:id="8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02F6A709" w14:textId="77777777" w:rsidTr="009C7C0E">
        <w:tc>
          <w:tcPr>
            <w:tcW w:w="2694" w:type="dxa"/>
          </w:tcPr>
          <w:p w14:paraId="003CA06A" w14:textId="77777777" w:rsidR="009C7C0E" w:rsidRPr="009C7C0E" w:rsidRDefault="009C7C0E" w:rsidP="005912C9">
            <w:pPr>
              <w:pStyle w:val="DHHSbody"/>
            </w:pPr>
            <w:r w:rsidRPr="009C7C0E">
              <w:t>Priority</w:t>
            </w:r>
          </w:p>
        </w:tc>
        <w:tc>
          <w:tcPr>
            <w:tcW w:w="7618" w:type="dxa"/>
          </w:tcPr>
          <w:p w14:paraId="30E2AC3E" w14:textId="77777777" w:rsidR="009C7C0E" w:rsidRPr="009C7C0E" w:rsidRDefault="009C7C0E" w:rsidP="005912C9">
            <w:pPr>
              <w:pStyle w:val="DHHSbody"/>
            </w:pPr>
            <w:r w:rsidRPr="009C7C0E">
              <w:t>Medium</w:t>
            </w:r>
          </w:p>
        </w:tc>
      </w:tr>
      <w:tr w:rsidR="009C7C0E" w:rsidRPr="009C7C0E" w14:paraId="75456978" w14:textId="77777777" w:rsidTr="009C7C0E">
        <w:tc>
          <w:tcPr>
            <w:tcW w:w="2694" w:type="dxa"/>
          </w:tcPr>
          <w:p w14:paraId="4B72C455" w14:textId="77777777" w:rsidR="009C7C0E" w:rsidRPr="009C7C0E" w:rsidRDefault="009C7C0E" w:rsidP="005912C9">
            <w:pPr>
              <w:pStyle w:val="DHHSbody"/>
            </w:pPr>
            <w:r w:rsidRPr="009C7C0E">
              <w:t>Edit Description</w:t>
            </w:r>
          </w:p>
        </w:tc>
        <w:tc>
          <w:tcPr>
            <w:tcW w:w="7618" w:type="dxa"/>
          </w:tcPr>
          <w:p w14:paraId="0CE2D656" w14:textId="6E3DFC99" w:rsidR="009C7C0E" w:rsidRPr="009C7C0E" w:rsidRDefault="009C7C0E" w:rsidP="009C7C0E">
            <w:pPr>
              <w:rPr>
                <w:rFonts w:cs="Arial"/>
                <w:color w:val="000000"/>
              </w:rPr>
            </w:pPr>
            <w:r w:rsidRPr="009C7C0E">
              <w:rPr>
                <w:rFonts w:cs="Arial"/>
                <w:color w:val="000000"/>
              </w:rPr>
              <w:t xml:space="preserve">Client age at contact is less than </w:t>
            </w:r>
            <w:r w:rsidR="000A76FF">
              <w:rPr>
                <w:rFonts w:cs="Arial"/>
                <w:color w:val="000000"/>
              </w:rPr>
              <w:t>5</w:t>
            </w:r>
            <w:r w:rsidR="00AF1C04">
              <w:rPr>
                <w:rFonts w:cs="Arial"/>
                <w:color w:val="000000"/>
              </w:rPr>
              <w:t>5</w:t>
            </w:r>
            <w:r w:rsidR="00AF1C04" w:rsidRPr="009C7C0E">
              <w:rPr>
                <w:rFonts w:cs="Arial"/>
                <w:color w:val="000000"/>
              </w:rPr>
              <w:t xml:space="preserve"> </w:t>
            </w:r>
            <w:r w:rsidRPr="009C7C0E">
              <w:rPr>
                <w:rFonts w:cs="Arial"/>
                <w:color w:val="000000"/>
              </w:rPr>
              <w:t xml:space="preserve">years, but target population is for Older Persons. </w:t>
            </w:r>
          </w:p>
        </w:tc>
      </w:tr>
      <w:tr w:rsidR="009C7C0E" w:rsidRPr="009C7C0E" w14:paraId="10540B06" w14:textId="77777777" w:rsidTr="009C7C0E">
        <w:tc>
          <w:tcPr>
            <w:tcW w:w="2694" w:type="dxa"/>
          </w:tcPr>
          <w:p w14:paraId="02EC24B2" w14:textId="77777777" w:rsidR="009C7C0E" w:rsidRPr="009C7C0E" w:rsidRDefault="009C7C0E" w:rsidP="005912C9">
            <w:pPr>
              <w:pStyle w:val="DHHSbody"/>
            </w:pPr>
            <w:r w:rsidRPr="009C7C0E">
              <w:t>Remedy</w:t>
            </w:r>
          </w:p>
        </w:tc>
        <w:tc>
          <w:tcPr>
            <w:tcW w:w="7618" w:type="dxa"/>
          </w:tcPr>
          <w:p w14:paraId="38487D22" w14:textId="77777777" w:rsidR="009C7C0E" w:rsidRPr="009C7C0E" w:rsidRDefault="009C7C0E" w:rsidP="005912C9">
            <w:pPr>
              <w:pStyle w:val="DHHSbody"/>
            </w:pPr>
            <w:r w:rsidRPr="009C7C0E">
              <w:t xml:space="preserve">If date of birth requires update, go to ODS tab of client registration screen and change as required. </w:t>
            </w:r>
          </w:p>
          <w:p w14:paraId="4FF54B3C"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Update contact to reflect correct details.</w:t>
            </w:r>
          </w:p>
        </w:tc>
      </w:tr>
    </w:tbl>
    <w:tbl>
      <w:tblPr>
        <w:tblW w:w="8540" w:type="dxa"/>
        <w:tblInd w:w="93" w:type="dxa"/>
        <w:tblLook w:val="04A0" w:firstRow="1" w:lastRow="0" w:firstColumn="1" w:lastColumn="0" w:noHBand="0" w:noVBand="1"/>
      </w:tblPr>
      <w:tblGrid>
        <w:gridCol w:w="8540"/>
      </w:tblGrid>
      <w:tr w:rsidR="009C7C0E" w:rsidRPr="009C7C0E" w14:paraId="0A8B8CCE" w14:textId="77777777" w:rsidTr="009C7C0E">
        <w:trPr>
          <w:trHeight w:val="300"/>
        </w:trPr>
        <w:tc>
          <w:tcPr>
            <w:tcW w:w="8540" w:type="dxa"/>
            <w:tcBorders>
              <w:top w:val="nil"/>
              <w:left w:val="nil"/>
              <w:bottom w:val="nil"/>
              <w:right w:val="nil"/>
            </w:tcBorders>
            <w:shd w:val="clear" w:color="auto" w:fill="auto"/>
            <w:noWrap/>
            <w:vAlign w:val="bottom"/>
            <w:hideMark/>
          </w:tcPr>
          <w:p w14:paraId="0337B0F0" w14:textId="77777777" w:rsidR="009C7C0E" w:rsidRPr="009C7C0E" w:rsidRDefault="009C7C0E" w:rsidP="005912C9">
            <w:pPr>
              <w:pStyle w:val="Heading3"/>
            </w:pPr>
            <w:bookmarkStart w:id="89" w:name="_Toc184046058"/>
            <w:r w:rsidRPr="009C7C0E">
              <w:t>3.07 - Possible unreportable contact</w:t>
            </w:r>
            <w:bookmarkEnd w:id="8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2F2637BC" w14:textId="77777777" w:rsidTr="004E50C1">
        <w:tc>
          <w:tcPr>
            <w:tcW w:w="2502" w:type="dxa"/>
          </w:tcPr>
          <w:p w14:paraId="26A5755C" w14:textId="77777777" w:rsidR="009C7C0E" w:rsidRPr="009C7C0E" w:rsidRDefault="009C7C0E" w:rsidP="005912C9">
            <w:pPr>
              <w:pStyle w:val="DHHSbody"/>
            </w:pPr>
            <w:r w:rsidRPr="009C7C0E">
              <w:t>Priority</w:t>
            </w:r>
          </w:p>
        </w:tc>
        <w:tc>
          <w:tcPr>
            <w:tcW w:w="6796" w:type="dxa"/>
          </w:tcPr>
          <w:p w14:paraId="34940F93" w14:textId="77777777" w:rsidR="009C7C0E" w:rsidRPr="009C7C0E" w:rsidRDefault="009C7C0E" w:rsidP="005912C9">
            <w:pPr>
              <w:pStyle w:val="DHHSbody"/>
            </w:pPr>
            <w:r w:rsidRPr="009C7C0E">
              <w:t>Medium</w:t>
            </w:r>
          </w:p>
        </w:tc>
      </w:tr>
      <w:tr w:rsidR="009C7C0E" w:rsidRPr="009C7C0E" w14:paraId="63EA1BB2" w14:textId="77777777" w:rsidTr="004E50C1">
        <w:tc>
          <w:tcPr>
            <w:tcW w:w="2502" w:type="dxa"/>
          </w:tcPr>
          <w:p w14:paraId="6834E167" w14:textId="77777777" w:rsidR="009C7C0E" w:rsidRPr="009C7C0E" w:rsidRDefault="009C7C0E" w:rsidP="005912C9">
            <w:pPr>
              <w:pStyle w:val="DHHSbody"/>
            </w:pPr>
            <w:r w:rsidRPr="009C7C0E">
              <w:t>Edit Description</w:t>
            </w:r>
          </w:p>
        </w:tc>
        <w:tc>
          <w:tcPr>
            <w:tcW w:w="6796" w:type="dxa"/>
          </w:tcPr>
          <w:p w14:paraId="4FB81428" w14:textId="77777777" w:rsidR="009C7C0E" w:rsidRPr="009C7C0E" w:rsidRDefault="009C7C0E" w:rsidP="009C7C0E">
            <w:pPr>
              <w:rPr>
                <w:rFonts w:cs="Arial"/>
                <w:color w:val="000000"/>
              </w:rPr>
            </w:pPr>
            <w:r w:rsidRPr="009C7C0E">
              <w:rPr>
                <w:rFonts w:cs="Arial"/>
                <w:color w:val="000000"/>
              </w:rPr>
              <w:t xml:space="preserve">Possible unreportable contact. Data indicates this contact may have been administrative in nature. </w:t>
            </w:r>
          </w:p>
        </w:tc>
      </w:tr>
      <w:tr w:rsidR="009C7C0E" w:rsidRPr="009C7C0E" w14:paraId="4B981EEF" w14:textId="77777777" w:rsidTr="004E50C1">
        <w:tc>
          <w:tcPr>
            <w:tcW w:w="2502" w:type="dxa"/>
          </w:tcPr>
          <w:p w14:paraId="27355B59" w14:textId="77777777" w:rsidR="009C7C0E" w:rsidRPr="009C7C0E" w:rsidRDefault="009C7C0E" w:rsidP="005912C9">
            <w:pPr>
              <w:pStyle w:val="DHHSbody"/>
            </w:pPr>
            <w:r w:rsidRPr="009C7C0E">
              <w:t>Remedy</w:t>
            </w:r>
          </w:p>
        </w:tc>
        <w:tc>
          <w:tcPr>
            <w:tcW w:w="6796" w:type="dxa"/>
          </w:tcPr>
          <w:p w14:paraId="44FE3D73" w14:textId="77777777" w:rsidR="009C7C0E" w:rsidRPr="009C7C0E" w:rsidRDefault="009C7C0E" w:rsidP="005912C9">
            <w:pPr>
              <w:pStyle w:val="DHHSbody"/>
            </w:pPr>
            <w:r w:rsidRPr="009C7C0E">
              <w:t xml:space="preserve">Please verify contact meets criteria for a reportable contact. </w:t>
            </w:r>
          </w:p>
          <w:p w14:paraId="68882FA1"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and delete incorrect contact.</w:t>
            </w:r>
          </w:p>
        </w:tc>
      </w:tr>
    </w:tbl>
    <w:p w14:paraId="6C1615F6" w14:textId="7D4F6344" w:rsidR="004E50C1" w:rsidRDefault="004E50C1"/>
    <w:p w14:paraId="0C4904FF" w14:textId="77777777" w:rsidR="00FE060A" w:rsidRDefault="00FE060A"/>
    <w:p w14:paraId="4F224FDB" w14:textId="415757F7" w:rsidR="00786651" w:rsidRDefault="00786651">
      <w:r>
        <w:rPr>
          <w:b/>
        </w:rPr>
        <w:br w:type="page"/>
      </w:r>
    </w:p>
    <w:tbl>
      <w:tblPr>
        <w:tblW w:w="9205" w:type="dxa"/>
        <w:tblInd w:w="93" w:type="dxa"/>
        <w:tblLook w:val="04A0" w:firstRow="1" w:lastRow="0" w:firstColumn="1" w:lastColumn="0" w:noHBand="0" w:noVBand="1"/>
      </w:tblPr>
      <w:tblGrid>
        <w:gridCol w:w="9205"/>
      </w:tblGrid>
      <w:tr w:rsidR="009C7C0E" w:rsidRPr="009C7C0E" w14:paraId="425D3C22" w14:textId="5869FBAC" w:rsidTr="00786651">
        <w:trPr>
          <w:trHeight w:val="300"/>
        </w:trPr>
        <w:tc>
          <w:tcPr>
            <w:tcW w:w="9205" w:type="dxa"/>
            <w:tcBorders>
              <w:top w:val="nil"/>
              <w:left w:val="nil"/>
              <w:bottom w:val="nil"/>
              <w:right w:val="nil"/>
            </w:tcBorders>
            <w:shd w:val="clear" w:color="auto" w:fill="auto"/>
            <w:noWrap/>
            <w:vAlign w:val="bottom"/>
            <w:hideMark/>
          </w:tcPr>
          <w:p w14:paraId="25E7A2CC" w14:textId="58F7D817" w:rsidR="009C7C0E" w:rsidRPr="009C7C0E" w:rsidRDefault="009C7C0E" w:rsidP="005912C9">
            <w:pPr>
              <w:pStyle w:val="Heading3"/>
            </w:pPr>
            <w:bookmarkStart w:id="90" w:name="_Toc184046059"/>
            <w:r w:rsidRPr="009C7C0E">
              <w:lastRenderedPageBreak/>
              <w:t>3.0</w:t>
            </w:r>
            <w:r w:rsidR="004938E1">
              <w:t>8</w:t>
            </w:r>
            <w:r w:rsidRPr="009C7C0E">
              <w:t xml:space="preserve"> - Date of birth incorrect</w:t>
            </w:r>
            <w:bookmarkEnd w:id="9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5BE166C8" w14:textId="1246744C" w:rsidTr="00CF120A">
        <w:tc>
          <w:tcPr>
            <w:tcW w:w="2507" w:type="dxa"/>
          </w:tcPr>
          <w:p w14:paraId="0DD8BDE5" w14:textId="2155611D" w:rsidR="009C7C0E" w:rsidRPr="009C7C0E" w:rsidRDefault="009C7C0E" w:rsidP="005912C9">
            <w:pPr>
              <w:pStyle w:val="DHHSbody"/>
            </w:pPr>
            <w:r w:rsidRPr="009C7C0E">
              <w:t>Priority</w:t>
            </w:r>
          </w:p>
        </w:tc>
        <w:tc>
          <w:tcPr>
            <w:tcW w:w="6791" w:type="dxa"/>
          </w:tcPr>
          <w:p w14:paraId="4EF9AFFD" w14:textId="0CCC3CD5" w:rsidR="009C7C0E" w:rsidRPr="009C7C0E" w:rsidRDefault="009C7C0E" w:rsidP="005912C9">
            <w:pPr>
              <w:pStyle w:val="DHHSbody"/>
            </w:pPr>
            <w:r w:rsidRPr="009C7C0E">
              <w:t>High</w:t>
            </w:r>
          </w:p>
        </w:tc>
      </w:tr>
      <w:tr w:rsidR="009C7C0E" w:rsidRPr="009C7C0E" w14:paraId="6F64F8D1" w14:textId="262F53BB" w:rsidTr="00CF120A">
        <w:tc>
          <w:tcPr>
            <w:tcW w:w="2507" w:type="dxa"/>
          </w:tcPr>
          <w:p w14:paraId="7130F9BE" w14:textId="730F400B" w:rsidR="009C7C0E" w:rsidRPr="009C7C0E" w:rsidRDefault="009C7C0E" w:rsidP="005912C9">
            <w:pPr>
              <w:pStyle w:val="DHHSbody"/>
            </w:pPr>
            <w:r w:rsidRPr="009C7C0E">
              <w:t>Edit Description</w:t>
            </w:r>
          </w:p>
        </w:tc>
        <w:tc>
          <w:tcPr>
            <w:tcW w:w="6791" w:type="dxa"/>
          </w:tcPr>
          <w:p w14:paraId="7EE9EE39" w14:textId="69275D33" w:rsidR="009C7C0E" w:rsidRPr="009C7C0E" w:rsidRDefault="009C7C0E" w:rsidP="009C7C0E">
            <w:pPr>
              <w:rPr>
                <w:rFonts w:cs="Arial"/>
                <w:color w:val="000000"/>
              </w:rPr>
            </w:pPr>
            <w:r w:rsidRPr="009C7C0E">
              <w:rPr>
                <w:rFonts w:cs="Arial"/>
                <w:color w:val="000000"/>
              </w:rPr>
              <w:t xml:space="preserve">Contact date, or other incorrect date entered instead of client date of birth. </w:t>
            </w:r>
          </w:p>
        </w:tc>
      </w:tr>
      <w:tr w:rsidR="009C7C0E" w:rsidRPr="009C7C0E" w14:paraId="447FAA2A" w14:textId="40992E49" w:rsidTr="00CF120A">
        <w:tc>
          <w:tcPr>
            <w:tcW w:w="2507" w:type="dxa"/>
          </w:tcPr>
          <w:p w14:paraId="0FAA4A5D" w14:textId="61283BA3" w:rsidR="009C7C0E" w:rsidRPr="009C7C0E" w:rsidRDefault="009C7C0E" w:rsidP="005912C9">
            <w:pPr>
              <w:pStyle w:val="DHHSbody"/>
            </w:pPr>
            <w:r w:rsidRPr="009C7C0E">
              <w:t>Remedy</w:t>
            </w:r>
          </w:p>
        </w:tc>
        <w:tc>
          <w:tcPr>
            <w:tcW w:w="6791" w:type="dxa"/>
          </w:tcPr>
          <w:p w14:paraId="12F37C93" w14:textId="030F3FCB" w:rsidR="009C7C0E" w:rsidRPr="009C7C0E" w:rsidRDefault="009C7C0E" w:rsidP="005912C9">
            <w:pPr>
              <w:pStyle w:val="DHHSbody"/>
            </w:pPr>
            <w:r w:rsidRPr="009C7C0E">
              <w:t>If possible, attempt an estimate of date of birth in field 20 of contact forms data entry screen or adjust DOB in patient registration.</w:t>
            </w:r>
          </w:p>
          <w:p w14:paraId="21FEBC04" w14:textId="0B57C124" w:rsidR="009C7C0E" w:rsidRPr="009C7C0E" w:rsidRDefault="009C7C0E" w:rsidP="005912C9">
            <w:pPr>
              <w:pStyle w:val="DHHSbody"/>
            </w:pPr>
            <w:r w:rsidRPr="009C7C0E">
              <w:t xml:space="preserve">If contact date is incorrect, select functions </w:t>
            </w:r>
            <w:r w:rsidRPr="009C7C0E">
              <w:sym w:font="Wingdings" w:char="F0E0"/>
            </w:r>
            <w:r w:rsidRPr="009C7C0E">
              <w:t xml:space="preserve"> contact and search for contact using details provided on validation report. Delete incorrect contact and if required insert correct contact details.</w:t>
            </w:r>
          </w:p>
        </w:tc>
      </w:tr>
    </w:tbl>
    <w:tbl>
      <w:tblPr>
        <w:tblW w:w="8540" w:type="dxa"/>
        <w:tblInd w:w="93" w:type="dxa"/>
        <w:tblLook w:val="04A0" w:firstRow="1" w:lastRow="0" w:firstColumn="1" w:lastColumn="0" w:noHBand="0" w:noVBand="1"/>
      </w:tblPr>
      <w:tblGrid>
        <w:gridCol w:w="8540"/>
      </w:tblGrid>
      <w:tr w:rsidR="009C7C0E" w:rsidRPr="009C7C0E" w14:paraId="24C07898" w14:textId="77777777" w:rsidTr="009C7C0E">
        <w:trPr>
          <w:trHeight w:val="300"/>
        </w:trPr>
        <w:tc>
          <w:tcPr>
            <w:tcW w:w="8540" w:type="dxa"/>
            <w:tcBorders>
              <w:top w:val="nil"/>
              <w:left w:val="nil"/>
              <w:bottom w:val="nil"/>
              <w:right w:val="nil"/>
            </w:tcBorders>
            <w:shd w:val="clear" w:color="auto" w:fill="auto"/>
            <w:noWrap/>
            <w:vAlign w:val="bottom"/>
            <w:hideMark/>
          </w:tcPr>
          <w:p w14:paraId="70AFD663" w14:textId="0951B1C2" w:rsidR="009C7C0E" w:rsidRPr="009C7C0E" w:rsidRDefault="009C7C0E" w:rsidP="005912C9">
            <w:pPr>
              <w:pStyle w:val="Heading3"/>
            </w:pPr>
            <w:bookmarkStart w:id="91" w:name="_Toc184046060"/>
            <w:r w:rsidRPr="009C7C0E">
              <w:t>3.</w:t>
            </w:r>
            <w:r w:rsidR="004938E1">
              <w:t>09</w:t>
            </w:r>
            <w:r w:rsidRPr="009C7C0E">
              <w:t xml:space="preserve"> - Client present contacts &gt;8hrs per day</w:t>
            </w:r>
            <w:bookmarkEnd w:id="91"/>
            <w:r w:rsidR="0090334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786"/>
      </w:tblGrid>
      <w:tr w:rsidR="009C7C0E" w:rsidRPr="009C7C0E" w14:paraId="55B5D7B6" w14:textId="77777777" w:rsidTr="009C7C0E">
        <w:tc>
          <w:tcPr>
            <w:tcW w:w="2694" w:type="dxa"/>
          </w:tcPr>
          <w:p w14:paraId="06DF36F7" w14:textId="77777777" w:rsidR="009C7C0E" w:rsidRPr="009C7C0E" w:rsidRDefault="009C7C0E" w:rsidP="005912C9">
            <w:pPr>
              <w:pStyle w:val="DHHSbody"/>
            </w:pPr>
            <w:r w:rsidRPr="009C7C0E">
              <w:t>Priority</w:t>
            </w:r>
          </w:p>
        </w:tc>
        <w:tc>
          <w:tcPr>
            <w:tcW w:w="7618" w:type="dxa"/>
          </w:tcPr>
          <w:p w14:paraId="3C4C49BE" w14:textId="77777777" w:rsidR="009C7C0E" w:rsidRPr="009C7C0E" w:rsidRDefault="009C7C0E" w:rsidP="005912C9">
            <w:pPr>
              <w:pStyle w:val="DHHSbody"/>
            </w:pPr>
            <w:r w:rsidRPr="009C7C0E">
              <w:t>High</w:t>
            </w:r>
          </w:p>
        </w:tc>
      </w:tr>
      <w:tr w:rsidR="009C7C0E" w:rsidRPr="009C7C0E" w14:paraId="53ED7A83" w14:textId="77777777" w:rsidTr="009C7C0E">
        <w:tc>
          <w:tcPr>
            <w:tcW w:w="2694" w:type="dxa"/>
          </w:tcPr>
          <w:p w14:paraId="3C214B37" w14:textId="77777777" w:rsidR="009C7C0E" w:rsidRPr="009C7C0E" w:rsidRDefault="009C7C0E" w:rsidP="005912C9">
            <w:pPr>
              <w:pStyle w:val="DHHSbody"/>
            </w:pPr>
            <w:r w:rsidRPr="009C7C0E">
              <w:t>Edit Description</w:t>
            </w:r>
          </w:p>
        </w:tc>
        <w:tc>
          <w:tcPr>
            <w:tcW w:w="7618" w:type="dxa"/>
          </w:tcPr>
          <w:p w14:paraId="644F5E9C" w14:textId="4BEED510" w:rsidR="009C7C0E" w:rsidRPr="009C7C0E" w:rsidRDefault="009C7C0E" w:rsidP="009C7C0E">
            <w:pPr>
              <w:rPr>
                <w:rFonts w:cs="Arial"/>
                <w:color w:val="000000"/>
              </w:rPr>
            </w:pPr>
            <w:r w:rsidRPr="009C7C0E">
              <w:rPr>
                <w:rFonts w:cs="Arial"/>
                <w:color w:val="000000"/>
              </w:rPr>
              <w:t>Total duration of "client present" contacts</w:t>
            </w:r>
            <w:r w:rsidR="0056676D">
              <w:rPr>
                <w:rFonts w:cs="Arial"/>
                <w:color w:val="000000"/>
              </w:rPr>
              <w:t xml:space="preserve"> on one day</w:t>
            </w:r>
            <w:r w:rsidRPr="009C7C0E">
              <w:rPr>
                <w:rFonts w:cs="Arial"/>
                <w:color w:val="000000"/>
              </w:rPr>
              <w:t xml:space="preserve"> for </w:t>
            </w:r>
            <w:r w:rsidR="0056676D">
              <w:rPr>
                <w:rFonts w:cs="Arial"/>
                <w:color w:val="000000"/>
              </w:rPr>
              <w:t>a</w:t>
            </w:r>
            <w:r w:rsidRPr="009C7C0E">
              <w:rPr>
                <w:rFonts w:cs="Arial"/>
                <w:color w:val="000000"/>
              </w:rPr>
              <w:t xml:space="preserve"> client is more than 8 hours on the one day. </w:t>
            </w:r>
          </w:p>
        </w:tc>
      </w:tr>
      <w:tr w:rsidR="009C7C0E" w:rsidRPr="009C7C0E" w14:paraId="15A02C86" w14:textId="77777777" w:rsidTr="009C7C0E">
        <w:tc>
          <w:tcPr>
            <w:tcW w:w="2694" w:type="dxa"/>
          </w:tcPr>
          <w:p w14:paraId="5881C662" w14:textId="77777777" w:rsidR="009C7C0E" w:rsidRPr="009C7C0E" w:rsidRDefault="009C7C0E" w:rsidP="005912C9">
            <w:pPr>
              <w:pStyle w:val="DHHSbody"/>
            </w:pPr>
            <w:r w:rsidRPr="009C7C0E">
              <w:t>Remedy</w:t>
            </w:r>
          </w:p>
        </w:tc>
        <w:tc>
          <w:tcPr>
            <w:tcW w:w="7618" w:type="dxa"/>
          </w:tcPr>
          <w:p w14:paraId="05A492CB" w14:textId="77777777" w:rsidR="009C7C0E" w:rsidRPr="009C7C0E" w:rsidRDefault="009C7C0E" w:rsidP="005912C9">
            <w:pPr>
              <w:pStyle w:val="DHHSbody"/>
            </w:pPr>
            <w:r w:rsidRPr="009C7C0E">
              <w:t xml:space="preserve">If contacts have been recorded which should not have been, delete these by selecting functions </w:t>
            </w:r>
            <w:r w:rsidRPr="009C7C0E">
              <w:sym w:font="Wingdings" w:char="F0E0"/>
            </w:r>
            <w:r w:rsidRPr="009C7C0E">
              <w:t xml:space="preserve"> contact and search for contacts using details provided on validation report</w:t>
            </w:r>
          </w:p>
        </w:tc>
      </w:tr>
    </w:tbl>
    <w:p w14:paraId="3CD8BBB0" w14:textId="2734D412" w:rsidR="009C7C0E" w:rsidRPr="009C7C0E" w:rsidRDefault="009C7C0E" w:rsidP="009C7C0E">
      <w:pPr>
        <w:rPr>
          <w:rFonts w:cs="Arial"/>
        </w:rPr>
      </w:pPr>
    </w:p>
    <w:tbl>
      <w:tblPr>
        <w:tblW w:w="8540" w:type="dxa"/>
        <w:tblInd w:w="93" w:type="dxa"/>
        <w:tblLook w:val="04A0" w:firstRow="1" w:lastRow="0" w:firstColumn="1" w:lastColumn="0" w:noHBand="0" w:noVBand="1"/>
      </w:tblPr>
      <w:tblGrid>
        <w:gridCol w:w="8540"/>
      </w:tblGrid>
      <w:tr w:rsidR="009C7C0E" w:rsidRPr="009C7C0E" w14:paraId="199B5AA3" w14:textId="77777777" w:rsidTr="009C7C0E">
        <w:trPr>
          <w:trHeight w:val="300"/>
        </w:trPr>
        <w:tc>
          <w:tcPr>
            <w:tcW w:w="8540" w:type="dxa"/>
            <w:tcBorders>
              <w:top w:val="nil"/>
              <w:left w:val="nil"/>
              <w:bottom w:val="nil"/>
              <w:right w:val="nil"/>
            </w:tcBorders>
            <w:shd w:val="clear" w:color="auto" w:fill="auto"/>
            <w:noWrap/>
            <w:vAlign w:val="bottom"/>
            <w:hideMark/>
          </w:tcPr>
          <w:p w14:paraId="61A532D1" w14:textId="5D24E409" w:rsidR="009C7C0E" w:rsidRPr="009C7C0E" w:rsidRDefault="009C7C0E" w:rsidP="005912C9">
            <w:pPr>
              <w:pStyle w:val="Heading3"/>
            </w:pPr>
            <w:bookmarkStart w:id="92" w:name="_Toc184046061"/>
            <w:r w:rsidRPr="009C7C0E">
              <w:t>3.1</w:t>
            </w:r>
            <w:r w:rsidR="004938E1">
              <w:t>0</w:t>
            </w:r>
            <w:r w:rsidRPr="009C7C0E">
              <w:t xml:space="preserve"> - Client age at &lt; 10 years, but not Child/Infant contact</w:t>
            </w:r>
            <w:bookmarkEnd w:id="9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682365C1" w14:textId="77777777" w:rsidTr="005912C9">
        <w:tc>
          <w:tcPr>
            <w:tcW w:w="1985" w:type="dxa"/>
          </w:tcPr>
          <w:p w14:paraId="77F0E977" w14:textId="77777777" w:rsidR="009C7C0E" w:rsidRPr="009C7C0E" w:rsidRDefault="009C7C0E" w:rsidP="005912C9">
            <w:pPr>
              <w:pStyle w:val="DHHSbody"/>
            </w:pPr>
            <w:r w:rsidRPr="009C7C0E">
              <w:t>Priority</w:t>
            </w:r>
          </w:p>
        </w:tc>
        <w:tc>
          <w:tcPr>
            <w:tcW w:w="7313" w:type="dxa"/>
          </w:tcPr>
          <w:p w14:paraId="70397AA8" w14:textId="77777777" w:rsidR="009C7C0E" w:rsidRPr="009C7C0E" w:rsidRDefault="009C7C0E" w:rsidP="005912C9">
            <w:pPr>
              <w:pStyle w:val="DHHSbody"/>
            </w:pPr>
            <w:r w:rsidRPr="009C7C0E">
              <w:t>Medium</w:t>
            </w:r>
          </w:p>
        </w:tc>
      </w:tr>
      <w:tr w:rsidR="009C7C0E" w:rsidRPr="009C7C0E" w14:paraId="55A57CB9" w14:textId="77777777" w:rsidTr="005912C9">
        <w:tc>
          <w:tcPr>
            <w:tcW w:w="1985" w:type="dxa"/>
          </w:tcPr>
          <w:p w14:paraId="31039E84" w14:textId="77777777" w:rsidR="009C7C0E" w:rsidRPr="009C7C0E" w:rsidRDefault="009C7C0E" w:rsidP="005912C9">
            <w:pPr>
              <w:pStyle w:val="DHHSbody"/>
            </w:pPr>
            <w:r w:rsidRPr="009C7C0E">
              <w:t>Edit Description</w:t>
            </w:r>
          </w:p>
        </w:tc>
        <w:tc>
          <w:tcPr>
            <w:tcW w:w="7313" w:type="dxa"/>
          </w:tcPr>
          <w:p w14:paraId="72E4FC07" w14:textId="47A1994D" w:rsidR="009C7C0E" w:rsidRPr="009C7C0E" w:rsidRDefault="009C7C0E" w:rsidP="009C7C0E">
            <w:pPr>
              <w:rPr>
                <w:rFonts w:cs="Arial"/>
                <w:color w:val="000000"/>
              </w:rPr>
            </w:pPr>
            <w:r w:rsidRPr="009C7C0E">
              <w:rPr>
                <w:rFonts w:cs="Arial"/>
                <w:color w:val="000000"/>
              </w:rPr>
              <w:t xml:space="preserve">Client age at contact is less than 10 years, but </w:t>
            </w:r>
            <w:r w:rsidR="00B44D08">
              <w:rPr>
                <w:rFonts w:cs="Arial"/>
                <w:color w:val="000000"/>
              </w:rPr>
              <w:t>program type is not CAMHS service</w:t>
            </w:r>
            <w:r w:rsidRPr="009C7C0E">
              <w:rPr>
                <w:rFonts w:cs="Arial"/>
                <w:color w:val="000000"/>
              </w:rPr>
              <w:t xml:space="preserve">. </w:t>
            </w:r>
          </w:p>
        </w:tc>
      </w:tr>
      <w:tr w:rsidR="009C7C0E" w:rsidRPr="009C7C0E" w14:paraId="60AC87E7" w14:textId="77777777" w:rsidTr="005912C9">
        <w:tc>
          <w:tcPr>
            <w:tcW w:w="1985" w:type="dxa"/>
          </w:tcPr>
          <w:p w14:paraId="48AE9980" w14:textId="77777777" w:rsidR="009C7C0E" w:rsidRPr="009C7C0E" w:rsidRDefault="009C7C0E" w:rsidP="005912C9">
            <w:pPr>
              <w:pStyle w:val="DHHSbody"/>
            </w:pPr>
            <w:r w:rsidRPr="009C7C0E">
              <w:t>Remedy</w:t>
            </w:r>
          </w:p>
        </w:tc>
        <w:tc>
          <w:tcPr>
            <w:tcW w:w="7313" w:type="dxa"/>
          </w:tcPr>
          <w:p w14:paraId="6D43AA99" w14:textId="577D4437" w:rsidR="009C7C0E" w:rsidRPr="009C7C0E" w:rsidRDefault="009C7C0E" w:rsidP="005912C9">
            <w:pPr>
              <w:pStyle w:val="DHHSbody"/>
            </w:pPr>
            <w:r w:rsidRPr="009C7C0E">
              <w:t xml:space="preserve">If date of birth requires update, go to </w:t>
            </w:r>
            <w:r w:rsidR="001A3F6C">
              <w:t>the</w:t>
            </w:r>
            <w:r w:rsidRPr="009C7C0E">
              <w:t xml:space="preserve"> client registration screen and change as required. </w:t>
            </w:r>
          </w:p>
          <w:p w14:paraId="57F4AD63" w14:textId="77777777" w:rsidR="009C7C0E" w:rsidRPr="009C7C0E" w:rsidRDefault="009C7C0E" w:rsidP="005912C9">
            <w:pPr>
              <w:pStyle w:val="DHHSbody"/>
            </w:pPr>
            <w:r w:rsidRPr="009C7C0E">
              <w:t xml:space="preserve">If contact is incorrect, select functions </w:t>
            </w:r>
            <w:r w:rsidRPr="009C7C0E">
              <w:sym w:font="Wingdings" w:char="F0E0"/>
            </w:r>
            <w:r w:rsidRPr="009C7C0E">
              <w:t xml:space="preserve"> contact and search for contact using details provided on validation report. Delete incorrect contact and if required insert correct contact duration as part of a new contact.</w:t>
            </w:r>
          </w:p>
        </w:tc>
      </w:tr>
    </w:tbl>
    <w:p w14:paraId="57B7F138" w14:textId="77777777" w:rsidR="00786651" w:rsidRDefault="00786651">
      <w:r>
        <w:rPr>
          <w:b/>
        </w:rPr>
        <w:br w:type="page"/>
      </w:r>
    </w:p>
    <w:tbl>
      <w:tblPr>
        <w:tblW w:w="8540" w:type="dxa"/>
        <w:tblInd w:w="93" w:type="dxa"/>
        <w:tblLook w:val="04A0" w:firstRow="1" w:lastRow="0" w:firstColumn="1" w:lastColumn="0" w:noHBand="0" w:noVBand="1"/>
      </w:tblPr>
      <w:tblGrid>
        <w:gridCol w:w="8540"/>
      </w:tblGrid>
      <w:tr w:rsidR="009C7C0E" w:rsidRPr="009C7C0E" w14:paraId="0AB115EE" w14:textId="77777777" w:rsidTr="009C7C0E">
        <w:trPr>
          <w:trHeight w:val="300"/>
        </w:trPr>
        <w:tc>
          <w:tcPr>
            <w:tcW w:w="8540" w:type="dxa"/>
            <w:tcBorders>
              <w:top w:val="nil"/>
              <w:left w:val="nil"/>
              <w:bottom w:val="nil"/>
              <w:right w:val="nil"/>
            </w:tcBorders>
            <w:shd w:val="clear" w:color="auto" w:fill="auto"/>
            <w:noWrap/>
            <w:vAlign w:val="bottom"/>
            <w:hideMark/>
          </w:tcPr>
          <w:p w14:paraId="55E69A0F" w14:textId="05BD4759" w:rsidR="009C7C0E" w:rsidRPr="009C7C0E" w:rsidRDefault="009C7C0E" w:rsidP="005912C9">
            <w:pPr>
              <w:pStyle w:val="Heading3"/>
            </w:pPr>
            <w:bookmarkStart w:id="93" w:name="_Toc184046062"/>
            <w:r w:rsidRPr="009C7C0E">
              <w:lastRenderedPageBreak/>
              <w:t>3.1</w:t>
            </w:r>
            <w:r w:rsidR="004938E1">
              <w:t>1</w:t>
            </w:r>
            <w:r w:rsidRPr="009C7C0E">
              <w:t xml:space="preserve"> - Duplicate contact</w:t>
            </w:r>
            <w:bookmarkEnd w:id="9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76C6C0D6" w14:textId="77777777" w:rsidTr="005912C9">
        <w:tc>
          <w:tcPr>
            <w:tcW w:w="1985" w:type="dxa"/>
          </w:tcPr>
          <w:p w14:paraId="46A31531" w14:textId="77777777" w:rsidR="009C7C0E" w:rsidRPr="009C7C0E" w:rsidRDefault="009C7C0E" w:rsidP="005912C9">
            <w:pPr>
              <w:pStyle w:val="DHHSbody"/>
            </w:pPr>
            <w:r w:rsidRPr="009C7C0E">
              <w:t>Priority</w:t>
            </w:r>
          </w:p>
        </w:tc>
        <w:tc>
          <w:tcPr>
            <w:tcW w:w="7313" w:type="dxa"/>
          </w:tcPr>
          <w:p w14:paraId="7970C872" w14:textId="77777777" w:rsidR="009C7C0E" w:rsidRPr="009C7C0E" w:rsidRDefault="009C7C0E" w:rsidP="005912C9">
            <w:pPr>
              <w:pStyle w:val="DHHSbody"/>
            </w:pPr>
            <w:r w:rsidRPr="009C7C0E">
              <w:t>High</w:t>
            </w:r>
          </w:p>
        </w:tc>
      </w:tr>
      <w:tr w:rsidR="009C7C0E" w:rsidRPr="009C7C0E" w14:paraId="07CD8C10" w14:textId="77777777" w:rsidTr="005912C9">
        <w:tc>
          <w:tcPr>
            <w:tcW w:w="1985" w:type="dxa"/>
          </w:tcPr>
          <w:p w14:paraId="41E0C2A9" w14:textId="77777777" w:rsidR="009C7C0E" w:rsidRPr="009C7C0E" w:rsidRDefault="009C7C0E" w:rsidP="005912C9">
            <w:pPr>
              <w:pStyle w:val="DHHSbody"/>
            </w:pPr>
            <w:r w:rsidRPr="009C7C0E">
              <w:t>Edit Description</w:t>
            </w:r>
          </w:p>
        </w:tc>
        <w:tc>
          <w:tcPr>
            <w:tcW w:w="7313" w:type="dxa"/>
          </w:tcPr>
          <w:p w14:paraId="66989D0B" w14:textId="77777777" w:rsidR="009C7C0E" w:rsidRPr="009C7C0E" w:rsidRDefault="009C7C0E" w:rsidP="009C7C0E">
            <w:pPr>
              <w:rPr>
                <w:rFonts w:cs="Arial"/>
                <w:color w:val="000000"/>
              </w:rPr>
            </w:pPr>
            <w:r w:rsidRPr="009C7C0E">
              <w:rPr>
                <w:rFonts w:cs="Arial"/>
                <w:color w:val="000000"/>
              </w:rPr>
              <w:t xml:space="preserve">Client has &gt;1 contact where the Contact Date/Time, Subcentre, Program, Contact Type, Service Medium, Service Location, Duration, Number Providing/Receiving Service and Service Recipient fields are identical. </w:t>
            </w:r>
          </w:p>
        </w:tc>
      </w:tr>
      <w:tr w:rsidR="009C7C0E" w:rsidRPr="009C7C0E" w14:paraId="63F34C59" w14:textId="77777777" w:rsidTr="005912C9">
        <w:tc>
          <w:tcPr>
            <w:tcW w:w="1985" w:type="dxa"/>
          </w:tcPr>
          <w:p w14:paraId="7382E5DA" w14:textId="77777777" w:rsidR="009C7C0E" w:rsidRPr="009C7C0E" w:rsidRDefault="009C7C0E" w:rsidP="005912C9">
            <w:pPr>
              <w:pStyle w:val="DHHSbody"/>
            </w:pPr>
            <w:r w:rsidRPr="009C7C0E">
              <w:t>Remedy</w:t>
            </w:r>
          </w:p>
        </w:tc>
        <w:tc>
          <w:tcPr>
            <w:tcW w:w="7313" w:type="dxa"/>
          </w:tcPr>
          <w:p w14:paraId="7FB8C431" w14:textId="77777777" w:rsidR="009C7C0E" w:rsidRPr="009C7C0E" w:rsidRDefault="009C7C0E" w:rsidP="005912C9">
            <w:pPr>
              <w:pStyle w:val="DHHSbody"/>
            </w:pPr>
            <w:r w:rsidRPr="009C7C0E">
              <w:rPr>
                <w:color w:val="000000"/>
              </w:rPr>
              <w:t xml:space="preserve">If the same contact has been recorded twice by separate HCP’s delete one of the contacts by </w:t>
            </w:r>
            <w:r w:rsidRPr="009C7C0E">
              <w:t xml:space="preserve">selecting </w:t>
            </w:r>
            <w:proofErr w:type="gramStart"/>
            <w:r w:rsidRPr="009C7C0E">
              <w:t>functions</w:t>
            </w:r>
            <w:proofErr w:type="gramEnd"/>
            <w:r w:rsidRPr="009C7C0E">
              <w:t xml:space="preserve"> </w:t>
            </w:r>
            <w:r w:rsidRPr="009C7C0E">
              <w:sym w:font="Wingdings" w:char="F0E0"/>
            </w:r>
            <w:r w:rsidRPr="009C7C0E">
              <w:t xml:space="preserve"> contact and search for contact using details provided on validation report. </w:t>
            </w:r>
          </w:p>
          <w:p w14:paraId="6E4B907F" w14:textId="77777777" w:rsidR="009C7C0E" w:rsidRPr="009C7C0E" w:rsidRDefault="009C7C0E" w:rsidP="005912C9">
            <w:pPr>
              <w:pStyle w:val="DHHSbody"/>
            </w:pPr>
            <w:r w:rsidRPr="009C7C0E">
              <w:t xml:space="preserve">If this issue has been flagged because the date/time wasn’t entered correctly, </w:t>
            </w:r>
            <w:r w:rsidRPr="009C7C0E">
              <w:rPr>
                <w:color w:val="000000"/>
              </w:rPr>
              <w:t xml:space="preserve">update contact to include correct details. </w:t>
            </w:r>
          </w:p>
        </w:tc>
      </w:tr>
    </w:tbl>
    <w:tbl>
      <w:tblPr>
        <w:tblW w:w="8540" w:type="dxa"/>
        <w:tblInd w:w="93" w:type="dxa"/>
        <w:tblLook w:val="04A0" w:firstRow="1" w:lastRow="0" w:firstColumn="1" w:lastColumn="0" w:noHBand="0" w:noVBand="1"/>
      </w:tblPr>
      <w:tblGrid>
        <w:gridCol w:w="8540"/>
      </w:tblGrid>
      <w:tr w:rsidR="009C7C0E" w:rsidRPr="009C7C0E" w14:paraId="2806D58C" w14:textId="77777777" w:rsidTr="009C7C0E">
        <w:trPr>
          <w:trHeight w:val="300"/>
        </w:trPr>
        <w:tc>
          <w:tcPr>
            <w:tcW w:w="8540" w:type="dxa"/>
            <w:tcBorders>
              <w:top w:val="nil"/>
              <w:left w:val="nil"/>
              <w:bottom w:val="nil"/>
              <w:right w:val="nil"/>
            </w:tcBorders>
            <w:shd w:val="clear" w:color="auto" w:fill="auto"/>
            <w:noWrap/>
            <w:vAlign w:val="bottom"/>
            <w:hideMark/>
          </w:tcPr>
          <w:p w14:paraId="07C4E80C" w14:textId="079A6AE9" w:rsidR="009C7C0E" w:rsidRPr="009C7C0E" w:rsidRDefault="009C7C0E" w:rsidP="005912C9">
            <w:pPr>
              <w:pStyle w:val="Heading3"/>
            </w:pPr>
            <w:bookmarkStart w:id="94" w:name="_Toc184046063"/>
            <w:r w:rsidRPr="009C7C0E">
              <w:t>3.1</w:t>
            </w:r>
            <w:r w:rsidR="004938E1">
              <w:t>2</w:t>
            </w:r>
            <w:r w:rsidRPr="009C7C0E">
              <w:t xml:space="preserve"> - Contact with test client</w:t>
            </w:r>
            <w:bookmarkEnd w:id="9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035DA7E4" w14:textId="77777777" w:rsidTr="005912C9">
        <w:tc>
          <w:tcPr>
            <w:tcW w:w="1985" w:type="dxa"/>
          </w:tcPr>
          <w:p w14:paraId="293B36C0" w14:textId="77777777" w:rsidR="009C7C0E" w:rsidRPr="009C7C0E" w:rsidRDefault="009C7C0E" w:rsidP="005912C9">
            <w:pPr>
              <w:pStyle w:val="DHHSbody"/>
            </w:pPr>
            <w:r w:rsidRPr="009C7C0E">
              <w:t>Priority</w:t>
            </w:r>
          </w:p>
        </w:tc>
        <w:tc>
          <w:tcPr>
            <w:tcW w:w="7313" w:type="dxa"/>
          </w:tcPr>
          <w:p w14:paraId="5FB023E3" w14:textId="77777777" w:rsidR="009C7C0E" w:rsidRPr="009C7C0E" w:rsidRDefault="009C7C0E" w:rsidP="005912C9">
            <w:pPr>
              <w:pStyle w:val="DHHSbody"/>
            </w:pPr>
            <w:r w:rsidRPr="009C7C0E">
              <w:t>Medium</w:t>
            </w:r>
          </w:p>
        </w:tc>
      </w:tr>
      <w:tr w:rsidR="009C7C0E" w:rsidRPr="009C7C0E" w14:paraId="6CDDC868" w14:textId="77777777" w:rsidTr="005912C9">
        <w:tc>
          <w:tcPr>
            <w:tcW w:w="1985" w:type="dxa"/>
          </w:tcPr>
          <w:p w14:paraId="3AFE82F0" w14:textId="77777777" w:rsidR="009C7C0E" w:rsidRPr="009C7C0E" w:rsidRDefault="009C7C0E" w:rsidP="005912C9">
            <w:pPr>
              <w:pStyle w:val="DHHSbody"/>
            </w:pPr>
            <w:r w:rsidRPr="009C7C0E">
              <w:t>Edit Description</w:t>
            </w:r>
          </w:p>
        </w:tc>
        <w:tc>
          <w:tcPr>
            <w:tcW w:w="7313" w:type="dxa"/>
          </w:tcPr>
          <w:p w14:paraId="50F1F200" w14:textId="77777777" w:rsidR="009C7C0E" w:rsidRPr="009C7C0E" w:rsidRDefault="009C7C0E" w:rsidP="009C7C0E">
            <w:pPr>
              <w:rPr>
                <w:rFonts w:cs="Arial"/>
                <w:color w:val="000000"/>
              </w:rPr>
            </w:pPr>
            <w:r w:rsidRPr="009C7C0E">
              <w:rPr>
                <w:rFonts w:cs="Arial"/>
                <w:color w:val="000000"/>
              </w:rPr>
              <w:t xml:space="preserve">Contact with test client </w:t>
            </w:r>
          </w:p>
        </w:tc>
      </w:tr>
      <w:tr w:rsidR="009C7C0E" w:rsidRPr="009C7C0E" w14:paraId="4C266DA0" w14:textId="77777777" w:rsidTr="005912C9">
        <w:tc>
          <w:tcPr>
            <w:tcW w:w="1985" w:type="dxa"/>
          </w:tcPr>
          <w:p w14:paraId="135E38E4" w14:textId="77777777" w:rsidR="009C7C0E" w:rsidRPr="009C7C0E" w:rsidRDefault="009C7C0E" w:rsidP="005912C9">
            <w:pPr>
              <w:pStyle w:val="DHHSbody"/>
            </w:pPr>
            <w:r w:rsidRPr="009C7C0E">
              <w:t>Remedy</w:t>
            </w:r>
          </w:p>
        </w:tc>
        <w:tc>
          <w:tcPr>
            <w:tcW w:w="7313" w:type="dxa"/>
          </w:tcPr>
          <w:p w14:paraId="20B94717" w14:textId="7A5E732E" w:rsidR="009C7C0E" w:rsidRPr="009C7C0E" w:rsidRDefault="009C7C0E" w:rsidP="005912C9">
            <w:pPr>
              <w:pStyle w:val="DHHSbody"/>
            </w:pPr>
            <w:r w:rsidRPr="009C7C0E">
              <w:t xml:space="preserve">Please log </w:t>
            </w:r>
            <w:r w:rsidR="0038351D">
              <w:t xml:space="preserve">a </w:t>
            </w:r>
            <w:r w:rsidRPr="009C7C0E">
              <w:t xml:space="preserve">request with the </w:t>
            </w:r>
            <w:r w:rsidR="0038351D">
              <w:t>d</w:t>
            </w:r>
            <w:r w:rsidRPr="009C7C0E">
              <w:t xml:space="preserve">epartment to have these clients removed, include the </w:t>
            </w:r>
            <w:r w:rsidR="0038351D">
              <w:t xml:space="preserve">ticket </w:t>
            </w:r>
            <w:r w:rsidRPr="009C7C0E">
              <w:t xml:space="preserve">number in comments column of validation workbook to prevent these issues showing up again. Delete this contact by selecting functions </w:t>
            </w:r>
            <w:r w:rsidRPr="009C7C0E">
              <w:sym w:font="Wingdings" w:char="F0E0"/>
            </w:r>
            <w:r w:rsidRPr="009C7C0E">
              <w:t xml:space="preserve"> contact and search for contact using details provided on validation report.</w:t>
            </w:r>
          </w:p>
          <w:p w14:paraId="7EE90309" w14:textId="77777777" w:rsidR="009C7C0E" w:rsidRPr="009C7C0E" w:rsidRDefault="009C7C0E" w:rsidP="005912C9">
            <w:pPr>
              <w:pStyle w:val="DHHSbody"/>
            </w:pPr>
            <w:r w:rsidRPr="009C7C0E">
              <w:t xml:space="preserve">Delete all contacts with test clients. </w:t>
            </w:r>
          </w:p>
        </w:tc>
      </w:tr>
    </w:tbl>
    <w:tbl>
      <w:tblPr>
        <w:tblW w:w="8540" w:type="dxa"/>
        <w:tblInd w:w="93" w:type="dxa"/>
        <w:tblLook w:val="04A0" w:firstRow="1" w:lastRow="0" w:firstColumn="1" w:lastColumn="0" w:noHBand="0" w:noVBand="1"/>
      </w:tblPr>
      <w:tblGrid>
        <w:gridCol w:w="8540"/>
      </w:tblGrid>
      <w:tr w:rsidR="009C7C0E" w:rsidRPr="009C7C0E" w14:paraId="69E258E7" w14:textId="77777777" w:rsidTr="009C7C0E">
        <w:trPr>
          <w:trHeight w:val="300"/>
        </w:trPr>
        <w:tc>
          <w:tcPr>
            <w:tcW w:w="8540" w:type="dxa"/>
            <w:tcBorders>
              <w:top w:val="nil"/>
              <w:left w:val="nil"/>
              <w:bottom w:val="nil"/>
              <w:right w:val="nil"/>
            </w:tcBorders>
            <w:shd w:val="clear" w:color="auto" w:fill="auto"/>
            <w:noWrap/>
            <w:vAlign w:val="bottom"/>
            <w:hideMark/>
          </w:tcPr>
          <w:p w14:paraId="7948689D" w14:textId="1D174281" w:rsidR="009C7C0E" w:rsidRPr="009C7C0E" w:rsidRDefault="009C7C0E" w:rsidP="005912C9">
            <w:pPr>
              <w:pStyle w:val="Heading3"/>
            </w:pPr>
            <w:bookmarkStart w:id="95" w:name="_Toc184046064"/>
            <w:r w:rsidRPr="009C7C0E">
              <w:t>3.1</w:t>
            </w:r>
            <w:r w:rsidR="004938E1">
              <w:t>3</w:t>
            </w:r>
            <w:r w:rsidRPr="009C7C0E">
              <w:t xml:space="preserve"> - Clinician &gt; 10 hrs contacts per day</w:t>
            </w:r>
            <w:bookmarkEnd w:id="9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13"/>
      </w:tblGrid>
      <w:tr w:rsidR="009C7C0E" w:rsidRPr="009C7C0E" w14:paraId="0A3BD9F4" w14:textId="77777777" w:rsidTr="005912C9">
        <w:tc>
          <w:tcPr>
            <w:tcW w:w="1985" w:type="dxa"/>
          </w:tcPr>
          <w:p w14:paraId="2B797827" w14:textId="77777777" w:rsidR="009C7C0E" w:rsidRPr="009C7C0E" w:rsidRDefault="009C7C0E" w:rsidP="005912C9">
            <w:pPr>
              <w:pStyle w:val="DHHSbody"/>
            </w:pPr>
            <w:r w:rsidRPr="009C7C0E">
              <w:t>Priority</w:t>
            </w:r>
          </w:p>
        </w:tc>
        <w:tc>
          <w:tcPr>
            <w:tcW w:w="7313" w:type="dxa"/>
          </w:tcPr>
          <w:p w14:paraId="6E0328A9" w14:textId="77777777" w:rsidR="009C7C0E" w:rsidRPr="009C7C0E" w:rsidRDefault="009C7C0E" w:rsidP="005912C9">
            <w:pPr>
              <w:pStyle w:val="DHHSbody"/>
            </w:pPr>
            <w:r w:rsidRPr="009C7C0E">
              <w:t>High</w:t>
            </w:r>
          </w:p>
        </w:tc>
      </w:tr>
      <w:tr w:rsidR="009C7C0E" w:rsidRPr="009C7C0E" w14:paraId="1DBA9305" w14:textId="77777777" w:rsidTr="005912C9">
        <w:tc>
          <w:tcPr>
            <w:tcW w:w="1985" w:type="dxa"/>
          </w:tcPr>
          <w:p w14:paraId="3525112D" w14:textId="77777777" w:rsidR="009C7C0E" w:rsidRPr="009C7C0E" w:rsidRDefault="009C7C0E" w:rsidP="005912C9">
            <w:pPr>
              <w:pStyle w:val="DHHSbody"/>
            </w:pPr>
            <w:r w:rsidRPr="009C7C0E">
              <w:t>Edit Description</w:t>
            </w:r>
          </w:p>
        </w:tc>
        <w:tc>
          <w:tcPr>
            <w:tcW w:w="7313" w:type="dxa"/>
          </w:tcPr>
          <w:p w14:paraId="6A10B347" w14:textId="77777777" w:rsidR="009C7C0E" w:rsidRPr="009C7C0E" w:rsidRDefault="009C7C0E" w:rsidP="009C7C0E">
            <w:pPr>
              <w:rPr>
                <w:rFonts w:cs="Arial"/>
                <w:color w:val="000000"/>
              </w:rPr>
            </w:pPr>
            <w:r w:rsidRPr="009C7C0E">
              <w:rPr>
                <w:rFonts w:cs="Arial"/>
                <w:color w:val="000000"/>
              </w:rPr>
              <w:t>Clinician recording more than 10 hours of contacts in one day.</w:t>
            </w:r>
          </w:p>
        </w:tc>
      </w:tr>
      <w:tr w:rsidR="009C7C0E" w:rsidRPr="009C7C0E" w14:paraId="053289B3" w14:textId="77777777" w:rsidTr="005912C9">
        <w:tc>
          <w:tcPr>
            <w:tcW w:w="1985" w:type="dxa"/>
          </w:tcPr>
          <w:p w14:paraId="19A6F3B2" w14:textId="77777777" w:rsidR="009C7C0E" w:rsidRPr="009C7C0E" w:rsidRDefault="009C7C0E" w:rsidP="005912C9">
            <w:pPr>
              <w:pStyle w:val="DHHSbody"/>
            </w:pPr>
            <w:r w:rsidRPr="009C7C0E">
              <w:t>Remedy</w:t>
            </w:r>
          </w:p>
        </w:tc>
        <w:tc>
          <w:tcPr>
            <w:tcW w:w="7313" w:type="dxa"/>
          </w:tcPr>
          <w:p w14:paraId="34DFB514" w14:textId="77777777" w:rsidR="009C7C0E" w:rsidRPr="009C7C0E" w:rsidRDefault="009C7C0E" w:rsidP="005912C9">
            <w:pPr>
              <w:pStyle w:val="DHHSbody"/>
            </w:pPr>
            <w:r w:rsidRPr="009C7C0E">
              <w:t xml:space="preserve">If contact is incorrect or was of an administrative nature, select functions </w:t>
            </w:r>
            <w:r w:rsidRPr="009C7C0E">
              <w:sym w:font="Wingdings" w:char="F0E0"/>
            </w:r>
            <w:r w:rsidRPr="009C7C0E">
              <w:t xml:space="preserve"> contact and search for contact using details provided on validation report. Delete incorrect contact and if required insert correct contact duration(s) as new contact.</w:t>
            </w:r>
          </w:p>
        </w:tc>
      </w:tr>
    </w:tbl>
    <w:p w14:paraId="0F119B06" w14:textId="77777777" w:rsidR="008F6E0A" w:rsidRDefault="008F6E0A" w:rsidP="005912C9">
      <w:pPr>
        <w:pStyle w:val="DHHSbody"/>
      </w:pPr>
    </w:p>
    <w:tbl>
      <w:tblPr>
        <w:tblW w:w="8540" w:type="dxa"/>
        <w:tblInd w:w="93" w:type="dxa"/>
        <w:tblLook w:val="04A0" w:firstRow="1" w:lastRow="0" w:firstColumn="1" w:lastColumn="0" w:noHBand="0" w:noVBand="1"/>
      </w:tblPr>
      <w:tblGrid>
        <w:gridCol w:w="8540"/>
      </w:tblGrid>
      <w:tr w:rsidR="009C7C0E" w:rsidRPr="009C7C0E" w14:paraId="6E87B9DE" w14:textId="77777777" w:rsidTr="009C7C0E">
        <w:trPr>
          <w:trHeight w:val="300"/>
        </w:trPr>
        <w:tc>
          <w:tcPr>
            <w:tcW w:w="8540" w:type="dxa"/>
            <w:tcBorders>
              <w:top w:val="nil"/>
              <w:left w:val="nil"/>
              <w:bottom w:val="nil"/>
              <w:right w:val="nil"/>
            </w:tcBorders>
            <w:shd w:val="clear" w:color="auto" w:fill="auto"/>
            <w:noWrap/>
            <w:vAlign w:val="bottom"/>
            <w:hideMark/>
          </w:tcPr>
          <w:p w14:paraId="713DE504" w14:textId="7800943D" w:rsidR="009C7C0E" w:rsidRPr="009C7C0E" w:rsidRDefault="009C7C0E" w:rsidP="005912C9">
            <w:pPr>
              <w:pStyle w:val="Heading3"/>
            </w:pPr>
            <w:bookmarkStart w:id="96" w:name="_Toc184046065"/>
            <w:r w:rsidRPr="009C7C0E">
              <w:t>3.1</w:t>
            </w:r>
            <w:r w:rsidR="004938E1">
              <w:t>4</w:t>
            </w:r>
            <w:r w:rsidRPr="009C7C0E">
              <w:t xml:space="preserve"> - Client with contact &gt; 20 times in one day</w:t>
            </w:r>
            <w:bookmarkEnd w:id="9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9C7C0E" w:rsidRPr="009C7C0E" w14:paraId="09228D3A" w14:textId="77777777" w:rsidTr="009C7C0E">
        <w:tc>
          <w:tcPr>
            <w:tcW w:w="2694" w:type="dxa"/>
          </w:tcPr>
          <w:p w14:paraId="67F27DBF" w14:textId="77777777" w:rsidR="009C7C0E" w:rsidRPr="009C7C0E" w:rsidRDefault="009C7C0E" w:rsidP="005912C9">
            <w:pPr>
              <w:pStyle w:val="DHHSbody"/>
            </w:pPr>
            <w:r w:rsidRPr="009C7C0E">
              <w:t>Priority</w:t>
            </w:r>
          </w:p>
        </w:tc>
        <w:tc>
          <w:tcPr>
            <w:tcW w:w="7618" w:type="dxa"/>
          </w:tcPr>
          <w:p w14:paraId="5CCEEB37" w14:textId="77777777" w:rsidR="009C7C0E" w:rsidRPr="009C7C0E" w:rsidRDefault="009C7C0E" w:rsidP="005912C9">
            <w:pPr>
              <w:pStyle w:val="DHHSbody"/>
            </w:pPr>
            <w:r w:rsidRPr="009C7C0E">
              <w:t>Medium</w:t>
            </w:r>
          </w:p>
        </w:tc>
      </w:tr>
      <w:tr w:rsidR="009C7C0E" w:rsidRPr="009C7C0E" w14:paraId="11E54A55" w14:textId="77777777" w:rsidTr="009C7C0E">
        <w:tc>
          <w:tcPr>
            <w:tcW w:w="2694" w:type="dxa"/>
          </w:tcPr>
          <w:p w14:paraId="0D90A14C" w14:textId="77777777" w:rsidR="009C7C0E" w:rsidRPr="009C7C0E" w:rsidRDefault="009C7C0E" w:rsidP="005912C9">
            <w:pPr>
              <w:pStyle w:val="DHHSbody"/>
            </w:pPr>
            <w:r w:rsidRPr="009C7C0E">
              <w:t>Edit Description</w:t>
            </w:r>
          </w:p>
        </w:tc>
        <w:tc>
          <w:tcPr>
            <w:tcW w:w="7618" w:type="dxa"/>
          </w:tcPr>
          <w:p w14:paraId="00888F12" w14:textId="77777777" w:rsidR="009C7C0E" w:rsidRPr="009C7C0E" w:rsidRDefault="009C7C0E" w:rsidP="009C7C0E">
            <w:pPr>
              <w:rPr>
                <w:rFonts w:cs="Arial"/>
                <w:color w:val="000000"/>
              </w:rPr>
            </w:pPr>
            <w:r w:rsidRPr="009C7C0E">
              <w:rPr>
                <w:rFonts w:cs="Arial"/>
                <w:color w:val="000000"/>
              </w:rPr>
              <w:t xml:space="preserve">Client with contact with a health service unit </w:t>
            </w:r>
            <w:proofErr w:type="gramStart"/>
            <w:r w:rsidRPr="009C7C0E">
              <w:rPr>
                <w:rFonts w:cs="Arial"/>
                <w:color w:val="000000"/>
              </w:rPr>
              <w:t>in excess of</w:t>
            </w:r>
            <w:proofErr w:type="gramEnd"/>
            <w:r w:rsidRPr="009C7C0E">
              <w:rPr>
                <w:rFonts w:cs="Arial"/>
                <w:color w:val="000000"/>
              </w:rPr>
              <w:t xml:space="preserve"> 20 times in one day.</w:t>
            </w:r>
          </w:p>
        </w:tc>
      </w:tr>
      <w:tr w:rsidR="009C7C0E" w:rsidRPr="009C7C0E" w14:paraId="66CAED15" w14:textId="77777777" w:rsidTr="009C7C0E">
        <w:tc>
          <w:tcPr>
            <w:tcW w:w="2694" w:type="dxa"/>
          </w:tcPr>
          <w:p w14:paraId="2461597A" w14:textId="77777777" w:rsidR="009C7C0E" w:rsidRPr="009C7C0E" w:rsidRDefault="009C7C0E" w:rsidP="005912C9">
            <w:pPr>
              <w:pStyle w:val="DHHSbody"/>
            </w:pPr>
            <w:r w:rsidRPr="009C7C0E">
              <w:t>Remedy</w:t>
            </w:r>
          </w:p>
        </w:tc>
        <w:tc>
          <w:tcPr>
            <w:tcW w:w="7618" w:type="dxa"/>
          </w:tcPr>
          <w:p w14:paraId="2735A371" w14:textId="77777777" w:rsidR="009C7C0E" w:rsidRDefault="009C7C0E" w:rsidP="005912C9">
            <w:pPr>
              <w:pStyle w:val="DHHSbody"/>
            </w:pPr>
            <w:r w:rsidRPr="009C7C0E">
              <w:t xml:space="preserve">If contact(s) is incorrect or was of an administrative nature, select functions </w:t>
            </w:r>
            <w:r w:rsidRPr="009C7C0E">
              <w:sym w:font="Wingdings" w:char="F0E0"/>
            </w:r>
            <w:r w:rsidRPr="009C7C0E">
              <w:t xml:space="preserve"> contact and search for contact using details provided on validation report. Delete incorrect contact or update contact duration. </w:t>
            </w:r>
          </w:p>
          <w:p w14:paraId="45B25DF2" w14:textId="77777777" w:rsidR="008F6E0A" w:rsidRPr="009C7C0E" w:rsidRDefault="008F6E0A"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2CBBBB3C" w14:textId="77777777" w:rsidTr="009C7C0E">
        <w:trPr>
          <w:trHeight w:val="300"/>
        </w:trPr>
        <w:tc>
          <w:tcPr>
            <w:tcW w:w="8540" w:type="dxa"/>
            <w:tcBorders>
              <w:top w:val="nil"/>
              <w:left w:val="nil"/>
              <w:bottom w:val="nil"/>
              <w:right w:val="nil"/>
            </w:tcBorders>
            <w:shd w:val="clear" w:color="auto" w:fill="auto"/>
            <w:noWrap/>
            <w:vAlign w:val="bottom"/>
            <w:hideMark/>
          </w:tcPr>
          <w:p w14:paraId="11F630D3" w14:textId="4DF3C0FF" w:rsidR="009C7C0E" w:rsidRPr="009C7C0E" w:rsidRDefault="009C7C0E" w:rsidP="005912C9">
            <w:pPr>
              <w:pStyle w:val="Heading3"/>
            </w:pPr>
            <w:bookmarkStart w:id="97" w:name="_Toc184046066"/>
            <w:r w:rsidRPr="009C7C0E">
              <w:lastRenderedPageBreak/>
              <w:t>3.1</w:t>
            </w:r>
            <w:r w:rsidR="004938E1">
              <w:t>5</w:t>
            </w:r>
            <w:r w:rsidRPr="009C7C0E">
              <w:t xml:space="preserve"> - Possible Community Contact</w:t>
            </w:r>
            <w:bookmarkEnd w:id="9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6795"/>
      </w:tblGrid>
      <w:tr w:rsidR="009C7C0E" w:rsidRPr="009C7C0E" w14:paraId="4347FB97" w14:textId="77777777" w:rsidTr="009C7C0E">
        <w:tc>
          <w:tcPr>
            <w:tcW w:w="2694" w:type="dxa"/>
          </w:tcPr>
          <w:p w14:paraId="390AC98F" w14:textId="77777777" w:rsidR="009C7C0E" w:rsidRPr="009C7C0E" w:rsidRDefault="009C7C0E" w:rsidP="005912C9">
            <w:pPr>
              <w:pStyle w:val="DHHSbody"/>
            </w:pPr>
            <w:r w:rsidRPr="009C7C0E">
              <w:t>Priority</w:t>
            </w:r>
          </w:p>
        </w:tc>
        <w:tc>
          <w:tcPr>
            <w:tcW w:w="7618" w:type="dxa"/>
          </w:tcPr>
          <w:p w14:paraId="6DE347D7" w14:textId="77777777" w:rsidR="009C7C0E" w:rsidRPr="009C7C0E" w:rsidRDefault="009C7C0E" w:rsidP="005912C9">
            <w:pPr>
              <w:pStyle w:val="DHHSbody"/>
            </w:pPr>
            <w:r w:rsidRPr="009C7C0E">
              <w:t>Low</w:t>
            </w:r>
          </w:p>
        </w:tc>
      </w:tr>
      <w:tr w:rsidR="009C7C0E" w:rsidRPr="009C7C0E" w14:paraId="0393BF43" w14:textId="77777777" w:rsidTr="009C7C0E">
        <w:tc>
          <w:tcPr>
            <w:tcW w:w="2694" w:type="dxa"/>
          </w:tcPr>
          <w:p w14:paraId="3B8BACB1" w14:textId="77777777" w:rsidR="009C7C0E" w:rsidRPr="009C7C0E" w:rsidRDefault="009C7C0E" w:rsidP="005912C9">
            <w:pPr>
              <w:pStyle w:val="DHHSbody"/>
            </w:pPr>
            <w:r w:rsidRPr="009C7C0E">
              <w:t>Edit Description</w:t>
            </w:r>
          </w:p>
        </w:tc>
        <w:tc>
          <w:tcPr>
            <w:tcW w:w="7618" w:type="dxa"/>
          </w:tcPr>
          <w:p w14:paraId="786CDE29" w14:textId="77777777" w:rsidR="009C7C0E" w:rsidRPr="009C7C0E" w:rsidRDefault="009C7C0E" w:rsidP="009C7C0E">
            <w:pPr>
              <w:rPr>
                <w:rFonts w:cs="Arial"/>
                <w:color w:val="000000"/>
              </w:rPr>
            </w:pPr>
            <w:r w:rsidRPr="009C7C0E">
              <w:rPr>
                <w:rFonts w:cs="Arial"/>
                <w:color w:val="000000"/>
              </w:rPr>
              <w:t>Contact is recorded as a 'B' (unregistered client) using generic client details. Individual client details must be provided for each member of a group otherwise 'C' (community) type contacts recorded where appropriate.</w:t>
            </w:r>
          </w:p>
        </w:tc>
      </w:tr>
      <w:tr w:rsidR="009C7C0E" w:rsidRPr="009C7C0E" w14:paraId="5583A4F1" w14:textId="77777777" w:rsidTr="009C7C0E">
        <w:tc>
          <w:tcPr>
            <w:tcW w:w="2694" w:type="dxa"/>
          </w:tcPr>
          <w:p w14:paraId="561D2443" w14:textId="77777777" w:rsidR="009C7C0E" w:rsidRPr="009C7C0E" w:rsidRDefault="009C7C0E" w:rsidP="005912C9">
            <w:pPr>
              <w:pStyle w:val="DHHSbody"/>
            </w:pPr>
            <w:r w:rsidRPr="009C7C0E">
              <w:t>Remedy</w:t>
            </w:r>
          </w:p>
        </w:tc>
        <w:tc>
          <w:tcPr>
            <w:tcW w:w="7618" w:type="dxa"/>
          </w:tcPr>
          <w:p w14:paraId="3704FDA6" w14:textId="31034175" w:rsidR="004938E1" w:rsidRPr="009C7C0E" w:rsidRDefault="009C7C0E" w:rsidP="005912C9">
            <w:pPr>
              <w:pStyle w:val="DHHSbody"/>
            </w:pPr>
            <w:r w:rsidRPr="009C7C0E">
              <w:t xml:space="preserve">If contact is more appropriately recorded as a community contact, select functions </w:t>
            </w:r>
            <w:r w:rsidRPr="009C7C0E">
              <w:sym w:font="Wingdings" w:char="F0E0"/>
            </w:r>
            <w:r w:rsidRPr="009C7C0E">
              <w:t xml:space="preserve"> contact and search for contact using details provided on validation report. Delete incorrect contact and if required insert correct community contact as new contact.</w:t>
            </w:r>
          </w:p>
        </w:tc>
      </w:tr>
    </w:tbl>
    <w:p w14:paraId="7DEEAB5D" w14:textId="77777777" w:rsidR="00077125" w:rsidRDefault="00077125" w:rsidP="009C7C0E">
      <w:pPr>
        <w:spacing w:after="0" w:line="240" w:lineRule="auto"/>
        <w:rPr>
          <w:rFonts w:cs="Arial"/>
          <w:i/>
          <w:color w:val="D50032"/>
          <w:sz w:val="26"/>
          <w:szCs w:val="26"/>
        </w:rPr>
      </w:pPr>
    </w:p>
    <w:tbl>
      <w:tblPr>
        <w:tblW w:w="8540" w:type="dxa"/>
        <w:tblInd w:w="93" w:type="dxa"/>
        <w:tblLook w:val="04A0" w:firstRow="1" w:lastRow="0" w:firstColumn="1" w:lastColumn="0" w:noHBand="0" w:noVBand="1"/>
      </w:tblPr>
      <w:tblGrid>
        <w:gridCol w:w="8849"/>
      </w:tblGrid>
      <w:tr w:rsidR="003B6229" w:rsidRPr="009C7C0E" w14:paraId="120A4616" w14:textId="77777777" w:rsidTr="00E32ABC">
        <w:trPr>
          <w:trHeight w:val="300"/>
        </w:trPr>
        <w:tc>
          <w:tcPr>
            <w:tcW w:w="8540" w:type="dxa"/>
            <w:tcBorders>
              <w:top w:val="nil"/>
              <w:left w:val="nil"/>
              <w:bottom w:val="nil"/>
              <w:right w:val="nil"/>
            </w:tcBorders>
            <w:shd w:val="clear" w:color="auto" w:fill="auto"/>
            <w:noWrap/>
            <w:vAlign w:val="bottom"/>
            <w:hideMark/>
          </w:tcPr>
          <w:tbl>
            <w:tblPr>
              <w:tblW w:w="8540" w:type="dxa"/>
              <w:tblInd w:w="93" w:type="dxa"/>
              <w:tblLook w:val="04A0" w:firstRow="1" w:lastRow="0" w:firstColumn="1" w:lastColumn="0" w:noHBand="0" w:noVBand="1"/>
            </w:tblPr>
            <w:tblGrid>
              <w:gridCol w:w="8540"/>
            </w:tblGrid>
            <w:tr w:rsidR="004938E1" w:rsidRPr="009C7C0E" w14:paraId="239EA7DD" w14:textId="77777777" w:rsidTr="003F7AA2">
              <w:trPr>
                <w:trHeight w:val="300"/>
              </w:trPr>
              <w:tc>
                <w:tcPr>
                  <w:tcW w:w="8540" w:type="dxa"/>
                  <w:tcBorders>
                    <w:top w:val="nil"/>
                    <w:left w:val="nil"/>
                    <w:bottom w:val="nil"/>
                    <w:right w:val="nil"/>
                  </w:tcBorders>
                  <w:shd w:val="clear" w:color="auto" w:fill="auto"/>
                  <w:noWrap/>
                  <w:vAlign w:val="bottom"/>
                  <w:hideMark/>
                </w:tcPr>
                <w:p w14:paraId="3425A7AF" w14:textId="77777777" w:rsidR="004938E1" w:rsidRPr="009C7C0E" w:rsidRDefault="004938E1" w:rsidP="001A3F6C">
                  <w:pPr>
                    <w:pStyle w:val="Heading3"/>
                    <w:ind w:left="-106"/>
                  </w:pPr>
                  <w:bookmarkStart w:id="98" w:name="_Toc129341762"/>
                  <w:bookmarkStart w:id="99" w:name="_Toc184046067"/>
                  <w:r w:rsidRPr="009C7C0E">
                    <w:t>3.16 – Large HCP number over low duration</w:t>
                  </w:r>
                  <w:bookmarkEnd w:id="98"/>
                  <w:bookmarkEnd w:id="9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6246"/>
            </w:tblGrid>
            <w:tr w:rsidR="004938E1" w:rsidRPr="009C7C0E" w14:paraId="541E7312" w14:textId="77777777" w:rsidTr="003F7AA2">
              <w:tc>
                <w:tcPr>
                  <w:tcW w:w="2694" w:type="dxa"/>
                </w:tcPr>
                <w:p w14:paraId="189A981D" w14:textId="77777777" w:rsidR="004938E1" w:rsidRPr="009C7C0E" w:rsidRDefault="004938E1" w:rsidP="004938E1">
                  <w:pPr>
                    <w:pStyle w:val="DHHSbody"/>
                  </w:pPr>
                  <w:r w:rsidRPr="009C7C0E">
                    <w:t>Priority</w:t>
                  </w:r>
                </w:p>
              </w:tc>
              <w:tc>
                <w:tcPr>
                  <w:tcW w:w="7618" w:type="dxa"/>
                </w:tcPr>
                <w:p w14:paraId="7DCA474E" w14:textId="77777777" w:rsidR="004938E1" w:rsidRPr="009C7C0E" w:rsidRDefault="004938E1" w:rsidP="004938E1">
                  <w:pPr>
                    <w:pStyle w:val="DHHSbody"/>
                  </w:pPr>
                  <w:r w:rsidRPr="009C7C0E">
                    <w:t>Medium</w:t>
                  </w:r>
                </w:p>
              </w:tc>
            </w:tr>
            <w:tr w:rsidR="004938E1" w:rsidRPr="009C7C0E" w14:paraId="7DE4E229" w14:textId="77777777" w:rsidTr="003F7AA2">
              <w:tc>
                <w:tcPr>
                  <w:tcW w:w="2694" w:type="dxa"/>
                </w:tcPr>
                <w:p w14:paraId="2F315D92" w14:textId="77777777" w:rsidR="004938E1" w:rsidRPr="009C7C0E" w:rsidRDefault="004938E1" w:rsidP="004938E1">
                  <w:pPr>
                    <w:pStyle w:val="DHHSbody"/>
                  </w:pPr>
                  <w:r w:rsidRPr="009C7C0E">
                    <w:t>Edit Description</w:t>
                  </w:r>
                </w:p>
              </w:tc>
              <w:tc>
                <w:tcPr>
                  <w:tcW w:w="7618" w:type="dxa"/>
                </w:tcPr>
                <w:p w14:paraId="13DF7053" w14:textId="77777777" w:rsidR="004938E1" w:rsidRPr="009C7C0E" w:rsidRDefault="004938E1" w:rsidP="004938E1">
                  <w:pPr>
                    <w:rPr>
                      <w:rFonts w:cs="Arial"/>
                      <w:color w:val="000000"/>
                    </w:rPr>
                  </w:pPr>
                  <w:r w:rsidRPr="009C7C0E">
                    <w:rPr>
                      <w:rFonts w:cs="Arial"/>
                      <w:color w:val="000000"/>
                    </w:rPr>
                    <w:t>Single contact with duration less than 15 minutes, but with 15 or more HCP’s.</w:t>
                  </w:r>
                </w:p>
              </w:tc>
            </w:tr>
            <w:tr w:rsidR="004938E1" w:rsidRPr="009C7C0E" w14:paraId="0A82ED16" w14:textId="77777777" w:rsidTr="003F7AA2">
              <w:tc>
                <w:tcPr>
                  <w:tcW w:w="2694" w:type="dxa"/>
                </w:tcPr>
                <w:p w14:paraId="50C54012" w14:textId="77777777" w:rsidR="004938E1" w:rsidRPr="009C7C0E" w:rsidRDefault="004938E1" w:rsidP="004938E1">
                  <w:pPr>
                    <w:pStyle w:val="DHHSbody"/>
                  </w:pPr>
                  <w:r w:rsidRPr="009C7C0E">
                    <w:t>Remedy</w:t>
                  </w:r>
                </w:p>
              </w:tc>
              <w:tc>
                <w:tcPr>
                  <w:tcW w:w="7618" w:type="dxa"/>
                </w:tcPr>
                <w:p w14:paraId="3A37D213" w14:textId="77777777" w:rsidR="004938E1" w:rsidRPr="009C7C0E" w:rsidRDefault="004938E1" w:rsidP="004938E1">
                  <w:pPr>
                    <w:pStyle w:val="DHHSbody"/>
                  </w:pPr>
                  <w:r w:rsidRPr="009C7C0E">
                    <w:t xml:space="preserve">Review contact. Select functions </w:t>
                  </w:r>
                  <w:r w:rsidRPr="009C7C0E">
                    <w:sym w:font="Wingdings" w:char="F0E0"/>
                  </w:r>
                  <w:r w:rsidRPr="009C7C0E">
                    <w:t xml:space="preserve"> contact and search for contact using details provided on validation report. Delete the incorrect contact and if required insert correct community contact as new contact for specified date.</w:t>
                  </w:r>
                </w:p>
              </w:tc>
            </w:tr>
          </w:tbl>
          <w:p w14:paraId="38FB0C0E" w14:textId="124BD269" w:rsidR="003B6229" w:rsidRPr="009C7C0E" w:rsidRDefault="003B6229" w:rsidP="00E32ABC">
            <w:pPr>
              <w:pStyle w:val="Heading3"/>
            </w:pPr>
            <w:bookmarkStart w:id="100" w:name="_Toc184046068"/>
            <w:r w:rsidRPr="009C7C0E">
              <w:t>3.</w:t>
            </w:r>
            <w:r>
              <w:t>17</w:t>
            </w:r>
            <w:r w:rsidRPr="009C7C0E">
              <w:t xml:space="preserve"> </w:t>
            </w:r>
            <w:r>
              <w:t>–</w:t>
            </w:r>
            <w:r w:rsidRPr="009C7C0E">
              <w:t xml:space="preserve"> </w:t>
            </w:r>
            <w:r>
              <w:t>Contact time recorded as 00:00</w:t>
            </w:r>
            <w:bookmarkEnd w:id="10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3B6229" w:rsidRPr="009C7C0E" w14:paraId="4A493F93" w14:textId="77777777" w:rsidTr="00E32ABC">
        <w:tc>
          <w:tcPr>
            <w:tcW w:w="2502" w:type="dxa"/>
          </w:tcPr>
          <w:p w14:paraId="2F2F867F" w14:textId="77777777" w:rsidR="003B6229" w:rsidRPr="009C7C0E" w:rsidRDefault="003B6229" w:rsidP="00E32ABC">
            <w:pPr>
              <w:pStyle w:val="DHHSbody"/>
            </w:pPr>
            <w:r w:rsidRPr="009C7C0E">
              <w:t>Priority</w:t>
            </w:r>
          </w:p>
        </w:tc>
        <w:tc>
          <w:tcPr>
            <w:tcW w:w="6796" w:type="dxa"/>
          </w:tcPr>
          <w:p w14:paraId="4D477B12" w14:textId="77777777" w:rsidR="003B6229" w:rsidRPr="009C7C0E" w:rsidRDefault="003B6229" w:rsidP="00E32ABC">
            <w:pPr>
              <w:pStyle w:val="DHHSbody"/>
            </w:pPr>
            <w:r w:rsidRPr="009C7C0E">
              <w:t>Medium</w:t>
            </w:r>
          </w:p>
        </w:tc>
      </w:tr>
      <w:tr w:rsidR="003B6229" w:rsidRPr="009C7C0E" w14:paraId="35A3B7ED" w14:textId="77777777" w:rsidTr="00E32ABC">
        <w:tc>
          <w:tcPr>
            <w:tcW w:w="2502" w:type="dxa"/>
          </w:tcPr>
          <w:p w14:paraId="7718C2AA" w14:textId="77777777" w:rsidR="003B6229" w:rsidRPr="009C7C0E" w:rsidRDefault="003B6229" w:rsidP="00E32ABC">
            <w:pPr>
              <w:pStyle w:val="DHHSbody"/>
            </w:pPr>
            <w:r w:rsidRPr="009C7C0E">
              <w:t>Edit Description</w:t>
            </w:r>
          </w:p>
        </w:tc>
        <w:tc>
          <w:tcPr>
            <w:tcW w:w="6796" w:type="dxa"/>
          </w:tcPr>
          <w:p w14:paraId="0BF0F2EA" w14:textId="77777777" w:rsidR="003B6229" w:rsidRPr="009C7C0E" w:rsidRDefault="003B6229" w:rsidP="00E32ABC">
            <w:pPr>
              <w:rPr>
                <w:rFonts w:cs="Arial"/>
                <w:color w:val="000000"/>
              </w:rPr>
            </w:pPr>
            <w:r>
              <w:rPr>
                <w:rFonts w:cs="Arial"/>
                <w:color w:val="000000"/>
              </w:rPr>
              <w:t>The contact time should not be recorded as 00:00</w:t>
            </w:r>
            <w:r w:rsidRPr="009C7C0E">
              <w:rPr>
                <w:rFonts w:cs="Arial"/>
                <w:color w:val="000000"/>
              </w:rPr>
              <w:t xml:space="preserve"> </w:t>
            </w:r>
          </w:p>
        </w:tc>
      </w:tr>
      <w:tr w:rsidR="003B6229" w:rsidRPr="009C7C0E" w14:paraId="0273FD93" w14:textId="77777777" w:rsidTr="00E32ABC">
        <w:tc>
          <w:tcPr>
            <w:tcW w:w="2502" w:type="dxa"/>
          </w:tcPr>
          <w:p w14:paraId="64D3CC6C" w14:textId="77777777" w:rsidR="003B6229" w:rsidRPr="009C7C0E" w:rsidRDefault="003B6229" w:rsidP="00E32ABC">
            <w:pPr>
              <w:pStyle w:val="DHHSbody"/>
            </w:pPr>
            <w:r w:rsidRPr="009C7C0E">
              <w:t>Remedy</w:t>
            </w:r>
          </w:p>
        </w:tc>
        <w:tc>
          <w:tcPr>
            <w:tcW w:w="6796" w:type="dxa"/>
          </w:tcPr>
          <w:p w14:paraId="2C563675" w14:textId="6D425C8C" w:rsidR="003B6229" w:rsidRPr="009C7C0E" w:rsidRDefault="001A3F6C" w:rsidP="00E32ABC">
            <w:pPr>
              <w:pStyle w:val="DHHSbody"/>
            </w:pPr>
            <w:r>
              <w:t xml:space="preserve">CMI/ODS has a warning if time is recorded as 00:00.  This is only a warning and still enables to data entry of 00:00.  </w:t>
            </w:r>
            <w:r w:rsidR="003B6229">
              <w:t>Contact time should be recorded as either 11:59 or 00:01.  Please amend</w:t>
            </w:r>
            <w:r>
              <w:t xml:space="preserve"> to ensure accurate time contact was made.  Also allows for ease of identification of potential duplicate contacts.</w:t>
            </w:r>
          </w:p>
        </w:tc>
      </w:tr>
    </w:tbl>
    <w:p w14:paraId="4AF2226C" w14:textId="77777777" w:rsidR="00077125" w:rsidRPr="00E27DBF" w:rsidRDefault="00077125" w:rsidP="009C7C0E">
      <w:pPr>
        <w:spacing w:after="0" w:line="240" w:lineRule="auto"/>
        <w:rPr>
          <w:rFonts w:cs="Arial"/>
          <w:iCs/>
          <w:color w:val="D50032"/>
          <w:sz w:val="26"/>
          <w:szCs w:val="26"/>
        </w:rPr>
      </w:pPr>
    </w:p>
    <w:tbl>
      <w:tblPr>
        <w:tblW w:w="8540" w:type="dxa"/>
        <w:tblInd w:w="93" w:type="dxa"/>
        <w:tblLook w:val="04A0" w:firstRow="1" w:lastRow="0" w:firstColumn="1" w:lastColumn="0" w:noHBand="0" w:noVBand="1"/>
      </w:tblPr>
      <w:tblGrid>
        <w:gridCol w:w="8540"/>
      </w:tblGrid>
      <w:tr w:rsidR="003B6229" w:rsidRPr="009C7C0E" w14:paraId="2E7FF730" w14:textId="77777777" w:rsidTr="00E32ABC">
        <w:trPr>
          <w:trHeight w:val="300"/>
        </w:trPr>
        <w:tc>
          <w:tcPr>
            <w:tcW w:w="8540" w:type="dxa"/>
            <w:tcBorders>
              <w:top w:val="nil"/>
              <w:left w:val="nil"/>
              <w:bottom w:val="nil"/>
              <w:right w:val="nil"/>
            </w:tcBorders>
            <w:shd w:val="clear" w:color="auto" w:fill="auto"/>
            <w:noWrap/>
            <w:vAlign w:val="bottom"/>
            <w:hideMark/>
          </w:tcPr>
          <w:p w14:paraId="525F5656" w14:textId="49D1C735" w:rsidR="003B6229" w:rsidRPr="009C7C0E" w:rsidRDefault="003B6229" w:rsidP="00E32ABC">
            <w:pPr>
              <w:pStyle w:val="Heading3"/>
            </w:pPr>
            <w:bookmarkStart w:id="101" w:name="_Toc184046069"/>
            <w:r w:rsidRPr="009C7C0E">
              <w:t>3.</w:t>
            </w:r>
            <w:r>
              <w:t>18</w:t>
            </w:r>
            <w:r w:rsidRPr="009C7C0E">
              <w:t xml:space="preserve"> </w:t>
            </w:r>
            <w:r>
              <w:t>–</w:t>
            </w:r>
            <w:r w:rsidRPr="009C7C0E">
              <w:t xml:space="preserve"> </w:t>
            </w:r>
            <w:r>
              <w:t>Contact recorded for subcentre ‘Workaround’</w:t>
            </w:r>
            <w:bookmarkEnd w:id="10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796"/>
      </w:tblGrid>
      <w:tr w:rsidR="003B6229" w:rsidRPr="009C7C0E" w14:paraId="7DA4408A" w14:textId="77777777" w:rsidTr="00E32ABC">
        <w:tc>
          <w:tcPr>
            <w:tcW w:w="2502" w:type="dxa"/>
          </w:tcPr>
          <w:p w14:paraId="7E3AAD06" w14:textId="77777777" w:rsidR="003B6229" w:rsidRPr="009C7C0E" w:rsidRDefault="003B6229" w:rsidP="00E32ABC">
            <w:pPr>
              <w:pStyle w:val="DHHSbody"/>
            </w:pPr>
            <w:r w:rsidRPr="009C7C0E">
              <w:t>Priority</w:t>
            </w:r>
          </w:p>
        </w:tc>
        <w:tc>
          <w:tcPr>
            <w:tcW w:w="6796" w:type="dxa"/>
          </w:tcPr>
          <w:p w14:paraId="2C0CAF0D" w14:textId="0B9EFF8E" w:rsidR="003B6229" w:rsidRPr="009C7C0E" w:rsidRDefault="003B6229" w:rsidP="00E32ABC">
            <w:pPr>
              <w:pStyle w:val="DHHSbody"/>
            </w:pPr>
            <w:r>
              <w:t>High</w:t>
            </w:r>
          </w:p>
        </w:tc>
      </w:tr>
      <w:tr w:rsidR="003B6229" w:rsidRPr="009C7C0E" w14:paraId="6351E577" w14:textId="77777777" w:rsidTr="00E32ABC">
        <w:tc>
          <w:tcPr>
            <w:tcW w:w="2502" w:type="dxa"/>
          </w:tcPr>
          <w:p w14:paraId="214CDE87" w14:textId="77777777" w:rsidR="003B6229" w:rsidRPr="009C7C0E" w:rsidRDefault="003B6229" w:rsidP="00E32ABC">
            <w:pPr>
              <w:pStyle w:val="DHHSbody"/>
            </w:pPr>
            <w:r w:rsidRPr="009C7C0E">
              <w:t>Edit Description</w:t>
            </w:r>
          </w:p>
        </w:tc>
        <w:tc>
          <w:tcPr>
            <w:tcW w:w="6796" w:type="dxa"/>
          </w:tcPr>
          <w:p w14:paraId="1D01A634" w14:textId="1097D88E" w:rsidR="003B6229" w:rsidRPr="009C7C0E" w:rsidRDefault="003B6229" w:rsidP="00E32ABC">
            <w:pPr>
              <w:rPr>
                <w:rFonts w:cs="Arial"/>
                <w:color w:val="000000"/>
              </w:rPr>
            </w:pPr>
            <w:r>
              <w:rPr>
                <w:rFonts w:cs="Arial"/>
                <w:color w:val="000000"/>
              </w:rPr>
              <w:t>A contact has been recorded for a consumer in a subcentre called ‘workaround’</w:t>
            </w:r>
            <w:r w:rsidRPr="009C7C0E">
              <w:rPr>
                <w:rFonts w:cs="Arial"/>
                <w:color w:val="000000"/>
              </w:rPr>
              <w:t xml:space="preserve"> </w:t>
            </w:r>
          </w:p>
        </w:tc>
      </w:tr>
      <w:tr w:rsidR="003B6229" w:rsidRPr="009C7C0E" w14:paraId="58C69D5D" w14:textId="77777777" w:rsidTr="00E32ABC">
        <w:tc>
          <w:tcPr>
            <w:tcW w:w="2502" w:type="dxa"/>
          </w:tcPr>
          <w:p w14:paraId="57DCF87F" w14:textId="77777777" w:rsidR="003B6229" w:rsidRPr="009C7C0E" w:rsidRDefault="003B6229" w:rsidP="00E32ABC">
            <w:pPr>
              <w:pStyle w:val="DHHSbody"/>
            </w:pPr>
            <w:r w:rsidRPr="009C7C0E">
              <w:t>Remedy</w:t>
            </w:r>
          </w:p>
        </w:tc>
        <w:tc>
          <w:tcPr>
            <w:tcW w:w="6796" w:type="dxa"/>
          </w:tcPr>
          <w:p w14:paraId="5335FA0D" w14:textId="5A213CDE" w:rsidR="003B6229" w:rsidRPr="009C7C0E" w:rsidRDefault="003B6229" w:rsidP="00E32ABC">
            <w:pPr>
              <w:pStyle w:val="DHHSbody"/>
            </w:pPr>
            <w:r>
              <w:t xml:space="preserve">If a workaround subcentre has been </w:t>
            </w:r>
            <w:proofErr w:type="gramStart"/>
            <w:r>
              <w:t>created</w:t>
            </w:r>
            <w:proofErr w:type="gramEnd"/>
            <w:r>
              <w:t xml:space="preserve"> then any data entered against this subcentre should be deleted as soon as the error that necessitated the workaround is actioned.  There should not be any contacts attached to this subcentre.</w:t>
            </w:r>
          </w:p>
        </w:tc>
      </w:tr>
    </w:tbl>
    <w:p w14:paraId="5BF3380E" w14:textId="3CCACB9D"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1CBA6886" w14:textId="77777777" w:rsidR="009C7C0E" w:rsidRPr="009C7C0E" w:rsidRDefault="009C7C0E" w:rsidP="009C7C0E">
      <w:pPr>
        <w:pStyle w:val="Heading2"/>
      </w:pPr>
      <w:bookmarkStart w:id="102" w:name="_Toc184046070"/>
      <w:r w:rsidRPr="009C7C0E">
        <w:lastRenderedPageBreak/>
        <w:t>Edit Type: Duplicate Client</w:t>
      </w:r>
      <w:bookmarkEnd w:id="102"/>
      <w:r w:rsidRPr="009C7C0E">
        <w:t xml:space="preserve"> </w:t>
      </w:r>
    </w:p>
    <w:tbl>
      <w:tblPr>
        <w:tblW w:w="8540" w:type="dxa"/>
        <w:tblInd w:w="93" w:type="dxa"/>
        <w:tblLook w:val="04A0" w:firstRow="1" w:lastRow="0" w:firstColumn="1" w:lastColumn="0" w:noHBand="0" w:noVBand="1"/>
      </w:tblPr>
      <w:tblGrid>
        <w:gridCol w:w="8540"/>
      </w:tblGrid>
      <w:tr w:rsidR="009C7C0E" w:rsidRPr="009C7C0E" w14:paraId="1BE2BCC5" w14:textId="77777777" w:rsidTr="009C7C0E">
        <w:trPr>
          <w:trHeight w:val="300"/>
        </w:trPr>
        <w:tc>
          <w:tcPr>
            <w:tcW w:w="8540" w:type="dxa"/>
            <w:tcBorders>
              <w:top w:val="nil"/>
              <w:left w:val="nil"/>
              <w:bottom w:val="nil"/>
              <w:right w:val="nil"/>
            </w:tcBorders>
            <w:shd w:val="clear" w:color="auto" w:fill="auto"/>
            <w:noWrap/>
            <w:vAlign w:val="bottom"/>
            <w:hideMark/>
          </w:tcPr>
          <w:p w14:paraId="3648A4B0" w14:textId="6F1172CB" w:rsidR="009C7C0E" w:rsidRPr="009C7C0E" w:rsidRDefault="009C7C0E" w:rsidP="005912C9">
            <w:pPr>
              <w:pStyle w:val="Heading3"/>
            </w:pPr>
            <w:bookmarkStart w:id="103" w:name="_Toc184046071"/>
            <w:r w:rsidRPr="009C7C0E">
              <w:t xml:space="preserve">4.01 </w:t>
            </w:r>
            <w:r w:rsidR="008F6E0A">
              <w:t xml:space="preserve">- </w:t>
            </w:r>
            <w:r w:rsidRPr="009C7C0E">
              <w:t>Dup Client: Recent Registration - Name/</w:t>
            </w:r>
            <w:proofErr w:type="spellStart"/>
            <w:r w:rsidRPr="009C7C0E">
              <w:t>DoB</w:t>
            </w:r>
            <w:proofErr w:type="spellEnd"/>
            <w:r w:rsidRPr="009C7C0E">
              <w:t>/Sex</w:t>
            </w:r>
            <w:bookmarkEnd w:id="103"/>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14B89A76" w14:textId="77777777" w:rsidTr="009C7C0E">
        <w:tc>
          <w:tcPr>
            <w:tcW w:w="2694" w:type="dxa"/>
          </w:tcPr>
          <w:p w14:paraId="64709A52" w14:textId="77777777" w:rsidR="009C7C0E" w:rsidRPr="009C7C0E" w:rsidRDefault="009C7C0E" w:rsidP="005912C9">
            <w:pPr>
              <w:pStyle w:val="DHHSbody"/>
            </w:pPr>
            <w:r w:rsidRPr="009C7C0E">
              <w:t>Priority</w:t>
            </w:r>
          </w:p>
        </w:tc>
        <w:tc>
          <w:tcPr>
            <w:tcW w:w="7618" w:type="dxa"/>
          </w:tcPr>
          <w:p w14:paraId="4EDD23F0" w14:textId="77777777" w:rsidR="009C7C0E" w:rsidRPr="009C7C0E" w:rsidRDefault="009C7C0E" w:rsidP="005912C9">
            <w:pPr>
              <w:pStyle w:val="DHHSbody"/>
            </w:pPr>
            <w:r w:rsidRPr="009C7C0E">
              <w:t>High</w:t>
            </w:r>
          </w:p>
        </w:tc>
      </w:tr>
      <w:tr w:rsidR="009C7C0E" w:rsidRPr="009C7C0E" w14:paraId="05276D9F" w14:textId="77777777" w:rsidTr="009C7C0E">
        <w:tc>
          <w:tcPr>
            <w:tcW w:w="2694" w:type="dxa"/>
          </w:tcPr>
          <w:p w14:paraId="090A6668" w14:textId="77777777" w:rsidR="009C7C0E" w:rsidRPr="009C7C0E" w:rsidRDefault="009C7C0E" w:rsidP="005912C9">
            <w:pPr>
              <w:pStyle w:val="DHHSbody"/>
            </w:pPr>
            <w:r w:rsidRPr="009C7C0E">
              <w:t>Edit Description</w:t>
            </w:r>
          </w:p>
        </w:tc>
        <w:tc>
          <w:tcPr>
            <w:tcW w:w="7618" w:type="dxa"/>
          </w:tcPr>
          <w:p w14:paraId="6F074678" w14:textId="77777777" w:rsidR="009C7C0E" w:rsidRPr="009C7C0E" w:rsidRDefault="009C7C0E" w:rsidP="009C7C0E">
            <w:pPr>
              <w:rPr>
                <w:rFonts w:cs="Arial"/>
                <w:color w:val="000000"/>
              </w:rPr>
            </w:pPr>
            <w:r w:rsidRPr="009C7C0E">
              <w:rPr>
                <w:rFonts w:cs="Arial"/>
                <w:color w:val="000000"/>
              </w:rPr>
              <w:t xml:space="preserve">A recently registered client shares the same surname, first initial, date of birth and sex, as an existing client. </w:t>
            </w:r>
          </w:p>
        </w:tc>
      </w:tr>
      <w:tr w:rsidR="009C7C0E" w:rsidRPr="009C7C0E" w14:paraId="027E7AB6" w14:textId="77777777" w:rsidTr="009C7C0E">
        <w:tc>
          <w:tcPr>
            <w:tcW w:w="2694" w:type="dxa"/>
          </w:tcPr>
          <w:p w14:paraId="54A52256" w14:textId="77777777" w:rsidR="009C7C0E" w:rsidRPr="009C7C0E" w:rsidRDefault="009C7C0E" w:rsidP="005912C9">
            <w:pPr>
              <w:pStyle w:val="DHHSbody"/>
            </w:pPr>
            <w:r w:rsidRPr="009C7C0E">
              <w:t>Remedy</w:t>
            </w:r>
          </w:p>
        </w:tc>
        <w:tc>
          <w:tcPr>
            <w:tcW w:w="7618" w:type="dxa"/>
          </w:tcPr>
          <w:p w14:paraId="5E231236" w14:textId="77777777" w:rsidR="009C7C0E" w:rsidRPr="009C7C0E" w:rsidRDefault="009C7C0E" w:rsidP="005912C9">
            <w:pPr>
              <w:pStyle w:val="DHHSbody"/>
            </w:pPr>
            <w:r w:rsidRPr="009C7C0E">
              <w:t xml:space="preserve">In the registration screen, verify that client details for both clients are correct. If it is a duplicate of an existing client, please log an infra to have the state-wide UR’s merged. </w:t>
            </w:r>
          </w:p>
        </w:tc>
      </w:tr>
    </w:tbl>
    <w:tbl>
      <w:tblPr>
        <w:tblW w:w="8540" w:type="dxa"/>
        <w:tblInd w:w="93" w:type="dxa"/>
        <w:tblLook w:val="04A0" w:firstRow="1" w:lastRow="0" w:firstColumn="1" w:lastColumn="0" w:noHBand="0" w:noVBand="1"/>
      </w:tblPr>
      <w:tblGrid>
        <w:gridCol w:w="8540"/>
      </w:tblGrid>
      <w:tr w:rsidR="009C7C0E" w:rsidRPr="009C7C0E" w14:paraId="42D3B9D5" w14:textId="77777777" w:rsidTr="009C7C0E">
        <w:trPr>
          <w:trHeight w:val="300"/>
        </w:trPr>
        <w:tc>
          <w:tcPr>
            <w:tcW w:w="8540" w:type="dxa"/>
            <w:tcBorders>
              <w:top w:val="nil"/>
              <w:left w:val="nil"/>
              <w:bottom w:val="nil"/>
              <w:right w:val="nil"/>
            </w:tcBorders>
            <w:shd w:val="clear" w:color="auto" w:fill="auto"/>
            <w:noWrap/>
            <w:vAlign w:val="bottom"/>
            <w:hideMark/>
          </w:tcPr>
          <w:p w14:paraId="49364A78" w14:textId="77777777" w:rsidR="009C7C0E" w:rsidRPr="009C7C0E" w:rsidRDefault="009C7C0E" w:rsidP="005912C9">
            <w:pPr>
              <w:pStyle w:val="Heading3"/>
            </w:pPr>
            <w:bookmarkStart w:id="104" w:name="_Toc184046072"/>
            <w:r w:rsidRPr="009C7C0E">
              <w:t>4.02 - Dup Client: Recent Registration - Medicare</w:t>
            </w:r>
            <w:bookmarkEnd w:id="10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18168BB1" w14:textId="77777777" w:rsidTr="009C7C0E">
        <w:tc>
          <w:tcPr>
            <w:tcW w:w="2694" w:type="dxa"/>
          </w:tcPr>
          <w:p w14:paraId="4F8D01DC" w14:textId="77777777" w:rsidR="009C7C0E" w:rsidRPr="009C7C0E" w:rsidRDefault="009C7C0E" w:rsidP="005912C9">
            <w:pPr>
              <w:pStyle w:val="DHHSbody"/>
            </w:pPr>
            <w:r w:rsidRPr="009C7C0E">
              <w:t>Priority</w:t>
            </w:r>
          </w:p>
        </w:tc>
        <w:tc>
          <w:tcPr>
            <w:tcW w:w="7618" w:type="dxa"/>
          </w:tcPr>
          <w:p w14:paraId="6F8D3AD2" w14:textId="77777777" w:rsidR="009C7C0E" w:rsidRPr="009C7C0E" w:rsidRDefault="009C7C0E" w:rsidP="005912C9">
            <w:pPr>
              <w:pStyle w:val="DHHSbody"/>
            </w:pPr>
            <w:r w:rsidRPr="009C7C0E">
              <w:t>High</w:t>
            </w:r>
          </w:p>
        </w:tc>
      </w:tr>
      <w:tr w:rsidR="009C7C0E" w:rsidRPr="009C7C0E" w14:paraId="1BB5CD33" w14:textId="77777777" w:rsidTr="009C7C0E">
        <w:tc>
          <w:tcPr>
            <w:tcW w:w="2694" w:type="dxa"/>
          </w:tcPr>
          <w:p w14:paraId="33F9D374" w14:textId="77777777" w:rsidR="009C7C0E" w:rsidRPr="009C7C0E" w:rsidRDefault="009C7C0E" w:rsidP="005912C9">
            <w:pPr>
              <w:pStyle w:val="DHHSbody"/>
            </w:pPr>
            <w:r w:rsidRPr="009C7C0E">
              <w:t>Edit Description</w:t>
            </w:r>
          </w:p>
        </w:tc>
        <w:tc>
          <w:tcPr>
            <w:tcW w:w="7618" w:type="dxa"/>
          </w:tcPr>
          <w:p w14:paraId="68BEAFE0" w14:textId="77777777" w:rsidR="009C7C0E" w:rsidRDefault="009C7C0E" w:rsidP="009C7C0E">
            <w:pPr>
              <w:spacing w:after="0"/>
              <w:rPr>
                <w:rFonts w:cs="Arial"/>
                <w:color w:val="000000"/>
              </w:rPr>
            </w:pPr>
            <w:r w:rsidRPr="009C7C0E">
              <w:rPr>
                <w:rFonts w:cs="Arial"/>
                <w:color w:val="000000"/>
              </w:rPr>
              <w:t xml:space="preserve">A recently registered client shares the same Medicare number and Medicare suffix as an existing client. </w:t>
            </w:r>
          </w:p>
          <w:p w14:paraId="1231CDEE" w14:textId="77777777" w:rsidR="001A3F6C" w:rsidRPr="009C7C0E" w:rsidRDefault="001A3F6C" w:rsidP="009C7C0E">
            <w:pPr>
              <w:spacing w:after="0"/>
              <w:rPr>
                <w:rFonts w:cs="Arial"/>
                <w:color w:val="000000"/>
              </w:rPr>
            </w:pPr>
          </w:p>
        </w:tc>
      </w:tr>
      <w:tr w:rsidR="009C7C0E" w:rsidRPr="009C7C0E" w14:paraId="2BB533EE" w14:textId="77777777" w:rsidTr="009C7C0E">
        <w:tc>
          <w:tcPr>
            <w:tcW w:w="2694" w:type="dxa"/>
          </w:tcPr>
          <w:p w14:paraId="288DD7AC" w14:textId="77777777" w:rsidR="009C7C0E" w:rsidRPr="009C7C0E" w:rsidRDefault="009C7C0E" w:rsidP="005912C9">
            <w:pPr>
              <w:pStyle w:val="DHHSbody"/>
            </w:pPr>
            <w:r w:rsidRPr="009C7C0E">
              <w:t>Remedy</w:t>
            </w:r>
          </w:p>
        </w:tc>
        <w:tc>
          <w:tcPr>
            <w:tcW w:w="7618" w:type="dxa"/>
          </w:tcPr>
          <w:p w14:paraId="6497B986"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tc>
      </w:tr>
    </w:tbl>
    <w:tbl>
      <w:tblPr>
        <w:tblW w:w="8540" w:type="dxa"/>
        <w:tblInd w:w="93" w:type="dxa"/>
        <w:tblLook w:val="04A0" w:firstRow="1" w:lastRow="0" w:firstColumn="1" w:lastColumn="0" w:noHBand="0" w:noVBand="1"/>
      </w:tblPr>
      <w:tblGrid>
        <w:gridCol w:w="8540"/>
      </w:tblGrid>
      <w:tr w:rsidR="009C7C0E" w:rsidRPr="009C7C0E" w14:paraId="51BE375B" w14:textId="77777777" w:rsidTr="009C7C0E">
        <w:trPr>
          <w:trHeight w:val="300"/>
        </w:trPr>
        <w:tc>
          <w:tcPr>
            <w:tcW w:w="8540" w:type="dxa"/>
            <w:tcBorders>
              <w:top w:val="nil"/>
              <w:left w:val="nil"/>
              <w:bottom w:val="nil"/>
              <w:right w:val="nil"/>
            </w:tcBorders>
            <w:shd w:val="clear" w:color="auto" w:fill="auto"/>
            <w:noWrap/>
            <w:vAlign w:val="bottom"/>
            <w:hideMark/>
          </w:tcPr>
          <w:p w14:paraId="6195FAAA" w14:textId="77777777" w:rsidR="009C7C0E" w:rsidRPr="009C7C0E" w:rsidRDefault="009C7C0E" w:rsidP="005912C9">
            <w:pPr>
              <w:pStyle w:val="Heading3"/>
            </w:pPr>
            <w:bookmarkStart w:id="105" w:name="_Toc184046073"/>
            <w:r w:rsidRPr="009C7C0E">
              <w:t xml:space="preserve">4.03 - Dup Client: Recent Registration – Pension / </w:t>
            </w:r>
            <w:proofErr w:type="spellStart"/>
            <w:r w:rsidRPr="009C7C0E">
              <w:t>DoB</w:t>
            </w:r>
            <w:bookmarkEnd w:id="105"/>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304BFA5" w14:textId="77777777" w:rsidTr="009C7C0E">
        <w:tc>
          <w:tcPr>
            <w:tcW w:w="2694" w:type="dxa"/>
          </w:tcPr>
          <w:p w14:paraId="095E719B" w14:textId="77777777" w:rsidR="009C7C0E" w:rsidRPr="009C7C0E" w:rsidRDefault="009C7C0E" w:rsidP="005912C9">
            <w:pPr>
              <w:pStyle w:val="DHHSbody"/>
            </w:pPr>
            <w:r w:rsidRPr="009C7C0E">
              <w:t>Priority</w:t>
            </w:r>
          </w:p>
        </w:tc>
        <w:tc>
          <w:tcPr>
            <w:tcW w:w="7618" w:type="dxa"/>
          </w:tcPr>
          <w:p w14:paraId="07390F18" w14:textId="77777777" w:rsidR="009C7C0E" w:rsidRPr="009C7C0E" w:rsidRDefault="009C7C0E" w:rsidP="005912C9">
            <w:pPr>
              <w:pStyle w:val="DHHSbody"/>
            </w:pPr>
            <w:r w:rsidRPr="009C7C0E">
              <w:t>High</w:t>
            </w:r>
          </w:p>
        </w:tc>
      </w:tr>
      <w:tr w:rsidR="009C7C0E" w:rsidRPr="009C7C0E" w14:paraId="0CA3E8CC" w14:textId="77777777" w:rsidTr="009C7C0E">
        <w:tc>
          <w:tcPr>
            <w:tcW w:w="2694" w:type="dxa"/>
          </w:tcPr>
          <w:p w14:paraId="5838F20F" w14:textId="77777777" w:rsidR="009C7C0E" w:rsidRPr="009C7C0E" w:rsidRDefault="009C7C0E" w:rsidP="005912C9">
            <w:pPr>
              <w:pStyle w:val="DHHSbody"/>
            </w:pPr>
            <w:r w:rsidRPr="009C7C0E">
              <w:t>Edit Description</w:t>
            </w:r>
          </w:p>
        </w:tc>
        <w:tc>
          <w:tcPr>
            <w:tcW w:w="7618" w:type="dxa"/>
          </w:tcPr>
          <w:p w14:paraId="78BAC7BD" w14:textId="77777777" w:rsidR="009C7C0E" w:rsidRDefault="009C7C0E" w:rsidP="009C7C0E">
            <w:pPr>
              <w:spacing w:after="0"/>
              <w:rPr>
                <w:rFonts w:cs="Arial"/>
                <w:color w:val="000000"/>
              </w:rPr>
            </w:pPr>
            <w:r w:rsidRPr="009C7C0E">
              <w:rPr>
                <w:rFonts w:cs="Arial"/>
                <w:color w:val="000000"/>
              </w:rPr>
              <w:t xml:space="preserve">A recently registered client shares the same pension number and date of birth as an existing client.  </w:t>
            </w:r>
          </w:p>
          <w:p w14:paraId="1BAB107A" w14:textId="77777777" w:rsidR="001A3F6C" w:rsidRPr="009C7C0E" w:rsidRDefault="001A3F6C" w:rsidP="009C7C0E">
            <w:pPr>
              <w:spacing w:after="0"/>
              <w:rPr>
                <w:rFonts w:cs="Arial"/>
                <w:color w:val="000000"/>
              </w:rPr>
            </w:pPr>
          </w:p>
        </w:tc>
      </w:tr>
      <w:tr w:rsidR="009C7C0E" w:rsidRPr="009C7C0E" w14:paraId="1218D50F" w14:textId="77777777" w:rsidTr="009C7C0E">
        <w:tc>
          <w:tcPr>
            <w:tcW w:w="2694" w:type="dxa"/>
          </w:tcPr>
          <w:p w14:paraId="072690BC" w14:textId="77777777" w:rsidR="009C7C0E" w:rsidRPr="009C7C0E" w:rsidRDefault="009C7C0E" w:rsidP="005912C9">
            <w:pPr>
              <w:pStyle w:val="DHHSbody"/>
            </w:pPr>
            <w:r w:rsidRPr="009C7C0E">
              <w:t>Remedy</w:t>
            </w:r>
          </w:p>
        </w:tc>
        <w:tc>
          <w:tcPr>
            <w:tcW w:w="7618" w:type="dxa"/>
          </w:tcPr>
          <w:p w14:paraId="6D8B3FBB"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tc>
      </w:tr>
    </w:tbl>
    <w:tbl>
      <w:tblPr>
        <w:tblW w:w="8540" w:type="dxa"/>
        <w:tblInd w:w="93" w:type="dxa"/>
        <w:tblLook w:val="04A0" w:firstRow="1" w:lastRow="0" w:firstColumn="1" w:lastColumn="0" w:noHBand="0" w:noVBand="1"/>
      </w:tblPr>
      <w:tblGrid>
        <w:gridCol w:w="8540"/>
      </w:tblGrid>
      <w:tr w:rsidR="009C7C0E" w:rsidRPr="009C7C0E" w14:paraId="1DEB7588" w14:textId="77777777" w:rsidTr="009C7C0E">
        <w:trPr>
          <w:trHeight w:val="300"/>
        </w:trPr>
        <w:tc>
          <w:tcPr>
            <w:tcW w:w="8540" w:type="dxa"/>
            <w:tcBorders>
              <w:top w:val="nil"/>
              <w:left w:val="nil"/>
              <w:bottom w:val="nil"/>
              <w:right w:val="nil"/>
            </w:tcBorders>
            <w:shd w:val="clear" w:color="auto" w:fill="auto"/>
            <w:noWrap/>
            <w:vAlign w:val="bottom"/>
            <w:hideMark/>
          </w:tcPr>
          <w:p w14:paraId="5DB2581F" w14:textId="7A6374C1" w:rsidR="009C7C0E" w:rsidRPr="009C7C0E" w:rsidRDefault="009C7C0E" w:rsidP="005912C9">
            <w:pPr>
              <w:pStyle w:val="Heading3"/>
            </w:pPr>
            <w:bookmarkStart w:id="106" w:name="_Toc184046074"/>
            <w:r w:rsidRPr="009C7C0E">
              <w:t xml:space="preserve">4.04 </w:t>
            </w:r>
            <w:r w:rsidR="008F6E0A">
              <w:t xml:space="preserve">- </w:t>
            </w:r>
            <w:r w:rsidRPr="009C7C0E">
              <w:t>Dup Client: Recent Activity - Name/</w:t>
            </w:r>
            <w:proofErr w:type="spellStart"/>
            <w:r w:rsidRPr="009C7C0E">
              <w:t>DoB</w:t>
            </w:r>
            <w:proofErr w:type="spellEnd"/>
            <w:r w:rsidRPr="009C7C0E">
              <w:t>/Sex</w:t>
            </w:r>
            <w:bookmarkEnd w:id="106"/>
            <w:r w:rsidRPr="009C7C0E">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7DFE4AD9" w14:textId="77777777" w:rsidTr="005912C9">
        <w:tc>
          <w:tcPr>
            <w:tcW w:w="2508" w:type="dxa"/>
          </w:tcPr>
          <w:p w14:paraId="6D0894D5" w14:textId="77777777" w:rsidR="009C7C0E" w:rsidRPr="009C7C0E" w:rsidRDefault="009C7C0E" w:rsidP="005912C9">
            <w:pPr>
              <w:pStyle w:val="DHHSbody"/>
            </w:pPr>
            <w:r w:rsidRPr="009C7C0E">
              <w:t>Priority</w:t>
            </w:r>
          </w:p>
        </w:tc>
        <w:tc>
          <w:tcPr>
            <w:tcW w:w="6790" w:type="dxa"/>
          </w:tcPr>
          <w:p w14:paraId="7D429295" w14:textId="77777777" w:rsidR="009C7C0E" w:rsidRPr="009C7C0E" w:rsidRDefault="009C7C0E" w:rsidP="005912C9">
            <w:pPr>
              <w:pStyle w:val="DHHSbody"/>
            </w:pPr>
            <w:r w:rsidRPr="009C7C0E">
              <w:t>High</w:t>
            </w:r>
          </w:p>
        </w:tc>
      </w:tr>
      <w:tr w:rsidR="009C7C0E" w:rsidRPr="009C7C0E" w14:paraId="56AE504D" w14:textId="77777777" w:rsidTr="005912C9">
        <w:tc>
          <w:tcPr>
            <w:tcW w:w="2508" w:type="dxa"/>
          </w:tcPr>
          <w:p w14:paraId="1F8A5641" w14:textId="77777777" w:rsidR="009C7C0E" w:rsidRPr="009C7C0E" w:rsidRDefault="009C7C0E" w:rsidP="005912C9">
            <w:pPr>
              <w:pStyle w:val="DHHSbody"/>
            </w:pPr>
            <w:r w:rsidRPr="009C7C0E">
              <w:t>Edit Description</w:t>
            </w:r>
          </w:p>
        </w:tc>
        <w:tc>
          <w:tcPr>
            <w:tcW w:w="6790" w:type="dxa"/>
          </w:tcPr>
          <w:p w14:paraId="191BB2FD"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surname, first initial, date of birth and sex, as another existing client. </w:t>
            </w:r>
          </w:p>
        </w:tc>
      </w:tr>
      <w:tr w:rsidR="009C7C0E" w:rsidRPr="009C7C0E" w14:paraId="326C40AA" w14:textId="77777777" w:rsidTr="005912C9">
        <w:tc>
          <w:tcPr>
            <w:tcW w:w="2508" w:type="dxa"/>
          </w:tcPr>
          <w:p w14:paraId="784B833E" w14:textId="77777777" w:rsidR="009C7C0E" w:rsidRPr="009C7C0E" w:rsidRDefault="009C7C0E" w:rsidP="005912C9">
            <w:pPr>
              <w:pStyle w:val="DHHSbody"/>
            </w:pPr>
            <w:r w:rsidRPr="009C7C0E">
              <w:t>Remedy</w:t>
            </w:r>
          </w:p>
        </w:tc>
        <w:tc>
          <w:tcPr>
            <w:tcW w:w="6790" w:type="dxa"/>
          </w:tcPr>
          <w:p w14:paraId="03F6E999" w14:textId="77777777" w:rsidR="009C7C0E" w:rsidRPr="009C7C0E" w:rsidRDefault="009C7C0E" w:rsidP="005912C9">
            <w:pPr>
              <w:pStyle w:val="DHHSbody"/>
            </w:pPr>
            <w:r w:rsidRPr="009C7C0E">
              <w:t xml:space="preserve">In the registration screen, verify that client details for both clients are correct. If it is a duplicate of an existing client, please log an infra to have the state-wide UR’s merged. </w:t>
            </w:r>
          </w:p>
        </w:tc>
      </w:tr>
    </w:tbl>
    <w:p w14:paraId="097C4B68" w14:textId="77777777" w:rsidR="005912C9" w:rsidRDefault="005912C9">
      <w:r>
        <w:rPr>
          <w:bCs/>
        </w:rPr>
        <w:br w:type="page"/>
      </w:r>
    </w:p>
    <w:tbl>
      <w:tblPr>
        <w:tblW w:w="8540" w:type="dxa"/>
        <w:tblInd w:w="93" w:type="dxa"/>
        <w:tblLook w:val="04A0" w:firstRow="1" w:lastRow="0" w:firstColumn="1" w:lastColumn="0" w:noHBand="0" w:noVBand="1"/>
      </w:tblPr>
      <w:tblGrid>
        <w:gridCol w:w="8540"/>
      </w:tblGrid>
      <w:tr w:rsidR="009C7C0E" w:rsidRPr="009C7C0E" w14:paraId="68F3D985" w14:textId="77777777" w:rsidTr="009C7C0E">
        <w:trPr>
          <w:trHeight w:val="300"/>
        </w:trPr>
        <w:tc>
          <w:tcPr>
            <w:tcW w:w="8540" w:type="dxa"/>
            <w:tcBorders>
              <w:top w:val="nil"/>
              <w:left w:val="nil"/>
              <w:bottom w:val="nil"/>
              <w:right w:val="nil"/>
            </w:tcBorders>
            <w:shd w:val="clear" w:color="auto" w:fill="auto"/>
            <w:noWrap/>
            <w:vAlign w:val="bottom"/>
            <w:hideMark/>
          </w:tcPr>
          <w:p w14:paraId="7DF9886E" w14:textId="479A675E" w:rsidR="009C7C0E" w:rsidRPr="009C7C0E" w:rsidRDefault="009C7C0E" w:rsidP="005912C9">
            <w:pPr>
              <w:pStyle w:val="Heading3"/>
            </w:pPr>
            <w:bookmarkStart w:id="107" w:name="_Toc184046075"/>
            <w:r w:rsidRPr="009C7C0E">
              <w:lastRenderedPageBreak/>
              <w:t>4.05 - Dup Client: Recent Activity - Medicare</w:t>
            </w:r>
            <w:bookmarkEnd w:id="10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0DC16D86" w14:textId="77777777" w:rsidTr="009C7C0E">
        <w:tc>
          <w:tcPr>
            <w:tcW w:w="2694" w:type="dxa"/>
          </w:tcPr>
          <w:p w14:paraId="6DECC35E" w14:textId="77777777" w:rsidR="009C7C0E" w:rsidRPr="009C7C0E" w:rsidRDefault="009C7C0E" w:rsidP="005912C9">
            <w:pPr>
              <w:pStyle w:val="DHHSbody"/>
            </w:pPr>
            <w:r w:rsidRPr="009C7C0E">
              <w:t>Priority</w:t>
            </w:r>
          </w:p>
        </w:tc>
        <w:tc>
          <w:tcPr>
            <w:tcW w:w="7618" w:type="dxa"/>
          </w:tcPr>
          <w:p w14:paraId="2F0FD740" w14:textId="77777777" w:rsidR="009C7C0E" w:rsidRPr="009C7C0E" w:rsidRDefault="009C7C0E" w:rsidP="005912C9">
            <w:pPr>
              <w:pStyle w:val="DHHSbody"/>
            </w:pPr>
            <w:r w:rsidRPr="009C7C0E">
              <w:t>High</w:t>
            </w:r>
          </w:p>
        </w:tc>
      </w:tr>
      <w:tr w:rsidR="009C7C0E" w:rsidRPr="009C7C0E" w14:paraId="19BC1D53" w14:textId="77777777" w:rsidTr="009C7C0E">
        <w:tc>
          <w:tcPr>
            <w:tcW w:w="2694" w:type="dxa"/>
          </w:tcPr>
          <w:p w14:paraId="509354CB" w14:textId="77777777" w:rsidR="009C7C0E" w:rsidRPr="009C7C0E" w:rsidRDefault="009C7C0E" w:rsidP="005912C9">
            <w:pPr>
              <w:pStyle w:val="DHHSbody"/>
            </w:pPr>
            <w:r w:rsidRPr="009C7C0E">
              <w:t>Edit Description</w:t>
            </w:r>
          </w:p>
        </w:tc>
        <w:tc>
          <w:tcPr>
            <w:tcW w:w="7618" w:type="dxa"/>
          </w:tcPr>
          <w:p w14:paraId="3F28C28B"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Medicare number and Medicare suffix as another existing client. </w:t>
            </w:r>
          </w:p>
        </w:tc>
      </w:tr>
      <w:tr w:rsidR="009C7C0E" w:rsidRPr="009C7C0E" w14:paraId="4E902BAA" w14:textId="77777777" w:rsidTr="009C7C0E">
        <w:tc>
          <w:tcPr>
            <w:tcW w:w="2694" w:type="dxa"/>
          </w:tcPr>
          <w:p w14:paraId="60BDAFEC" w14:textId="77777777" w:rsidR="009C7C0E" w:rsidRPr="009C7C0E" w:rsidRDefault="009C7C0E" w:rsidP="005912C9">
            <w:pPr>
              <w:pStyle w:val="DHHSbody"/>
            </w:pPr>
            <w:r w:rsidRPr="009C7C0E">
              <w:t>Remedy</w:t>
            </w:r>
          </w:p>
        </w:tc>
        <w:tc>
          <w:tcPr>
            <w:tcW w:w="7618" w:type="dxa"/>
          </w:tcPr>
          <w:p w14:paraId="6812E878" w14:textId="77777777" w:rsidR="009C7C0E" w:rsidRP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p w14:paraId="386D2779"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14:paraId="5FBC81F0" w14:textId="77777777" w:rsidTr="009C7C0E">
        <w:trPr>
          <w:trHeight w:val="300"/>
        </w:trPr>
        <w:tc>
          <w:tcPr>
            <w:tcW w:w="8540" w:type="dxa"/>
            <w:tcBorders>
              <w:top w:val="nil"/>
              <w:left w:val="nil"/>
              <w:bottom w:val="nil"/>
              <w:right w:val="nil"/>
            </w:tcBorders>
            <w:shd w:val="clear" w:color="auto" w:fill="auto"/>
            <w:noWrap/>
            <w:vAlign w:val="bottom"/>
            <w:hideMark/>
          </w:tcPr>
          <w:p w14:paraId="0BE80961" w14:textId="77777777" w:rsidR="009C7C0E" w:rsidRPr="009C7C0E" w:rsidRDefault="009C7C0E" w:rsidP="005912C9">
            <w:pPr>
              <w:pStyle w:val="Heading3"/>
            </w:pPr>
            <w:bookmarkStart w:id="108" w:name="_Toc184046076"/>
            <w:r w:rsidRPr="009C7C0E">
              <w:t xml:space="preserve">4.06 - Dup Client: Recent Activity – Pension / </w:t>
            </w:r>
            <w:proofErr w:type="spellStart"/>
            <w:r w:rsidRPr="009C7C0E">
              <w:t>DoB</w:t>
            </w:r>
            <w:bookmarkEnd w:id="108"/>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01ECACC9" w14:textId="77777777" w:rsidTr="009C7C0E">
        <w:tc>
          <w:tcPr>
            <w:tcW w:w="2694" w:type="dxa"/>
          </w:tcPr>
          <w:p w14:paraId="5DD1BAC3" w14:textId="77777777" w:rsidR="009C7C0E" w:rsidRPr="009C7C0E" w:rsidRDefault="009C7C0E" w:rsidP="005912C9">
            <w:pPr>
              <w:pStyle w:val="DHHSbody"/>
            </w:pPr>
            <w:r w:rsidRPr="009C7C0E">
              <w:t>Priority</w:t>
            </w:r>
          </w:p>
        </w:tc>
        <w:tc>
          <w:tcPr>
            <w:tcW w:w="7618" w:type="dxa"/>
          </w:tcPr>
          <w:p w14:paraId="51F6BE3B" w14:textId="77777777" w:rsidR="009C7C0E" w:rsidRPr="009C7C0E" w:rsidRDefault="009C7C0E" w:rsidP="005912C9">
            <w:pPr>
              <w:pStyle w:val="DHHSbody"/>
            </w:pPr>
            <w:r w:rsidRPr="009C7C0E">
              <w:t>High</w:t>
            </w:r>
          </w:p>
        </w:tc>
      </w:tr>
      <w:tr w:rsidR="009C7C0E" w:rsidRPr="009C7C0E" w14:paraId="57F1BA95" w14:textId="77777777" w:rsidTr="009C7C0E">
        <w:tc>
          <w:tcPr>
            <w:tcW w:w="2694" w:type="dxa"/>
          </w:tcPr>
          <w:p w14:paraId="6FAD5C34" w14:textId="77777777" w:rsidR="009C7C0E" w:rsidRPr="009C7C0E" w:rsidRDefault="009C7C0E" w:rsidP="005912C9">
            <w:pPr>
              <w:pStyle w:val="DHHSbody"/>
            </w:pPr>
            <w:r w:rsidRPr="009C7C0E">
              <w:t>Edit Description</w:t>
            </w:r>
          </w:p>
        </w:tc>
        <w:tc>
          <w:tcPr>
            <w:tcW w:w="7618" w:type="dxa"/>
          </w:tcPr>
          <w:p w14:paraId="68B73824" w14:textId="77777777" w:rsidR="009C7C0E" w:rsidRPr="009C7C0E" w:rsidRDefault="009C7C0E" w:rsidP="009C7C0E">
            <w:pPr>
              <w:rPr>
                <w:rFonts w:cs="Arial"/>
                <w:color w:val="000000"/>
              </w:rPr>
            </w:pPr>
            <w:r w:rsidRPr="009C7C0E">
              <w:rPr>
                <w:rFonts w:cs="Arial"/>
                <w:color w:val="000000"/>
              </w:rPr>
              <w:t xml:space="preserve">An existing client who has been active recently, shares the same pension number and date of birth as another existing client.  </w:t>
            </w:r>
          </w:p>
        </w:tc>
      </w:tr>
      <w:tr w:rsidR="009C7C0E" w:rsidRPr="009C7C0E" w14:paraId="5562E6C8" w14:textId="77777777" w:rsidTr="009C7C0E">
        <w:tc>
          <w:tcPr>
            <w:tcW w:w="2694" w:type="dxa"/>
          </w:tcPr>
          <w:p w14:paraId="6F8FC97B" w14:textId="77777777" w:rsidR="009C7C0E" w:rsidRPr="009C7C0E" w:rsidRDefault="009C7C0E" w:rsidP="005912C9">
            <w:pPr>
              <w:pStyle w:val="DHHSbody"/>
            </w:pPr>
            <w:r w:rsidRPr="009C7C0E">
              <w:t>Remedy</w:t>
            </w:r>
          </w:p>
        </w:tc>
        <w:tc>
          <w:tcPr>
            <w:tcW w:w="7618" w:type="dxa"/>
          </w:tcPr>
          <w:p w14:paraId="1AE773E3" w14:textId="77777777" w:rsidR="009C7C0E" w:rsidRDefault="009C7C0E" w:rsidP="005912C9">
            <w:pPr>
              <w:pStyle w:val="DHHSbody"/>
            </w:pPr>
            <w:r w:rsidRPr="009C7C0E">
              <w:t>In the registration screen, verify that client details for both clients are correct. If it is a duplicate of an existing client, please log an infra to have the state-wide UR’s merged.</w:t>
            </w:r>
          </w:p>
          <w:p w14:paraId="44214670" w14:textId="77777777" w:rsidR="005912C9" w:rsidRDefault="005912C9" w:rsidP="005912C9">
            <w:pPr>
              <w:pStyle w:val="DHHSbody"/>
            </w:pPr>
          </w:p>
          <w:p w14:paraId="22129B73" w14:textId="77777777" w:rsidR="005912C9" w:rsidRDefault="005912C9" w:rsidP="005912C9">
            <w:pPr>
              <w:pStyle w:val="DHHSbody"/>
            </w:pPr>
          </w:p>
          <w:p w14:paraId="7A316E57" w14:textId="4B98055D" w:rsidR="005912C9" w:rsidRPr="009C7C0E" w:rsidRDefault="005912C9" w:rsidP="005912C9">
            <w:pPr>
              <w:pStyle w:val="DHHSbody"/>
            </w:pPr>
          </w:p>
        </w:tc>
      </w:tr>
    </w:tbl>
    <w:p w14:paraId="4E3C6524" w14:textId="1E1D32CF" w:rsidR="009C7C0E" w:rsidRPr="009C7C0E" w:rsidDel="001F191C" w:rsidRDefault="009C7C0E" w:rsidP="009C7C0E">
      <w:pPr>
        <w:pStyle w:val="Heading2"/>
      </w:pPr>
      <w:bookmarkStart w:id="109" w:name="_Toc184046077"/>
      <w:r w:rsidRPr="009C7C0E" w:rsidDel="001F191C">
        <w:t>Edit Type: ECT</w:t>
      </w:r>
      <w:bookmarkEnd w:id="109"/>
    </w:p>
    <w:tbl>
      <w:tblPr>
        <w:tblW w:w="8540" w:type="dxa"/>
        <w:tblInd w:w="93" w:type="dxa"/>
        <w:tblLook w:val="04A0" w:firstRow="1" w:lastRow="0" w:firstColumn="1" w:lastColumn="0" w:noHBand="0" w:noVBand="1"/>
      </w:tblPr>
      <w:tblGrid>
        <w:gridCol w:w="8540"/>
      </w:tblGrid>
      <w:tr w:rsidR="009C7C0E" w:rsidRPr="009C7C0E" w:rsidDel="001F191C" w14:paraId="0548B8D0" w14:textId="27A01B1D" w:rsidTr="009C7C0E">
        <w:trPr>
          <w:trHeight w:val="300"/>
        </w:trPr>
        <w:tc>
          <w:tcPr>
            <w:tcW w:w="8540" w:type="dxa"/>
            <w:tcBorders>
              <w:top w:val="nil"/>
              <w:left w:val="nil"/>
              <w:bottom w:val="nil"/>
              <w:right w:val="nil"/>
            </w:tcBorders>
            <w:shd w:val="clear" w:color="auto" w:fill="auto"/>
            <w:noWrap/>
            <w:vAlign w:val="bottom"/>
            <w:hideMark/>
          </w:tcPr>
          <w:p w14:paraId="7E00F1C9" w14:textId="4134F4CC" w:rsidR="009C7C0E" w:rsidRPr="009C7C0E" w:rsidDel="001F191C" w:rsidRDefault="009C7C0E" w:rsidP="005912C9">
            <w:pPr>
              <w:pStyle w:val="Heading3"/>
            </w:pPr>
            <w:bookmarkStart w:id="110" w:name="_Toc184046078"/>
            <w:r w:rsidRPr="009C7C0E" w:rsidDel="001F191C">
              <w:t>5.01 - No ECT diagnosis</w:t>
            </w:r>
            <w:bookmarkEnd w:id="11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rsidDel="001F191C" w14:paraId="6E7B2CAB" w14:textId="45F2FDE6" w:rsidTr="009C7C0E">
        <w:tc>
          <w:tcPr>
            <w:tcW w:w="2694" w:type="dxa"/>
          </w:tcPr>
          <w:p w14:paraId="51E6C2BA" w14:textId="72901B5F" w:rsidR="009C7C0E" w:rsidRPr="009C7C0E" w:rsidDel="001F191C" w:rsidRDefault="009C7C0E" w:rsidP="005912C9">
            <w:pPr>
              <w:pStyle w:val="DHHSbody"/>
            </w:pPr>
            <w:r w:rsidRPr="009C7C0E" w:rsidDel="001F191C">
              <w:t>Priority</w:t>
            </w:r>
          </w:p>
        </w:tc>
        <w:tc>
          <w:tcPr>
            <w:tcW w:w="7618" w:type="dxa"/>
          </w:tcPr>
          <w:p w14:paraId="1CC93822" w14:textId="7BE97323" w:rsidR="009C7C0E" w:rsidRPr="009C7C0E" w:rsidDel="001F191C" w:rsidRDefault="009C7C0E" w:rsidP="005912C9">
            <w:pPr>
              <w:pStyle w:val="DHHSbody"/>
            </w:pPr>
            <w:r w:rsidRPr="009C7C0E" w:rsidDel="001F191C">
              <w:t>Medium</w:t>
            </w:r>
          </w:p>
        </w:tc>
      </w:tr>
      <w:tr w:rsidR="009C7C0E" w:rsidRPr="009C7C0E" w:rsidDel="001F191C" w14:paraId="2F7B86AB" w14:textId="4EA8C7C8" w:rsidTr="009C7C0E">
        <w:tc>
          <w:tcPr>
            <w:tcW w:w="2694" w:type="dxa"/>
          </w:tcPr>
          <w:p w14:paraId="066D7E6E" w14:textId="16E96F16" w:rsidR="009C7C0E" w:rsidRPr="009C7C0E" w:rsidDel="001F191C" w:rsidRDefault="009C7C0E" w:rsidP="005912C9">
            <w:pPr>
              <w:pStyle w:val="DHHSbody"/>
            </w:pPr>
            <w:r w:rsidRPr="009C7C0E" w:rsidDel="001F191C">
              <w:t>Edit Description</w:t>
            </w:r>
          </w:p>
        </w:tc>
        <w:tc>
          <w:tcPr>
            <w:tcW w:w="7618" w:type="dxa"/>
          </w:tcPr>
          <w:p w14:paraId="3198016D" w14:textId="5AC83BBE" w:rsidR="009C7C0E" w:rsidRPr="009C7C0E" w:rsidDel="001F191C" w:rsidRDefault="009C7C0E" w:rsidP="009C7C0E">
            <w:pPr>
              <w:rPr>
                <w:rFonts w:cs="Arial"/>
                <w:color w:val="000000"/>
              </w:rPr>
            </w:pPr>
            <w:r w:rsidRPr="009C7C0E" w:rsidDel="001F191C">
              <w:rPr>
                <w:rFonts w:cs="Arial"/>
                <w:color w:val="000000"/>
              </w:rPr>
              <w:t>No ECT diagnosis recorded.</w:t>
            </w:r>
          </w:p>
        </w:tc>
      </w:tr>
      <w:tr w:rsidR="009C7C0E" w:rsidRPr="009C7C0E" w:rsidDel="001F191C" w14:paraId="4BAA5A2D" w14:textId="5EF1A475" w:rsidTr="009C7C0E">
        <w:tc>
          <w:tcPr>
            <w:tcW w:w="2694" w:type="dxa"/>
          </w:tcPr>
          <w:p w14:paraId="30EA2052" w14:textId="2C1299C2" w:rsidR="009C7C0E" w:rsidRPr="009C7C0E" w:rsidDel="001F191C" w:rsidRDefault="009C7C0E" w:rsidP="005912C9">
            <w:pPr>
              <w:pStyle w:val="DHHSbody"/>
            </w:pPr>
            <w:r w:rsidRPr="009C7C0E" w:rsidDel="001F191C">
              <w:t>Remedy</w:t>
            </w:r>
          </w:p>
        </w:tc>
        <w:tc>
          <w:tcPr>
            <w:tcW w:w="7618" w:type="dxa"/>
          </w:tcPr>
          <w:p w14:paraId="20E6A73C" w14:textId="4709D308" w:rsidR="009C7C0E" w:rsidRPr="009C7C0E" w:rsidDel="001F191C" w:rsidRDefault="009C7C0E" w:rsidP="005912C9">
            <w:pPr>
              <w:pStyle w:val="DHHSbody"/>
            </w:pPr>
            <w:r w:rsidRPr="009C7C0E" w:rsidDel="001F191C">
              <w:t xml:space="preserve">Navigate to ECT course treatment screen, search for client and select appropriate course for the treatment date in question. Select Options </w:t>
            </w:r>
            <w:r w:rsidRPr="009C7C0E" w:rsidDel="001F191C">
              <w:sym w:font="Wingdings" w:char="F0E0"/>
            </w:r>
            <w:r w:rsidRPr="009C7C0E" w:rsidDel="001F191C">
              <w:t xml:space="preserve"> Diagnosis and complete all required fields. </w:t>
            </w:r>
          </w:p>
        </w:tc>
      </w:tr>
    </w:tbl>
    <w:p w14:paraId="61523EB9" w14:textId="77777777" w:rsidR="009C7C0E" w:rsidRPr="009C7C0E" w:rsidRDefault="009C7C0E" w:rsidP="005912C9">
      <w:pPr>
        <w:pStyle w:val="DHHSbody"/>
      </w:pPr>
    </w:p>
    <w:p w14:paraId="2B3D18E6" w14:textId="77777777" w:rsidR="009C7C0E" w:rsidRPr="009C7C0E" w:rsidRDefault="009C7C0E" w:rsidP="009C7C0E">
      <w:pPr>
        <w:spacing w:after="0" w:line="240" w:lineRule="auto"/>
        <w:rPr>
          <w:rFonts w:eastAsia="Times" w:cs="Arial"/>
          <w:i/>
          <w:color w:val="D50032"/>
          <w:sz w:val="26"/>
          <w:szCs w:val="26"/>
        </w:rPr>
      </w:pPr>
      <w:r w:rsidRPr="009C7C0E">
        <w:rPr>
          <w:rFonts w:cs="Arial"/>
          <w:i/>
          <w:color w:val="D50032"/>
          <w:sz w:val="26"/>
          <w:szCs w:val="26"/>
        </w:rPr>
        <w:br w:type="page"/>
      </w:r>
    </w:p>
    <w:p w14:paraId="61F0F34A" w14:textId="77777777" w:rsidR="009C7C0E" w:rsidRPr="009C7C0E" w:rsidRDefault="009C7C0E" w:rsidP="009C7C0E">
      <w:pPr>
        <w:pStyle w:val="Heading2"/>
      </w:pPr>
      <w:bookmarkStart w:id="111" w:name="_Toc184046079"/>
      <w:r w:rsidRPr="009C7C0E">
        <w:lastRenderedPageBreak/>
        <w:t>Edit Type: Episodes</w:t>
      </w:r>
      <w:bookmarkEnd w:id="111"/>
    </w:p>
    <w:tbl>
      <w:tblPr>
        <w:tblW w:w="8540" w:type="dxa"/>
        <w:tblInd w:w="93" w:type="dxa"/>
        <w:tblLook w:val="04A0" w:firstRow="1" w:lastRow="0" w:firstColumn="1" w:lastColumn="0" w:noHBand="0" w:noVBand="1"/>
      </w:tblPr>
      <w:tblGrid>
        <w:gridCol w:w="8540"/>
      </w:tblGrid>
      <w:tr w:rsidR="009C7C0E" w:rsidRPr="009C7C0E" w14:paraId="183B786F" w14:textId="77777777" w:rsidTr="009C7C0E">
        <w:trPr>
          <w:trHeight w:val="300"/>
        </w:trPr>
        <w:tc>
          <w:tcPr>
            <w:tcW w:w="8540" w:type="dxa"/>
            <w:tcBorders>
              <w:top w:val="nil"/>
              <w:left w:val="nil"/>
              <w:bottom w:val="nil"/>
              <w:right w:val="nil"/>
            </w:tcBorders>
            <w:shd w:val="clear" w:color="auto" w:fill="auto"/>
            <w:noWrap/>
            <w:vAlign w:val="bottom"/>
            <w:hideMark/>
          </w:tcPr>
          <w:p w14:paraId="73B23F83" w14:textId="77777777" w:rsidR="009C7C0E" w:rsidRPr="009C7C0E" w:rsidRDefault="009C7C0E" w:rsidP="005912C9">
            <w:pPr>
              <w:pStyle w:val="Heading3"/>
            </w:pPr>
            <w:bookmarkStart w:id="112" w:name="_Toc184046080"/>
            <w:r w:rsidRPr="009C7C0E">
              <w:t>6.01 - Admission episode closed but admission open</w:t>
            </w:r>
            <w:bookmarkEnd w:id="11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36"/>
      </w:tblGrid>
      <w:tr w:rsidR="009C7C0E" w:rsidRPr="009C7C0E" w14:paraId="02C38DE5" w14:textId="77777777" w:rsidTr="002116A7">
        <w:tc>
          <w:tcPr>
            <w:tcW w:w="2462" w:type="dxa"/>
          </w:tcPr>
          <w:p w14:paraId="3C87E6E8" w14:textId="77777777" w:rsidR="009C7C0E" w:rsidRPr="009C7C0E" w:rsidRDefault="009C7C0E" w:rsidP="005912C9">
            <w:pPr>
              <w:pStyle w:val="DHHSbody"/>
            </w:pPr>
            <w:r w:rsidRPr="009C7C0E">
              <w:t>Priority</w:t>
            </w:r>
          </w:p>
        </w:tc>
        <w:tc>
          <w:tcPr>
            <w:tcW w:w="6836" w:type="dxa"/>
          </w:tcPr>
          <w:p w14:paraId="44B22F0B" w14:textId="77777777" w:rsidR="009C7C0E" w:rsidRPr="009C7C0E" w:rsidRDefault="009C7C0E" w:rsidP="005912C9">
            <w:pPr>
              <w:pStyle w:val="DHHSbody"/>
            </w:pPr>
            <w:r w:rsidRPr="009C7C0E">
              <w:t>Medium</w:t>
            </w:r>
          </w:p>
        </w:tc>
      </w:tr>
      <w:tr w:rsidR="009C7C0E" w:rsidRPr="009C7C0E" w14:paraId="636BB366" w14:textId="77777777" w:rsidTr="002116A7">
        <w:tc>
          <w:tcPr>
            <w:tcW w:w="2462" w:type="dxa"/>
          </w:tcPr>
          <w:p w14:paraId="232735F4" w14:textId="77777777" w:rsidR="009C7C0E" w:rsidRPr="009C7C0E" w:rsidRDefault="009C7C0E" w:rsidP="005912C9">
            <w:pPr>
              <w:pStyle w:val="DHHSbody"/>
            </w:pPr>
            <w:r w:rsidRPr="009C7C0E">
              <w:t>Edit Description</w:t>
            </w:r>
          </w:p>
        </w:tc>
        <w:tc>
          <w:tcPr>
            <w:tcW w:w="6836" w:type="dxa"/>
          </w:tcPr>
          <w:p w14:paraId="324D881E" w14:textId="77777777" w:rsidR="009C7C0E" w:rsidRPr="009C7C0E" w:rsidRDefault="009C7C0E" w:rsidP="009C7C0E">
            <w:pPr>
              <w:rPr>
                <w:rFonts w:cs="Arial"/>
                <w:color w:val="000000"/>
              </w:rPr>
            </w:pPr>
            <w:r w:rsidRPr="009C7C0E">
              <w:rPr>
                <w:rFonts w:cs="Arial"/>
                <w:color w:val="000000"/>
              </w:rPr>
              <w:t xml:space="preserve">Inpatient/CCU/PARC/SECU episode closed but the admission is not.  </w:t>
            </w:r>
          </w:p>
        </w:tc>
      </w:tr>
      <w:tr w:rsidR="009C7C0E" w:rsidRPr="009C7C0E" w14:paraId="6292E333" w14:textId="77777777" w:rsidTr="002116A7">
        <w:tc>
          <w:tcPr>
            <w:tcW w:w="2462" w:type="dxa"/>
          </w:tcPr>
          <w:p w14:paraId="35CE3B5A" w14:textId="77777777" w:rsidR="009C7C0E" w:rsidRPr="009C7C0E" w:rsidRDefault="009C7C0E" w:rsidP="005912C9">
            <w:pPr>
              <w:pStyle w:val="DHHSbody"/>
            </w:pPr>
            <w:r w:rsidRPr="009C7C0E">
              <w:t>Remedy</w:t>
            </w:r>
          </w:p>
        </w:tc>
        <w:tc>
          <w:tcPr>
            <w:tcW w:w="6836" w:type="dxa"/>
          </w:tcPr>
          <w:p w14:paraId="43C7C9BB" w14:textId="10BC12B7" w:rsidR="009C7C0E" w:rsidRPr="009C7C0E" w:rsidRDefault="009C7C0E" w:rsidP="005912C9">
            <w:pPr>
              <w:pStyle w:val="DHHSbody"/>
            </w:pPr>
            <w:r w:rsidRPr="009C7C0E">
              <w:t xml:space="preserve">If it looks like it has been closed on CMI log CMI/ODS sync issue </w:t>
            </w:r>
            <w:r w:rsidR="00956FB5">
              <w:t xml:space="preserve">ticket </w:t>
            </w:r>
            <w:r w:rsidRPr="009C7C0E">
              <w:t>and make note of this in the response column.</w:t>
            </w:r>
          </w:p>
        </w:tc>
      </w:tr>
    </w:tbl>
    <w:tbl>
      <w:tblPr>
        <w:tblW w:w="8540" w:type="dxa"/>
        <w:tblInd w:w="93" w:type="dxa"/>
        <w:tblLook w:val="04A0" w:firstRow="1" w:lastRow="0" w:firstColumn="1" w:lastColumn="0" w:noHBand="0" w:noVBand="1"/>
      </w:tblPr>
      <w:tblGrid>
        <w:gridCol w:w="8540"/>
      </w:tblGrid>
      <w:tr w:rsidR="009C7C0E" w:rsidRPr="009C7C0E" w14:paraId="3003AAA2" w14:textId="77777777" w:rsidTr="009C7C0E">
        <w:trPr>
          <w:trHeight w:val="300"/>
        </w:trPr>
        <w:tc>
          <w:tcPr>
            <w:tcW w:w="8540" w:type="dxa"/>
            <w:tcBorders>
              <w:top w:val="nil"/>
              <w:left w:val="nil"/>
              <w:bottom w:val="nil"/>
              <w:right w:val="nil"/>
            </w:tcBorders>
            <w:shd w:val="clear" w:color="auto" w:fill="auto"/>
            <w:noWrap/>
            <w:vAlign w:val="bottom"/>
            <w:hideMark/>
          </w:tcPr>
          <w:p w14:paraId="3822F451" w14:textId="77777777" w:rsidR="009C7C0E" w:rsidRPr="009C7C0E" w:rsidRDefault="009C7C0E" w:rsidP="005912C9">
            <w:pPr>
              <w:pStyle w:val="Heading3"/>
            </w:pPr>
            <w:bookmarkStart w:id="113" w:name="_Toc184046081"/>
            <w:r w:rsidRPr="009C7C0E">
              <w:t>6.02 - Admission episode created no admission details</w:t>
            </w:r>
            <w:bookmarkEnd w:id="11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6836"/>
      </w:tblGrid>
      <w:tr w:rsidR="009C7C0E" w:rsidRPr="009C7C0E" w14:paraId="538BAB46" w14:textId="77777777" w:rsidTr="009C7C0E">
        <w:tc>
          <w:tcPr>
            <w:tcW w:w="2694" w:type="dxa"/>
          </w:tcPr>
          <w:p w14:paraId="17B5CF36" w14:textId="77777777" w:rsidR="009C7C0E" w:rsidRPr="009C7C0E" w:rsidRDefault="009C7C0E" w:rsidP="005912C9">
            <w:pPr>
              <w:pStyle w:val="DHHSbody"/>
            </w:pPr>
            <w:r w:rsidRPr="009C7C0E">
              <w:t>Priority</w:t>
            </w:r>
          </w:p>
        </w:tc>
        <w:tc>
          <w:tcPr>
            <w:tcW w:w="7618" w:type="dxa"/>
          </w:tcPr>
          <w:p w14:paraId="34DB1399" w14:textId="77777777" w:rsidR="009C7C0E" w:rsidRPr="009C7C0E" w:rsidRDefault="009C7C0E" w:rsidP="005912C9">
            <w:pPr>
              <w:pStyle w:val="DHHSbody"/>
            </w:pPr>
            <w:r w:rsidRPr="009C7C0E">
              <w:t>Medium</w:t>
            </w:r>
          </w:p>
        </w:tc>
      </w:tr>
      <w:tr w:rsidR="009C7C0E" w:rsidRPr="009C7C0E" w14:paraId="60AADB31" w14:textId="77777777" w:rsidTr="009C7C0E">
        <w:tc>
          <w:tcPr>
            <w:tcW w:w="2694" w:type="dxa"/>
          </w:tcPr>
          <w:p w14:paraId="30367C57" w14:textId="77777777" w:rsidR="009C7C0E" w:rsidRPr="009C7C0E" w:rsidRDefault="009C7C0E" w:rsidP="005912C9">
            <w:pPr>
              <w:pStyle w:val="DHHSbody"/>
            </w:pPr>
            <w:r w:rsidRPr="009C7C0E">
              <w:t>Edit Description</w:t>
            </w:r>
          </w:p>
        </w:tc>
        <w:tc>
          <w:tcPr>
            <w:tcW w:w="7618" w:type="dxa"/>
          </w:tcPr>
          <w:p w14:paraId="354CDC44" w14:textId="77777777" w:rsidR="009C7C0E" w:rsidRPr="009C7C0E" w:rsidRDefault="009C7C0E" w:rsidP="009C7C0E">
            <w:pPr>
              <w:rPr>
                <w:rFonts w:cs="Arial"/>
                <w:color w:val="000000"/>
              </w:rPr>
            </w:pPr>
            <w:r w:rsidRPr="009C7C0E">
              <w:rPr>
                <w:rFonts w:cs="Arial"/>
                <w:color w:val="000000"/>
              </w:rPr>
              <w:t xml:space="preserve">Inpatient/CCU/PARC/SECU episode created however there are no admission details.  </w:t>
            </w:r>
          </w:p>
        </w:tc>
      </w:tr>
      <w:tr w:rsidR="009C7C0E" w:rsidRPr="009C7C0E" w14:paraId="4EE34A4E" w14:textId="77777777" w:rsidTr="009C7C0E">
        <w:tc>
          <w:tcPr>
            <w:tcW w:w="2694" w:type="dxa"/>
          </w:tcPr>
          <w:p w14:paraId="15A7D360" w14:textId="77777777" w:rsidR="009C7C0E" w:rsidRPr="009C7C0E" w:rsidRDefault="009C7C0E" w:rsidP="005912C9">
            <w:pPr>
              <w:pStyle w:val="DHHSbody"/>
            </w:pPr>
            <w:r w:rsidRPr="009C7C0E">
              <w:t>Remedy</w:t>
            </w:r>
          </w:p>
        </w:tc>
        <w:tc>
          <w:tcPr>
            <w:tcW w:w="7618" w:type="dxa"/>
          </w:tcPr>
          <w:p w14:paraId="6264C4EB" w14:textId="77777777" w:rsidR="009C7C0E" w:rsidRPr="009C7C0E" w:rsidRDefault="009C7C0E" w:rsidP="005912C9">
            <w:pPr>
              <w:pStyle w:val="DHHSbody"/>
            </w:pPr>
            <w:r w:rsidRPr="009C7C0E">
              <w:t>If it looks like it has been closed on CMI log CMI/ODS sync issue on infra and make note of this in the response column.</w:t>
            </w:r>
          </w:p>
        </w:tc>
      </w:tr>
    </w:tbl>
    <w:tbl>
      <w:tblPr>
        <w:tblW w:w="8540" w:type="dxa"/>
        <w:tblInd w:w="93" w:type="dxa"/>
        <w:tblLook w:val="04A0" w:firstRow="1" w:lastRow="0" w:firstColumn="1" w:lastColumn="0" w:noHBand="0" w:noVBand="1"/>
      </w:tblPr>
      <w:tblGrid>
        <w:gridCol w:w="8540"/>
      </w:tblGrid>
      <w:tr w:rsidR="009C7C0E" w:rsidRPr="009C7C0E" w14:paraId="0C5CE2D7" w14:textId="77777777" w:rsidTr="009C7C0E">
        <w:trPr>
          <w:trHeight w:val="300"/>
        </w:trPr>
        <w:tc>
          <w:tcPr>
            <w:tcW w:w="8540" w:type="dxa"/>
            <w:tcBorders>
              <w:top w:val="nil"/>
              <w:left w:val="nil"/>
              <w:bottom w:val="nil"/>
              <w:right w:val="nil"/>
            </w:tcBorders>
            <w:shd w:val="clear" w:color="auto" w:fill="auto"/>
            <w:noWrap/>
            <w:vAlign w:val="bottom"/>
            <w:hideMark/>
          </w:tcPr>
          <w:p w14:paraId="00A67180" w14:textId="77777777" w:rsidR="009C7C0E" w:rsidRPr="009C7C0E" w:rsidRDefault="009C7C0E" w:rsidP="005912C9">
            <w:pPr>
              <w:pStyle w:val="Heading3"/>
            </w:pPr>
            <w:bookmarkStart w:id="114" w:name="_Toc184046082"/>
            <w:r w:rsidRPr="009C7C0E">
              <w:t>6.03 - Inpatient episode LOS &gt; 1 year</w:t>
            </w:r>
            <w:bookmarkEnd w:id="11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4A2DB1D2" w14:textId="77777777" w:rsidTr="009C7C0E">
        <w:tc>
          <w:tcPr>
            <w:tcW w:w="2694" w:type="dxa"/>
          </w:tcPr>
          <w:p w14:paraId="62771371" w14:textId="77777777" w:rsidR="009C7C0E" w:rsidRPr="009C7C0E" w:rsidRDefault="009C7C0E" w:rsidP="005912C9">
            <w:pPr>
              <w:pStyle w:val="DHHSbody"/>
            </w:pPr>
            <w:r w:rsidRPr="009C7C0E">
              <w:t>Priority</w:t>
            </w:r>
          </w:p>
        </w:tc>
        <w:tc>
          <w:tcPr>
            <w:tcW w:w="7618" w:type="dxa"/>
          </w:tcPr>
          <w:p w14:paraId="0D31CA61" w14:textId="77777777" w:rsidR="009C7C0E" w:rsidRPr="009C7C0E" w:rsidRDefault="009C7C0E" w:rsidP="005912C9">
            <w:pPr>
              <w:pStyle w:val="DHHSbody"/>
            </w:pPr>
            <w:r w:rsidRPr="009C7C0E">
              <w:t>Medium</w:t>
            </w:r>
          </w:p>
        </w:tc>
      </w:tr>
      <w:tr w:rsidR="009C7C0E" w:rsidRPr="009C7C0E" w14:paraId="1AE930E2" w14:textId="77777777" w:rsidTr="009C7C0E">
        <w:tc>
          <w:tcPr>
            <w:tcW w:w="2694" w:type="dxa"/>
          </w:tcPr>
          <w:p w14:paraId="560BA32C" w14:textId="77777777" w:rsidR="009C7C0E" w:rsidRPr="009C7C0E" w:rsidRDefault="009C7C0E" w:rsidP="005912C9">
            <w:pPr>
              <w:pStyle w:val="DHHSbody"/>
            </w:pPr>
            <w:r w:rsidRPr="009C7C0E">
              <w:t>Edit Description</w:t>
            </w:r>
          </w:p>
        </w:tc>
        <w:tc>
          <w:tcPr>
            <w:tcW w:w="7618" w:type="dxa"/>
          </w:tcPr>
          <w:p w14:paraId="177FBFAE" w14:textId="77777777" w:rsidR="009C7C0E" w:rsidRPr="009C7C0E" w:rsidRDefault="009C7C0E" w:rsidP="009C7C0E">
            <w:pPr>
              <w:rPr>
                <w:rFonts w:cs="Arial"/>
                <w:color w:val="000000"/>
              </w:rPr>
            </w:pPr>
            <w:r w:rsidRPr="009C7C0E">
              <w:rPr>
                <w:rFonts w:cs="Arial"/>
                <w:color w:val="000000"/>
              </w:rPr>
              <w:t xml:space="preserve">Client admitted to inpatient unit for more than 1 year.  </w:t>
            </w:r>
          </w:p>
        </w:tc>
      </w:tr>
      <w:tr w:rsidR="009C7C0E" w:rsidRPr="009C7C0E" w14:paraId="5DFA9F94" w14:textId="77777777" w:rsidTr="009C7C0E">
        <w:tc>
          <w:tcPr>
            <w:tcW w:w="2694" w:type="dxa"/>
          </w:tcPr>
          <w:p w14:paraId="7F050A31" w14:textId="77777777" w:rsidR="009C7C0E" w:rsidRPr="009C7C0E" w:rsidRDefault="009C7C0E" w:rsidP="005912C9">
            <w:pPr>
              <w:pStyle w:val="DHHSbody"/>
            </w:pPr>
            <w:r w:rsidRPr="009C7C0E">
              <w:t>Remedy</w:t>
            </w:r>
          </w:p>
        </w:tc>
        <w:tc>
          <w:tcPr>
            <w:tcW w:w="7618" w:type="dxa"/>
          </w:tcPr>
          <w:p w14:paraId="7F64ED90" w14:textId="77777777" w:rsidR="009C7C0E" w:rsidRPr="009C7C0E" w:rsidRDefault="009C7C0E" w:rsidP="005912C9">
            <w:pPr>
              <w:pStyle w:val="DHHSbody"/>
            </w:pPr>
            <w:r w:rsidRPr="009C7C0E">
              <w:t xml:space="preserve">Navigate to admission screen and search for client to check whether inpatient episode is accurate, update where required. </w:t>
            </w:r>
          </w:p>
        </w:tc>
      </w:tr>
    </w:tbl>
    <w:tbl>
      <w:tblPr>
        <w:tblW w:w="8540" w:type="dxa"/>
        <w:tblInd w:w="93" w:type="dxa"/>
        <w:tblLook w:val="04A0" w:firstRow="1" w:lastRow="0" w:firstColumn="1" w:lastColumn="0" w:noHBand="0" w:noVBand="1"/>
      </w:tblPr>
      <w:tblGrid>
        <w:gridCol w:w="8540"/>
      </w:tblGrid>
      <w:tr w:rsidR="009C7C0E" w:rsidRPr="009C7C0E" w:rsidDel="00077125" w14:paraId="1C172DB9" w14:textId="1DFFBAA1" w:rsidTr="009C7C0E">
        <w:trPr>
          <w:trHeight w:val="300"/>
        </w:trPr>
        <w:tc>
          <w:tcPr>
            <w:tcW w:w="8540" w:type="dxa"/>
            <w:tcBorders>
              <w:top w:val="nil"/>
              <w:left w:val="nil"/>
              <w:bottom w:val="nil"/>
              <w:right w:val="nil"/>
            </w:tcBorders>
            <w:shd w:val="clear" w:color="auto" w:fill="auto"/>
            <w:noWrap/>
            <w:vAlign w:val="bottom"/>
            <w:hideMark/>
          </w:tcPr>
          <w:p w14:paraId="72C8CAC0" w14:textId="4192D98B" w:rsidR="009C7C0E" w:rsidRPr="009C7C0E" w:rsidDel="00077125" w:rsidRDefault="009C7C0E" w:rsidP="005912C9">
            <w:pPr>
              <w:pStyle w:val="Heading3"/>
            </w:pPr>
            <w:bookmarkStart w:id="115" w:name="_Toc184046083"/>
            <w:r w:rsidRPr="009C7C0E" w:rsidDel="00077125">
              <w:t xml:space="preserve">6.04 - Comm episode no contacts last </w:t>
            </w:r>
            <w:r w:rsidR="00FC77F1">
              <w:t>120 days</w:t>
            </w:r>
            <w:bookmarkEnd w:id="11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077125" w14:paraId="55E7C2FA" w14:textId="276769E1" w:rsidTr="009C7C0E">
        <w:tc>
          <w:tcPr>
            <w:tcW w:w="2694" w:type="dxa"/>
          </w:tcPr>
          <w:p w14:paraId="4041E35B" w14:textId="1246E0A4" w:rsidR="009C7C0E" w:rsidRPr="009C7C0E" w:rsidDel="00077125" w:rsidRDefault="009C7C0E" w:rsidP="005912C9">
            <w:pPr>
              <w:pStyle w:val="DHHSbody"/>
            </w:pPr>
            <w:r w:rsidRPr="009C7C0E" w:rsidDel="00077125">
              <w:t>Priority</w:t>
            </w:r>
          </w:p>
        </w:tc>
        <w:tc>
          <w:tcPr>
            <w:tcW w:w="7618" w:type="dxa"/>
          </w:tcPr>
          <w:p w14:paraId="3ABBE909" w14:textId="50C16C5F" w:rsidR="009C7C0E" w:rsidRPr="009C7C0E" w:rsidDel="00077125" w:rsidRDefault="009C7C0E" w:rsidP="005912C9">
            <w:pPr>
              <w:pStyle w:val="DHHSbody"/>
            </w:pPr>
            <w:r w:rsidRPr="009C7C0E" w:rsidDel="00077125">
              <w:t>Medium</w:t>
            </w:r>
          </w:p>
        </w:tc>
      </w:tr>
      <w:tr w:rsidR="009C7C0E" w:rsidRPr="009C7C0E" w:rsidDel="00077125" w14:paraId="718DFAF7" w14:textId="591771F3" w:rsidTr="009C7C0E">
        <w:tc>
          <w:tcPr>
            <w:tcW w:w="2694" w:type="dxa"/>
          </w:tcPr>
          <w:p w14:paraId="372FE051" w14:textId="03448936" w:rsidR="009C7C0E" w:rsidRPr="009C7C0E" w:rsidDel="00077125" w:rsidRDefault="009C7C0E" w:rsidP="005912C9">
            <w:pPr>
              <w:pStyle w:val="DHHSbody"/>
            </w:pPr>
            <w:r w:rsidRPr="009C7C0E" w:rsidDel="00077125">
              <w:t>Edit Description</w:t>
            </w:r>
          </w:p>
        </w:tc>
        <w:tc>
          <w:tcPr>
            <w:tcW w:w="7618" w:type="dxa"/>
          </w:tcPr>
          <w:p w14:paraId="42BD41B1" w14:textId="47F32505" w:rsidR="009C7C0E" w:rsidRPr="009C7C0E" w:rsidDel="00077125" w:rsidRDefault="009C7C0E" w:rsidP="009C7C0E">
            <w:pPr>
              <w:rPr>
                <w:rFonts w:cs="Arial"/>
                <w:color w:val="000000"/>
              </w:rPr>
            </w:pPr>
            <w:r w:rsidRPr="009C7C0E" w:rsidDel="00077125">
              <w:rPr>
                <w:rFonts w:cs="Arial"/>
                <w:color w:val="000000"/>
              </w:rPr>
              <w:t xml:space="preserve">Open community episode with no contacts recorded in the last </w:t>
            </w:r>
            <w:r w:rsidR="001A3F6C">
              <w:rPr>
                <w:rFonts w:cs="Arial"/>
                <w:color w:val="000000"/>
              </w:rPr>
              <w:t>120 days</w:t>
            </w:r>
            <w:r w:rsidRPr="009C7C0E" w:rsidDel="00077125">
              <w:rPr>
                <w:rFonts w:cs="Arial"/>
                <w:color w:val="000000"/>
              </w:rPr>
              <w:t xml:space="preserve">.  </w:t>
            </w:r>
          </w:p>
        </w:tc>
      </w:tr>
      <w:tr w:rsidR="009C7C0E" w:rsidRPr="009C7C0E" w:rsidDel="00077125" w14:paraId="70C1175E" w14:textId="743DF1C6" w:rsidTr="009C7C0E">
        <w:tc>
          <w:tcPr>
            <w:tcW w:w="2694" w:type="dxa"/>
          </w:tcPr>
          <w:p w14:paraId="6EE1C37F" w14:textId="5E7ECB13" w:rsidR="009C7C0E" w:rsidRPr="009C7C0E" w:rsidDel="00077125" w:rsidRDefault="009C7C0E" w:rsidP="005912C9">
            <w:pPr>
              <w:pStyle w:val="DHHSbody"/>
            </w:pPr>
            <w:r w:rsidRPr="009C7C0E" w:rsidDel="00077125">
              <w:t>Remedy</w:t>
            </w:r>
          </w:p>
        </w:tc>
        <w:tc>
          <w:tcPr>
            <w:tcW w:w="7618" w:type="dxa"/>
          </w:tcPr>
          <w:p w14:paraId="6615E362" w14:textId="1039DEEA" w:rsidR="009C7C0E" w:rsidRPr="009C7C0E" w:rsidDel="00077125" w:rsidRDefault="009C7C0E" w:rsidP="005912C9">
            <w:pPr>
              <w:pStyle w:val="DHHSbody"/>
            </w:pPr>
            <w:r w:rsidRPr="009C7C0E" w:rsidDel="00077125">
              <w:t xml:space="preserve">Firstly, verify that episode </w:t>
            </w:r>
            <w:proofErr w:type="gramStart"/>
            <w:r w:rsidRPr="009C7C0E" w:rsidDel="00077125">
              <w:t>start</w:t>
            </w:r>
            <w:proofErr w:type="gramEnd"/>
            <w:r w:rsidRPr="009C7C0E" w:rsidDel="00077125">
              <w:t xml:space="preserve"> and end dates are accurate within CMI by navigating to functions </w:t>
            </w:r>
            <w:r w:rsidRPr="009C7C0E" w:rsidDel="00077125">
              <w:sym w:font="Wingdings" w:char="F0E0"/>
            </w:r>
            <w:r w:rsidRPr="009C7C0E" w:rsidDel="00077125">
              <w:t xml:space="preserve"> case summary. If dates are accurate, verify with clinical </w:t>
            </w:r>
            <w:r w:rsidR="001A3F6C">
              <w:t>team</w:t>
            </w:r>
            <w:r w:rsidRPr="009C7C0E" w:rsidDel="00077125">
              <w:t xml:space="preserve"> whether there have been any contacts within the last </w:t>
            </w:r>
            <w:r w:rsidR="00FC77F1">
              <w:t>120 days</w:t>
            </w:r>
            <w:r w:rsidRPr="009C7C0E" w:rsidDel="00077125">
              <w:t xml:space="preserve"> and enter these. </w:t>
            </w:r>
            <w:r w:rsidR="001A3F6C">
              <w:t>After consultation, i</w:t>
            </w:r>
            <w:r w:rsidR="00FC77F1">
              <w:t xml:space="preserve">f no contacts </w:t>
            </w:r>
            <w:r w:rsidR="001A3F6C">
              <w:t xml:space="preserve">have been </w:t>
            </w:r>
            <w:r w:rsidR="00FC77F1">
              <w:t>within that time the episode should be closed.</w:t>
            </w:r>
            <w:r w:rsidRPr="009C7C0E" w:rsidDel="00077125">
              <w:t xml:space="preserve"> </w:t>
            </w:r>
          </w:p>
        </w:tc>
      </w:tr>
    </w:tbl>
    <w:tbl>
      <w:tblPr>
        <w:tblW w:w="8540" w:type="dxa"/>
        <w:tblInd w:w="93" w:type="dxa"/>
        <w:tblLook w:val="04A0" w:firstRow="1" w:lastRow="0" w:firstColumn="1" w:lastColumn="0" w:noHBand="0" w:noVBand="1"/>
      </w:tblPr>
      <w:tblGrid>
        <w:gridCol w:w="8540"/>
      </w:tblGrid>
      <w:tr w:rsidR="009C7C0E" w:rsidRPr="009C7C0E" w14:paraId="342AE524" w14:textId="77777777" w:rsidTr="009C7C0E">
        <w:trPr>
          <w:trHeight w:val="300"/>
        </w:trPr>
        <w:tc>
          <w:tcPr>
            <w:tcW w:w="8540" w:type="dxa"/>
            <w:tcBorders>
              <w:top w:val="nil"/>
              <w:left w:val="nil"/>
              <w:bottom w:val="nil"/>
              <w:right w:val="nil"/>
            </w:tcBorders>
            <w:shd w:val="clear" w:color="auto" w:fill="auto"/>
            <w:noWrap/>
            <w:vAlign w:val="bottom"/>
            <w:hideMark/>
          </w:tcPr>
          <w:p w14:paraId="3AAA5926" w14:textId="77777777" w:rsidR="009C7C0E" w:rsidRPr="009C7C0E" w:rsidRDefault="009C7C0E" w:rsidP="005912C9">
            <w:pPr>
              <w:pStyle w:val="Heading3"/>
            </w:pPr>
            <w:bookmarkStart w:id="116" w:name="_Toc184046084"/>
            <w:r w:rsidRPr="009C7C0E">
              <w:t>6.05 - Admission episode with test client</w:t>
            </w:r>
            <w:bookmarkEnd w:id="11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14:paraId="04665311" w14:textId="77777777" w:rsidTr="009C7C0E">
        <w:tc>
          <w:tcPr>
            <w:tcW w:w="2694" w:type="dxa"/>
          </w:tcPr>
          <w:p w14:paraId="6CA563DA" w14:textId="77777777" w:rsidR="009C7C0E" w:rsidRPr="009C7C0E" w:rsidRDefault="009C7C0E" w:rsidP="005912C9">
            <w:pPr>
              <w:pStyle w:val="DHHSbody"/>
            </w:pPr>
            <w:r w:rsidRPr="009C7C0E">
              <w:t>Priority</w:t>
            </w:r>
          </w:p>
        </w:tc>
        <w:tc>
          <w:tcPr>
            <w:tcW w:w="7618" w:type="dxa"/>
          </w:tcPr>
          <w:p w14:paraId="1FF490DE" w14:textId="77777777" w:rsidR="009C7C0E" w:rsidRPr="009C7C0E" w:rsidRDefault="009C7C0E" w:rsidP="005912C9">
            <w:pPr>
              <w:pStyle w:val="DHHSbody"/>
            </w:pPr>
            <w:r w:rsidRPr="009C7C0E">
              <w:t>High.</w:t>
            </w:r>
          </w:p>
        </w:tc>
      </w:tr>
      <w:tr w:rsidR="009C7C0E" w:rsidRPr="009C7C0E" w14:paraId="286B61D5" w14:textId="77777777" w:rsidTr="009C7C0E">
        <w:tc>
          <w:tcPr>
            <w:tcW w:w="2694" w:type="dxa"/>
          </w:tcPr>
          <w:p w14:paraId="648D726A" w14:textId="77777777" w:rsidR="009C7C0E" w:rsidRPr="009C7C0E" w:rsidRDefault="009C7C0E" w:rsidP="005912C9">
            <w:pPr>
              <w:pStyle w:val="DHHSbody"/>
            </w:pPr>
            <w:r w:rsidRPr="009C7C0E">
              <w:t>Edit Description</w:t>
            </w:r>
          </w:p>
        </w:tc>
        <w:tc>
          <w:tcPr>
            <w:tcW w:w="7618" w:type="dxa"/>
          </w:tcPr>
          <w:p w14:paraId="216B320A" w14:textId="77777777" w:rsidR="009C7C0E" w:rsidRPr="009C7C0E" w:rsidRDefault="009C7C0E" w:rsidP="009C7C0E">
            <w:pPr>
              <w:rPr>
                <w:rFonts w:cs="Arial"/>
                <w:color w:val="000000"/>
              </w:rPr>
            </w:pPr>
            <w:r w:rsidRPr="009C7C0E">
              <w:rPr>
                <w:rFonts w:cs="Arial"/>
                <w:color w:val="000000"/>
              </w:rPr>
              <w:t xml:space="preserve">Admission episode with test client.  </w:t>
            </w:r>
          </w:p>
        </w:tc>
      </w:tr>
      <w:tr w:rsidR="009C7C0E" w:rsidRPr="009C7C0E" w14:paraId="458696E1" w14:textId="77777777" w:rsidTr="009C7C0E">
        <w:tc>
          <w:tcPr>
            <w:tcW w:w="2694" w:type="dxa"/>
          </w:tcPr>
          <w:p w14:paraId="3A94E4B2" w14:textId="77777777" w:rsidR="009C7C0E" w:rsidRPr="009C7C0E" w:rsidRDefault="009C7C0E" w:rsidP="005912C9">
            <w:pPr>
              <w:pStyle w:val="DHHSbody"/>
            </w:pPr>
            <w:r w:rsidRPr="009C7C0E">
              <w:t>Remedy</w:t>
            </w:r>
          </w:p>
        </w:tc>
        <w:tc>
          <w:tcPr>
            <w:tcW w:w="7618" w:type="dxa"/>
          </w:tcPr>
          <w:p w14:paraId="7D1662F7" w14:textId="39E15981" w:rsidR="009C7C0E" w:rsidRPr="009C7C0E" w:rsidRDefault="009C7C0E" w:rsidP="005912C9">
            <w:pPr>
              <w:pStyle w:val="DHHSbody"/>
            </w:pPr>
            <w:r w:rsidRPr="009C7C0E">
              <w:t xml:space="preserve">Navigate to functions </w:t>
            </w:r>
            <w:r w:rsidRPr="009C7C0E">
              <w:sym w:font="Wingdings" w:char="F0E0"/>
            </w:r>
            <w:r w:rsidRPr="009C7C0E">
              <w:t xml:space="preserve"> admission. Select most recent admission event within the admission and delete. Continue to delete the most recent event until all admission events have been removed. Log CMI/ODS request to have case deleted for test client. </w:t>
            </w:r>
          </w:p>
          <w:p w14:paraId="5EDFA9EB" w14:textId="77777777" w:rsidR="009C7C0E" w:rsidRPr="009C7C0E" w:rsidRDefault="009C7C0E" w:rsidP="005912C9">
            <w:pPr>
              <w:pStyle w:val="DHHSbody"/>
            </w:pPr>
          </w:p>
        </w:tc>
      </w:tr>
    </w:tbl>
    <w:tbl>
      <w:tblPr>
        <w:tblW w:w="8540" w:type="dxa"/>
        <w:tblInd w:w="93" w:type="dxa"/>
        <w:tblLook w:val="04A0" w:firstRow="1" w:lastRow="0" w:firstColumn="1" w:lastColumn="0" w:noHBand="0" w:noVBand="1"/>
      </w:tblPr>
      <w:tblGrid>
        <w:gridCol w:w="8540"/>
      </w:tblGrid>
      <w:tr w:rsidR="009C7C0E" w:rsidRPr="009C7C0E" w:rsidDel="00077125" w14:paraId="41E3939A" w14:textId="60736D8B" w:rsidTr="009C7C0E">
        <w:trPr>
          <w:trHeight w:val="300"/>
        </w:trPr>
        <w:tc>
          <w:tcPr>
            <w:tcW w:w="8540" w:type="dxa"/>
            <w:tcBorders>
              <w:top w:val="nil"/>
              <w:left w:val="nil"/>
              <w:bottom w:val="nil"/>
              <w:right w:val="nil"/>
            </w:tcBorders>
            <w:shd w:val="clear" w:color="auto" w:fill="auto"/>
            <w:noWrap/>
            <w:vAlign w:val="bottom"/>
            <w:hideMark/>
          </w:tcPr>
          <w:p w14:paraId="57570EE7" w14:textId="2851AD55" w:rsidR="009C7C0E" w:rsidRPr="009C7C0E" w:rsidDel="00077125" w:rsidRDefault="009C7C0E" w:rsidP="005912C9">
            <w:pPr>
              <w:pStyle w:val="Heading3"/>
            </w:pPr>
            <w:bookmarkStart w:id="117" w:name="_Toc184046085"/>
            <w:r w:rsidRPr="009C7C0E" w:rsidDel="00077125">
              <w:lastRenderedPageBreak/>
              <w:t>6.06 - New comm episode no contacts</w:t>
            </w:r>
            <w:bookmarkEnd w:id="11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rsidDel="00077125" w14:paraId="56850034" w14:textId="61BFEE0F" w:rsidTr="009C7C0E">
        <w:tc>
          <w:tcPr>
            <w:tcW w:w="2694" w:type="dxa"/>
          </w:tcPr>
          <w:p w14:paraId="52A2530F" w14:textId="3E401D84" w:rsidR="009C7C0E" w:rsidRPr="009C7C0E" w:rsidDel="00077125" w:rsidRDefault="009C7C0E" w:rsidP="005912C9">
            <w:pPr>
              <w:pStyle w:val="DHHSbody"/>
            </w:pPr>
            <w:r w:rsidRPr="009C7C0E" w:rsidDel="00077125">
              <w:t>Priority</w:t>
            </w:r>
          </w:p>
        </w:tc>
        <w:tc>
          <w:tcPr>
            <w:tcW w:w="7618" w:type="dxa"/>
          </w:tcPr>
          <w:p w14:paraId="385957AB" w14:textId="234D2638" w:rsidR="009C7C0E" w:rsidRPr="009C7C0E" w:rsidDel="00077125" w:rsidRDefault="009C7C0E" w:rsidP="005912C9">
            <w:pPr>
              <w:pStyle w:val="DHHSbody"/>
            </w:pPr>
            <w:r w:rsidRPr="009C7C0E" w:rsidDel="00077125">
              <w:t>Medium</w:t>
            </w:r>
          </w:p>
        </w:tc>
      </w:tr>
      <w:tr w:rsidR="009C7C0E" w:rsidRPr="009C7C0E" w:rsidDel="00077125" w14:paraId="3C560C3D" w14:textId="6B76B020" w:rsidTr="009C7C0E">
        <w:tc>
          <w:tcPr>
            <w:tcW w:w="2694" w:type="dxa"/>
          </w:tcPr>
          <w:p w14:paraId="4765B6DD" w14:textId="361B88BB" w:rsidR="009C7C0E" w:rsidRPr="009C7C0E" w:rsidDel="00077125" w:rsidRDefault="009C7C0E" w:rsidP="005912C9">
            <w:pPr>
              <w:pStyle w:val="DHHSbody"/>
            </w:pPr>
            <w:r w:rsidRPr="009C7C0E" w:rsidDel="00077125">
              <w:t>Edit Description</w:t>
            </w:r>
          </w:p>
        </w:tc>
        <w:tc>
          <w:tcPr>
            <w:tcW w:w="7618" w:type="dxa"/>
          </w:tcPr>
          <w:p w14:paraId="24250C50" w14:textId="4FD2F7BB" w:rsidR="009C7C0E" w:rsidRPr="009C7C0E" w:rsidDel="00077125" w:rsidRDefault="009C7C0E" w:rsidP="009C7C0E">
            <w:pPr>
              <w:rPr>
                <w:rFonts w:cs="Arial"/>
                <w:color w:val="000000"/>
              </w:rPr>
            </w:pPr>
            <w:r w:rsidRPr="009C7C0E" w:rsidDel="00077125">
              <w:rPr>
                <w:rFonts w:cs="Arial"/>
                <w:color w:val="000000"/>
              </w:rPr>
              <w:t xml:space="preserve">New Community episode opened (in last 6-12 months) but no contacts have been recorded.  </w:t>
            </w:r>
          </w:p>
        </w:tc>
      </w:tr>
      <w:tr w:rsidR="009C7C0E" w:rsidRPr="009C7C0E" w:rsidDel="00077125" w14:paraId="7E34097B" w14:textId="1AB1C7C6" w:rsidTr="009C7C0E">
        <w:tc>
          <w:tcPr>
            <w:tcW w:w="2694" w:type="dxa"/>
          </w:tcPr>
          <w:p w14:paraId="4C205C52" w14:textId="6256233F" w:rsidR="009C7C0E" w:rsidRPr="009C7C0E" w:rsidDel="00077125" w:rsidRDefault="009C7C0E" w:rsidP="005912C9">
            <w:pPr>
              <w:pStyle w:val="DHHSbody"/>
            </w:pPr>
            <w:r w:rsidRPr="009C7C0E" w:rsidDel="00077125">
              <w:t>Remedy</w:t>
            </w:r>
          </w:p>
        </w:tc>
        <w:tc>
          <w:tcPr>
            <w:tcW w:w="7618" w:type="dxa"/>
          </w:tcPr>
          <w:p w14:paraId="10829FAA" w14:textId="798FBF7B" w:rsidR="009C7C0E" w:rsidRPr="009C7C0E" w:rsidDel="00077125" w:rsidRDefault="009C7C0E" w:rsidP="005912C9">
            <w:pPr>
              <w:pStyle w:val="DHHSbody"/>
            </w:pPr>
            <w:r w:rsidRPr="009C7C0E" w:rsidDel="00077125">
              <w:t xml:space="preserve">Firstly, verify that episode </w:t>
            </w:r>
            <w:proofErr w:type="gramStart"/>
            <w:r w:rsidRPr="009C7C0E" w:rsidDel="00077125">
              <w:t>start</w:t>
            </w:r>
            <w:proofErr w:type="gramEnd"/>
            <w:r w:rsidRPr="009C7C0E" w:rsidDel="00077125">
              <w:t xml:space="preserve"> and end dates are accurate within CMI by navigating to functions </w:t>
            </w:r>
            <w:r w:rsidRPr="009C7C0E" w:rsidDel="00077125">
              <w:sym w:font="Wingdings" w:char="F0E0"/>
            </w:r>
            <w:r w:rsidRPr="009C7C0E" w:rsidDel="00077125">
              <w:t xml:space="preserve"> case summary. If dates are accurate, verify with clinical manager whether there have been any contacts since episode start and enter these. Otherwise delete episode or update episode details with correct episode closure date.</w:t>
            </w:r>
          </w:p>
        </w:tc>
      </w:tr>
    </w:tbl>
    <w:tbl>
      <w:tblPr>
        <w:tblW w:w="8540" w:type="dxa"/>
        <w:tblInd w:w="93" w:type="dxa"/>
        <w:tblLook w:val="04A0" w:firstRow="1" w:lastRow="0" w:firstColumn="1" w:lastColumn="0" w:noHBand="0" w:noVBand="1"/>
      </w:tblPr>
      <w:tblGrid>
        <w:gridCol w:w="8540"/>
      </w:tblGrid>
      <w:tr w:rsidR="009C7C0E" w:rsidRPr="009C7C0E" w14:paraId="586DDD36" w14:textId="77777777" w:rsidTr="009C7C0E">
        <w:trPr>
          <w:trHeight w:val="300"/>
        </w:trPr>
        <w:tc>
          <w:tcPr>
            <w:tcW w:w="8540" w:type="dxa"/>
            <w:tcBorders>
              <w:top w:val="nil"/>
              <w:left w:val="nil"/>
              <w:bottom w:val="nil"/>
              <w:right w:val="nil"/>
            </w:tcBorders>
            <w:shd w:val="clear" w:color="auto" w:fill="auto"/>
            <w:noWrap/>
            <w:vAlign w:val="bottom"/>
            <w:hideMark/>
          </w:tcPr>
          <w:p w14:paraId="2D5CB3E3" w14:textId="77777777" w:rsidR="009C7C0E" w:rsidRPr="009C7C0E" w:rsidRDefault="009C7C0E" w:rsidP="005912C9">
            <w:pPr>
              <w:pStyle w:val="Heading3"/>
            </w:pPr>
            <w:bookmarkStart w:id="118" w:name="_Toc184046086"/>
            <w:r w:rsidRPr="009C7C0E">
              <w:t>6.07 - Episode with test client</w:t>
            </w:r>
            <w:bookmarkEnd w:id="11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2E8FD03A" w14:textId="77777777" w:rsidTr="009C7C0E">
        <w:tc>
          <w:tcPr>
            <w:tcW w:w="2694" w:type="dxa"/>
          </w:tcPr>
          <w:p w14:paraId="09CC40FB" w14:textId="77777777" w:rsidR="009C7C0E" w:rsidRPr="009C7C0E" w:rsidRDefault="009C7C0E" w:rsidP="005912C9">
            <w:pPr>
              <w:pStyle w:val="DHHSbody"/>
            </w:pPr>
            <w:r w:rsidRPr="009C7C0E">
              <w:t>Priority</w:t>
            </w:r>
          </w:p>
        </w:tc>
        <w:tc>
          <w:tcPr>
            <w:tcW w:w="7618" w:type="dxa"/>
          </w:tcPr>
          <w:p w14:paraId="7BE580EC" w14:textId="77777777" w:rsidR="009C7C0E" w:rsidRPr="009C7C0E" w:rsidRDefault="009C7C0E" w:rsidP="005912C9">
            <w:pPr>
              <w:pStyle w:val="DHHSbody"/>
            </w:pPr>
            <w:r w:rsidRPr="009C7C0E">
              <w:t>Medium</w:t>
            </w:r>
          </w:p>
        </w:tc>
      </w:tr>
      <w:tr w:rsidR="009C7C0E" w:rsidRPr="009C7C0E" w14:paraId="75A2BC2E" w14:textId="77777777" w:rsidTr="009C7C0E">
        <w:tc>
          <w:tcPr>
            <w:tcW w:w="2694" w:type="dxa"/>
          </w:tcPr>
          <w:p w14:paraId="5E340986" w14:textId="77777777" w:rsidR="009C7C0E" w:rsidRPr="009C7C0E" w:rsidRDefault="009C7C0E" w:rsidP="005912C9">
            <w:pPr>
              <w:pStyle w:val="DHHSbody"/>
            </w:pPr>
            <w:r w:rsidRPr="009C7C0E">
              <w:t>Edit Description</w:t>
            </w:r>
          </w:p>
        </w:tc>
        <w:tc>
          <w:tcPr>
            <w:tcW w:w="7618" w:type="dxa"/>
          </w:tcPr>
          <w:p w14:paraId="0D5E4C53" w14:textId="77777777" w:rsidR="009C7C0E" w:rsidRPr="009C7C0E" w:rsidRDefault="009C7C0E" w:rsidP="009C7C0E">
            <w:pPr>
              <w:rPr>
                <w:rFonts w:cs="Arial"/>
                <w:color w:val="000000"/>
              </w:rPr>
            </w:pPr>
            <w:r w:rsidRPr="009C7C0E">
              <w:rPr>
                <w:rFonts w:cs="Arial"/>
                <w:color w:val="000000"/>
              </w:rPr>
              <w:t xml:space="preserve">Episode with test client </w:t>
            </w:r>
          </w:p>
        </w:tc>
      </w:tr>
      <w:tr w:rsidR="009C7C0E" w:rsidRPr="009C7C0E" w14:paraId="2E0D587E" w14:textId="77777777" w:rsidTr="009C7C0E">
        <w:tc>
          <w:tcPr>
            <w:tcW w:w="2694" w:type="dxa"/>
          </w:tcPr>
          <w:p w14:paraId="7F1A1B1B" w14:textId="77777777" w:rsidR="009C7C0E" w:rsidRPr="009C7C0E" w:rsidRDefault="009C7C0E" w:rsidP="005912C9">
            <w:pPr>
              <w:pStyle w:val="DHHSbody"/>
            </w:pPr>
            <w:r w:rsidRPr="009C7C0E">
              <w:t>Remedy</w:t>
            </w:r>
          </w:p>
        </w:tc>
        <w:tc>
          <w:tcPr>
            <w:tcW w:w="7618" w:type="dxa"/>
          </w:tcPr>
          <w:p w14:paraId="278ED851" w14:textId="6BFC806C" w:rsidR="009C7C0E" w:rsidRPr="009C7C0E" w:rsidRDefault="009C7C0E" w:rsidP="005912C9">
            <w:pPr>
              <w:pStyle w:val="DHHSbody"/>
            </w:pPr>
            <w:r w:rsidRPr="009C7C0E">
              <w:t xml:space="preserve">Delete all admitted or residential placements (see above for details on how to do this) and then navigate to functions </w:t>
            </w:r>
            <w:r w:rsidRPr="009C7C0E">
              <w:sym w:font="Wingdings" w:char="F0E0"/>
            </w:r>
            <w:r w:rsidRPr="009C7C0E">
              <w:t xml:space="preserve"> case summary. Search for test client, re-open case if required then delete all episodes starting with most recent. Log CMI/ODS request to have case deleted for test client.</w:t>
            </w:r>
          </w:p>
        </w:tc>
      </w:tr>
    </w:tbl>
    <w:p w14:paraId="5108B509"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24A15811" w14:textId="77777777" w:rsidTr="009C7C0E">
        <w:trPr>
          <w:trHeight w:val="300"/>
        </w:trPr>
        <w:tc>
          <w:tcPr>
            <w:tcW w:w="8540" w:type="dxa"/>
            <w:tcBorders>
              <w:top w:val="nil"/>
              <w:left w:val="nil"/>
              <w:bottom w:val="nil"/>
              <w:right w:val="nil"/>
            </w:tcBorders>
            <w:shd w:val="clear" w:color="auto" w:fill="auto"/>
            <w:noWrap/>
            <w:vAlign w:val="bottom"/>
            <w:hideMark/>
          </w:tcPr>
          <w:p w14:paraId="5615FD40" w14:textId="77777777" w:rsidR="009C7C0E" w:rsidRPr="009C7C0E" w:rsidRDefault="009C7C0E" w:rsidP="005912C9">
            <w:pPr>
              <w:pStyle w:val="Heading3"/>
            </w:pPr>
            <w:bookmarkStart w:id="119" w:name="_Toc184046087"/>
            <w:r w:rsidRPr="009C7C0E">
              <w:t>6.08 - Residential/PARC episode with LOS 1 hr</w:t>
            </w:r>
            <w:bookmarkEnd w:id="11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6806"/>
      </w:tblGrid>
      <w:tr w:rsidR="009C7C0E" w:rsidRPr="009C7C0E" w14:paraId="179E8094" w14:textId="77777777" w:rsidTr="009C7C0E">
        <w:tc>
          <w:tcPr>
            <w:tcW w:w="2694" w:type="dxa"/>
          </w:tcPr>
          <w:p w14:paraId="5CBC5985" w14:textId="77777777" w:rsidR="009C7C0E" w:rsidRPr="009C7C0E" w:rsidRDefault="009C7C0E" w:rsidP="005912C9">
            <w:pPr>
              <w:pStyle w:val="DHHSbody"/>
            </w:pPr>
            <w:r w:rsidRPr="009C7C0E">
              <w:t>Priority</w:t>
            </w:r>
          </w:p>
        </w:tc>
        <w:tc>
          <w:tcPr>
            <w:tcW w:w="7618" w:type="dxa"/>
          </w:tcPr>
          <w:p w14:paraId="40C318E3" w14:textId="77777777" w:rsidR="009C7C0E" w:rsidRPr="009C7C0E" w:rsidRDefault="009C7C0E" w:rsidP="005912C9">
            <w:pPr>
              <w:pStyle w:val="DHHSbody"/>
            </w:pPr>
            <w:r w:rsidRPr="009C7C0E">
              <w:t>High</w:t>
            </w:r>
          </w:p>
        </w:tc>
      </w:tr>
      <w:tr w:rsidR="009C7C0E" w:rsidRPr="009C7C0E" w14:paraId="7F8A4051" w14:textId="77777777" w:rsidTr="009C7C0E">
        <w:tc>
          <w:tcPr>
            <w:tcW w:w="2694" w:type="dxa"/>
          </w:tcPr>
          <w:p w14:paraId="36B76583" w14:textId="77777777" w:rsidR="009C7C0E" w:rsidRPr="009C7C0E" w:rsidRDefault="009C7C0E" w:rsidP="005912C9">
            <w:pPr>
              <w:pStyle w:val="DHHSbody"/>
            </w:pPr>
            <w:r w:rsidRPr="009C7C0E">
              <w:t>Edit Description</w:t>
            </w:r>
          </w:p>
        </w:tc>
        <w:tc>
          <w:tcPr>
            <w:tcW w:w="7618" w:type="dxa"/>
          </w:tcPr>
          <w:p w14:paraId="34BE31D3" w14:textId="77777777" w:rsidR="009C7C0E" w:rsidRPr="009C7C0E" w:rsidRDefault="009C7C0E" w:rsidP="009C7C0E">
            <w:pPr>
              <w:rPr>
                <w:rFonts w:cs="Arial"/>
                <w:color w:val="000000"/>
              </w:rPr>
            </w:pPr>
            <w:r w:rsidRPr="009C7C0E">
              <w:rPr>
                <w:rFonts w:cs="Arial"/>
                <w:color w:val="000000"/>
              </w:rPr>
              <w:t>Residential/PARC episode with length of stay less than 1 hr.</w:t>
            </w:r>
          </w:p>
        </w:tc>
      </w:tr>
      <w:tr w:rsidR="009C7C0E" w:rsidRPr="009C7C0E" w14:paraId="25764905" w14:textId="77777777" w:rsidTr="009C7C0E">
        <w:tc>
          <w:tcPr>
            <w:tcW w:w="2694" w:type="dxa"/>
          </w:tcPr>
          <w:p w14:paraId="75D26D5E" w14:textId="77777777" w:rsidR="009C7C0E" w:rsidRPr="009C7C0E" w:rsidRDefault="009C7C0E" w:rsidP="005912C9">
            <w:pPr>
              <w:pStyle w:val="DHHSbody"/>
            </w:pPr>
            <w:r w:rsidRPr="009C7C0E">
              <w:t>Remedy</w:t>
            </w:r>
          </w:p>
        </w:tc>
        <w:tc>
          <w:tcPr>
            <w:tcW w:w="7618" w:type="dxa"/>
          </w:tcPr>
          <w:p w14:paraId="24BA986D" w14:textId="77777777" w:rsidR="009C7C0E" w:rsidRPr="009C7C0E" w:rsidRDefault="009C7C0E" w:rsidP="005912C9">
            <w:pPr>
              <w:pStyle w:val="DHHSbody"/>
            </w:pPr>
            <w:r w:rsidRPr="009C7C0E">
              <w:t>Navigate to admission screen and search for client to check whether inpatient episode is accurate, update where required.</w:t>
            </w:r>
          </w:p>
        </w:tc>
      </w:tr>
    </w:tbl>
    <w:p w14:paraId="09C7E3D5" w14:textId="77777777" w:rsidR="00F1170B" w:rsidRDefault="00F1170B" w:rsidP="009C7C0E">
      <w:pPr>
        <w:spacing w:after="0" w:line="240" w:lineRule="auto"/>
        <w:rPr>
          <w:rFonts w:cs="Arial"/>
          <w:i/>
          <w:color w:val="D50032"/>
          <w:sz w:val="26"/>
          <w:szCs w:val="26"/>
        </w:rPr>
      </w:pPr>
    </w:p>
    <w:p w14:paraId="376AC3B7" w14:textId="77777777" w:rsidR="00F1170B" w:rsidRDefault="00F1170B" w:rsidP="009C7C0E">
      <w:pPr>
        <w:spacing w:after="0" w:line="240" w:lineRule="auto"/>
        <w:rPr>
          <w:rFonts w:cs="Arial"/>
          <w:i/>
          <w:color w:val="D50032"/>
          <w:sz w:val="26"/>
          <w:szCs w:val="26"/>
        </w:rPr>
      </w:pPr>
    </w:p>
    <w:p w14:paraId="071207E2" w14:textId="77777777" w:rsidR="00671CF3" w:rsidRDefault="00671CF3">
      <w:pPr>
        <w:spacing w:after="0" w:line="240" w:lineRule="auto"/>
      </w:pPr>
    </w:p>
    <w:tbl>
      <w:tblPr>
        <w:tblW w:w="8540" w:type="dxa"/>
        <w:tblInd w:w="93" w:type="dxa"/>
        <w:tblLook w:val="04A0" w:firstRow="1" w:lastRow="0" w:firstColumn="1" w:lastColumn="0" w:noHBand="0" w:noVBand="1"/>
      </w:tblPr>
      <w:tblGrid>
        <w:gridCol w:w="8540"/>
      </w:tblGrid>
      <w:tr w:rsidR="00671CF3" w:rsidRPr="009C7C0E" w14:paraId="7B087E5F" w14:textId="77777777" w:rsidTr="00E32ABC">
        <w:trPr>
          <w:trHeight w:val="300"/>
        </w:trPr>
        <w:tc>
          <w:tcPr>
            <w:tcW w:w="8540" w:type="dxa"/>
            <w:tcBorders>
              <w:top w:val="nil"/>
              <w:left w:val="nil"/>
              <w:bottom w:val="nil"/>
              <w:right w:val="nil"/>
            </w:tcBorders>
            <w:shd w:val="clear" w:color="auto" w:fill="auto"/>
            <w:noWrap/>
            <w:vAlign w:val="bottom"/>
            <w:hideMark/>
          </w:tcPr>
          <w:p w14:paraId="59C52425" w14:textId="2AB72C30" w:rsidR="00671CF3" w:rsidRPr="009C7C0E" w:rsidRDefault="00671CF3" w:rsidP="00E32ABC">
            <w:pPr>
              <w:pStyle w:val="Heading3"/>
            </w:pPr>
            <w:bookmarkStart w:id="120" w:name="_Toc184046088"/>
            <w:r>
              <w:t>6.09</w:t>
            </w:r>
            <w:r w:rsidRPr="009C7C0E">
              <w:t xml:space="preserve"> </w:t>
            </w:r>
            <w:r>
              <w:t>–</w:t>
            </w:r>
            <w:r w:rsidRPr="009C7C0E">
              <w:t xml:space="preserve"> </w:t>
            </w:r>
            <w:r>
              <w:t>Open community episode but no contact for 120 days</w:t>
            </w:r>
            <w:bookmarkEnd w:id="12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671CF3" w:rsidRPr="009C7C0E" w14:paraId="12BAE78A" w14:textId="77777777" w:rsidTr="00E32ABC">
        <w:tc>
          <w:tcPr>
            <w:tcW w:w="2694" w:type="dxa"/>
          </w:tcPr>
          <w:p w14:paraId="0FE5080A" w14:textId="77777777" w:rsidR="00671CF3" w:rsidRPr="009C7C0E" w:rsidRDefault="00671CF3" w:rsidP="00E32ABC">
            <w:pPr>
              <w:pStyle w:val="DHHSbody"/>
            </w:pPr>
            <w:r w:rsidRPr="009C7C0E">
              <w:t>Priority</w:t>
            </w:r>
          </w:p>
        </w:tc>
        <w:tc>
          <w:tcPr>
            <w:tcW w:w="7618" w:type="dxa"/>
          </w:tcPr>
          <w:p w14:paraId="60720F1E" w14:textId="77777777" w:rsidR="00671CF3" w:rsidRPr="009C7C0E" w:rsidRDefault="00671CF3" w:rsidP="00E32ABC">
            <w:pPr>
              <w:pStyle w:val="DHHSbody"/>
            </w:pPr>
            <w:r>
              <w:t>High</w:t>
            </w:r>
          </w:p>
        </w:tc>
      </w:tr>
      <w:tr w:rsidR="00671CF3" w:rsidRPr="009C7C0E" w14:paraId="335E1985" w14:textId="77777777" w:rsidTr="00E32ABC">
        <w:tc>
          <w:tcPr>
            <w:tcW w:w="2694" w:type="dxa"/>
          </w:tcPr>
          <w:p w14:paraId="2751535B" w14:textId="77777777" w:rsidR="00671CF3" w:rsidRPr="009C7C0E" w:rsidRDefault="00671CF3" w:rsidP="00E32ABC">
            <w:pPr>
              <w:pStyle w:val="DHHSbody"/>
            </w:pPr>
            <w:r w:rsidRPr="009C7C0E">
              <w:t>Edit Description</w:t>
            </w:r>
          </w:p>
        </w:tc>
        <w:tc>
          <w:tcPr>
            <w:tcW w:w="7618" w:type="dxa"/>
          </w:tcPr>
          <w:p w14:paraId="75F782B4" w14:textId="77777777" w:rsidR="00671CF3" w:rsidRPr="009C7C0E" w:rsidRDefault="00671CF3" w:rsidP="00E32ABC">
            <w:pPr>
              <w:rPr>
                <w:rFonts w:cs="Arial"/>
                <w:color w:val="000000"/>
              </w:rPr>
            </w:pPr>
            <w:r>
              <w:rPr>
                <w:rFonts w:cs="Arial"/>
                <w:color w:val="000000"/>
              </w:rPr>
              <w:t>NOCC protocol requires a case to be closed if there has not been any contact for 120 days.</w:t>
            </w:r>
          </w:p>
        </w:tc>
      </w:tr>
      <w:tr w:rsidR="00671CF3" w:rsidRPr="009C7C0E" w14:paraId="082460E7" w14:textId="77777777" w:rsidTr="00E32ABC">
        <w:tc>
          <w:tcPr>
            <w:tcW w:w="2694" w:type="dxa"/>
          </w:tcPr>
          <w:p w14:paraId="3C05CCF9" w14:textId="77777777" w:rsidR="00671CF3" w:rsidRPr="009C7C0E" w:rsidRDefault="00671CF3" w:rsidP="00E32ABC">
            <w:pPr>
              <w:pStyle w:val="DHHSbody"/>
            </w:pPr>
            <w:r w:rsidRPr="009C7C0E">
              <w:t>Remedy</w:t>
            </w:r>
          </w:p>
        </w:tc>
        <w:tc>
          <w:tcPr>
            <w:tcW w:w="7618" w:type="dxa"/>
          </w:tcPr>
          <w:p w14:paraId="45953523" w14:textId="77777777" w:rsidR="00671CF3" w:rsidRPr="009C7C0E" w:rsidRDefault="00671CF3" w:rsidP="00E32ABC">
            <w:pPr>
              <w:pStyle w:val="DHHSbody"/>
            </w:pPr>
            <w:r>
              <w:t>Check with clinical team to see if there has been contact with the consumer that may not have been entered into CMI/ODS.  If contact has been made then enter them, otherwise close the episode and close the case if applicable.</w:t>
            </w:r>
          </w:p>
        </w:tc>
      </w:tr>
    </w:tbl>
    <w:p w14:paraId="5F828B3F" w14:textId="66E5559B" w:rsidR="00F1170B" w:rsidRDefault="00F1170B">
      <w:pPr>
        <w:spacing w:after="0" w:line="240" w:lineRule="auto"/>
        <w:rPr>
          <w:rFonts w:cs="Arial"/>
          <w:b/>
          <w:color w:val="002060"/>
          <w:sz w:val="32"/>
          <w:szCs w:val="28"/>
        </w:rPr>
      </w:pPr>
      <w:r>
        <w:br w:type="page"/>
      </w:r>
    </w:p>
    <w:p w14:paraId="230D8434" w14:textId="51059DC6" w:rsidR="009C7C0E" w:rsidRPr="009C7C0E" w:rsidDel="001F191C" w:rsidRDefault="009C7C0E" w:rsidP="009C7C0E">
      <w:pPr>
        <w:pStyle w:val="Heading2"/>
      </w:pPr>
      <w:bookmarkStart w:id="121" w:name="_Toc184046089"/>
      <w:r w:rsidRPr="009C7C0E" w:rsidDel="001F191C">
        <w:lastRenderedPageBreak/>
        <w:t>Edit Type: Missing Diagnosis</w:t>
      </w:r>
      <w:bookmarkEnd w:id="121"/>
    </w:p>
    <w:tbl>
      <w:tblPr>
        <w:tblW w:w="8540" w:type="dxa"/>
        <w:tblInd w:w="93" w:type="dxa"/>
        <w:tblLook w:val="04A0" w:firstRow="1" w:lastRow="0" w:firstColumn="1" w:lastColumn="0" w:noHBand="0" w:noVBand="1"/>
      </w:tblPr>
      <w:tblGrid>
        <w:gridCol w:w="8540"/>
      </w:tblGrid>
      <w:tr w:rsidR="009C7C0E" w:rsidRPr="009C7C0E" w:rsidDel="001F191C" w14:paraId="7C874152" w14:textId="79B89757" w:rsidTr="009C7C0E">
        <w:trPr>
          <w:trHeight w:val="300"/>
        </w:trPr>
        <w:tc>
          <w:tcPr>
            <w:tcW w:w="8540" w:type="dxa"/>
            <w:tcBorders>
              <w:top w:val="nil"/>
              <w:left w:val="nil"/>
              <w:bottom w:val="nil"/>
              <w:right w:val="nil"/>
            </w:tcBorders>
            <w:shd w:val="clear" w:color="auto" w:fill="auto"/>
            <w:noWrap/>
            <w:vAlign w:val="bottom"/>
            <w:hideMark/>
          </w:tcPr>
          <w:p w14:paraId="58958E77" w14:textId="01DC410F" w:rsidR="009C7C0E" w:rsidRPr="005912C9" w:rsidDel="001F191C" w:rsidRDefault="009C7C0E" w:rsidP="005912C9">
            <w:pPr>
              <w:pStyle w:val="Heading3"/>
              <w:ind w:left="-66"/>
            </w:pPr>
            <w:bookmarkStart w:id="122" w:name="_Toc184046090"/>
            <w:r w:rsidRPr="005912C9" w:rsidDel="001F191C">
              <w:t xml:space="preserve">7.01 - Ongoing community case with no diagnosis recorded in last 12 </w:t>
            </w:r>
            <w:proofErr w:type="spellStart"/>
            <w:r w:rsidRPr="005912C9" w:rsidDel="001F191C">
              <w:t>mths</w:t>
            </w:r>
            <w:bookmarkEnd w:id="122"/>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789"/>
      </w:tblGrid>
      <w:tr w:rsidR="009C7C0E" w:rsidRPr="009C7C0E" w:rsidDel="001F191C" w14:paraId="13B5FAE4" w14:textId="0B114D7B" w:rsidTr="009C7C0E">
        <w:tc>
          <w:tcPr>
            <w:tcW w:w="2694" w:type="dxa"/>
          </w:tcPr>
          <w:p w14:paraId="6BE1DBAD" w14:textId="520D9122" w:rsidR="009C7C0E" w:rsidRPr="009C7C0E" w:rsidDel="001F191C" w:rsidRDefault="009C7C0E" w:rsidP="005912C9">
            <w:pPr>
              <w:pStyle w:val="DHHSbody"/>
            </w:pPr>
            <w:r w:rsidRPr="009C7C0E" w:rsidDel="001F191C">
              <w:t>Priority</w:t>
            </w:r>
          </w:p>
        </w:tc>
        <w:tc>
          <w:tcPr>
            <w:tcW w:w="7618" w:type="dxa"/>
          </w:tcPr>
          <w:p w14:paraId="52B56379" w14:textId="3CAE7027" w:rsidR="009C7C0E" w:rsidRPr="009C7C0E" w:rsidDel="001F191C" w:rsidRDefault="009C7C0E" w:rsidP="005912C9">
            <w:pPr>
              <w:pStyle w:val="DHHSbody"/>
            </w:pPr>
            <w:r w:rsidRPr="009C7C0E" w:rsidDel="001F191C">
              <w:t>Medium</w:t>
            </w:r>
          </w:p>
        </w:tc>
      </w:tr>
      <w:tr w:rsidR="009C7C0E" w:rsidRPr="009C7C0E" w:rsidDel="001F191C" w14:paraId="70C02F7B" w14:textId="025B4C50" w:rsidTr="009C7C0E">
        <w:tc>
          <w:tcPr>
            <w:tcW w:w="2694" w:type="dxa"/>
          </w:tcPr>
          <w:p w14:paraId="4766BFD0" w14:textId="7DF6A466" w:rsidR="009C7C0E" w:rsidRPr="009C7C0E" w:rsidDel="001F191C" w:rsidRDefault="009C7C0E" w:rsidP="005912C9">
            <w:pPr>
              <w:pStyle w:val="DHHSbody"/>
            </w:pPr>
            <w:r w:rsidRPr="009C7C0E" w:rsidDel="001F191C">
              <w:t>Edit Description</w:t>
            </w:r>
          </w:p>
        </w:tc>
        <w:tc>
          <w:tcPr>
            <w:tcW w:w="7618" w:type="dxa"/>
          </w:tcPr>
          <w:p w14:paraId="4BD9773D" w14:textId="010D9D61" w:rsidR="009C7C0E" w:rsidRPr="009C7C0E" w:rsidDel="001F191C" w:rsidRDefault="009C7C0E" w:rsidP="009C7C0E">
            <w:pPr>
              <w:rPr>
                <w:rFonts w:cs="Arial"/>
                <w:color w:val="000000"/>
              </w:rPr>
            </w:pPr>
            <w:r w:rsidRPr="009C7C0E" w:rsidDel="001F191C">
              <w:rPr>
                <w:rFonts w:cs="Arial"/>
                <w:color w:val="000000"/>
              </w:rPr>
              <w:t xml:space="preserve">Client with an ongoing community case, with no diagnosis recorded within the last 12 months, as at the end of the reporting period. </w:t>
            </w:r>
          </w:p>
        </w:tc>
      </w:tr>
      <w:tr w:rsidR="009C7C0E" w:rsidRPr="009C7C0E" w:rsidDel="001F191C" w14:paraId="0E9D6EB9" w14:textId="2F18E0CE" w:rsidTr="009C7C0E">
        <w:tc>
          <w:tcPr>
            <w:tcW w:w="2694" w:type="dxa"/>
          </w:tcPr>
          <w:p w14:paraId="17EA7719" w14:textId="10B3D670" w:rsidR="009C7C0E" w:rsidRPr="009C7C0E" w:rsidDel="001F191C" w:rsidRDefault="009C7C0E" w:rsidP="005912C9">
            <w:pPr>
              <w:pStyle w:val="DHHSbody"/>
            </w:pPr>
            <w:r w:rsidRPr="009C7C0E" w:rsidDel="001F191C">
              <w:t>Remedy</w:t>
            </w:r>
          </w:p>
        </w:tc>
        <w:tc>
          <w:tcPr>
            <w:tcW w:w="7618" w:type="dxa"/>
          </w:tcPr>
          <w:p w14:paraId="18E7C5D6" w14:textId="7459AB98"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select relevant episode and record diagnosis, taking care to </w:t>
            </w:r>
            <w:r w:rsidRPr="000562A0" w:rsidDel="001F191C">
              <w:rPr>
                <w:b/>
                <w:bCs/>
              </w:rPr>
              <w:t>ensure diagnosis date is within episode date range.</w:t>
            </w:r>
            <w:r w:rsidRPr="009C7C0E" w:rsidDel="001F191C">
              <w:t xml:space="preserve"> </w:t>
            </w:r>
          </w:p>
        </w:tc>
      </w:tr>
    </w:tbl>
    <w:tbl>
      <w:tblPr>
        <w:tblW w:w="8540" w:type="dxa"/>
        <w:tblInd w:w="93" w:type="dxa"/>
        <w:tblLook w:val="04A0" w:firstRow="1" w:lastRow="0" w:firstColumn="1" w:lastColumn="0" w:noHBand="0" w:noVBand="1"/>
      </w:tblPr>
      <w:tblGrid>
        <w:gridCol w:w="8540"/>
      </w:tblGrid>
      <w:tr w:rsidR="009C7C0E" w:rsidRPr="009C7C0E" w:rsidDel="001F191C" w14:paraId="3FBDD917" w14:textId="1B737B83" w:rsidTr="009C7C0E">
        <w:trPr>
          <w:trHeight w:val="300"/>
        </w:trPr>
        <w:tc>
          <w:tcPr>
            <w:tcW w:w="8540" w:type="dxa"/>
            <w:tcBorders>
              <w:top w:val="nil"/>
              <w:left w:val="nil"/>
              <w:bottom w:val="nil"/>
              <w:right w:val="nil"/>
            </w:tcBorders>
            <w:shd w:val="clear" w:color="auto" w:fill="auto"/>
            <w:noWrap/>
            <w:vAlign w:val="bottom"/>
            <w:hideMark/>
          </w:tcPr>
          <w:p w14:paraId="48AD69BA" w14:textId="6A7EBF08" w:rsidR="009C7C0E" w:rsidRPr="009C7C0E" w:rsidDel="001F191C" w:rsidRDefault="009C7C0E" w:rsidP="005912C9">
            <w:pPr>
              <w:pStyle w:val="Heading3"/>
            </w:pPr>
            <w:bookmarkStart w:id="123" w:name="_Toc184046091"/>
            <w:r w:rsidRPr="009C7C0E" w:rsidDel="001F191C">
              <w:t>7.02 - Ended admitted episode with no diagnosis recorded</w:t>
            </w:r>
            <w:bookmarkEnd w:id="12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3D055D68" w14:textId="66D3B523" w:rsidTr="009C7C0E">
        <w:tc>
          <w:tcPr>
            <w:tcW w:w="2694" w:type="dxa"/>
          </w:tcPr>
          <w:p w14:paraId="713E1CFF" w14:textId="58A73DAC" w:rsidR="009C7C0E" w:rsidRPr="009C7C0E" w:rsidDel="001F191C" w:rsidRDefault="009C7C0E" w:rsidP="005912C9">
            <w:pPr>
              <w:pStyle w:val="DHHSbody"/>
            </w:pPr>
            <w:r w:rsidRPr="009C7C0E" w:rsidDel="001F191C">
              <w:t>Priority</w:t>
            </w:r>
          </w:p>
        </w:tc>
        <w:tc>
          <w:tcPr>
            <w:tcW w:w="7618" w:type="dxa"/>
          </w:tcPr>
          <w:p w14:paraId="76EB5413" w14:textId="4B8C7790" w:rsidR="009C7C0E" w:rsidRPr="009C7C0E" w:rsidDel="001F191C" w:rsidRDefault="009C7C0E" w:rsidP="005912C9">
            <w:pPr>
              <w:pStyle w:val="DHHSbody"/>
            </w:pPr>
            <w:r w:rsidRPr="009C7C0E" w:rsidDel="001F191C">
              <w:t>High</w:t>
            </w:r>
          </w:p>
        </w:tc>
      </w:tr>
      <w:tr w:rsidR="009C7C0E" w:rsidRPr="009C7C0E" w:rsidDel="001F191C" w14:paraId="34BDCFD5" w14:textId="127B4B4F" w:rsidTr="009C7C0E">
        <w:tc>
          <w:tcPr>
            <w:tcW w:w="2694" w:type="dxa"/>
          </w:tcPr>
          <w:p w14:paraId="11DD260B" w14:textId="39015600" w:rsidR="009C7C0E" w:rsidRPr="009C7C0E" w:rsidDel="001F191C" w:rsidRDefault="009C7C0E" w:rsidP="005912C9">
            <w:pPr>
              <w:pStyle w:val="DHHSbody"/>
            </w:pPr>
            <w:r w:rsidRPr="009C7C0E" w:rsidDel="001F191C">
              <w:t>Edit Description</w:t>
            </w:r>
          </w:p>
        </w:tc>
        <w:tc>
          <w:tcPr>
            <w:tcW w:w="7618" w:type="dxa"/>
          </w:tcPr>
          <w:p w14:paraId="6C091D81" w14:textId="5B48CA07" w:rsidR="009C7C0E" w:rsidRPr="009C7C0E" w:rsidDel="001F191C" w:rsidRDefault="009C7C0E" w:rsidP="009C7C0E">
            <w:pPr>
              <w:rPr>
                <w:rFonts w:cs="Arial"/>
                <w:color w:val="000000"/>
              </w:rPr>
            </w:pPr>
            <w:r w:rsidRPr="009C7C0E" w:rsidDel="001F191C">
              <w:rPr>
                <w:rFonts w:cs="Arial"/>
                <w:color w:val="000000"/>
              </w:rPr>
              <w:t>Client</w:t>
            </w:r>
            <w:r w:rsidR="00BA5746" w:rsidDel="001F191C">
              <w:rPr>
                <w:rFonts w:cs="Arial"/>
                <w:color w:val="000000"/>
              </w:rPr>
              <w:t>s</w:t>
            </w:r>
            <w:r w:rsidRPr="009C7C0E" w:rsidDel="001F191C">
              <w:rPr>
                <w:rFonts w:cs="Arial"/>
                <w:color w:val="000000"/>
              </w:rPr>
              <w:t xml:space="preserve"> with an ended admitted episode with no separation diagnosis recorded. </w:t>
            </w:r>
            <w:r w:rsidR="00BA5746" w:rsidDel="001F191C">
              <w:rPr>
                <w:rFonts w:cs="Arial"/>
                <w:color w:val="000000"/>
              </w:rPr>
              <w:t xml:space="preserve">Separation diagnoses </w:t>
            </w:r>
            <w:r w:rsidR="00956FB5" w:rsidDel="001F191C">
              <w:rPr>
                <w:rFonts w:cs="Arial"/>
                <w:color w:val="000000"/>
              </w:rPr>
              <w:t xml:space="preserve">must </w:t>
            </w:r>
            <w:r w:rsidR="00BA5746" w:rsidDel="001F191C">
              <w:rPr>
                <w:rFonts w:cs="Arial"/>
                <w:color w:val="000000"/>
              </w:rPr>
              <w:t>be entered by the 10</w:t>
            </w:r>
            <w:r w:rsidR="00BA5746" w:rsidRPr="009362BB" w:rsidDel="001F191C">
              <w:rPr>
                <w:rFonts w:cs="Arial"/>
                <w:color w:val="000000"/>
                <w:vertAlign w:val="superscript"/>
              </w:rPr>
              <w:t>th</w:t>
            </w:r>
            <w:r w:rsidR="00BA5746" w:rsidDel="001F191C">
              <w:rPr>
                <w:rFonts w:cs="Arial"/>
                <w:color w:val="000000"/>
              </w:rPr>
              <w:t xml:space="preserve"> day of the second month following separation.</w:t>
            </w:r>
          </w:p>
        </w:tc>
      </w:tr>
      <w:tr w:rsidR="009C7C0E" w:rsidRPr="009C7C0E" w:rsidDel="001F191C" w14:paraId="0305BD4D" w14:textId="50DEFC2C" w:rsidTr="009C7C0E">
        <w:tc>
          <w:tcPr>
            <w:tcW w:w="2694" w:type="dxa"/>
          </w:tcPr>
          <w:p w14:paraId="70DADC7E" w14:textId="14E8DD8F" w:rsidR="009C7C0E" w:rsidRPr="009C7C0E" w:rsidDel="001F191C" w:rsidRDefault="009C7C0E" w:rsidP="005912C9">
            <w:pPr>
              <w:pStyle w:val="DHHSbody"/>
            </w:pPr>
            <w:r w:rsidRPr="009C7C0E" w:rsidDel="001F191C">
              <w:t>Remedy</w:t>
            </w:r>
          </w:p>
        </w:tc>
        <w:tc>
          <w:tcPr>
            <w:tcW w:w="7618" w:type="dxa"/>
          </w:tcPr>
          <w:p w14:paraId="1749BDDE" w14:textId="3BC6B372"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select relevant admitted episode and record diagnosis, taking care to ensure diagnosis date corresponds with separation date. </w:t>
            </w:r>
          </w:p>
        </w:tc>
      </w:tr>
    </w:tbl>
    <w:tbl>
      <w:tblPr>
        <w:tblW w:w="8540" w:type="dxa"/>
        <w:tblInd w:w="93" w:type="dxa"/>
        <w:tblLook w:val="04A0" w:firstRow="1" w:lastRow="0" w:firstColumn="1" w:lastColumn="0" w:noHBand="0" w:noVBand="1"/>
      </w:tblPr>
      <w:tblGrid>
        <w:gridCol w:w="8540"/>
      </w:tblGrid>
      <w:tr w:rsidR="009C7C0E" w:rsidRPr="009C7C0E" w:rsidDel="001F191C" w14:paraId="2B8035E4" w14:textId="70EF3CB3" w:rsidTr="009C7C0E">
        <w:trPr>
          <w:trHeight w:val="300"/>
        </w:trPr>
        <w:tc>
          <w:tcPr>
            <w:tcW w:w="8540" w:type="dxa"/>
            <w:tcBorders>
              <w:top w:val="nil"/>
              <w:left w:val="nil"/>
              <w:bottom w:val="nil"/>
              <w:right w:val="nil"/>
            </w:tcBorders>
            <w:shd w:val="clear" w:color="auto" w:fill="auto"/>
            <w:noWrap/>
            <w:vAlign w:val="bottom"/>
            <w:hideMark/>
          </w:tcPr>
          <w:p w14:paraId="0E3BE9AC" w14:textId="00DB1CDF" w:rsidR="009C7C0E" w:rsidRPr="009C7C0E" w:rsidDel="001F191C" w:rsidRDefault="009C7C0E" w:rsidP="005912C9">
            <w:pPr>
              <w:pStyle w:val="Heading3"/>
            </w:pPr>
            <w:bookmarkStart w:id="124" w:name="_Toc184046092"/>
            <w:r w:rsidRPr="009C7C0E" w:rsidDel="001F191C">
              <w:t>7.03 - Started community case with no diagnosis recorded</w:t>
            </w:r>
            <w:bookmarkEnd w:id="12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0448E10A" w14:textId="75FB9EE8" w:rsidTr="009C7C0E">
        <w:tc>
          <w:tcPr>
            <w:tcW w:w="2694" w:type="dxa"/>
          </w:tcPr>
          <w:p w14:paraId="70A04477" w14:textId="6D5B41AC" w:rsidR="009C7C0E" w:rsidRPr="009C7C0E" w:rsidDel="001F191C" w:rsidRDefault="009C7C0E" w:rsidP="005912C9">
            <w:pPr>
              <w:pStyle w:val="DHHSbody"/>
            </w:pPr>
            <w:r w:rsidRPr="009C7C0E" w:rsidDel="001F191C">
              <w:t>Priority</w:t>
            </w:r>
          </w:p>
        </w:tc>
        <w:tc>
          <w:tcPr>
            <w:tcW w:w="7618" w:type="dxa"/>
          </w:tcPr>
          <w:p w14:paraId="4F6F84DD" w14:textId="7389512A" w:rsidR="009C7C0E" w:rsidRPr="009C7C0E" w:rsidDel="001F191C" w:rsidRDefault="009C7C0E" w:rsidP="005912C9">
            <w:pPr>
              <w:pStyle w:val="DHHSbody"/>
            </w:pPr>
            <w:r w:rsidRPr="009C7C0E" w:rsidDel="001F191C">
              <w:t>Medium</w:t>
            </w:r>
          </w:p>
        </w:tc>
      </w:tr>
      <w:tr w:rsidR="009C7C0E" w:rsidRPr="009C7C0E" w:rsidDel="001F191C" w14:paraId="1A547A4B" w14:textId="0D795794" w:rsidTr="009C7C0E">
        <w:tc>
          <w:tcPr>
            <w:tcW w:w="2694" w:type="dxa"/>
          </w:tcPr>
          <w:p w14:paraId="7AEDEC6F" w14:textId="59EC329F" w:rsidR="009C7C0E" w:rsidRPr="009C7C0E" w:rsidDel="001F191C" w:rsidRDefault="009C7C0E" w:rsidP="005912C9">
            <w:pPr>
              <w:pStyle w:val="DHHSbody"/>
            </w:pPr>
            <w:r w:rsidRPr="009C7C0E" w:rsidDel="001F191C">
              <w:t>Edit Description</w:t>
            </w:r>
          </w:p>
        </w:tc>
        <w:tc>
          <w:tcPr>
            <w:tcW w:w="7618" w:type="dxa"/>
          </w:tcPr>
          <w:p w14:paraId="14945A2F" w14:textId="19312586" w:rsidR="009C7C0E" w:rsidRPr="009C7C0E" w:rsidDel="001F191C" w:rsidRDefault="009C7C0E" w:rsidP="009C7C0E">
            <w:pPr>
              <w:rPr>
                <w:rFonts w:cs="Arial"/>
                <w:color w:val="000000"/>
              </w:rPr>
            </w:pPr>
            <w:r w:rsidRPr="009C7C0E" w:rsidDel="001F191C">
              <w:rPr>
                <w:rFonts w:cs="Arial"/>
                <w:color w:val="000000"/>
              </w:rPr>
              <w:t>Client</w:t>
            </w:r>
            <w:r w:rsidR="00BA5746" w:rsidDel="001F191C">
              <w:rPr>
                <w:rFonts w:cs="Arial"/>
                <w:color w:val="000000"/>
              </w:rPr>
              <w:t>s</w:t>
            </w:r>
            <w:r w:rsidRPr="009C7C0E" w:rsidDel="001F191C">
              <w:rPr>
                <w:rFonts w:cs="Arial"/>
                <w:color w:val="000000"/>
              </w:rPr>
              <w:t xml:space="preserve"> with a new community case with no diagnosis recorded. </w:t>
            </w:r>
            <w:r w:rsidR="00BA5746" w:rsidDel="001F191C">
              <w:rPr>
                <w:rFonts w:cs="Arial"/>
                <w:color w:val="000000"/>
              </w:rPr>
              <w:t xml:space="preserve">A community diagnosis is to be added within 4 weeks of the end of the month of the episode start.  </w:t>
            </w:r>
          </w:p>
        </w:tc>
      </w:tr>
      <w:tr w:rsidR="009C7C0E" w:rsidRPr="009C7C0E" w:rsidDel="001F191C" w14:paraId="5EB950B6" w14:textId="7CA02EDA" w:rsidTr="009C7C0E">
        <w:tc>
          <w:tcPr>
            <w:tcW w:w="2694" w:type="dxa"/>
          </w:tcPr>
          <w:p w14:paraId="35E45215" w14:textId="39B8E4E4" w:rsidR="009C7C0E" w:rsidRPr="009C7C0E" w:rsidDel="001F191C" w:rsidRDefault="009C7C0E" w:rsidP="005912C9">
            <w:pPr>
              <w:pStyle w:val="DHHSbody"/>
            </w:pPr>
            <w:r w:rsidRPr="009C7C0E" w:rsidDel="001F191C">
              <w:t>Remedy</w:t>
            </w:r>
          </w:p>
        </w:tc>
        <w:tc>
          <w:tcPr>
            <w:tcW w:w="7618" w:type="dxa"/>
          </w:tcPr>
          <w:p w14:paraId="132DCA5F" w14:textId="58E5A2B7"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add diagnosis, taking care to ensure diagnosis date corresponds with start date. </w:t>
            </w:r>
          </w:p>
        </w:tc>
      </w:tr>
    </w:tbl>
    <w:tbl>
      <w:tblPr>
        <w:tblW w:w="8540" w:type="dxa"/>
        <w:tblInd w:w="93" w:type="dxa"/>
        <w:tblLook w:val="04A0" w:firstRow="1" w:lastRow="0" w:firstColumn="1" w:lastColumn="0" w:noHBand="0" w:noVBand="1"/>
      </w:tblPr>
      <w:tblGrid>
        <w:gridCol w:w="8540"/>
      </w:tblGrid>
      <w:tr w:rsidR="009C7C0E" w:rsidRPr="009C7C0E" w:rsidDel="001F191C" w14:paraId="2F4F2A19" w14:textId="0AEF4CA6" w:rsidTr="009C7C0E">
        <w:trPr>
          <w:trHeight w:val="300"/>
        </w:trPr>
        <w:tc>
          <w:tcPr>
            <w:tcW w:w="8540" w:type="dxa"/>
            <w:tcBorders>
              <w:top w:val="nil"/>
              <w:left w:val="nil"/>
              <w:bottom w:val="nil"/>
              <w:right w:val="nil"/>
            </w:tcBorders>
            <w:shd w:val="clear" w:color="auto" w:fill="auto"/>
            <w:noWrap/>
            <w:vAlign w:val="bottom"/>
            <w:hideMark/>
          </w:tcPr>
          <w:p w14:paraId="50F3AD60" w14:textId="29ED2D4B" w:rsidR="009C7C0E" w:rsidRPr="009C7C0E" w:rsidDel="001F191C" w:rsidRDefault="009C7C0E" w:rsidP="005912C9">
            <w:pPr>
              <w:pStyle w:val="Heading3"/>
            </w:pPr>
            <w:bookmarkStart w:id="125" w:name="_Toc184046093"/>
            <w:r w:rsidRPr="009C7C0E" w:rsidDel="001F191C">
              <w:t>7.04 - Ended community case with no diagnosis recorded</w:t>
            </w:r>
            <w:bookmarkEnd w:id="12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0699D755" w14:textId="535C2292" w:rsidTr="000562A0">
        <w:tc>
          <w:tcPr>
            <w:tcW w:w="2505" w:type="dxa"/>
          </w:tcPr>
          <w:p w14:paraId="0B0EBBFB" w14:textId="7FE425DC" w:rsidR="009C7C0E" w:rsidRPr="009C7C0E" w:rsidDel="001F191C" w:rsidRDefault="009C7C0E" w:rsidP="005912C9">
            <w:pPr>
              <w:pStyle w:val="DHHSbody"/>
            </w:pPr>
            <w:r w:rsidRPr="009C7C0E" w:rsidDel="001F191C">
              <w:t>Priority</w:t>
            </w:r>
          </w:p>
        </w:tc>
        <w:tc>
          <w:tcPr>
            <w:tcW w:w="6793" w:type="dxa"/>
          </w:tcPr>
          <w:p w14:paraId="4F4E36D1" w14:textId="4279BD33" w:rsidR="009C7C0E" w:rsidRPr="009C7C0E" w:rsidDel="001F191C" w:rsidRDefault="009C7C0E" w:rsidP="005912C9">
            <w:pPr>
              <w:pStyle w:val="DHHSbody"/>
            </w:pPr>
            <w:r w:rsidRPr="009C7C0E" w:rsidDel="001F191C">
              <w:t>Medium</w:t>
            </w:r>
          </w:p>
        </w:tc>
      </w:tr>
      <w:tr w:rsidR="009C7C0E" w:rsidRPr="009C7C0E" w:rsidDel="001F191C" w14:paraId="6E500120" w14:textId="19F7B3B0" w:rsidTr="000562A0">
        <w:tc>
          <w:tcPr>
            <w:tcW w:w="2505" w:type="dxa"/>
          </w:tcPr>
          <w:p w14:paraId="56E67E77" w14:textId="75C762AC" w:rsidR="009C7C0E" w:rsidRPr="009C7C0E" w:rsidDel="001F191C" w:rsidRDefault="009C7C0E" w:rsidP="005912C9">
            <w:pPr>
              <w:pStyle w:val="DHHSbody"/>
            </w:pPr>
            <w:r w:rsidRPr="009C7C0E" w:rsidDel="001F191C">
              <w:t>Edit Description</w:t>
            </w:r>
          </w:p>
        </w:tc>
        <w:tc>
          <w:tcPr>
            <w:tcW w:w="6793" w:type="dxa"/>
          </w:tcPr>
          <w:p w14:paraId="638E89F9" w14:textId="080098EF" w:rsidR="009C7C0E" w:rsidRPr="009C7C0E" w:rsidDel="001F191C" w:rsidRDefault="009C7C0E" w:rsidP="009C7C0E">
            <w:pPr>
              <w:rPr>
                <w:rFonts w:cs="Arial"/>
                <w:color w:val="000000"/>
              </w:rPr>
            </w:pPr>
            <w:r w:rsidRPr="009C7C0E" w:rsidDel="001F191C">
              <w:rPr>
                <w:rFonts w:cs="Arial"/>
                <w:color w:val="000000"/>
              </w:rPr>
              <w:t xml:space="preserve">Client with a closed community case, with no diagnosis recorded at case end. </w:t>
            </w:r>
          </w:p>
        </w:tc>
      </w:tr>
      <w:tr w:rsidR="009C7C0E" w:rsidRPr="009C7C0E" w:rsidDel="001F191C" w14:paraId="4D46D858" w14:textId="31D69470" w:rsidTr="000562A0">
        <w:tc>
          <w:tcPr>
            <w:tcW w:w="2505" w:type="dxa"/>
          </w:tcPr>
          <w:p w14:paraId="0E482981" w14:textId="142DACE8" w:rsidR="009C7C0E" w:rsidRPr="009C7C0E" w:rsidDel="001F191C" w:rsidRDefault="009C7C0E" w:rsidP="005912C9">
            <w:pPr>
              <w:pStyle w:val="DHHSbody"/>
            </w:pPr>
            <w:r w:rsidRPr="009C7C0E" w:rsidDel="001F191C">
              <w:t>Remedy</w:t>
            </w:r>
          </w:p>
        </w:tc>
        <w:tc>
          <w:tcPr>
            <w:tcW w:w="6793" w:type="dxa"/>
          </w:tcPr>
          <w:p w14:paraId="016CFD87" w14:textId="63B1AA13" w:rsidR="009C7C0E" w:rsidRPr="009C7C0E" w:rsidDel="001F191C"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add diagnosis, taking care to ensure diagnosis date corresponds with case closure date.</w:t>
            </w:r>
          </w:p>
        </w:tc>
      </w:tr>
    </w:tbl>
    <w:p w14:paraId="7BB96D77" w14:textId="518173CE" w:rsidR="00BA5746" w:rsidDel="001F191C" w:rsidRDefault="00BA5746">
      <w:r w:rsidDel="001F191C">
        <w:rPr>
          <w:b/>
        </w:rPr>
        <w:br w:type="page"/>
      </w:r>
    </w:p>
    <w:tbl>
      <w:tblPr>
        <w:tblW w:w="8540" w:type="dxa"/>
        <w:tblInd w:w="93" w:type="dxa"/>
        <w:tblLook w:val="04A0" w:firstRow="1" w:lastRow="0" w:firstColumn="1" w:lastColumn="0" w:noHBand="0" w:noVBand="1"/>
      </w:tblPr>
      <w:tblGrid>
        <w:gridCol w:w="8540"/>
      </w:tblGrid>
      <w:tr w:rsidR="009C7C0E" w:rsidRPr="009C7C0E" w:rsidDel="001F191C" w14:paraId="358D97A4" w14:textId="371F7429" w:rsidTr="009C7C0E">
        <w:trPr>
          <w:trHeight w:val="300"/>
        </w:trPr>
        <w:tc>
          <w:tcPr>
            <w:tcW w:w="8540" w:type="dxa"/>
            <w:tcBorders>
              <w:top w:val="nil"/>
              <w:left w:val="nil"/>
              <w:bottom w:val="nil"/>
              <w:right w:val="nil"/>
            </w:tcBorders>
            <w:shd w:val="clear" w:color="auto" w:fill="auto"/>
            <w:noWrap/>
            <w:vAlign w:val="bottom"/>
            <w:hideMark/>
          </w:tcPr>
          <w:p w14:paraId="71D28D8F" w14:textId="2824249F" w:rsidR="009C7C0E" w:rsidRPr="009C7C0E" w:rsidDel="001F191C" w:rsidRDefault="009C7C0E" w:rsidP="005912C9">
            <w:pPr>
              <w:pStyle w:val="Heading3"/>
            </w:pPr>
            <w:bookmarkStart w:id="126" w:name="_Toc184046094"/>
            <w:r w:rsidRPr="009C7C0E" w:rsidDel="001F191C">
              <w:lastRenderedPageBreak/>
              <w:t>7.05 - Open resid/</w:t>
            </w:r>
            <w:r w:rsidR="006808C7">
              <w:t>SECU</w:t>
            </w:r>
            <w:r w:rsidRPr="009C7C0E" w:rsidDel="001F191C">
              <w:t xml:space="preserve"> episode with no diagnosis recorded</w:t>
            </w:r>
            <w:bookmarkEnd w:id="12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rsidDel="001F191C" w14:paraId="7AF81D63" w14:textId="30EFF3F5" w:rsidTr="009C7C0E">
        <w:tc>
          <w:tcPr>
            <w:tcW w:w="2694" w:type="dxa"/>
          </w:tcPr>
          <w:p w14:paraId="13FF4F9D" w14:textId="4CB7F363" w:rsidR="009C7C0E" w:rsidRPr="009C7C0E" w:rsidDel="001F191C" w:rsidRDefault="009C7C0E" w:rsidP="005912C9">
            <w:pPr>
              <w:pStyle w:val="DHHSbody"/>
            </w:pPr>
            <w:r w:rsidRPr="009C7C0E" w:rsidDel="001F191C">
              <w:t>Priority</w:t>
            </w:r>
          </w:p>
        </w:tc>
        <w:tc>
          <w:tcPr>
            <w:tcW w:w="7618" w:type="dxa"/>
          </w:tcPr>
          <w:p w14:paraId="449DF621" w14:textId="66AA5E49" w:rsidR="009C7C0E" w:rsidRPr="009C7C0E" w:rsidDel="001F191C" w:rsidRDefault="009C7C0E" w:rsidP="005912C9">
            <w:pPr>
              <w:pStyle w:val="DHHSbody"/>
            </w:pPr>
            <w:r w:rsidRPr="009C7C0E" w:rsidDel="001F191C">
              <w:t>High</w:t>
            </w:r>
          </w:p>
        </w:tc>
      </w:tr>
      <w:tr w:rsidR="009C7C0E" w:rsidRPr="009C7C0E" w:rsidDel="001F191C" w14:paraId="63F3AB14" w14:textId="283CEFD3" w:rsidTr="009C7C0E">
        <w:tc>
          <w:tcPr>
            <w:tcW w:w="2694" w:type="dxa"/>
          </w:tcPr>
          <w:p w14:paraId="1B8C5128" w14:textId="34840BDC" w:rsidR="009C7C0E" w:rsidRPr="009C7C0E" w:rsidDel="001F191C" w:rsidRDefault="009C7C0E" w:rsidP="005912C9">
            <w:pPr>
              <w:pStyle w:val="DHHSbody"/>
            </w:pPr>
            <w:r w:rsidRPr="009C7C0E" w:rsidDel="001F191C">
              <w:t>Edit Description</w:t>
            </w:r>
          </w:p>
        </w:tc>
        <w:tc>
          <w:tcPr>
            <w:tcW w:w="7618" w:type="dxa"/>
          </w:tcPr>
          <w:p w14:paraId="71123E79" w14:textId="4138B038" w:rsidR="009C7C0E" w:rsidRPr="009C7C0E" w:rsidDel="001F191C" w:rsidRDefault="009C7C0E" w:rsidP="009C7C0E">
            <w:pPr>
              <w:rPr>
                <w:rFonts w:cs="Arial"/>
                <w:color w:val="000000"/>
              </w:rPr>
            </w:pPr>
            <w:r w:rsidRPr="009C7C0E" w:rsidDel="001F191C">
              <w:rPr>
                <w:rFonts w:cs="Arial"/>
                <w:color w:val="000000"/>
              </w:rPr>
              <w:t>Client with an open resid/</w:t>
            </w:r>
            <w:r w:rsidR="006808C7">
              <w:rPr>
                <w:rFonts w:cs="Arial"/>
                <w:color w:val="000000"/>
              </w:rPr>
              <w:t>SECU</w:t>
            </w:r>
            <w:r w:rsidRPr="009C7C0E" w:rsidDel="001F191C">
              <w:rPr>
                <w:rFonts w:cs="Arial"/>
                <w:color w:val="000000"/>
              </w:rPr>
              <w:t xml:space="preserve"> episode with no diagnosis recorded. </w:t>
            </w:r>
            <w:proofErr w:type="gramStart"/>
            <w:r w:rsidR="00BA5746" w:rsidDel="001F191C">
              <w:rPr>
                <w:rFonts w:cs="Arial"/>
                <w:color w:val="000000"/>
              </w:rPr>
              <w:t>A</w:t>
            </w:r>
            <w:proofErr w:type="gramEnd"/>
            <w:r w:rsidR="00BA5746" w:rsidDel="001F191C">
              <w:rPr>
                <w:rFonts w:cs="Arial"/>
                <w:color w:val="000000"/>
              </w:rPr>
              <w:t xml:space="preserve"> admission diagnosis is to be added by the 6</w:t>
            </w:r>
            <w:r w:rsidR="00BA5746" w:rsidRPr="000562A0" w:rsidDel="001F191C">
              <w:rPr>
                <w:rFonts w:cs="Arial"/>
                <w:color w:val="000000"/>
                <w:vertAlign w:val="superscript"/>
              </w:rPr>
              <w:t>th</w:t>
            </w:r>
            <w:r w:rsidR="00BA5746" w:rsidDel="001F191C">
              <w:rPr>
                <w:rFonts w:cs="Arial"/>
                <w:color w:val="000000"/>
              </w:rPr>
              <w:t xml:space="preserve"> week of the end of the admission month.</w:t>
            </w:r>
          </w:p>
        </w:tc>
      </w:tr>
      <w:tr w:rsidR="009C7C0E" w:rsidRPr="009C7C0E" w:rsidDel="001F191C" w14:paraId="08479818" w14:textId="0AF6D380" w:rsidTr="009C7C0E">
        <w:tc>
          <w:tcPr>
            <w:tcW w:w="2694" w:type="dxa"/>
          </w:tcPr>
          <w:p w14:paraId="15F719AD" w14:textId="75993E06" w:rsidR="009C7C0E" w:rsidRPr="009C7C0E" w:rsidDel="001F191C" w:rsidRDefault="009C7C0E" w:rsidP="005912C9">
            <w:pPr>
              <w:pStyle w:val="DHHSbody"/>
            </w:pPr>
            <w:r w:rsidRPr="009C7C0E" w:rsidDel="001F191C">
              <w:t>Remedy</w:t>
            </w:r>
          </w:p>
        </w:tc>
        <w:tc>
          <w:tcPr>
            <w:tcW w:w="7618" w:type="dxa"/>
          </w:tcPr>
          <w:p w14:paraId="55CBA5B0" w14:textId="77777777" w:rsidR="009C7C0E" w:rsidRDefault="009C7C0E" w:rsidP="005912C9">
            <w:pPr>
              <w:pStyle w:val="DHHSbody"/>
            </w:pPr>
            <w:r w:rsidRPr="009C7C0E" w:rsidDel="001F191C">
              <w:t xml:space="preserve">Navigate to functions </w:t>
            </w:r>
            <w:r w:rsidRPr="009C7C0E" w:rsidDel="001F191C">
              <w:sym w:font="Wingdings" w:char="F0E0"/>
            </w:r>
            <w:r w:rsidRPr="009C7C0E" w:rsidDel="001F191C">
              <w:t xml:space="preserve"> diagnosis, search for client, select relevant residential placement and record diagnosis, taking care to ensure diagnosis date corresponds with case start. </w:t>
            </w:r>
          </w:p>
          <w:p w14:paraId="230D2B5E" w14:textId="77777777" w:rsidR="00F1170B" w:rsidRDefault="00F1170B" w:rsidP="005912C9">
            <w:pPr>
              <w:pStyle w:val="DHHSbody"/>
            </w:pPr>
          </w:p>
          <w:p w14:paraId="44E4C498" w14:textId="77777777" w:rsidR="00F1170B" w:rsidRDefault="00F1170B" w:rsidP="005912C9">
            <w:pPr>
              <w:pStyle w:val="DHHSbody"/>
            </w:pPr>
          </w:p>
          <w:p w14:paraId="43A0BB8B" w14:textId="5E2D4D2E" w:rsidR="00F1170B" w:rsidRPr="009C7C0E" w:rsidDel="001F191C" w:rsidRDefault="00F1170B" w:rsidP="005912C9">
            <w:pPr>
              <w:pStyle w:val="DHHSbody"/>
            </w:pPr>
          </w:p>
        </w:tc>
      </w:tr>
    </w:tbl>
    <w:p w14:paraId="3DA286F8" w14:textId="77777777" w:rsidR="009C7C0E" w:rsidRPr="009C7C0E" w:rsidRDefault="009C7C0E" w:rsidP="009C7C0E">
      <w:pPr>
        <w:pStyle w:val="Heading2"/>
      </w:pPr>
      <w:bookmarkStart w:id="127" w:name="_Toc184046095"/>
      <w:r w:rsidRPr="009C7C0E">
        <w:t>Edit Type: Compulsory Notification Persons and Nominated Persons (CN &amp; NP)</w:t>
      </w:r>
      <w:bookmarkEnd w:id="127"/>
    </w:p>
    <w:tbl>
      <w:tblPr>
        <w:tblW w:w="8540" w:type="dxa"/>
        <w:tblInd w:w="93" w:type="dxa"/>
        <w:tblLook w:val="04A0" w:firstRow="1" w:lastRow="0" w:firstColumn="1" w:lastColumn="0" w:noHBand="0" w:noVBand="1"/>
      </w:tblPr>
      <w:tblGrid>
        <w:gridCol w:w="8540"/>
      </w:tblGrid>
      <w:tr w:rsidR="009C7C0E" w:rsidRPr="009C7C0E" w14:paraId="41829016" w14:textId="77777777" w:rsidTr="009C7C0E">
        <w:trPr>
          <w:trHeight w:val="300"/>
        </w:trPr>
        <w:tc>
          <w:tcPr>
            <w:tcW w:w="8540" w:type="dxa"/>
            <w:tcBorders>
              <w:top w:val="nil"/>
              <w:left w:val="nil"/>
              <w:bottom w:val="nil"/>
              <w:right w:val="nil"/>
            </w:tcBorders>
            <w:shd w:val="clear" w:color="auto" w:fill="auto"/>
            <w:noWrap/>
            <w:vAlign w:val="bottom"/>
            <w:hideMark/>
          </w:tcPr>
          <w:p w14:paraId="1F209F0E" w14:textId="77777777" w:rsidR="009C7C0E" w:rsidRPr="009C7C0E" w:rsidRDefault="009C7C0E" w:rsidP="005912C9">
            <w:pPr>
              <w:pStyle w:val="Heading3"/>
            </w:pPr>
            <w:bookmarkStart w:id="128" w:name="_Toc184046096"/>
            <w:r w:rsidRPr="009C7C0E">
              <w:t xml:space="preserve">8.01 - Address details of nominated person </w:t>
            </w:r>
            <w:proofErr w:type="gramStart"/>
            <w:r w:rsidRPr="009C7C0E">
              <w:t>is</w:t>
            </w:r>
            <w:proofErr w:type="gramEnd"/>
            <w:r w:rsidRPr="009C7C0E">
              <w:t xml:space="preserve"> incomplete</w:t>
            </w:r>
            <w:bookmarkEnd w:id="12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6833"/>
      </w:tblGrid>
      <w:tr w:rsidR="009C7C0E" w:rsidRPr="009C7C0E" w14:paraId="48A8BAD5" w14:textId="77777777" w:rsidTr="009C7C0E">
        <w:tc>
          <w:tcPr>
            <w:tcW w:w="2694" w:type="dxa"/>
          </w:tcPr>
          <w:p w14:paraId="48DE7814" w14:textId="77777777" w:rsidR="009C7C0E" w:rsidRPr="009C7C0E" w:rsidRDefault="009C7C0E" w:rsidP="005912C9">
            <w:pPr>
              <w:pStyle w:val="DHHSbody"/>
            </w:pPr>
            <w:r w:rsidRPr="009C7C0E">
              <w:t>Priority</w:t>
            </w:r>
          </w:p>
        </w:tc>
        <w:tc>
          <w:tcPr>
            <w:tcW w:w="7618" w:type="dxa"/>
          </w:tcPr>
          <w:p w14:paraId="19B17A2C" w14:textId="77777777" w:rsidR="009C7C0E" w:rsidRPr="009C7C0E" w:rsidRDefault="009C7C0E" w:rsidP="005912C9">
            <w:pPr>
              <w:pStyle w:val="DHHSbody"/>
            </w:pPr>
            <w:r w:rsidRPr="009C7C0E">
              <w:t>Low</w:t>
            </w:r>
          </w:p>
        </w:tc>
      </w:tr>
      <w:tr w:rsidR="009C7C0E" w:rsidRPr="009C7C0E" w14:paraId="59994E63" w14:textId="77777777" w:rsidTr="009C7C0E">
        <w:tc>
          <w:tcPr>
            <w:tcW w:w="2694" w:type="dxa"/>
          </w:tcPr>
          <w:p w14:paraId="0C1456D9" w14:textId="77777777" w:rsidR="009C7C0E" w:rsidRPr="009C7C0E" w:rsidRDefault="009C7C0E" w:rsidP="005912C9">
            <w:pPr>
              <w:pStyle w:val="DHHSbody"/>
            </w:pPr>
            <w:r w:rsidRPr="009C7C0E">
              <w:t>Edit Description</w:t>
            </w:r>
          </w:p>
        </w:tc>
        <w:tc>
          <w:tcPr>
            <w:tcW w:w="7618" w:type="dxa"/>
          </w:tcPr>
          <w:p w14:paraId="035471AB" w14:textId="77777777" w:rsidR="009C7C0E" w:rsidRPr="009C7C0E" w:rsidRDefault="009C7C0E" w:rsidP="009C7C0E">
            <w:pPr>
              <w:rPr>
                <w:rFonts w:cs="Arial"/>
                <w:color w:val="000000"/>
              </w:rPr>
            </w:pPr>
            <w:r w:rsidRPr="009C7C0E">
              <w:rPr>
                <w:rFonts w:cs="Arial"/>
                <w:color w:val="000000"/>
              </w:rPr>
              <w:t>Address details of nominated person is incomplete/invalid/missing.</w:t>
            </w:r>
          </w:p>
        </w:tc>
      </w:tr>
      <w:tr w:rsidR="009C7C0E" w:rsidRPr="009C7C0E" w14:paraId="15C0FD9E" w14:textId="77777777" w:rsidTr="009C7C0E">
        <w:tc>
          <w:tcPr>
            <w:tcW w:w="2694" w:type="dxa"/>
          </w:tcPr>
          <w:p w14:paraId="69611EAE" w14:textId="77777777" w:rsidR="009C7C0E" w:rsidRPr="009C7C0E" w:rsidRDefault="009C7C0E" w:rsidP="005912C9">
            <w:pPr>
              <w:pStyle w:val="DHHSbody"/>
            </w:pPr>
            <w:r w:rsidRPr="009C7C0E">
              <w:t>Remedy</w:t>
            </w:r>
          </w:p>
        </w:tc>
        <w:tc>
          <w:tcPr>
            <w:tcW w:w="7618" w:type="dxa"/>
          </w:tcPr>
          <w:p w14:paraId="4DE2ED93"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 If unable to update, end date the CN person as all CN persons must have an address on CMI.</w:t>
            </w:r>
          </w:p>
        </w:tc>
      </w:tr>
    </w:tbl>
    <w:p w14:paraId="27CE4861"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43F6A7F0" w14:textId="77777777" w:rsidTr="009C7C0E">
        <w:trPr>
          <w:trHeight w:val="300"/>
        </w:trPr>
        <w:tc>
          <w:tcPr>
            <w:tcW w:w="8540" w:type="dxa"/>
            <w:tcBorders>
              <w:top w:val="nil"/>
              <w:left w:val="nil"/>
              <w:bottom w:val="nil"/>
              <w:right w:val="nil"/>
            </w:tcBorders>
            <w:shd w:val="clear" w:color="auto" w:fill="auto"/>
            <w:noWrap/>
            <w:vAlign w:val="bottom"/>
            <w:hideMark/>
          </w:tcPr>
          <w:p w14:paraId="2FBB6AA2" w14:textId="77777777" w:rsidR="009C7C0E" w:rsidRPr="009C7C0E" w:rsidRDefault="009C7C0E" w:rsidP="005912C9">
            <w:pPr>
              <w:pStyle w:val="Heading3"/>
            </w:pPr>
            <w:bookmarkStart w:id="129" w:name="_Toc184046097"/>
            <w:r w:rsidRPr="009C7C0E">
              <w:t>8.02 - Name of nominated person is incomplete</w:t>
            </w:r>
            <w:bookmarkEnd w:id="12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6833"/>
      </w:tblGrid>
      <w:tr w:rsidR="009C7C0E" w:rsidRPr="009C7C0E" w14:paraId="23D99F41" w14:textId="77777777" w:rsidTr="00F1170B">
        <w:tc>
          <w:tcPr>
            <w:tcW w:w="2465" w:type="dxa"/>
          </w:tcPr>
          <w:p w14:paraId="689568EB" w14:textId="77777777" w:rsidR="009C7C0E" w:rsidRPr="009C7C0E" w:rsidRDefault="009C7C0E" w:rsidP="005912C9">
            <w:pPr>
              <w:pStyle w:val="DHHSbody"/>
            </w:pPr>
            <w:r w:rsidRPr="009C7C0E">
              <w:t>Priority</w:t>
            </w:r>
          </w:p>
        </w:tc>
        <w:tc>
          <w:tcPr>
            <w:tcW w:w="6833" w:type="dxa"/>
          </w:tcPr>
          <w:p w14:paraId="46E6EB31" w14:textId="77777777" w:rsidR="009C7C0E" w:rsidRPr="009C7C0E" w:rsidRDefault="009C7C0E" w:rsidP="005912C9">
            <w:pPr>
              <w:pStyle w:val="DHHSbody"/>
            </w:pPr>
            <w:r w:rsidRPr="009C7C0E">
              <w:t>High</w:t>
            </w:r>
          </w:p>
        </w:tc>
      </w:tr>
      <w:tr w:rsidR="009C7C0E" w:rsidRPr="009C7C0E" w14:paraId="6CBA4657" w14:textId="77777777" w:rsidTr="00F1170B">
        <w:tc>
          <w:tcPr>
            <w:tcW w:w="2465" w:type="dxa"/>
          </w:tcPr>
          <w:p w14:paraId="6EBF3C07" w14:textId="77777777" w:rsidR="009C7C0E" w:rsidRPr="009C7C0E" w:rsidRDefault="009C7C0E" w:rsidP="005912C9">
            <w:pPr>
              <w:pStyle w:val="DHHSbody"/>
            </w:pPr>
            <w:r w:rsidRPr="009C7C0E">
              <w:t>Edit Description</w:t>
            </w:r>
          </w:p>
        </w:tc>
        <w:tc>
          <w:tcPr>
            <w:tcW w:w="6833" w:type="dxa"/>
          </w:tcPr>
          <w:p w14:paraId="396EDA52" w14:textId="77777777" w:rsidR="009C7C0E" w:rsidRPr="009C7C0E" w:rsidRDefault="009C7C0E" w:rsidP="009C7C0E">
            <w:pPr>
              <w:rPr>
                <w:rFonts w:cs="Arial"/>
                <w:color w:val="000000"/>
              </w:rPr>
            </w:pPr>
            <w:r w:rsidRPr="009C7C0E">
              <w:rPr>
                <w:rFonts w:cs="Arial"/>
                <w:color w:val="000000"/>
              </w:rPr>
              <w:t>Name of nominated person is incomplete/invalid/missing.</w:t>
            </w:r>
          </w:p>
        </w:tc>
      </w:tr>
      <w:tr w:rsidR="009C7C0E" w:rsidRPr="009C7C0E" w14:paraId="079F8620" w14:textId="77777777" w:rsidTr="00F1170B">
        <w:tc>
          <w:tcPr>
            <w:tcW w:w="2465" w:type="dxa"/>
          </w:tcPr>
          <w:p w14:paraId="41296D8B" w14:textId="77777777" w:rsidR="009C7C0E" w:rsidRPr="009C7C0E" w:rsidRDefault="009C7C0E" w:rsidP="005912C9">
            <w:pPr>
              <w:pStyle w:val="DHHSbody"/>
            </w:pPr>
            <w:r w:rsidRPr="009C7C0E">
              <w:t>Remedy</w:t>
            </w:r>
          </w:p>
        </w:tc>
        <w:tc>
          <w:tcPr>
            <w:tcW w:w="6833" w:type="dxa"/>
          </w:tcPr>
          <w:p w14:paraId="6D5C43BC"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w:t>
            </w:r>
          </w:p>
        </w:tc>
      </w:tr>
    </w:tbl>
    <w:p w14:paraId="38F0C81C" w14:textId="77777777" w:rsidR="00F1170B" w:rsidRDefault="00F1170B">
      <w:r>
        <w:br w:type="page"/>
      </w:r>
    </w:p>
    <w:tbl>
      <w:tblPr>
        <w:tblW w:w="8540" w:type="dxa"/>
        <w:tblInd w:w="93" w:type="dxa"/>
        <w:tblLook w:val="04A0" w:firstRow="1" w:lastRow="0" w:firstColumn="1" w:lastColumn="0" w:noHBand="0" w:noVBand="1"/>
      </w:tblPr>
      <w:tblGrid>
        <w:gridCol w:w="8540"/>
      </w:tblGrid>
      <w:tr w:rsidR="009C7C0E" w:rsidRPr="009C7C0E" w14:paraId="4D8297FA" w14:textId="77777777" w:rsidTr="009C7C0E">
        <w:trPr>
          <w:trHeight w:val="300"/>
        </w:trPr>
        <w:tc>
          <w:tcPr>
            <w:tcW w:w="8540" w:type="dxa"/>
            <w:tcBorders>
              <w:top w:val="nil"/>
              <w:left w:val="nil"/>
              <w:bottom w:val="nil"/>
              <w:right w:val="nil"/>
            </w:tcBorders>
            <w:shd w:val="clear" w:color="auto" w:fill="auto"/>
            <w:noWrap/>
            <w:vAlign w:val="bottom"/>
            <w:hideMark/>
          </w:tcPr>
          <w:p w14:paraId="464E864A" w14:textId="77777777" w:rsidR="009C7C0E" w:rsidRPr="009C7C0E" w:rsidRDefault="009C7C0E" w:rsidP="005912C9">
            <w:pPr>
              <w:pStyle w:val="Heading3"/>
            </w:pPr>
            <w:bookmarkStart w:id="130" w:name="_Toc184046098"/>
            <w:r w:rsidRPr="009C7C0E">
              <w:lastRenderedPageBreak/>
              <w:t>8.03 - Preferred method of contact for compulsory notification person incomplete</w:t>
            </w:r>
            <w:bookmarkEnd w:id="13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859"/>
      </w:tblGrid>
      <w:tr w:rsidR="009C7C0E" w:rsidRPr="009C7C0E" w14:paraId="3B61AAF7" w14:textId="77777777" w:rsidTr="009C7C0E">
        <w:tc>
          <w:tcPr>
            <w:tcW w:w="2694" w:type="dxa"/>
          </w:tcPr>
          <w:p w14:paraId="260D3C85" w14:textId="77777777" w:rsidR="009C7C0E" w:rsidRPr="009C7C0E" w:rsidRDefault="009C7C0E" w:rsidP="005912C9">
            <w:pPr>
              <w:pStyle w:val="DHHSbody"/>
            </w:pPr>
            <w:r w:rsidRPr="009C7C0E">
              <w:t>Priority</w:t>
            </w:r>
          </w:p>
        </w:tc>
        <w:tc>
          <w:tcPr>
            <w:tcW w:w="7618" w:type="dxa"/>
          </w:tcPr>
          <w:p w14:paraId="64D786F7" w14:textId="77777777" w:rsidR="009C7C0E" w:rsidRPr="009C7C0E" w:rsidRDefault="009C7C0E" w:rsidP="005912C9">
            <w:pPr>
              <w:pStyle w:val="DHHSbody"/>
            </w:pPr>
            <w:r w:rsidRPr="009C7C0E">
              <w:t>Medium</w:t>
            </w:r>
          </w:p>
        </w:tc>
      </w:tr>
      <w:tr w:rsidR="009C7C0E" w:rsidRPr="009C7C0E" w14:paraId="669D3A3E" w14:textId="77777777" w:rsidTr="009C7C0E">
        <w:tc>
          <w:tcPr>
            <w:tcW w:w="2694" w:type="dxa"/>
          </w:tcPr>
          <w:p w14:paraId="2CE89B86" w14:textId="77777777" w:rsidR="009C7C0E" w:rsidRPr="009C7C0E" w:rsidRDefault="009C7C0E" w:rsidP="005912C9">
            <w:pPr>
              <w:pStyle w:val="DHHSbody"/>
            </w:pPr>
            <w:r w:rsidRPr="009C7C0E">
              <w:t>Edit Description</w:t>
            </w:r>
          </w:p>
        </w:tc>
        <w:tc>
          <w:tcPr>
            <w:tcW w:w="7618" w:type="dxa"/>
          </w:tcPr>
          <w:p w14:paraId="72A33CB1" w14:textId="77777777" w:rsidR="009C7C0E" w:rsidRPr="000562A0" w:rsidRDefault="009C7C0E" w:rsidP="009C7C0E">
            <w:pPr>
              <w:spacing w:after="0"/>
              <w:rPr>
                <w:rFonts w:eastAsia="Times" w:cs="Arial"/>
                <w:szCs w:val="21"/>
              </w:rPr>
            </w:pPr>
            <w:r w:rsidRPr="000562A0">
              <w:rPr>
                <w:rFonts w:eastAsia="Times" w:cs="Arial"/>
                <w:szCs w:val="21"/>
              </w:rPr>
              <w:t>Contact details for notified persons preferred method of contact are incomplete/invalid/missing. Issues meet one of the following criteria:</w:t>
            </w:r>
          </w:p>
          <w:p w14:paraId="7B5C4A68" w14:textId="77777777" w:rsidR="009C7C0E" w:rsidRPr="000562A0" w:rsidRDefault="009C7C0E" w:rsidP="009C7C0E">
            <w:pPr>
              <w:spacing w:after="0"/>
              <w:rPr>
                <w:rFonts w:eastAsia="Times" w:cs="Arial"/>
                <w:szCs w:val="21"/>
              </w:rPr>
            </w:pPr>
            <w:r w:rsidRPr="000562A0">
              <w:rPr>
                <w:rFonts w:eastAsia="Times" w:cs="Arial"/>
                <w:szCs w:val="21"/>
              </w:rPr>
              <w:t>Preferred method of contact is….</w:t>
            </w:r>
          </w:p>
          <w:p w14:paraId="1E9F7E94"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Letter but address details are incomplete/invalid/missing</w:t>
            </w:r>
          </w:p>
          <w:p w14:paraId="67C7C4E9"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Home phone but details are incomplete/invalid/missing</w:t>
            </w:r>
          </w:p>
          <w:p w14:paraId="75DA13FB"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Mobile phone but details are incomplete/invalid/missing</w:t>
            </w:r>
          </w:p>
          <w:p w14:paraId="4A3D6F41"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Work phone but details are incomplete/invalid/missing</w:t>
            </w:r>
          </w:p>
          <w:p w14:paraId="31E2002F" w14:textId="77777777" w:rsidR="009C7C0E" w:rsidRPr="000562A0" w:rsidRDefault="009C7C0E" w:rsidP="005912C9">
            <w:pPr>
              <w:pStyle w:val="ListParagraph"/>
              <w:numPr>
                <w:ilvl w:val="0"/>
                <w:numId w:val="9"/>
              </w:numPr>
              <w:rPr>
                <w:rFonts w:ascii="Arial" w:eastAsia="Times" w:hAnsi="Arial" w:cs="Arial"/>
                <w:sz w:val="21"/>
                <w:szCs w:val="21"/>
              </w:rPr>
            </w:pPr>
            <w:r w:rsidRPr="000562A0">
              <w:rPr>
                <w:rFonts w:ascii="Arial" w:eastAsia="Times" w:hAnsi="Arial" w:cs="Arial"/>
                <w:sz w:val="21"/>
                <w:szCs w:val="21"/>
              </w:rPr>
              <w:t>Email but details are incomplete/invalid/missing</w:t>
            </w:r>
          </w:p>
          <w:p w14:paraId="462DD04F" w14:textId="77777777" w:rsidR="009C7C0E" w:rsidRPr="009C7C0E" w:rsidRDefault="009C7C0E" w:rsidP="009C7C0E">
            <w:pPr>
              <w:pStyle w:val="ListParagraph"/>
              <w:rPr>
                <w:rFonts w:ascii="Arial" w:hAnsi="Arial" w:cs="Arial"/>
                <w:color w:val="000000"/>
              </w:rPr>
            </w:pPr>
          </w:p>
        </w:tc>
      </w:tr>
      <w:tr w:rsidR="009C7C0E" w:rsidRPr="009C7C0E" w14:paraId="4526DA5E" w14:textId="77777777" w:rsidTr="009C7C0E">
        <w:tc>
          <w:tcPr>
            <w:tcW w:w="2694" w:type="dxa"/>
          </w:tcPr>
          <w:p w14:paraId="38D04AAB" w14:textId="77777777" w:rsidR="009C7C0E" w:rsidRPr="009C7C0E" w:rsidRDefault="009C7C0E" w:rsidP="005912C9">
            <w:pPr>
              <w:pStyle w:val="DHHSbody"/>
            </w:pPr>
            <w:r w:rsidRPr="009C7C0E">
              <w:t>Remedy</w:t>
            </w:r>
          </w:p>
        </w:tc>
        <w:tc>
          <w:tcPr>
            <w:tcW w:w="7618" w:type="dxa"/>
          </w:tcPr>
          <w:p w14:paraId="29CD5C69" w14:textId="77777777" w:rsidR="009C7C0E" w:rsidRPr="009C7C0E" w:rsidRDefault="009C7C0E" w:rsidP="005912C9">
            <w:pPr>
              <w:pStyle w:val="DHHSbody"/>
            </w:pPr>
            <w:r w:rsidRPr="009C7C0E">
              <w:t xml:space="preserve">Navigate to functions </w:t>
            </w:r>
            <w:r w:rsidRPr="009C7C0E">
              <w:sym w:font="Wingdings" w:char="F0E0"/>
            </w:r>
            <w:r w:rsidRPr="009C7C0E">
              <w:t xml:space="preserve"> client registration, search for client, select compulsory notification tab, select CN person and update details as required or end date the CN if unable to update an address. </w:t>
            </w:r>
          </w:p>
          <w:p w14:paraId="465EFD43" w14:textId="77777777" w:rsidR="009C7C0E" w:rsidRPr="009C7C0E" w:rsidRDefault="009C7C0E" w:rsidP="005912C9">
            <w:pPr>
              <w:pStyle w:val="DHHSbody"/>
            </w:pPr>
            <w:r w:rsidRPr="009C7C0E">
              <w:t xml:space="preserve">Note: The system will record notified persons details against the CMI campus which his currently logged in. Ensure you are logged in to the correct CMI campus when completing these details. </w:t>
            </w:r>
          </w:p>
        </w:tc>
      </w:tr>
    </w:tbl>
    <w:p w14:paraId="7E94189E" w14:textId="77777777" w:rsidR="009C7C0E" w:rsidRPr="009C7C0E" w:rsidRDefault="009C7C0E" w:rsidP="005912C9">
      <w:pPr>
        <w:pStyle w:val="DHHSbody"/>
      </w:pPr>
    </w:p>
    <w:tbl>
      <w:tblPr>
        <w:tblW w:w="8540" w:type="dxa"/>
        <w:tblInd w:w="93" w:type="dxa"/>
        <w:tblLook w:val="04A0" w:firstRow="1" w:lastRow="0" w:firstColumn="1" w:lastColumn="0" w:noHBand="0" w:noVBand="1"/>
      </w:tblPr>
      <w:tblGrid>
        <w:gridCol w:w="8540"/>
      </w:tblGrid>
      <w:tr w:rsidR="009C7C0E" w:rsidRPr="009C7C0E" w14:paraId="55C8DD20" w14:textId="77777777" w:rsidTr="009C7C0E">
        <w:trPr>
          <w:trHeight w:val="300"/>
        </w:trPr>
        <w:tc>
          <w:tcPr>
            <w:tcW w:w="8540" w:type="dxa"/>
            <w:tcBorders>
              <w:top w:val="nil"/>
              <w:left w:val="nil"/>
              <w:bottom w:val="nil"/>
              <w:right w:val="nil"/>
            </w:tcBorders>
            <w:shd w:val="clear" w:color="auto" w:fill="auto"/>
            <w:noWrap/>
            <w:vAlign w:val="bottom"/>
            <w:hideMark/>
          </w:tcPr>
          <w:p w14:paraId="38CE1A04" w14:textId="77777777" w:rsidR="009C7C0E" w:rsidRPr="009C7C0E" w:rsidRDefault="009C7C0E" w:rsidP="005912C9">
            <w:pPr>
              <w:pStyle w:val="Heading3"/>
            </w:pPr>
            <w:bookmarkStart w:id="131" w:name="_Toc184046099"/>
            <w:r w:rsidRPr="009C7C0E">
              <w:t>8.04 - Client is age &gt;16 but CN Parent</w:t>
            </w:r>
            <w:bookmarkEnd w:id="13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0F8F27F7" w14:textId="77777777" w:rsidTr="009C7C0E">
        <w:tc>
          <w:tcPr>
            <w:tcW w:w="2694" w:type="dxa"/>
          </w:tcPr>
          <w:p w14:paraId="15D7EE04" w14:textId="77777777" w:rsidR="009C7C0E" w:rsidRPr="009C7C0E" w:rsidRDefault="009C7C0E" w:rsidP="005912C9">
            <w:pPr>
              <w:pStyle w:val="DHHSbody"/>
            </w:pPr>
            <w:r w:rsidRPr="009C7C0E">
              <w:t>Priority</w:t>
            </w:r>
          </w:p>
        </w:tc>
        <w:tc>
          <w:tcPr>
            <w:tcW w:w="7618" w:type="dxa"/>
          </w:tcPr>
          <w:p w14:paraId="17D2DDAE" w14:textId="77777777" w:rsidR="009C7C0E" w:rsidRPr="009C7C0E" w:rsidRDefault="009C7C0E" w:rsidP="005912C9">
            <w:pPr>
              <w:pStyle w:val="DHHSbody"/>
            </w:pPr>
            <w:r w:rsidRPr="009C7C0E">
              <w:t>High</w:t>
            </w:r>
          </w:p>
        </w:tc>
      </w:tr>
      <w:tr w:rsidR="009C7C0E" w:rsidRPr="009C7C0E" w14:paraId="42DF8BBD" w14:textId="77777777" w:rsidTr="009C7C0E">
        <w:tc>
          <w:tcPr>
            <w:tcW w:w="2694" w:type="dxa"/>
          </w:tcPr>
          <w:p w14:paraId="01FCFAB6" w14:textId="77777777" w:rsidR="009C7C0E" w:rsidRPr="009C7C0E" w:rsidRDefault="009C7C0E" w:rsidP="005912C9">
            <w:pPr>
              <w:pStyle w:val="DHHSbody"/>
            </w:pPr>
            <w:r w:rsidRPr="009C7C0E">
              <w:t>Edit Description</w:t>
            </w:r>
          </w:p>
        </w:tc>
        <w:tc>
          <w:tcPr>
            <w:tcW w:w="7618" w:type="dxa"/>
          </w:tcPr>
          <w:p w14:paraId="612AD2A2" w14:textId="77777777" w:rsidR="009C7C0E" w:rsidRPr="009C7C0E" w:rsidRDefault="009C7C0E" w:rsidP="009C7C0E">
            <w:pPr>
              <w:rPr>
                <w:rFonts w:cs="Arial"/>
                <w:color w:val="000000"/>
              </w:rPr>
            </w:pPr>
            <w:r w:rsidRPr="009C7C0E">
              <w:rPr>
                <w:rFonts w:cs="Arial"/>
                <w:color w:val="000000"/>
              </w:rPr>
              <w:t>Notified person is listed as Parent but the client was over 16 years of age at the time, so Parent is no longer valid.</w:t>
            </w:r>
          </w:p>
        </w:tc>
      </w:tr>
      <w:tr w:rsidR="009C7C0E" w:rsidRPr="009C7C0E" w14:paraId="58AEBEE9" w14:textId="77777777" w:rsidTr="009C7C0E">
        <w:tc>
          <w:tcPr>
            <w:tcW w:w="2694" w:type="dxa"/>
          </w:tcPr>
          <w:p w14:paraId="150097F2" w14:textId="77777777" w:rsidR="009C7C0E" w:rsidRPr="009C7C0E" w:rsidRDefault="009C7C0E" w:rsidP="005912C9">
            <w:pPr>
              <w:pStyle w:val="DHHSbody"/>
            </w:pPr>
            <w:r w:rsidRPr="009C7C0E">
              <w:t>Remedy</w:t>
            </w:r>
          </w:p>
        </w:tc>
        <w:tc>
          <w:tcPr>
            <w:tcW w:w="7618" w:type="dxa"/>
          </w:tcPr>
          <w:p w14:paraId="52D1E0ED" w14:textId="77777777" w:rsidR="009C7C0E" w:rsidRPr="009C7C0E" w:rsidRDefault="009C7C0E" w:rsidP="005912C9">
            <w:pPr>
              <w:pStyle w:val="DHHSbody"/>
            </w:pPr>
            <w:r w:rsidRPr="009C7C0E">
              <w:t xml:space="preserve">Verify with clinician whether parent listed under compulsory notification meets criteria for a carer under the mental health act, if yes navigate to functions </w:t>
            </w:r>
            <w:r w:rsidRPr="009C7C0E">
              <w:sym w:font="Wingdings" w:char="F0E0"/>
            </w:r>
            <w:r w:rsidRPr="009C7C0E">
              <w:t xml:space="preserve"> client registration, search for client, select compulsory notification tab, select CN parent and change to carer not parent as required. If the person does not meet the criteria to be a carer you will need to end-date the compulsory notification.</w:t>
            </w:r>
          </w:p>
        </w:tc>
      </w:tr>
    </w:tbl>
    <w:p w14:paraId="42DED02E" w14:textId="77777777" w:rsidR="009C7C0E" w:rsidRPr="009C7C0E" w:rsidRDefault="009C7C0E" w:rsidP="009C7C0E">
      <w:pPr>
        <w:spacing w:after="0" w:line="240" w:lineRule="auto"/>
        <w:rPr>
          <w:rFonts w:cs="Arial"/>
          <w:i/>
          <w:color w:val="D50032"/>
          <w:sz w:val="26"/>
          <w:szCs w:val="26"/>
        </w:rPr>
      </w:pPr>
    </w:p>
    <w:tbl>
      <w:tblPr>
        <w:tblW w:w="8540" w:type="dxa"/>
        <w:tblInd w:w="93" w:type="dxa"/>
        <w:tblLook w:val="04A0" w:firstRow="1" w:lastRow="0" w:firstColumn="1" w:lastColumn="0" w:noHBand="0" w:noVBand="1"/>
      </w:tblPr>
      <w:tblGrid>
        <w:gridCol w:w="8540"/>
      </w:tblGrid>
      <w:tr w:rsidR="009C7C0E" w:rsidRPr="009C7C0E" w14:paraId="0DAA83ED" w14:textId="77777777" w:rsidTr="009C7C0E">
        <w:trPr>
          <w:trHeight w:val="300"/>
        </w:trPr>
        <w:tc>
          <w:tcPr>
            <w:tcW w:w="8540" w:type="dxa"/>
            <w:tcBorders>
              <w:top w:val="nil"/>
              <w:left w:val="nil"/>
              <w:bottom w:val="nil"/>
              <w:right w:val="nil"/>
            </w:tcBorders>
            <w:shd w:val="clear" w:color="auto" w:fill="auto"/>
            <w:noWrap/>
            <w:vAlign w:val="bottom"/>
            <w:hideMark/>
          </w:tcPr>
          <w:p w14:paraId="78E53EE3" w14:textId="77777777" w:rsidR="009C7C0E" w:rsidRPr="009C7C0E" w:rsidRDefault="009C7C0E" w:rsidP="005912C9">
            <w:pPr>
              <w:pStyle w:val="Heading3"/>
            </w:pPr>
            <w:bookmarkStart w:id="132" w:name="_Toc184046100"/>
            <w:r w:rsidRPr="009C7C0E">
              <w:t>8.05 - Client turned 16 but CN Parent still active</w:t>
            </w:r>
            <w:bookmarkEnd w:id="13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6B3AC094" w14:textId="77777777" w:rsidTr="009C7C0E">
        <w:tc>
          <w:tcPr>
            <w:tcW w:w="2694" w:type="dxa"/>
          </w:tcPr>
          <w:p w14:paraId="6193DF81" w14:textId="77777777" w:rsidR="009C7C0E" w:rsidRPr="009C7C0E" w:rsidRDefault="009C7C0E" w:rsidP="005912C9">
            <w:pPr>
              <w:pStyle w:val="DHHSbody"/>
            </w:pPr>
            <w:r w:rsidRPr="009C7C0E">
              <w:t>Priority</w:t>
            </w:r>
          </w:p>
        </w:tc>
        <w:tc>
          <w:tcPr>
            <w:tcW w:w="7618" w:type="dxa"/>
          </w:tcPr>
          <w:p w14:paraId="00F251DA" w14:textId="77777777" w:rsidR="009C7C0E" w:rsidRPr="009C7C0E" w:rsidRDefault="009C7C0E" w:rsidP="005912C9">
            <w:pPr>
              <w:pStyle w:val="DHHSbody"/>
            </w:pPr>
            <w:r w:rsidRPr="009C7C0E">
              <w:t>High</w:t>
            </w:r>
          </w:p>
        </w:tc>
      </w:tr>
      <w:tr w:rsidR="009C7C0E" w:rsidRPr="009C7C0E" w14:paraId="65D1E408" w14:textId="77777777" w:rsidTr="009C7C0E">
        <w:tc>
          <w:tcPr>
            <w:tcW w:w="2694" w:type="dxa"/>
          </w:tcPr>
          <w:p w14:paraId="47FAEA4C" w14:textId="77777777" w:rsidR="009C7C0E" w:rsidRPr="009C7C0E" w:rsidRDefault="009C7C0E" w:rsidP="005912C9">
            <w:pPr>
              <w:pStyle w:val="DHHSbody"/>
            </w:pPr>
            <w:r w:rsidRPr="009C7C0E">
              <w:t>Edit Description</w:t>
            </w:r>
          </w:p>
        </w:tc>
        <w:tc>
          <w:tcPr>
            <w:tcW w:w="7618" w:type="dxa"/>
          </w:tcPr>
          <w:p w14:paraId="7FFB46A3" w14:textId="6A5C9140" w:rsidR="009C7C0E" w:rsidRPr="009C7C0E" w:rsidRDefault="009C7C0E" w:rsidP="009C7C0E">
            <w:pPr>
              <w:rPr>
                <w:rFonts w:cs="Arial"/>
                <w:color w:val="000000"/>
              </w:rPr>
            </w:pPr>
            <w:r w:rsidRPr="009C7C0E">
              <w:rPr>
                <w:rFonts w:cs="Arial"/>
                <w:color w:val="000000"/>
              </w:rPr>
              <w:t xml:space="preserve">Client NP was listed as </w:t>
            </w:r>
            <w:r w:rsidR="00A207BC" w:rsidRPr="009C7C0E">
              <w:rPr>
                <w:rFonts w:cs="Arial"/>
                <w:color w:val="000000"/>
              </w:rPr>
              <w:t>Parent;</w:t>
            </w:r>
            <w:r w:rsidRPr="009C7C0E">
              <w:rPr>
                <w:rFonts w:cs="Arial"/>
                <w:color w:val="000000"/>
              </w:rPr>
              <w:t xml:space="preserve"> client has since turned 16 so Parent is no longer valid.</w:t>
            </w:r>
          </w:p>
        </w:tc>
      </w:tr>
      <w:tr w:rsidR="009C7C0E" w:rsidRPr="009C7C0E" w14:paraId="7BB7F7C9" w14:textId="77777777" w:rsidTr="009C7C0E">
        <w:tc>
          <w:tcPr>
            <w:tcW w:w="2694" w:type="dxa"/>
          </w:tcPr>
          <w:p w14:paraId="4025FAD2" w14:textId="77777777" w:rsidR="009C7C0E" w:rsidRPr="009C7C0E" w:rsidRDefault="009C7C0E" w:rsidP="005912C9">
            <w:pPr>
              <w:pStyle w:val="DHHSbody"/>
            </w:pPr>
            <w:r w:rsidRPr="009C7C0E">
              <w:t>Remedy</w:t>
            </w:r>
          </w:p>
        </w:tc>
        <w:tc>
          <w:tcPr>
            <w:tcW w:w="7618" w:type="dxa"/>
          </w:tcPr>
          <w:p w14:paraId="0C14240F" w14:textId="1C1FB020" w:rsidR="009C7C0E" w:rsidRPr="009C7C0E" w:rsidRDefault="009C7C0E" w:rsidP="005912C9">
            <w:pPr>
              <w:pStyle w:val="DHHSbody"/>
            </w:pPr>
            <w:r w:rsidRPr="009C7C0E">
              <w:t xml:space="preserve">Verify with clinician whether parent listed under compulsory notification meets criteria for a carer under the mental health act, if yes navigate to functions </w:t>
            </w:r>
            <w:r w:rsidRPr="009C7C0E">
              <w:sym w:font="Wingdings" w:char="F0E0"/>
            </w:r>
            <w:r w:rsidRPr="009C7C0E">
              <w:t xml:space="preserve"> client registration, search for client, select compulsory notification tab, select CN </w:t>
            </w:r>
            <w:r w:rsidR="00A207BC" w:rsidRPr="009C7C0E">
              <w:t>parent,</w:t>
            </w:r>
            <w:r w:rsidRPr="009C7C0E">
              <w:t xml:space="preserve"> and change to carer not parent as required. If the person does not meet the criteria to be a carer you will need to end-date the compulsory notification.</w:t>
            </w:r>
          </w:p>
        </w:tc>
      </w:tr>
    </w:tbl>
    <w:p w14:paraId="1EB2680B" w14:textId="77777777" w:rsidR="009C7C0E" w:rsidRPr="009C7C0E" w:rsidRDefault="009C7C0E" w:rsidP="009C7C0E">
      <w:pPr>
        <w:pStyle w:val="Heading2"/>
      </w:pPr>
      <w:bookmarkStart w:id="133" w:name="_Toc184046101"/>
      <w:r w:rsidRPr="009C7C0E">
        <w:lastRenderedPageBreak/>
        <w:t>Edit Type: Program/Subcentre setup</w:t>
      </w:r>
      <w:bookmarkEnd w:id="133"/>
    </w:p>
    <w:tbl>
      <w:tblPr>
        <w:tblW w:w="8540" w:type="dxa"/>
        <w:tblInd w:w="93" w:type="dxa"/>
        <w:tblLook w:val="04A0" w:firstRow="1" w:lastRow="0" w:firstColumn="1" w:lastColumn="0" w:noHBand="0" w:noVBand="1"/>
      </w:tblPr>
      <w:tblGrid>
        <w:gridCol w:w="8540"/>
      </w:tblGrid>
      <w:tr w:rsidR="009C7C0E" w:rsidRPr="009C7C0E" w14:paraId="7D9160A5" w14:textId="77777777" w:rsidTr="009C7C0E">
        <w:trPr>
          <w:trHeight w:val="300"/>
        </w:trPr>
        <w:tc>
          <w:tcPr>
            <w:tcW w:w="8540" w:type="dxa"/>
            <w:tcBorders>
              <w:top w:val="nil"/>
              <w:left w:val="nil"/>
              <w:bottom w:val="nil"/>
              <w:right w:val="nil"/>
            </w:tcBorders>
            <w:shd w:val="clear" w:color="auto" w:fill="auto"/>
            <w:noWrap/>
            <w:vAlign w:val="bottom"/>
            <w:hideMark/>
          </w:tcPr>
          <w:p w14:paraId="3D4E3D45" w14:textId="77777777" w:rsidR="009C7C0E" w:rsidRPr="009C7C0E" w:rsidRDefault="009C7C0E" w:rsidP="005912C9">
            <w:pPr>
              <w:pStyle w:val="Heading3"/>
            </w:pPr>
            <w:bookmarkStart w:id="134" w:name="_Toc184046102"/>
            <w:r w:rsidRPr="009C7C0E">
              <w:t>9.01 - Prog/Subcentre setup</w:t>
            </w:r>
            <w:bookmarkEnd w:id="13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6880"/>
      </w:tblGrid>
      <w:tr w:rsidR="009C7C0E" w:rsidRPr="009C7C0E" w14:paraId="7B4D6F61" w14:textId="77777777" w:rsidTr="004E50C1">
        <w:trPr>
          <w:trHeight w:val="307"/>
        </w:trPr>
        <w:tc>
          <w:tcPr>
            <w:tcW w:w="2418" w:type="dxa"/>
          </w:tcPr>
          <w:p w14:paraId="4D359F50" w14:textId="77777777" w:rsidR="009C7C0E" w:rsidRPr="009C7C0E" w:rsidRDefault="009C7C0E" w:rsidP="005912C9">
            <w:pPr>
              <w:pStyle w:val="DHHSbody"/>
            </w:pPr>
            <w:r w:rsidRPr="009C7C0E">
              <w:t>Priority</w:t>
            </w:r>
          </w:p>
        </w:tc>
        <w:tc>
          <w:tcPr>
            <w:tcW w:w="6880" w:type="dxa"/>
          </w:tcPr>
          <w:p w14:paraId="1D2DA631" w14:textId="77777777" w:rsidR="009C7C0E" w:rsidRPr="009C7C0E" w:rsidRDefault="009C7C0E" w:rsidP="005912C9">
            <w:pPr>
              <w:pStyle w:val="DHHSbody"/>
            </w:pPr>
            <w:r w:rsidRPr="009C7C0E">
              <w:t>Medium</w:t>
            </w:r>
          </w:p>
        </w:tc>
      </w:tr>
      <w:tr w:rsidR="009C7C0E" w:rsidRPr="009C7C0E" w14:paraId="62E7BDAC" w14:textId="77777777" w:rsidTr="004E50C1">
        <w:trPr>
          <w:trHeight w:val="401"/>
        </w:trPr>
        <w:tc>
          <w:tcPr>
            <w:tcW w:w="2418" w:type="dxa"/>
          </w:tcPr>
          <w:p w14:paraId="64B6C450" w14:textId="77777777" w:rsidR="009C7C0E" w:rsidRPr="009C7C0E" w:rsidRDefault="009C7C0E" w:rsidP="005912C9">
            <w:pPr>
              <w:pStyle w:val="DHHSbody"/>
            </w:pPr>
            <w:r w:rsidRPr="009C7C0E">
              <w:t>Edit Description</w:t>
            </w:r>
          </w:p>
        </w:tc>
        <w:tc>
          <w:tcPr>
            <w:tcW w:w="6880" w:type="dxa"/>
          </w:tcPr>
          <w:p w14:paraId="52961671" w14:textId="77777777" w:rsidR="009C7C0E" w:rsidRPr="009C7C0E" w:rsidRDefault="009C7C0E" w:rsidP="009C7C0E">
            <w:pPr>
              <w:rPr>
                <w:rFonts w:cs="Arial"/>
                <w:color w:val="000000"/>
              </w:rPr>
            </w:pPr>
            <w:r w:rsidRPr="009C7C0E">
              <w:rPr>
                <w:rFonts w:cs="Arial"/>
                <w:color w:val="000000"/>
              </w:rPr>
              <w:t xml:space="preserve">Program or subcentre setup does not meet DH reporting requirements. </w:t>
            </w:r>
          </w:p>
        </w:tc>
      </w:tr>
      <w:tr w:rsidR="009C7C0E" w:rsidRPr="009C7C0E" w14:paraId="70724EB0" w14:textId="77777777" w:rsidTr="004E50C1">
        <w:trPr>
          <w:trHeight w:val="2574"/>
        </w:trPr>
        <w:tc>
          <w:tcPr>
            <w:tcW w:w="2418" w:type="dxa"/>
          </w:tcPr>
          <w:p w14:paraId="6F645A68" w14:textId="77777777" w:rsidR="009C7C0E" w:rsidRPr="009C7C0E" w:rsidRDefault="009C7C0E" w:rsidP="005912C9">
            <w:pPr>
              <w:pStyle w:val="DHHSbody"/>
            </w:pPr>
            <w:r w:rsidRPr="009C7C0E">
              <w:rPr>
                <w:rFonts w:eastAsia="Calibri"/>
              </w:rPr>
              <w:br w:type="page"/>
            </w:r>
            <w:r w:rsidRPr="009C7C0E">
              <w:t>Remedy</w:t>
            </w:r>
          </w:p>
          <w:p w14:paraId="77ED2956" w14:textId="77777777" w:rsidR="009C7C0E" w:rsidRPr="009C7C0E" w:rsidRDefault="009C7C0E" w:rsidP="009C7C0E">
            <w:pPr>
              <w:rPr>
                <w:rFonts w:cs="Arial"/>
              </w:rPr>
            </w:pPr>
          </w:p>
          <w:p w14:paraId="6057B543" w14:textId="77777777" w:rsidR="009C7C0E" w:rsidRPr="009C7C0E" w:rsidRDefault="009C7C0E" w:rsidP="009C7C0E">
            <w:pPr>
              <w:rPr>
                <w:rFonts w:cs="Arial"/>
              </w:rPr>
            </w:pPr>
          </w:p>
          <w:p w14:paraId="1FD1B045" w14:textId="77777777" w:rsidR="009C7C0E" w:rsidRPr="009C7C0E" w:rsidRDefault="009C7C0E" w:rsidP="009C7C0E">
            <w:pPr>
              <w:rPr>
                <w:rFonts w:cs="Arial"/>
              </w:rPr>
            </w:pPr>
          </w:p>
          <w:p w14:paraId="4A64143E" w14:textId="77777777" w:rsidR="009C7C0E" w:rsidRPr="009C7C0E" w:rsidRDefault="009C7C0E" w:rsidP="009C7C0E">
            <w:pPr>
              <w:rPr>
                <w:rFonts w:cs="Arial"/>
              </w:rPr>
            </w:pPr>
          </w:p>
          <w:p w14:paraId="7C696BCE" w14:textId="77777777" w:rsidR="009C7C0E" w:rsidRPr="009C7C0E" w:rsidRDefault="009C7C0E" w:rsidP="009C7C0E">
            <w:pPr>
              <w:rPr>
                <w:rFonts w:cs="Arial"/>
              </w:rPr>
            </w:pPr>
          </w:p>
        </w:tc>
        <w:tc>
          <w:tcPr>
            <w:tcW w:w="6880" w:type="dxa"/>
          </w:tcPr>
          <w:p w14:paraId="7359C381" w14:textId="25DF8E12" w:rsidR="009C7C0E" w:rsidRPr="009C7C0E" w:rsidRDefault="009C7C0E" w:rsidP="009C7C0E">
            <w:pPr>
              <w:rPr>
                <w:rFonts w:cs="Arial"/>
                <w:color w:val="000000"/>
              </w:rPr>
            </w:pPr>
            <w:r w:rsidRPr="009C7C0E">
              <w:rPr>
                <w:rFonts w:cs="Arial"/>
                <w:color w:val="000000"/>
              </w:rPr>
              <w:t xml:space="preserve">Please update program, subcentre or program/subcentre maintenance based on the description in the report. More details about DH program/subcentre maintenance can be found on the Mental Health Data website at: </w:t>
            </w:r>
            <w:hyperlink r:id="rId23" w:history="1">
              <w:r w:rsidR="006808C7" w:rsidRPr="006808C7">
                <w:rPr>
                  <w:rStyle w:val="Hyperlink"/>
                  <w:rFonts w:cs="Arial"/>
                </w:rPr>
                <w:t>Bulletins and Program Management Circulars (PMC) for public mental health services | health.vic.gov.au</w:t>
              </w:r>
            </w:hyperlink>
          </w:p>
          <w:p w14:paraId="55AE2DDD" w14:textId="77777777" w:rsidR="009C7C0E" w:rsidRPr="009C7C0E" w:rsidRDefault="009C7C0E" w:rsidP="009C7C0E">
            <w:pPr>
              <w:rPr>
                <w:rFonts w:cs="Arial"/>
                <w:color w:val="000000"/>
              </w:rPr>
            </w:pPr>
            <w:r w:rsidRPr="009C7C0E">
              <w:rPr>
                <w:rFonts w:cs="Arial"/>
                <w:color w:val="000000"/>
              </w:rPr>
              <w:t xml:space="preserve">Otherwise email </w:t>
            </w:r>
            <w:hyperlink r:id="rId24" w:history="1">
              <w:r w:rsidRPr="009C7C0E">
                <w:rPr>
                  <w:rStyle w:val="Hyperlink"/>
                  <w:rFonts w:cs="Arial"/>
                </w:rPr>
                <w:t>MHDReporting@health.vic.gov.au</w:t>
              </w:r>
            </w:hyperlink>
            <w:r w:rsidRPr="009C7C0E">
              <w:rPr>
                <w:rFonts w:cs="Arial"/>
                <w:color w:val="000000"/>
              </w:rPr>
              <w:t xml:space="preserve"> for more information. </w:t>
            </w:r>
          </w:p>
          <w:p w14:paraId="162256D2" w14:textId="77777777" w:rsidR="009C7C0E" w:rsidRPr="009C7C0E" w:rsidRDefault="009C7C0E" w:rsidP="009C7C0E">
            <w:pPr>
              <w:rPr>
                <w:rFonts w:cs="Arial"/>
                <w:color w:val="000000"/>
              </w:rPr>
            </w:pPr>
          </w:p>
          <w:p w14:paraId="3E698078" w14:textId="77777777" w:rsidR="009C7C0E" w:rsidRPr="009C7C0E" w:rsidRDefault="009C7C0E" w:rsidP="009C7C0E">
            <w:pPr>
              <w:rPr>
                <w:rFonts w:cs="Arial"/>
                <w:color w:val="000000"/>
              </w:rPr>
            </w:pPr>
          </w:p>
        </w:tc>
      </w:tr>
    </w:tbl>
    <w:p w14:paraId="6C41A0A2" w14:textId="77777777" w:rsidR="009C7C0E" w:rsidRPr="009C7C0E" w:rsidRDefault="009C7C0E" w:rsidP="009C7C0E">
      <w:pPr>
        <w:pStyle w:val="Heading2"/>
      </w:pPr>
    </w:p>
    <w:p w14:paraId="2CBC59DE" w14:textId="77777777" w:rsidR="009C7C0E" w:rsidRPr="009C7C0E" w:rsidRDefault="009C7C0E" w:rsidP="009C7C0E">
      <w:pPr>
        <w:pStyle w:val="Heading2"/>
      </w:pPr>
      <w:r w:rsidRPr="009C7C0E">
        <w:br w:type="page"/>
      </w:r>
    </w:p>
    <w:p w14:paraId="50D06C98" w14:textId="77777777" w:rsidR="009C7C0E" w:rsidRPr="009C7C0E" w:rsidRDefault="009C7C0E" w:rsidP="009C7C0E">
      <w:pPr>
        <w:pStyle w:val="Heading2"/>
      </w:pPr>
      <w:bookmarkStart w:id="135" w:name="_Toc184046103"/>
      <w:r w:rsidRPr="009C7C0E">
        <w:lastRenderedPageBreak/>
        <w:t>Edit Type: Seclusion / Restraint</w:t>
      </w:r>
      <w:bookmarkEnd w:id="135"/>
    </w:p>
    <w:tbl>
      <w:tblPr>
        <w:tblW w:w="8540" w:type="dxa"/>
        <w:tblInd w:w="93" w:type="dxa"/>
        <w:tblLook w:val="04A0" w:firstRow="1" w:lastRow="0" w:firstColumn="1" w:lastColumn="0" w:noHBand="0" w:noVBand="1"/>
      </w:tblPr>
      <w:tblGrid>
        <w:gridCol w:w="8540"/>
      </w:tblGrid>
      <w:tr w:rsidR="009C7C0E" w:rsidRPr="009C7C0E" w14:paraId="28B77514" w14:textId="77777777" w:rsidTr="009C7C0E">
        <w:trPr>
          <w:trHeight w:val="300"/>
        </w:trPr>
        <w:tc>
          <w:tcPr>
            <w:tcW w:w="8540" w:type="dxa"/>
            <w:tcBorders>
              <w:top w:val="nil"/>
              <w:left w:val="nil"/>
              <w:bottom w:val="nil"/>
              <w:right w:val="nil"/>
            </w:tcBorders>
            <w:shd w:val="clear" w:color="auto" w:fill="auto"/>
            <w:noWrap/>
            <w:vAlign w:val="bottom"/>
            <w:hideMark/>
          </w:tcPr>
          <w:p w14:paraId="66E2DFFA" w14:textId="77777777" w:rsidR="009C7C0E" w:rsidRPr="009C7C0E" w:rsidRDefault="009C7C0E" w:rsidP="005912C9">
            <w:pPr>
              <w:pStyle w:val="Heading3"/>
            </w:pPr>
            <w:bookmarkStart w:id="136" w:name="_Toc184046104"/>
            <w:r w:rsidRPr="009C7C0E">
              <w:t>10.01 - Seclusion/Restraint recorded outside admission function</w:t>
            </w:r>
            <w:bookmarkEnd w:id="13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6810"/>
      </w:tblGrid>
      <w:tr w:rsidR="009C7C0E" w:rsidRPr="009C7C0E" w14:paraId="7A5CA055" w14:textId="77777777" w:rsidTr="009C7C0E">
        <w:tc>
          <w:tcPr>
            <w:tcW w:w="2694" w:type="dxa"/>
          </w:tcPr>
          <w:p w14:paraId="21135264" w14:textId="77777777" w:rsidR="009C7C0E" w:rsidRPr="009C7C0E" w:rsidRDefault="009C7C0E" w:rsidP="005912C9">
            <w:pPr>
              <w:pStyle w:val="DHHSbody"/>
            </w:pPr>
            <w:r w:rsidRPr="009C7C0E">
              <w:t>Priority</w:t>
            </w:r>
          </w:p>
        </w:tc>
        <w:tc>
          <w:tcPr>
            <w:tcW w:w="7618" w:type="dxa"/>
          </w:tcPr>
          <w:p w14:paraId="7D4C7CCC" w14:textId="77777777" w:rsidR="009C7C0E" w:rsidRPr="009C7C0E" w:rsidRDefault="009C7C0E" w:rsidP="005912C9">
            <w:pPr>
              <w:pStyle w:val="DHHSbody"/>
            </w:pPr>
            <w:r w:rsidRPr="009C7C0E">
              <w:t>Medium</w:t>
            </w:r>
          </w:p>
        </w:tc>
      </w:tr>
      <w:tr w:rsidR="009C7C0E" w:rsidRPr="009C7C0E" w14:paraId="0736FC4B" w14:textId="77777777" w:rsidTr="009C7C0E">
        <w:tc>
          <w:tcPr>
            <w:tcW w:w="2694" w:type="dxa"/>
          </w:tcPr>
          <w:p w14:paraId="4E7FD164" w14:textId="77777777" w:rsidR="009C7C0E" w:rsidRPr="009C7C0E" w:rsidRDefault="009C7C0E" w:rsidP="005912C9">
            <w:pPr>
              <w:pStyle w:val="DHHSbody"/>
            </w:pPr>
            <w:r w:rsidRPr="009C7C0E">
              <w:t>Edit Description</w:t>
            </w:r>
          </w:p>
        </w:tc>
        <w:tc>
          <w:tcPr>
            <w:tcW w:w="7618" w:type="dxa"/>
          </w:tcPr>
          <w:p w14:paraId="1890D48E" w14:textId="0EA34D17" w:rsidR="009C7C0E" w:rsidRPr="009C7C0E" w:rsidRDefault="009C7C0E" w:rsidP="009C7C0E">
            <w:pPr>
              <w:rPr>
                <w:rFonts w:cs="Arial"/>
                <w:color w:val="000000"/>
              </w:rPr>
            </w:pPr>
            <w:r w:rsidRPr="009C7C0E">
              <w:rPr>
                <w:rFonts w:cs="Arial"/>
                <w:color w:val="000000"/>
              </w:rPr>
              <w:t>Event with incomplete admission details (</w:t>
            </w:r>
            <w:proofErr w:type="spellStart"/>
            <w:r w:rsidRPr="009C7C0E">
              <w:rPr>
                <w:rFonts w:cs="Arial"/>
                <w:color w:val="000000"/>
              </w:rPr>
              <w:t>eg.</w:t>
            </w:r>
            <w:proofErr w:type="spellEnd"/>
            <w:r w:rsidRPr="009C7C0E">
              <w:rPr>
                <w:rFonts w:cs="Arial"/>
                <w:color w:val="000000"/>
              </w:rPr>
              <w:t xml:space="preserve"> Client was admitted at time of secl</w:t>
            </w:r>
            <w:r w:rsidR="00956FB5">
              <w:rPr>
                <w:rFonts w:cs="Arial"/>
                <w:color w:val="000000"/>
              </w:rPr>
              <w:t>usion</w:t>
            </w:r>
            <w:r w:rsidR="00A4764C">
              <w:rPr>
                <w:rFonts w:cs="Arial"/>
                <w:color w:val="000000"/>
              </w:rPr>
              <w:t>/</w:t>
            </w:r>
            <w:proofErr w:type="gramStart"/>
            <w:r w:rsidR="00956FB5">
              <w:rPr>
                <w:rFonts w:cs="Arial"/>
                <w:color w:val="000000"/>
              </w:rPr>
              <w:t>restraint</w:t>
            </w:r>
            <w:proofErr w:type="gramEnd"/>
            <w:r w:rsidRPr="009C7C0E">
              <w:rPr>
                <w:rFonts w:cs="Arial"/>
                <w:color w:val="000000"/>
              </w:rPr>
              <w:t xml:space="preserve"> but no admission details were included).  Indicates that seclusion or restraint was recorded outside of the admission function. </w:t>
            </w:r>
          </w:p>
        </w:tc>
      </w:tr>
      <w:tr w:rsidR="009C7C0E" w:rsidRPr="009C7C0E" w14:paraId="199ADA1C" w14:textId="77777777" w:rsidTr="009C7C0E">
        <w:tc>
          <w:tcPr>
            <w:tcW w:w="2694" w:type="dxa"/>
          </w:tcPr>
          <w:p w14:paraId="63797F44" w14:textId="77777777" w:rsidR="009C7C0E" w:rsidRPr="009C7C0E" w:rsidRDefault="009C7C0E" w:rsidP="005912C9">
            <w:pPr>
              <w:pStyle w:val="DHHSbody"/>
            </w:pPr>
            <w:r w:rsidRPr="009C7C0E">
              <w:t>Remedy</w:t>
            </w:r>
          </w:p>
        </w:tc>
        <w:tc>
          <w:tcPr>
            <w:tcW w:w="7618" w:type="dxa"/>
          </w:tcPr>
          <w:p w14:paraId="4714527B" w14:textId="53C6623A" w:rsidR="009C7C0E" w:rsidRPr="009C7C0E" w:rsidRDefault="009C7C0E" w:rsidP="009C7C0E">
            <w:pPr>
              <w:rPr>
                <w:rFonts w:cs="Arial"/>
                <w:color w:val="000000"/>
              </w:rPr>
            </w:pPr>
            <w:r w:rsidRPr="009C7C0E">
              <w:rPr>
                <w:rFonts w:cs="Arial"/>
                <w:color w:val="000000"/>
              </w:rPr>
              <w:t xml:space="preserve">Check to see whether admission and discharge times are accurate. If admission times are accurate, </w:t>
            </w:r>
            <w:r w:rsidR="00A207BC" w:rsidRPr="009C7C0E">
              <w:rPr>
                <w:rFonts w:cs="Arial"/>
                <w:color w:val="000000"/>
              </w:rPr>
              <w:t>please</w:t>
            </w:r>
            <w:r w:rsidRPr="009C7C0E">
              <w:rPr>
                <w:rFonts w:cs="Arial"/>
                <w:color w:val="000000"/>
              </w:rPr>
              <w:t xml:space="preserve"> re-enter seclusion/restraint event using the Functions </w:t>
            </w:r>
            <w:r w:rsidRPr="009C7C0E">
              <w:rPr>
                <w:rFonts w:cs="Arial"/>
                <w:color w:val="000000"/>
              </w:rPr>
              <w:sym w:font="Wingdings" w:char="F0E0"/>
            </w:r>
            <w:r w:rsidRPr="009C7C0E">
              <w:rPr>
                <w:rFonts w:cs="Arial"/>
                <w:color w:val="000000"/>
              </w:rPr>
              <w:t xml:space="preserve"> Client </w:t>
            </w:r>
            <w:r w:rsidRPr="009C7C0E">
              <w:rPr>
                <w:rFonts w:cs="Arial"/>
                <w:color w:val="000000"/>
              </w:rPr>
              <w:sym w:font="Wingdings" w:char="F0E0"/>
            </w:r>
            <w:r w:rsidRPr="009C7C0E">
              <w:rPr>
                <w:rFonts w:cs="Arial"/>
                <w:color w:val="000000"/>
              </w:rPr>
              <w:t xml:space="preserve"> Admission </w:t>
            </w:r>
            <w:r w:rsidRPr="009C7C0E">
              <w:rPr>
                <w:rFonts w:cs="Arial"/>
                <w:color w:val="000000"/>
              </w:rPr>
              <w:sym w:font="Wingdings" w:char="F0E0"/>
            </w:r>
            <w:r w:rsidRPr="009C7C0E">
              <w:rPr>
                <w:rFonts w:cs="Arial"/>
                <w:color w:val="000000"/>
              </w:rPr>
              <w:t xml:space="preserve"> Options </w:t>
            </w:r>
            <w:r w:rsidRPr="009C7C0E">
              <w:rPr>
                <w:rFonts w:cs="Arial"/>
                <w:color w:val="000000"/>
              </w:rPr>
              <w:sym w:font="Wingdings" w:char="F0E0"/>
            </w:r>
            <w:r w:rsidRPr="009C7C0E">
              <w:rPr>
                <w:rFonts w:cs="Arial"/>
                <w:color w:val="000000"/>
              </w:rPr>
              <w:t xml:space="preserve"> Bodily Restraint/Seclusion function.</w:t>
            </w:r>
          </w:p>
          <w:p w14:paraId="71AD1F68" w14:textId="77777777" w:rsidR="009C7C0E" w:rsidRPr="009C7C0E" w:rsidRDefault="009C7C0E" w:rsidP="009C7C0E">
            <w:pPr>
              <w:rPr>
                <w:rFonts w:cs="Arial"/>
                <w:color w:val="000000"/>
              </w:rPr>
            </w:pPr>
            <w:r w:rsidRPr="009C7C0E">
              <w:rPr>
                <w:rFonts w:cs="Arial"/>
                <w:color w:val="000000"/>
              </w:rPr>
              <w:t>If admission times are inaccurate, re-enter correction admission episode date/time.</w:t>
            </w:r>
          </w:p>
        </w:tc>
      </w:tr>
    </w:tbl>
    <w:tbl>
      <w:tblPr>
        <w:tblW w:w="8540" w:type="dxa"/>
        <w:tblInd w:w="93" w:type="dxa"/>
        <w:tblLook w:val="04A0" w:firstRow="1" w:lastRow="0" w:firstColumn="1" w:lastColumn="0" w:noHBand="0" w:noVBand="1"/>
      </w:tblPr>
      <w:tblGrid>
        <w:gridCol w:w="8540"/>
      </w:tblGrid>
      <w:tr w:rsidR="009C7C0E" w:rsidRPr="009C7C0E" w14:paraId="08C4EAD7" w14:textId="77777777" w:rsidTr="009C7C0E">
        <w:trPr>
          <w:trHeight w:val="300"/>
        </w:trPr>
        <w:tc>
          <w:tcPr>
            <w:tcW w:w="8540" w:type="dxa"/>
            <w:tcBorders>
              <w:top w:val="nil"/>
              <w:left w:val="nil"/>
              <w:bottom w:val="nil"/>
              <w:right w:val="nil"/>
            </w:tcBorders>
            <w:shd w:val="clear" w:color="auto" w:fill="auto"/>
            <w:noWrap/>
            <w:vAlign w:val="bottom"/>
            <w:hideMark/>
          </w:tcPr>
          <w:p w14:paraId="64AE2B6D" w14:textId="77777777" w:rsidR="009C7C0E" w:rsidRPr="009C7C0E" w:rsidRDefault="009C7C0E" w:rsidP="005912C9">
            <w:pPr>
              <w:pStyle w:val="Heading3"/>
            </w:pPr>
            <w:bookmarkStart w:id="137" w:name="_Toc184046105"/>
            <w:r w:rsidRPr="009C7C0E">
              <w:t>10.02 - Physical only restraint &gt; 4 hours duration</w:t>
            </w:r>
            <w:bookmarkEnd w:id="13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6807"/>
      </w:tblGrid>
      <w:tr w:rsidR="009C7C0E" w:rsidRPr="009C7C0E" w14:paraId="0B9780A4" w14:textId="77777777" w:rsidTr="009C7C0E">
        <w:tc>
          <w:tcPr>
            <w:tcW w:w="2694" w:type="dxa"/>
          </w:tcPr>
          <w:p w14:paraId="0571DF59" w14:textId="77777777" w:rsidR="009C7C0E" w:rsidRPr="009C7C0E" w:rsidRDefault="009C7C0E" w:rsidP="005912C9">
            <w:pPr>
              <w:pStyle w:val="DHHSbody"/>
            </w:pPr>
            <w:r w:rsidRPr="009C7C0E">
              <w:t>Priority</w:t>
            </w:r>
          </w:p>
        </w:tc>
        <w:tc>
          <w:tcPr>
            <w:tcW w:w="7618" w:type="dxa"/>
          </w:tcPr>
          <w:p w14:paraId="7C92175F" w14:textId="77777777" w:rsidR="009C7C0E" w:rsidRPr="009C7C0E" w:rsidRDefault="009C7C0E" w:rsidP="005912C9">
            <w:pPr>
              <w:pStyle w:val="DHHSbody"/>
            </w:pPr>
            <w:r w:rsidRPr="009C7C0E">
              <w:t>High</w:t>
            </w:r>
          </w:p>
        </w:tc>
      </w:tr>
      <w:tr w:rsidR="009C7C0E" w:rsidRPr="009C7C0E" w14:paraId="14F5159E" w14:textId="77777777" w:rsidTr="009C7C0E">
        <w:tc>
          <w:tcPr>
            <w:tcW w:w="2694" w:type="dxa"/>
          </w:tcPr>
          <w:p w14:paraId="4E2EC10F" w14:textId="77777777" w:rsidR="009C7C0E" w:rsidRPr="009C7C0E" w:rsidRDefault="009C7C0E" w:rsidP="005912C9">
            <w:pPr>
              <w:pStyle w:val="DHHSbody"/>
            </w:pPr>
            <w:r w:rsidRPr="009C7C0E">
              <w:t>Edit Description</w:t>
            </w:r>
          </w:p>
        </w:tc>
        <w:tc>
          <w:tcPr>
            <w:tcW w:w="7618" w:type="dxa"/>
          </w:tcPr>
          <w:p w14:paraId="72B1401A" w14:textId="77777777" w:rsidR="009C7C0E" w:rsidRPr="009C7C0E" w:rsidRDefault="009C7C0E" w:rsidP="009C7C0E">
            <w:pPr>
              <w:rPr>
                <w:rFonts w:cs="Arial"/>
                <w:color w:val="000000"/>
              </w:rPr>
            </w:pPr>
            <w:r w:rsidRPr="009C7C0E">
              <w:rPr>
                <w:rFonts w:cs="Arial"/>
                <w:color w:val="000000"/>
              </w:rPr>
              <w:t xml:space="preserve">Physical only restraint recorded of more than 4 hours duration. </w:t>
            </w:r>
          </w:p>
        </w:tc>
      </w:tr>
      <w:tr w:rsidR="009C7C0E" w:rsidRPr="009C7C0E" w14:paraId="40AE0657" w14:textId="77777777" w:rsidTr="009C7C0E">
        <w:tc>
          <w:tcPr>
            <w:tcW w:w="2694" w:type="dxa"/>
          </w:tcPr>
          <w:p w14:paraId="194AFEBB" w14:textId="77777777" w:rsidR="009C7C0E" w:rsidRPr="009C7C0E" w:rsidRDefault="009C7C0E" w:rsidP="005912C9">
            <w:pPr>
              <w:pStyle w:val="DHHSbody"/>
            </w:pPr>
            <w:r w:rsidRPr="009C7C0E">
              <w:t>Remedy</w:t>
            </w:r>
          </w:p>
        </w:tc>
        <w:tc>
          <w:tcPr>
            <w:tcW w:w="7618" w:type="dxa"/>
          </w:tcPr>
          <w:p w14:paraId="2E568125" w14:textId="77777777" w:rsidR="009C7C0E" w:rsidRDefault="009C7C0E" w:rsidP="009C7C0E">
            <w:pPr>
              <w:rPr>
                <w:rFonts w:cs="Arial"/>
                <w:color w:val="000000"/>
              </w:rPr>
            </w:pPr>
            <w:r w:rsidRPr="009C7C0E">
              <w:rPr>
                <w:rFonts w:cs="Arial"/>
                <w:color w:val="000000"/>
              </w:rPr>
              <w:t>Please check the accuracy within Functions</w:t>
            </w:r>
            <w:r w:rsidRPr="009C7C0E">
              <w:rPr>
                <w:rFonts w:cs="Arial"/>
                <w:color w:val="000000"/>
              </w:rPr>
              <w:sym w:font="Wingdings" w:char="F0E0"/>
            </w:r>
            <w:r w:rsidRPr="009C7C0E">
              <w:rPr>
                <w:rFonts w:cs="Arial"/>
                <w:color w:val="000000"/>
              </w:rPr>
              <w:t>Bodily restraint. Delete and re-enter accurate date/times where required.</w:t>
            </w:r>
          </w:p>
          <w:p w14:paraId="6D1B057A" w14:textId="77777777" w:rsidR="001A3F6C" w:rsidRPr="009C7C0E" w:rsidRDefault="001A3F6C" w:rsidP="009C7C0E">
            <w:pPr>
              <w:rPr>
                <w:rFonts w:cs="Arial"/>
                <w:color w:val="000000"/>
              </w:rPr>
            </w:pPr>
          </w:p>
        </w:tc>
      </w:tr>
    </w:tbl>
    <w:tbl>
      <w:tblPr>
        <w:tblW w:w="8540" w:type="dxa"/>
        <w:tblInd w:w="93" w:type="dxa"/>
        <w:tblLook w:val="04A0" w:firstRow="1" w:lastRow="0" w:firstColumn="1" w:lastColumn="0" w:noHBand="0" w:noVBand="1"/>
      </w:tblPr>
      <w:tblGrid>
        <w:gridCol w:w="8540"/>
      </w:tblGrid>
      <w:tr w:rsidR="009C7C0E" w:rsidRPr="009C7C0E" w14:paraId="09F180F3" w14:textId="77777777" w:rsidTr="009C7C0E">
        <w:trPr>
          <w:trHeight w:val="300"/>
        </w:trPr>
        <w:tc>
          <w:tcPr>
            <w:tcW w:w="8540" w:type="dxa"/>
            <w:tcBorders>
              <w:top w:val="nil"/>
              <w:left w:val="nil"/>
              <w:bottom w:val="nil"/>
              <w:right w:val="nil"/>
            </w:tcBorders>
            <w:shd w:val="clear" w:color="auto" w:fill="auto"/>
            <w:noWrap/>
            <w:vAlign w:val="bottom"/>
            <w:hideMark/>
          </w:tcPr>
          <w:p w14:paraId="6F361C88" w14:textId="77777777" w:rsidR="009C7C0E" w:rsidRPr="009C7C0E" w:rsidRDefault="009C7C0E" w:rsidP="005912C9">
            <w:pPr>
              <w:pStyle w:val="Heading3"/>
            </w:pPr>
            <w:bookmarkStart w:id="138" w:name="_Toc184046106"/>
            <w:r w:rsidRPr="009C7C0E">
              <w:t>10.03 - Restraint/seclusion episode not authorized by a psychiatrist/medical officer/senior nurse</w:t>
            </w:r>
            <w:bookmarkEnd w:id="13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6811"/>
      </w:tblGrid>
      <w:tr w:rsidR="009C7C0E" w:rsidRPr="009C7C0E" w14:paraId="7546C128" w14:textId="77777777" w:rsidTr="009C7C0E">
        <w:tc>
          <w:tcPr>
            <w:tcW w:w="2694" w:type="dxa"/>
          </w:tcPr>
          <w:p w14:paraId="10ECA15A" w14:textId="77777777" w:rsidR="009C7C0E" w:rsidRPr="009C7C0E" w:rsidRDefault="009C7C0E" w:rsidP="005912C9">
            <w:pPr>
              <w:pStyle w:val="DHHSbody"/>
            </w:pPr>
            <w:r w:rsidRPr="009C7C0E">
              <w:t>Priority</w:t>
            </w:r>
          </w:p>
        </w:tc>
        <w:tc>
          <w:tcPr>
            <w:tcW w:w="7618" w:type="dxa"/>
          </w:tcPr>
          <w:p w14:paraId="60F6C093" w14:textId="77777777" w:rsidR="009C7C0E" w:rsidRPr="009C7C0E" w:rsidRDefault="009C7C0E" w:rsidP="005912C9">
            <w:pPr>
              <w:pStyle w:val="DHHSbody"/>
            </w:pPr>
            <w:r w:rsidRPr="009C7C0E">
              <w:t>Medium</w:t>
            </w:r>
          </w:p>
        </w:tc>
      </w:tr>
      <w:tr w:rsidR="009C7C0E" w:rsidRPr="009C7C0E" w14:paraId="199E4831" w14:textId="77777777" w:rsidTr="009C7C0E">
        <w:tc>
          <w:tcPr>
            <w:tcW w:w="2694" w:type="dxa"/>
          </w:tcPr>
          <w:p w14:paraId="366D221A" w14:textId="77777777" w:rsidR="009C7C0E" w:rsidRPr="009C7C0E" w:rsidRDefault="009C7C0E" w:rsidP="005912C9">
            <w:pPr>
              <w:pStyle w:val="DHHSbody"/>
            </w:pPr>
            <w:r w:rsidRPr="009C7C0E">
              <w:t>Edit Description</w:t>
            </w:r>
          </w:p>
        </w:tc>
        <w:tc>
          <w:tcPr>
            <w:tcW w:w="7618" w:type="dxa"/>
          </w:tcPr>
          <w:p w14:paraId="13C221FB" w14:textId="77777777" w:rsidR="009C7C0E" w:rsidRPr="009C7C0E" w:rsidRDefault="009C7C0E" w:rsidP="009C7C0E">
            <w:pPr>
              <w:rPr>
                <w:rFonts w:cs="Arial"/>
                <w:color w:val="000000"/>
              </w:rPr>
            </w:pPr>
            <w:r w:rsidRPr="009C7C0E">
              <w:rPr>
                <w:rFonts w:cs="Arial"/>
                <w:color w:val="000000"/>
              </w:rPr>
              <w:t xml:space="preserve">Restraint/seclusion episode which was not authorized by a psychiatrist/medical officer/senior nurse. </w:t>
            </w:r>
          </w:p>
        </w:tc>
      </w:tr>
      <w:tr w:rsidR="009C7C0E" w:rsidRPr="009C7C0E" w14:paraId="0078E91A" w14:textId="77777777" w:rsidTr="009C7C0E">
        <w:tc>
          <w:tcPr>
            <w:tcW w:w="2694" w:type="dxa"/>
          </w:tcPr>
          <w:p w14:paraId="68444781" w14:textId="77777777" w:rsidR="009C7C0E" w:rsidRPr="009C7C0E" w:rsidRDefault="009C7C0E" w:rsidP="005912C9">
            <w:pPr>
              <w:pStyle w:val="DHHSbody"/>
            </w:pPr>
            <w:r w:rsidRPr="009C7C0E">
              <w:t>Remedy</w:t>
            </w:r>
          </w:p>
        </w:tc>
        <w:tc>
          <w:tcPr>
            <w:tcW w:w="7618" w:type="dxa"/>
          </w:tcPr>
          <w:p w14:paraId="2A990E12" w14:textId="77777777" w:rsidR="009C7C0E" w:rsidRDefault="009C7C0E" w:rsidP="009C7C0E">
            <w:pPr>
              <w:rPr>
                <w:rFonts w:cs="Arial"/>
                <w:color w:val="000000"/>
              </w:rPr>
            </w:pPr>
            <w:r w:rsidRPr="009C7C0E">
              <w:rPr>
                <w:rFonts w:cs="Arial"/>
                <w:color w:val="000000"/>
              </w:rPr>
              <w:t>Please verify that HCP reported as authorising the restraint/seclusion is correct, and has their correct discipline recorded against them within the HCP table.</w:t>
            </w:r>
          </w:p>
          <w:p w14:paraId="1E78198D" w14:textId="77777777" w:rsidR="001A3F6C" w:rsidRPr="009C7C0E" w:rsidRDefault="001A3F6C" w:rsidP="009C7C0E">
            <w:pPr>
              <w:rPr>
                <w:rFonts w:cs="Arial"/>
                <w:color w:val="000000"/>
              </w:rPr>
            </w:pPr>
          </w:p>
        </w:tc>
      </w:tr>
    </w:tbl>
    <w:tbl>
      <w:tblPr>
        <w:tblW w:w="8540" w:type="dxa"/>
        <w:tblInd w:w="93" w:type="dxa"/>
        <w:tblLook w:val="04A0" w:firstRow="1" w:lastRow="0" w:firstColumn="1" w:lastColumn="0" w:noHBand="0" w:noVBand="1"/>
      </w:tblPr>
      <w:tblGrid>
        <w:gridCol w:w="8540"/>
      </w:tblGrid>
      <w:tr w:rsidR="00E34A4C" w:rsidRPr="009C7C0E" w14:paraId="377B319A" w14:textId="77777777" w:rsidTr="00C559E2">
        <w:trPr>
          <w:trHeight w:val="300"/>
        </w:trPr>
        <w:tc>
          <w:tcPr>
            <w:tcW w:w="8540" w:type="dxa"/>
            <w:tcBorders>
              <w:top w:val="nil"/>
              <w:left w:val="nil"/>
              <w:bottom w:val="nil"/>
              <w:right w:val="nil"/>
            </w:tcBorders>
            <w:shd w:val="clear" w:color="auto" w:fill="auto"/>
            <w:noWrap/>
            <w:vAlign w:val="bottom"/>
            <w:hideMark/>
          </w:tcPr>
          <w:p w14:paraId="4FDB9F4D" w14:textId="58549359" w:rsidR="00E34A4C" w:rsidRPr="009C7C0E" w:rsidRDefault="00E34A4C" w:rsidP="00C559E2">
            <w:pPr>
              <w:pStyle w:val="Heading3"/>
            </w:pPr>
            <w:bookmarkStart w:id="139" w:name="_Toc184046107"/>
            <w:r w:rsidRPr="009C7C0E">
              <w:t>10.0</w:t>
            </w:r>
            <w:r>
              <w:t>4</w:t>
            </w:r>
            <w:r w:rsidRPr="009C7C0E">
              <w:t xml:space="preserve"> </w:t>
            </w:r>
            <w:r w:rsidR="008F6E0A">
              <w:t xml:space="preserve">- </w:t>
            </w:r>
            <w:r>
              <w:t>Physical Restraint – Prone restraint more than 3 mins</w:t>
            </w:r>
            <w:bookmarkEnd w:id="13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6785"/>
      </w:tblGrid>
      <w:tr w:rsidR="00E34A4C" w:rsidRPr="009C7C0E" w14:paraId="3A449ADD" w14:textId="77777777" w:rsidTr="00C559E2">
        <w:tc>
          <w:tcPr>
            <w:tcW w:w="2694" w:type="dxa"/>
          </w:tcPr>
          <w:p w14:paraId="0C2AB89D" w14:textId="77777777" w:rsidR="00E34A4C" w:rsidRPr="009C7C0E" w:rsidRDefault="00E34A4C" w:rsidP="00C559E2">
            <w:pPr>
              <w:pStyle w:val="DHHSbody"/>
            </w:pPr>
            <w:r w:rsidRPr="009C7C0E">
              <w:t>Priority</w:t>
            </w:r>
          </w:p>
        </w:tc>
        <w:tc>
          <w:tcPr>
            <w:tcW w:w="7618" w:type="dxa"/>
          </w:tcPr>
          <w:p w14:paraId="5DF92671" w14:textId="77777777" w:rsidR="00E34A4C" w:rsidRPr="009C7C0E" w:rsidRDefault="00E34A4C" w:rsidP="00C559E2">
            <w:pPr>
              <w:pStyle w:val="DHHSbody"/>
            </w:pPr>
            <w:r w:rsidRPr="009C7C0E">
              <w:t>Medium</w:t>
            </w:r>
          </w:p>
        </w:tc>
      </w:tr>
      <w:tr w:rsidR="00E34A4C" w:rsidRPr="009C7C0E" w14:paraId="4C1EE8F3" w14:textId="77777777" w:rsidTr="00C559E2">
        <w:tc>
          <w:tcPr>
            <w:tcW w:w="2694" w:type="dxa"/>
          </w:tcPr>
          <w:p w14:paraId="74F5D3A5" w14:textId="77777777" w:rsidR="00E34A4C" w:rsidRPr="009C7C0E" w:rsidRDefault="00E34A4C" w:rsidP="00C559E2">
            <w:pPr>
              <w:pStyle w:val="DHHSbody"/>
            </w:pPr>
            <w:r w:rsidRPr="009C7C0E">
              <w:t>Edit Description</w:t>
            </w:r>
          </w:p>
        </w:tc>
        <w:tc>
          <w:tcPr>
            <w:tcW w:w="7618" w:type="dxa"/>
          </w:tcPr>
          <w:p w14:paraId="15C54619" w14:textId="5397C2AE" w:rsidR="00E34A4C" w:rsidRPr="009C7C0E" w:rsidRDefault="00E34A4C" w:rsidP="00C559E2">
            <w:pPr>
              <w:rPr>
                <w:rFonts w:cs="Arial"/>
                <w:color w:val="000000"/>
              </w:rPr>
            </w:pPr>
            <w:r>
              <w:rPr>
                <w:rFonts w:cs="Arial"/>
                <w:color w:val="000000"/>
              </w:rPr>
              <w:t>Prone restraint identified as longer than 3 minutes</w:t>
            </w:r>
            <w:r w:rsidRPr="009C7C0E">
              <w:rPr>
                <w:rFonts w:cs="Arial"/>
                <w:color w:val="000000"/>
              </w:rPr>
              <w:t xml:space="preserve"> </w:t>
            </w:r>
          </w:p>
        </w:tc>
      </w:tr>
      <w:tr w:rsidR="00E34A4C" w:rsidRPr="009C7C0E" w14:paraId="2D776D1B" w14:textId="77777777" w:rsidTr="00C559E2">
        <w:tc>
          <w:tcPr>
            <w:tcW w:w="2694" w:type="dxa"/>
          </w:tcPr>
          <w:p w14:paraId="58DB9123" w14:textId="77777777" w:rsidR="00E34A4C" w:rsidRPr="009C7C0E" w:rsidRDefault="00E34A4C" w:rsidP="00C559E2">
            <w:pPr>
              <w:pStyle w:val="DHHSbody"/>
            </w:pPr>
            <w:r w:rsidRPr="009C7C0E">
              <w:t>Remedy</w:t>
            </w:r>
          </w:p>
        </w:tc>
        <w:tc>
          <w:tcPr>
            <w:tcW w:w="7618" w:type="dxa"/>
          </w:tcPr>
          <w:p w14:paraId="7A5BC3E7" w14:textId="5EA74654" w:rsidR="00E34A4C" w:rsidRPr="009C7C0E" w:rsidRDefault="00E34A4C" w:rsidP="00C559E2">
            <w:pPr>
              <w:rPr>
                <w:rFonts w:cs="Arial"/>
                <w:color w:val="000000"/>
              </w:rPr>
            </w:pPr>
            <w:r>
              <w:rPr>
                <w:rFonts w:cs="Arial"/>
                <w:color w:val="000000"/>
              </w:rPr>
              <w:t>This is also notifiable to the OCP.  Check duration of prone restraint and amend if required.</w:t>
            </w:r>
          </w:p>
        </w:tc>
      </w:tr>
    </w:tbl>
    <w:p w14:paraId="39934ABC" w14:textId="68BC575A" w:rsidR="009C7C0E" w:rsidRPr="009C7C0E" w:rsidRDefault="009C7C0E" w:rsidP="009C7C0E">
      <w:pPr>
        <w:pStyle w:val="Heading2"/>
      </w:pPr>
      <w:r w:rsidRPr="009C7C0E">
        <w:br w:type="page"/>
      </w:r>
    </w:p>
    <w:p w14:paraId="62A6E24A" w14:textId="77777777" w:rsidR="009C7C0E" w:rsidRPr="009C7C0E" w:rsidRDefault="009C7C0E" w:rsidP="009C7C0E">
      <w:pPr>
        <w:pStyle w:val="Heading2"/>
      </w:pPr>
      <w:bookmarkStart w:id="140" w:name="_Toc184046108"/>
      <w:r w:rsidRPr="009C7C0E">
        <w:lastRenderedPageBreak/>
        <w:t>Edit Type: Orders</w:t>
      </w:r>
      <w:bookmarkEnd w:id="140"/>
    </w:p>
    <w:tbl>
      <w:tblPr>
        <w:tblW w:w="8540" w:type="dxa"/>
        <w:tblInd w:w="93" w:type="dxa"/>
        <w:tblLook w:val="04A0" w:firstRow="1" w:lastRow="0" w:firstColumn="1" w:lastColumn="0" w:noHBand="0" w:noVBand="1"/>
      </w:tblPr>
      <w:tblGrid>
        <w:gridCol w:w="8540"/>
      </w:tblGrid>
      <w:tr w:rsidR="009C7C0E" w:rsidRPr="009C7C0E" w14:paraId="4DA33018" w14:textId="77777777" w:rsidTr="009C7C0E">
        <w:trPr>
          <w:trHeight w:val="300"/>
        </w:trPr>
        <w:tc>
          <w:tcPr>
            <w:tcW w:w="8540" w:type="dxa"/>
            <w:tcBorders>
              <w:top w:val="nil"/>
              <w:left w:val="nil"/>
              <w:bottom w:val="nil"/>
              <w:right w:val="nil"/>
            </w:tcBorders>
            <w:shd w:val="clear" w:color="auto" w:fill="auto"/>
            <w:noWrap/>
            <w:vAlign w:val="bottom"/>
            <w:hideMark/>
          </w:tcPr>
          <w:p w14:paraId="37442DF0" w14:textId="77777777" w:rsidR="009C7C0E" w:rsidRPr="009C7C0E" w:rsidRDefault="009C7C0E" w:rsidP="005912C9">
            <w:pPr>
              <w:pStyle w:val="Heading3"/>
            </w:pPr>
            <w:bookmarkStart w:id="141" w:name="_Toc184046109"/>
            <w:r w:rsidRPr="009C7C0E">
              <w:t>11.01 - Order expired but not end dated</w:t>
            </w:r>
            <w:bookmarkEnd w:id="14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6848"/>
      </w:tblGrid>
      <w:tr w:rsidR="009C7C0E" w:rsidRPr="009C7C0E" w14:paraId="561CE629" w14:textId="77777777" w:rsidTr="009C7C0E">
        <w:tc>
          <w:tcPr>
            <w:tcW w:w="2694" w:type="dxa"/>
          </w:tcPr>
          <w:p w14:paraId="0878F5BE" w14:textId="77777777" w:rsidR="009C7C0E" w:rsidRPr="009C7C0E" w:rsidRDefault="009C7C0E" w:rsidP="005912C9">
            <w:pPr>
              <w:pStyle w:val="DHHSbody"/>
            </w:pPr>
            <w:r w:rsidRPr="009C7C0E">
              <w:t>Priority</w:t>
            </w:r>
          </w:p>
        </w:tc>
        <w:tc>
          <w:tcPr>
            <w:tcW w:w="7618" w:type="dxa"/>
          </w:tcPr>
          <w:p w14:paraId="23783884" w14:textId="77777777" w:rsidR="009C7C0E" w:rsidRPr="009C7C0E" w:rsidRDefault="009C7C0E" w:rsidP="005912C9">
            <w:pPr>
              <w:pStyle w:val="DHHSbody"/>
            </w:pPr>
            <w:r w:rsidRPr="009C7C0E">
              <w:t>Medium</w:t>
            </w:r>
          </w:p>
        </w:tc>
      </w:tr>
      <w:tr w:rsidR="009C7C0E" w:rsidRPr="009C7C0E" w14:paraId="2E1B9F71" w14:textId="77777777" w:rsidTr="009C7C0E">
        <w:tc>
          <w:tcPr>
            <w:tcW w:w="2694" w:type="dxa"/>
          </w:tcPr>
          <w:p w14:paraId="2DB6944E" w14:textId="77777777" w:rsidR="009C7C0E" w:rsidRPr="009C7C0E" w:rsidRDefault="009C7C0E" w:rsidP="005912C9">
            <w:pPr>
              <w:pStyle w:val="DHHSbody"/>
            </w:pPr>
            <w:r w:rsidRPr="009C7C0E">
              <w:t>Edit Description</w:t>
            </w:r>
          </w:p>
        </w:tc>
        <w:tc>
          <w:tcPr>
            <w:tcW w:w="7618" w:type="dxa"/>
          </w:tcPr>
          <w:p w14:paraId="50642CE8" w14:textId="77777777" w:rsidR="009C7C0E" w:rsidRPr="009C7C0E" w:rsidRDefault="009C7C0E" w:rsidP="009C7C0E">
            <w:pPr>
              <w:rPr>
                <w:rFonts w:cs="Arial"/>
                <w:color w:val="000000"/>
              </w:rPr>
            </w:pPr>
            <w:r w:rsidRPr="009C7C0E">
              <w:rPr>
                <w:rFonts w:cs="Arial"/>
                <w:color w:val="000000"/>
              </w:rPr>
              <w:t xml:space="preserve">Order expired but not end dated. </w:t>
            </w:r>
          </w:p>
        </w:tc>
      </w:tr>
      <w:tr w:rsidR="009C7C0E" w:rsidRPr="009C7C0E" w14:paraId="32D6B49A" w14:textId="77777777" w:rsidTr="009C7C0E">
        <w:tc>
          <w:tcPr>
            <w:tcW w:w="2694" w:type="dxa"/>
          </w:tcPr>
          <w:p w14:paraId="74C07FC0" w14:textId="77777777" w:rsidR="009C7C0E" w:rsidRPr="009C7C0E" w:rsidRDefault="009C7C0E" w:rsidP="005912C9">
            <w:pPr>
              <w:pStyle w:val="DHHSbody"/>
            </w:pPr>
            <w:r w:rsidRPr="009C7C0E">
              <w:t>Remedy</w:t>
            </w:r>
          </w:p>
        </w:tc>
        <w:tc>
          <w:tcPr>
            <w:tcW w:w="7618" w:type="dxa"/>
          </w:tcPr>
          <w:p w14:paraId="17F1D074" w14:textId="77777777" w:rsidR="009C7C0E" w:rsidRPr="009C7C0E" w:rsidRDefault="009C7C0E" w:rsidP="009C7C0E">
            <w:pPr>
              <w:rPr>
                <w:rFonts w:cs="Arial"/>
                <w:color w:val="000000"/>
              </w:rPr>
            </w:pPr>
            <w:r w:rsidRPr="009C7C0E">
              <w:rPr>
                <w:rFonts w:cs="Arial"/>
                <w:color w:val="000000"/>
              </w:rPr>
              <w:t>Please check that orders have been entered correctly for the client. If the order has expired, please enter expiry within functions</w:t>
            </w:r>
            <w:r w:rsidRPr="009C7C0E">
              <w:rPr>
                <w:rFonts w:cs="Arial"/>
                <w:color w:val="000000"/>
              </w:rPr>
              <w:sym w:font="Wingdings" w:char="F0E0"/>
            </w:r>
            <w:r w:rsidRPr="009C7C0E">
              <w:rPr>
                <w:rFonts w:cs="Arial"/>
                <w:color w:val="000000"/>
              </w:rPr>
              <w:t>Client</w:t>
            </w:r>
            <w:r w:rsidRPr="009C7C0E">
              <w:rPr>
                <w:rFonts w:cs="Arial"/>
                <w:color w:val="000000"/>
              </w:rPr>
              <w:sym w:font="Wingdings" w:char="F0E0"/>
            </w:r>
            <w:r w:rsidRPr="009C7C0E">
              <w:rPr>
                <w:rFonts w:cs="Arial"/>
                <w:color w:val="000000"/>
              </w:rPr>
              <w:t>Compulsory Orders</w:t>
            </w:r>
            <w:r w:rsidRPr="009C7C0E">
              <w:rPr>
                <w:rFonts w:cs="Arial"/>
                <w:color w:val="000000"/>
              </w:rPr>
              <w:sym w:font="Wingdings" w:char="F0E0"/>
            </w:r>
            <w:r w:rsidRPr="009C7C0E">
              <w:rPr>
                <w:rFonts w:cs="Arial"/>
                <w:color w:val="000000"/>
              </w:rPr>
              <w:t>Expire</w:t>
            </w:r>
          </w:p>
        </w:tc>
      </w:tr>
    </w:tbl>
    <w:tbl>
      <w:tblPr>
        <w:tblW w:w="8540" w:type="dxa"/>
        <w:tblInd w:w="93" w:type="dxa"/>
        <w:tblLook w:val="04A0" w:firstRow="1" w:lastRow="0" w:firstColumn="1" w:lastColumn="0" w:noHBand="0" w:noVBand="1"/>
      </w:tblPr>
      <w:tblGrid>
        <w:gridCol w:w="8540"/>
      </w:tblGrid>
      <w:tr w:rsidR="009C7C0E" w:rsidRPr="009C7C0E" w14:paraId="0686F611" w14:textId="77777777" w:rsidTr="009C7C0E">
        <w:trPr>
          <w:trHeight w:val="300"/>
        </w:trPr>
        <w:tc>
          <w:tcPr>
            <w:tcW w:w="8540" w:type="dxa"/>
            <w:tcBorders>
              <w:top w:val="nil"/>
              <w:left w:val="nil"/>
              <w:bottom w:val="nil"/>
              <w:right w:val="nil"/>
            </w:tcBorders>
            <w:shd w:val="clear" w:color="auto" w:fill="auto"/>
            <w:noWrap/>
            <w:vAlign w:val="bottom"/>
            <w:hideMark/>
          </w:tcPr>
          <w:p w14:paraId="71DB5634" w14:textId="77777777" w:rsidR="009C7C0E" w:rsidRPr="009C7C0E" w:rsidRDefault="009C7C0E" w:rsidP="005912C9">
            <w:pPr>
              <w:pStyle w:val="Heading3"/>
            </w:pPr>
            <w:bookmarkStart w:id="142" w:name="_Toc184046110"/>
            <w:r w:rsidRPr="009C7C0E">
              <w:t>11.02 - Order with test client</w:t>
            </w:r>
            <w:bookmarkEnd w:id="14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3D41FF76" w14:textId="77777777" w:rsidTr="009C7C0E">
        <w:tc>
          <w:tcPr>
            <w:tcW w:w="2694" w:type="dxa"/>
          </w:tcPr>
          <w:p w14:paraId="029A9052" w14:textId="77777777" w:rsidR="009C7C0E" w:rsidRPr="009C7C0E" w:rsidRDefault="009C7C0E" w:rsidP="005912C9">
            <w:pPr>
              <w:pStyle w:val="DHHSbody"/>
            </w:pPr>
            <w:r w:rsidRPr="009C7C0E">
              <w:t>Priority</w:t>
            </w:r>
          </w:p>
        </w:tc>
        <w:tc>
          <w:tcPr>
            <w:tcW w:w="7618" w:type="dxa"/>
          </w:tcPr>
          <w:p w14:paraId="7E9F385B" w14:textId="77777777" w:rsidR="009C7C0E" w:rsidRPr="009C7C0E" w:rsidRDefault="009C7C0E" w:rsidP="005912C9">
            <w:pPr>
              <w:pStyle w:val="DHHSbody"/>
            </w:pPr>
            <w:r w:rsidRPr="009C7C0E">
              <w:t>Medium</w:t>
            </w:r>
          </w:p>
        </w:tc>
      </w:tr>
      <w:tr w:rsidR="009C7C0E" w:rsidRPr="009C7C0E" w14:paraId="481F03B2" w14:textId="77777777" w:rsidTr="009C7C0E">
        <w:tc>
          <w:tcPr>
            <w:tcW w:w="2694" w:type="dxa"/>
          </w:tcPr>
          <w:p w14:paraId="27F21AC6" w14:textId="77777777" w:rsidR="009C7C0E" w:rsidRPr="009C7C0E" w:rsidRDefault="009C7C0E" w:rsidP="005912C9">
            <w:pPr>
              <w:pStyle w:val="DHHSbody"/>
            </w:pPr>
            <w:r w:rsidRPr="009C7C0E">
              <w:t>Edit Description</w:t>
            </w:r>
          </w:p>
        </w:tc>
        <w:tc>
          <w:tcPr>
            <w:tcW w:w="7618" w:type="dxa"/>
          </w:tcPr>
          <w:p w14:paraId="0DF9EDA8" w14:textId="77777777" w:rsidR="009C7C0E" w:rsidRPr="009C7C0E" w:rsidRDefault="009C7C0E" w:rsidP="009C7C0E">
            <w:pPr>
              <w:rPr>
                <w:rFonts w:cs="Arial"/>
                <w:color w:val="000000"/>
              </w:rPr>
            </w:pPr>
            <w:r w:rsidRPr="009C7C0E">
              <w:rPr>
                <w:rFonts w:cs="Arial"/>
                <w:color w:val="000000"/>
              </w:rPr>
              <w:t>Order with test client - please delete. Use the training database for these instances, not the live system.</w:t>
            </w:r>
          </w:p>
        </w:tc>
      </w:tr>
      <w:tr w:rsidR="009C7C0E" w:rsidRPr="009C7C0E" w14:paraId="706646B6" w14:textId="77777777" w:rsidTr="009C7C0E">
        <w:tc>
          <w:tcPr>
            <w:tcW w:w="2694" w:type="dxa"/>
          </w:tcPr>
          <w:p w14:paraId="68DDB04F" w14:textId="77777777" w:rsidR="009C7C0E" w:rsidRPr="009C7C0E" w:rsidRDefault="009C7C0E" w:rsidP="005912C9">
            <w:pPr>
              <w:pStyle w:val="DHHSbody"/>
            </w:pPr>
            <w:r w:rsidRPr="009C7C0E">
              <w:t>Remedy</w:t>
            </w:r>
          </w:p>
        </w:tc>
        <w:tc>
          <w:tcPr>
            <w:tcW w:w="7618" w:type="dxa"/>
          </w:tcPr>
          <w:p w14:paraId="1BC1AF14" w14:textId="3EE88666" w:rsidR="009C7C0E" w:rsidRPr="009C7C0E" w:rsidRDefault="009C7C0E" w:rsidP="009C7C0E">
            <w:pPr>
              <w:rPr>
                <w:rFonts w:cs="Arial"/>
                <w:color w:val="000000"/>
              </w:rPr>
            </w:pPr>
            <w:r w:rsidRPr="009C7C0E">
              <w:rPr>
                <w:rFonts w:cs="Arial"/>
                <w:color w:val="000000"/>
              </w:rPr>
              <w:t xml:space="preserve">Please log a request with the </w:t>
            </w:r>
            <w:r w:rsidR="00A4764C">
              <w:rPr>
                <w:rFonts w:cs="Arial"/>
                <w:color w:val="000000"/>
              </w:rPr>
              <w:t>d</w:t>
            </w:r>
            <w:r w:rsidRPr="009C7C0E">
              <w:rPr>
                <w:rFonts w:cs="Arial"/>
                <w:color w:val="000000"/>
              </w:rPr>
              <w:t>epartment to have these clients removed, include the infra number in comments column of validation workbook to prevent these issues showing up again.</w:t>
            </w:r>
          </w:p>
        </w:tc>
      </w:tr>
    </w:tbl>
    <w:tbl>
      <w:tblPr>
        <w:tblW w:w="8540" w:type="dxa"/>
        <w:tblInd w:w="93" w:type="dxa"/>
        <w:tblLook w:val="04A0" w:firstRow="1" w:lastRow="0" w:firstColumn="1" w:lastColumn="0" w:noHBand="0" w:noVBand="1"/>
      </w:tblPr>
      <w:tblGrid>
        <w:gridCol w:w="8540"/>
      </w:tblGrid>
      <w:tr w:rsidR="009C7C0E" w:rsidRPr="009C7C0E" w14:paraId="6FF3F5B4" w14:textId="77777777" w:rsidTr="009C7C0E">
        <w:trPr>
          <w:trHeight w:val="300"/>
        </w:trPr>
        <w:tc>
          <w:tcPr>
            <w:tcW w:w="8540" w:type="dxa"/>
            <w:tcBorders>
              <w:top w:val="nil"/>
              <w:left w:val="nil"/>
              <w:bottom w:val="nil"/>
              <w:right w:val="nil"/>
            </w:tcBorders>
            <w:shd w:val="clear" w:color="auto" w:fill="auto"/>
            <w:noWrap/>
            <w:vAlign w:val="bottom"/>
            <w:hideMark/>
          </w:tcPr>
          <w:p w14:paraId="1EB3BA04" w14:textId="0FE69BAD" w:rsidR="009C7C0E" w:rsidRPr="009C7C0E" w:rsidRDefault="009C7C0E" w:rsidP="005912C9">
            <w:pPr>
              <w:pStyle w:val="Heading3"/>
            </w:pPr>
            <w:bookmarkStart w:id="143" w:name="_Toc184046111"/>
            <w:r w:rsidRPr="009C7C0E">
              <w:t xml:space="preserve">11.03 - Order </w:t>
            </w:r>
            <w:r w:rsidR="000562A0">
              <w:t>HCP</w:t>
            </w:r>
            <w:r w:rsidR="000562A0" w:rsidRPr="009C7C0E">
              <w:t xml:space="preserve"> </w:t>
            </w:r>
            <w:r w:rsidRPr="009C7C0E">
              <w:t>name not valid</w:t>
            </w:r>
            <w:bookmarkEnd w:id="14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5CE983B4" w14:textId="77777777" w:rsidTr="009C7C0E">
        <w:tc>
          <w:tcPr>
            <w:tcW w:w="2694" w:type="dxa"/>
          </w:tcPr>
          <w:p w14:paraId="7D25FAD0" w14:textId="77777777" w:rsidR="009C7C0E" w:rsidRPr="009C7C0E" w:rsidRDefault="009C7C0E" w:rsidP="005912C9">
            <w:pPr>
              <w:pStyle w:val="DHHSbody"/>
            </w:pPr>
            <w:r w:rsidRPr="009C7C0E">
              <w:t>Priority</w:t>
            </w:r>
          </w:p>
        </w:tc>
        <w:tc>
          <w:tcPr>
            <w:tcW w:w="7618" w:type="dxa"/>
          </w:tcPr>
          <w:p w14:paraId="35140AA7" w14:textId="77777777" w:rsidR="009C7C0E" w:rsidRPr="009C7C0E" w:rsidRDefault="009C7C0E" w:rsidP="005912C9">
            <w:pPr>
              <w:pStyle w:val="DHHSbody"/>
            </w:pPr>
            <w:r w:rsidRPr="009C7C0E">
              <w:t>Low</w:t>
            </w:r>
          </w:p>
        </w:tc>
      </w:tr>
      <w:tr w:rsidR="009C7C0E" w:rsidRPr="009C7C0E" w14:paraId="729D5B61" w14:textId="77777777" w:rsidTr="009C7C0E">
        <w:tc>
          <w:tcPr>
            <w:tcW w:w="2694" w:type="dxa"/>
          </w:tcPr>
          <w:p w14:paraId="056E84D5" w14:textId="77777777" w:rsidR="009C7C0E" w:rsidRPr="009C7C0E" w:rsidRDefault="009C7C0E" w:rsidP="005912C9">
            <w:pPr>
              <w:pStyle w:val="DHHSbody"/>
            </w:pPr>
            <w:r w:rsidRPr="009C7C0E">
              <w:t>Edit Description</w:t>
            </w:r>
          </w:p>
        </w:tc>
        <w:tc>
          <w:tcPr>
            <w:tcW w:w="7618" w:type="dxa"/>
          </w:tcPr>
          <w:p w14:paraId="7BEA9D31" w14:textId="618D1E18" w:rsidR="009C7C0E" w:rsidRPr="009C7C0E" w:rsidRDefault="009C7C0E" w:rsidP="009C7C0E">
            <w:pPr>
              <w:rPr>
                <w:rFonts w:cs="Arial"/>
                <w:color w:val="000000"/>
              </w:rPr>
            </w:pPr>
            <w:r w:rsidRPr="009C7C0E">
              <w:rPr>
                <w:rFonts w:cs="Arial"/>
                <w:color w:val="000000"/>
              </w:rPr>
              <w:t xml:space="preserve">Order has default </w:t>
            </w:r>
            <w:r w:rsidR="000562A0">
              <w:rPr>
                <w:rFonts w:cs="Arial"/>
                <w:color w:val="000000"/>
              </w:rPr>
              <w:t>HCP</w:t>
            </w:r>
            <w:r w:rsidR="000562A0" w:rsidRPr="009C7C0E">
              <w:rPr>
                <w:rFonts w:cs="Arial"/>
                <w:color w:val="000000"/>
              </w:rPr>
              <w:t xml:space="preserve"> </w:t>
            </w:r>
            <w:r w:rsidRPr="009C7C0E">
              <w:rPr>
                <w:rFonts w:cs="Arial"/>
                <w:color w:val="000000"/>
              </w:rPr>
              <w:t xml:space="preserve">name.  Please enter the actual </w:t>
            </w:r>
            <w:r w:rsidR="000562A0">
              <w:rPr>
                <w:rFonts w:cs="Arial"/>
                <w:color w:val="000000"/>
              </w:rPr>
              <w:t>HCP</w:t>
            </w:r>
            <w:r w:rsidR="000562A0" w:rsidRPr="009C7C0E">
              <w:rPr>
                <w:rFonts w:cs="Arial"/>
                <w:color w:val="000000"/>
              </w:rPr>
              <w:t xml:space="preserve"> </w:t>
            </w:r>
            <w:r w:rsidRPr="009C7C0E">
              <w:rPr>
                <w:rFonts w:cs="Arial"/>
                <w:color w:val="000000"/>
              </w:rPr>
              <w:t>details.</w:t>
            </w:r>
          </w:p>
        </w:tc>
      </w:tr>
      <w:tr w:rsidR="009C7C0E" w:rsidRPr="009C7C0E" w14:paraId="0F834949" w14:textId="77777777" w:rsidTr="009C7C0E">
        <w:tc>
          <w:tcPr>
            <w:tcW w:w="2694" w:type="dxa"/>
          </w:tcPr>
          <w:p w14:paraId="19C79EBD" w14:textId="77777777" w:rsidR="009C7C0E" w:rsidRPr="009C7C0E" w:rsidRDefault="009C7C0E" w:rsidP="005912C9">
            <w:pPr>
              <w:pStyle w:val="DHHSbody"/>
            </w:pPr>
            <w:r w:rsidRPr="009C7C0E">
              <w:t>Remedy</w:t>
            </w:r>
          </w:p>
        </w:tc>
        <w:tc>
          <w:tcPr>
            <w:tcW w:w="7618" w:type="dxa"/>
          </w:tcPr>
          <w:p w14:paraId="1A216DF0" w14:textId="3B53B8EB" w:rsidR="009C7C0E" w:rsidRPr="009C7C0E" w:rsidRDefault="009C7C0E" w:rsidP="009C7C0E">
            <w:pPr>
              <w:rPr>
                <w:rFonts w:cs="Arial"/>
                <w:color w:val="000000"/>
              </w:rPr>
            </w:pPr>
            <w:r w:rsidRPr="009C7C0E">
              <w:rPr>
                <w:rFonts w:cs="Arial"/>
                <w:color w:val="000000"/>
              </w:rPr>
              <w:t xml:space="preserve">Please enter the actual </w:t>
            </w:r>
            <w:r w:rsidR="000562A0">
              <w:rPr>
                <w:rFonts w:cs="Arial"/>
                <w:color w:val="000000"/>
              </w:rPr>
              <w:t>HCP</w:t>
            </w:r>
            <w:r w:rsidR="000562A0" w:rsidRPr="009C7C0E">
              <w:rPr>
                <w:rFonts w:cs="Arial"/>
                <w:color w:val="000000"/>
              </w:rPr>
              <w:t xml:space="preserve"> </w:t>
            </w:r>
            <w:r w:rsidRPr="009C7C0E">
              <w:rPr>
                <w:rFonts w:cs="Arial"/>
                <w:color w:val="000000"/>
              </w:rPr>
              <w:t>details or verify reason for use of default HCP within validation workbook.</w:t>
            </w:r>
          </w:p>
        </w:tc>
      </w:tr>
    </w:tbl>
    <w:tbl>
      <w:tblPr>
        <w:tblW w:w="8540" w:type="dxa"/>
        <w:tblInd w:w="93" w:type="dxa"/>
        <w:tblLook w:val="04A0" w:firstRow="1" w:lastRow="0" w:firstColumn="1" w:lastColumn="0" w:noHBand="0" w:noVBand="1"/>
      </w:tblPr>
      <w:tblGrid>
        <w:gridCol w:w="8540"/>
      </w:tblGrid>
      <w:tr w:rsidR="009C7C0E" w:rsidRPr="009C7C0E" w14:paraId="09503527" w14:textId="77777777" w:rsidTr="009C7C0E">
        <w:trPr>
          <w:trHeight w:val="300"/>
        </w:trPr>
        <w:tc>
          <w:tcPr>
            <w:tcW w:w="8540" w:type="dxa"/>
            <w:tcBorders>
              <w:top w:val="nil"/>
              <w:left w:val="nil"/>
              <w:bottom w:val="nil"/>
              <w:right w:val="nil"/>
            </w:tcBorders>
            <w:shd w:val="clear" w:color="auto" w:fill="auto"/>
            <w:noWrap/>
            <w:vAlign w:val="bottom"/>
            <w:hideMark/>
          </w:tcPr>
          <w:p w14:paraId="3A9F38BB" w14:textId="77777777" w:rsidR="009C7C0E" w:rsidRPr="009C7C0E" w:rsidRDefault="009C7C0E" w:rsidP="005912C9">
            <w:pPr>
              <w:pStyle w:val="Heading3"/>
            </w:pPr>
            <w:bookmarkStart w:id="144" w:name="_Toc184046112"/>
            <w:r w:rsidRPr="009C7C0E">
              <w:t>11.04 - Incorrect order dates</w:t>
            </w:r>
            <w:bookmarkEnd w:id="144"/>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6797"/>
      </w:tblGrid>
      <w:tr w:rsidR="009C7C0E" w:rsidRPr="009C7C0E" w14:paraId="7D140B5E" w14:textId="77777777" w:rsidTr="009C7C0E">
        <w:tc>
          <w:tcPr>
            <w:tcW w:w="2694" w:type="dxa"/>
          </w:tcPr>
          <w:p w14:paraId="6513DD20" w14:textId="77777777" w:rsidR="009C7C0E" w:rsidRPr="009C7C0E" w:rsidRDefault="009C7C0E" w:rsidP="005912C9">
            <w:pPr>
              <w:pStyle w:val="DHHSbody"/>
            </w:pPr>
            <w:r w:rsidRPr="009C7C0E">
              <w:t>Priority</w:t>
            </w:r>
          </w:p>
        </w:tc>
        <w:tc>
          <w:tcPr>
            <w:tcW w:w="7618" w:type="dxa"/>
          </w:tcPr>
          <w:p w14:paraId="46170B29" w14:textId="77777777" w:rsidR="009C7C0E" w:rsidRPr="009C7C0E" w:rsidRDefault="009C7C0E" w:rsidP="005912C9">
            <w:pPr>
              <w:pStyle w:val="DHHSbody"/>
            </w:pPr>
            <w:r w:rsidRPr="009C7C0E">
              <w:t>Medium</w:t>
            </w:r>
          </w:p>
        </w:tc>
      </w:tr>
      <w:tr w:rsidR="009C7C0E" w:rsidRPr="009C7C0E" w14:paraId="3001152D" w14:textId="77777777" w:rsidTr="009C7C0E">
        <w:tc>
          <w:tcPr>
            <w:tcW w:w="2694" w:type="dxa"/>
          </w:tcPr>
          <w:p w14:paraId="05050F6F" w14:textId="77777777" w:rsidR="009C7C0E" w:rsidRPr="009C7C0E" w:rsidRDefault="009C7C0E" w:rsidP="005912C9">
            <w:pPr>
              <w:pStyle w:val="DHHSbody"/>
            </w:pPr>
            <w:r w:rsidRPr="009C7C0E">
              <w:t>Edit Description</w:t>
            </w:r>
          </w:p>
        </w:tc>
        <w:tc>
          <w:tcPr>
            <w:tcW w:w="7618" w:type="dxa"/>
          </w:tcPr>
          <w:p w14:paraId="2E2DD996" w14:textId="77777777" w:rsidR="009C7C0E" w:rsidRPr="009C7C0E" w:rsidRDefault="009C7C0E" w:rsidP="009C7C0E">
            <w:pPr>
              <w:rPr>
                <w:rFonts w:cs="Arial"/>
                <w:color w:val="000000"/>
              </w:rPr>
            </w:pPr>
            <w:r w:rsidRPr="009C7C0E">
              <w:rPr>
                <w:rFonts w:cs="Arial"/>
                <w:color w:val="000000"/>
              </w:rPr>
              <w:t>Assessment Order receipt date is in accurate.</w:t>
            </w:r>
          </w:p>
        </w:tc>
      </w:tr>
      <w:tr w:rsidR="009C7C0E" w:rsidRPr="009C7C0E" w14:paraId="4C42147F" w14:textId="77777777" w:rsidTr="009C7C0E">
        <w:tc>
          <w:tcPr>
            <w:tcW w:w="2694" w:type="dxa"/>
          </w:tcPr>
          <w:p w14:paraId="34963657"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01AF7D07" w14:textId="48C24D75" w:rsidR="009C7C0E" w:rsidRPr="009C7C0E" w:rsidRDefault="009C7C0E" w:rsidP="009C7C0E">
            <w:pPr>
              <w:rPr>
                <w:rFonts w:cs="Arial"/>
                <w:color w:val="000000"/>
              </w:rPr>
            </w:pPr>
            <w:r w:rsidRPr="009C7C0E">
              <w:rPr>
                <w:rFonts w:cs="Arial"/>
                <w:color w:val="000000"/>
              </w:rPr>
              <w:t xml:space="preserve">Go to Functions </w:t>
            </w:r>
            <w:r w:rsidRPr="009C7C0E">
              <w:rPr>
                <w:rFonts w:cs="Arial"/>
                <w:color w:val="000000"/>
              </w:rPr>
              <w:sym w:font="Wingdings" w:char="F0E0"/>
            </w:r>
            <w:r w:rsidRPr="009C7C0E">
              <w:rPr>
                <w:rFonts w:cs="Arial"/>
                <w:color w:val="000000"/>
              </w:rPr>
              <w:t xml:space="preserve">Client </w:t>
            </w:r>
            <w:r w:rsidRPr="009C7C0E">
              <w:rPr>
                <w:rFonts w:cs="Arial"/>
                <w:color w:val="000000"/>
              </w:rPr>
              <w:sym w:font="Wingdings" w:char="F0E0"/>
            </w:r>
            <w:r w:rsidRPr="009C7C0E">
              <w:rPr>
                <w:rFonts w:cs="Arial"/>
                <w:color w:val="000000"/>
              </w:rPr>
              <w:t xml:space="preserve"> Compulsory Treatment Orders</w:t>
            </w:r>
            <w:r w:rsidRPr="009C7C0E">
              <w:rPr>
                <w:rFonts w:cs="Arial"/>
                <w:color w:val="000000"/>
              </w:rPr>
              <w:sym w:font="Wingdings" w:char="F0E0"/>
            </w:r>
            <w:r w:rsidRPr="009C7C0E">
              <w:rPr>
                <w:rFonts w:cs="Arial"/>
                <w:color w:val="000000"/>
              </w:rPr>
              <w:t xml:space="preserve">Enter client details and check relevant Assessment Order. If the Assessment Order start date, or the Assessment Order expiry date is inaccurate, please delete and re-enter correct dates. If unable to due to subsequent orders placed by other services, please log </w:t>
            </w:r>
            <w:r w:rsidR="000562A0">
              <w:rPr>
                <w:rFonts w:cs="Arial"/>
                <w:color w:val="000000"/>
              </w:rPr>
              <w:t>a</w:t>
            </w:r>
            <w:r w:rsidRPr="009C7C0E">
              <w:rPr>
                <w:rFonts w:cs="Arial"/>
                <w:color w:val="000000"/>
              </w:rPr>
              <w:t xml:space="preserve"> request.</w:t>
            </w:r>
          </w:p>
          <w:p w14:paraId="445C2BB7" w14:textId="77777777" w:rsidR="009C7C0E" w:rsidRPr="009C7C0E" w:rsidRDefault="009C7C0E" w:rsidP="009C7C0E">
            <w:pPr>
              <w:rPr>
                <w:rFonts w:cs="Arial"/>
                <w:color w:val="000000"/>
              </w:rPr>
            </w:pPr>
          </w:p>
          <w:p w14:paraId="1F05F1D6" w14:textId="77777777" w:rsidR="009C7C0E" w:rsidRPr="009C7C0E" w:rsidRDefault="009C7C0E" w:rsidP="009C7C0E">
            <w:pPr>
              <w:rPr>
                <w:rFonts w:cs="Arial"/>
                <w:color w:val="000000"/>
              </w:rPr>
            </w:pPr>
          </w:p>
          <w:p w14:paraId="421B6DDE" w14:textId="77777777" w:rsidR="009C7C0E" w:rsidRPr="009C7C0E" w:rsidRDefault="009C7C0E" w:rsidP="009C7C0E">
            <w:pPr>
              <w:rPr>
                <w:rFonts w:cs="Arial"/>
                <w:color w:val="000000"/>
              </w:rPr>
            </w:pPr>
          </w:p>
          <w:p w14:paraId="3152B04C" w14:textId="77777777" w:rsidR="009C7C0E" w:rsidRPr="009C7C0E" w:rsidRDefault="009C7C0E" w:rsidP="009C7C0E">
            <w:pPr>
              <w:rPr>
                <w:rFonts w:cs="Arial"/>
                <w:color w:val="000000"/>
              </w:rPr>
            </w:pPr>
          </w:p>
        </w:tc>
      </w:tr>
    </w:tbl>
    <w:p w14:paraId="1E193184" w14:textId="77777777" w:rsidR="009C7C0E" w:rsidRPr="009C7C0E" w:rsidRDefault="009C7C0E" w:rsidP="009C7C0E">
      <w:pPr>
        <w:pStyle w:val="Heading2"/>
      </w:pPr>
      <w:bookmarkStart w:id="145" w:name="_Toc184046113"/>
      <w:r w:rsidRPr="009C7C0E">
        <w:lastRenderedPageBreak/>
        <w:t xml:space="preserve">Edit Type: </w:t>
      </w:r>
      <w:proofErr w:type="spellStart"/>
      <w:r w:rsidRPr="009C7C0E">
        <w:t>HoNOS</w:t>
      </w:r>
      <w:bookmarkEnd w:id="145"/>
      <w:proofErr w:type="spellEnd"/>
    </w:p>
    <w:tbl>
      <w:tblPr>
        <w:tblW w:w="8540" w:type="dxa"/>
        <w:tblInd w:w="93" w:type="dxa"/>
        <w:tblLook w:val="04A0" w:firstRow="1" w:lastRow="0" w:firstColumn="1" w:lastColumn="0" w:noHBand="0" w:noVBand="1"/>
      </w:tblPr>
      <w:tblGrid>
        <w:gridCol w:w="8540"/>
      </w:tblGrid>
      <w:tr w:rsidR="009C7C0E" w:rsidRPr="009C7C0E" w14:paraId="167EA354" w14:textId="77777777" w:rsidTr="009C7C0E">
        <w:trPr>
          <w:trHeight w:val="300"/>
        </w:trPr>
        <w:tc>
          <w:tcPr>
            <w:tcW w:w="8540" w:type="dxa"/>
            <w:tcBorders>
              <w:top w:val="nil"/>
              <w:left w:val="nil"/>
              <w:bottom w:val="nil"/>
              <w:right w:val="nil"/>
            </w:tcBorders>
            <w:shd w:val="clear" w:color="auto" w:fill="auto"/>
            <w:noWrap/>
            <w:vAlign w:val="bottom"/>
            <w:hideMark/>
          </w:tcPr>
          <w:p w14:paraId="478D6593" w14:textId="77777777" w:rsidR="009C7C0E" w:rsidRPr="009C7C0E" w:rsidRDefault="009C7C0E" w:rsidP="005912C9">
            <w:pPr>
              <w:pStyle w:val="Heading3"/>
            </w:pPr>
            <w:bookmarkStart w:id="146" w:name="_Toc184046114"/>
            <w:r w:rsidRPr="009C7C0E">
              <w:t xml:space="preserve">12.01 - Missing </w:t>
            </w:r>
            <w:proofErr w:type="spellStart"/>
            <w:r w:rsidRPr="009C7C0E">
              <w:t>HoNOS</w:t>
            </w:r>
            <w:proofErr w:type="spellEnd"/>
            <w:r w:rsidRPr="009C7C0E">
              <w:t xml:space="preserve"> - 91 Day Review</w:t>
            </w:r>
            <w:bookmarkEnd w:id="14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9C7C0E" w:rsidRPr="009C7C0E" w14:paraId="09F7F50C" w14:textId="77777777" w:rsidTr="009C7C0E">
        <w:tc>
          <w:tcPr>
            <w:tcW w:w="2694" w:type="dxa"/>
          </w:tcPr>
          <w:p w14:paraId="134C88B6" w14:textId="77777777" w:rsidR="009C7C0E" w:rsidRPr="009C7C0E" w:rsidRDefault="009C7C0E" w:rsidP="005912C9">
            <w:pPr>
              <w:pStyle w:val="DHHSbody"/>
            </w:pPr>
            <w:r w:rsidRPr="009C7C0E">
              <w:t>Priority</w:t>
            </w:r>
          </w:p>
        </w:tc>
        <w:tc>
          <w:tcPr>
            <w:tcW w:w="7618" w:type="dxa"/>
          </w:tcPr>
          <w:p w14:paraId="7A25749F" w14:textId="77777777" w:rsidR="009C7C0E" w:rsidRPr="009C7C0E" w:rsidRDefault="009C7C0E" w:rsidP="005912C9">
            <w:pPr>
              <w:pStyle w:val="DHHSbody"/>
            </w:pPr>
            <w:r w:rsidRPr="009C7C0E">
              <w:t>Medium</w:t>
            </w:r>
          </w:p>
        </w:tc>
      </w:tr>
      <w:tr w:rsidR="009C7C0E" w:rsidRPr="009C7C0E" w14:paraId="35B2D384" w14:textId="77777777" w:rsidTr="009C7C0E">
        <w:tc>
          <w:tcPr>
            <w:tcW w:w="2694" w:type="dxa"/>
          </w:tcPr>
          <w:p w14:paraId="08807573" w14:textId="77777777" w:rsidR="009C7C0E" w:rsidRPr="009C7C0E" w:rsidRDefault="009C7C0E" w:rsidP="005912C9">
            <w:pPr>
              <w:pStyle w:val="DHHSbody"/>
            </w:pPr>
            <w:r w:rsidRPr="009C7C0E">
              <w:t>Edit Description</w:t>
            </w:r>
          </w:p>
        </w:tc>
        <w:tc>
          <w:tcPr>
            <w:tcW w:w="7618" w:type="dxa"/>
          </w:tcPr>
          <w:p w14:paraId="43267712" w14:textId="77777777"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- 91 Day Review. </w:t>
            </w:r>
          </w:p>
        </w:tc>
      </w:tr>
      <w:tr w:rsidR="009C7C0E" w:rsidRPr="009C7C0E" w14:paraId="05ACA959" w14:textId="77777777" w:rsidTr="009C7C0E">
        <w:trPr>
          <w:trHeight w:val="802"/>
        </w:trPr>
        <w:tc>
          <w:tcPr>
            <w:tcW w:w="2694" w:type="dxa"/>
          </w:tcPr>
          <w:p w14:paraId="286950F6" w14:textId="77777777" w:rsidR="009C7C0E" w:rsidRPr="009C7C0E" w:rsidRDefault="009C7C0E" w:rsidP="005912C9">
            <w:pPr>
              <w:pStyle w:val="DHHSbody"/>
            </w:pPr>
            <w:r w:rsidRPr="009C7C0E">
              <w:t>Remedy</w:t>
            </w:r>
          </w:p>
        </w:tc>
        <w:tc>
          <w:tcPr>
            <w:tcW w:w="7618" w:type="dxa"/>
          </w:tcPr>
          <w:p w14:paraId="6B53B752" w14:textId="48A5D4CA"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done within the expected timeframe.  If not done ask clinical staff to complete and enter as a discretionary review task</w:t>
            </w:r>
          </w:p>
        </w:tc>
      </w:tr>
    </w:tbl>
    <w:tbl>
      <w:tblPr>
        <w:tblW w:w="8540" w:type="dxa"/>
        <w:tblInd w:w="93" w:type="dxa"/>
        <w:tblLook w:val="04A0" w:firstRow="1" w:lastRow="0" w:firstColumn="1" w:lastColumn="0" w:noHBand="0" w:noVBand="1"/>
      </w:tblPr>
      <w:tblGrid>
        <w:gridCol w:w="8540"/>
      </w:tblGrid>
      <w:tr w:rsidR="009C7C0E" w:rsidRPr="009C7C0E" w14:paraId="53F3DC64" w14:textId="77777777" w:rsidTr="009C7C0E">
        <w:trPr>
          <w:trHeight w:val="393"/>
        </w:trPr>
        <w:tc>
          <w:tcPr>
            <w:tcW w:w="8540" w:type="dxa"/>
            <w:tcBorders>
              <w:top w:val="nil"/>
              <w:left w:val="nil"/>
              <w:bottom w:val="nil"/>
              <w:right w:val="nil"/>
            </w:tcBorders>
            <w:shd w:val="clear" w:color="auto" w:fill="auto"/>
            <w:noWrap/>
            <w:vAlign w:val="bottom"/>
            <w:hideMark/>
          </w:tcPr>
          <w:p w14:paraId="4BE965D1" w14:textId="77777777" w:rsidR="009C7C0E" w:rsidRPr="009C7C0E" w:rsidRDefault="009C7C0E" w:rsidP="005912C9">
            <w:pPr>
              <w:pStyle w:val="Heading3"/>
            </w:pPr>
            <w:bookmarkStart w:id="147" w:name="_Toc184046115"/>
            <w:r w:rsidRPr="009C7C0E">
              <w:t xml:space="preserve">12.02 - Missing </w:t>
            </w:r>
            <w:proofErr w:type="spellStart"/>
            <w:r w:rsidRPr="009C7C0E">
              <w:t>HoNOS</w:t>
            </w:r>
            <w:proofErr w:type="spellEnd"/>
            <w:r w:rsidRPr="009C7C0E">
              <w:t xml:space="preserve"> - Admission to Inpatient</w:t>
            </w:r>
            <w:bookmarkEnd w:id="14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13781A6B" w14:textId="77777777" w:rsidTr="009C7C0E">
        <w:tc>
          <w:tcPr>
            <w:tcW w:w="2694" w:type="dxa"/>
          </w:tcPr>
          <w:p w14:paraId="4D5ABD85" w14:textId="77777777" w:rsidR="009C7C0E" w:rsidRPr="009C7C0E" w:rsidRDefault="009C7C0E" w:rsidP="005912C9">
            <w:pPr>
              <w:pStyle w:val="DHHSbody"/>
            </w:pPr>
            <w:r w:rsidRPr="009C7C0E">
              <w:t>Priority</w:t>
            </w:r>
          </w:p>
        </w:tc>
        <w:tc>
          <w:tcPr>
            <w:tcW w:w="7618" w:type="dxa"/>
          </w:tcPr>
          <w:p w14:paraId="2D258550" w14:textId="77777777" w:rsidR="009C7C0E" w:rsidRPr="009C7C0E" w:rsidRDefault="009C7C0E" w:rsidP="005912C9">
            <w:pPr>
              <w:pStyle w:val="DHHSbody"/>
            </w:pPr>
            <w:r w:rsidRPr="009C7C0E">
              <w:t>Medium</w:t>
            </w:r>
          </w:p>
        </w:tc>
      </w:tr>
      <w:tr w:rsidR="009C7C0E" w:rsidRPr="009C7C0E" w14:paraId="7C6F169D" w14:textId="77777777" w:rsidTr="009C7C0E">
        <w:tc>
          <w:tcPr>
            <w:tcW w:w="2694" w:type="dxa"/>
          </w:tcPr>
          <w:p w14:paraId="019A31DF" w14:textId="77777777" w:rsidR="009C7C0E" w:rsidRPr="009C7C0E" w:rsidRDefault="009C7C0E" w:rsidP="005912C9">
            <w:pPr>
              <w:pStyle w:val="DHHSbody"/>
            </w:pPr>
            <w:r w:rsidRPr="009C7C0E">
              <w:t>Edit Description</w:t>
            </w:r>
          </w:p>
        </w:tc>
        <w:tc>
          <w:tcPr>
            <w:tcW w:w="7618" w:type="dxa"/>
          </w:tcPr>
          <w:p w14:paraId="1377F7EE" w14:textId="77777777"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Admission to Inpatient.</w:t>
            </w:r>
          </w:p>
        </w:tc>
      </w:tr>
      <w:tr w:rsidR="009C7C0E" w:rsidRPr="009C7C0E" w14:paraId="16A35007" w14:textId="77777777" w:rsidTr="009C7C0E">
        <w:tc>
          <w:tcPr>
            <w:tcW w:w="2694" w:type="dxa"/>
          </w:tcPr>
          <w:p w14:paraId="4CC3705F" w14:textId="77777777" w:rsidR="009C7C0E" w:rsidRPr="009C7C0E" w:rsidRDefault="009C7C0E" w:rsidP="005912C9">
            <w:pPr>
              <w:pStyle w:val="DHHSbody"/>
            </w:pPr>
            <w:r w:rsidRPr="009C7C0E">
              <w:t>Remedy</w:t>
            </w:r>
          </w:p>
        </w:tc>
        <w:tc>
          <w:tcPr>
            <w:tcW w:w="7618" w:type="dxa"/>
          </w:tcPr>
          <w:p w14:paraId="00BABAF7" w14:textId="065CCD56"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9C7C0E" w:rsidRPr="009C7C0E" w14:paraId="03A7D80B" w14:textId="77777777" w:rsidTr="009C7C0E">
        <w:trPr>
          <w:trHeight w:val="300"/>
        </w:trPr>
        <w:tc>
          <w:tcPr>
            <w:tcW w:w="8540" w:type="dxa"/>
            <w:tcBorders>
              <w:top w:val="nil"/>
              <w:left w:val="nil"/>
              <w:bottom w:val="nil"/>
              <w:right w:val="nil"/>
            </w:tcBorders>
            <w:shd w:val="clear" w:color="auto" w:fill="auto"/>
            <w:noWrap/>
            <w:vAlign w:val="bottom"/>
            <w:hideMark/>
          </w:tcPr>
          <w:p w14:paraId="1241DC29" w14:textId="77777777" w:rsidR="009C7C0E" w:rsidRPr="009C7C0E" w:rsidRDefault="009C7C0E" w:rsidP="005912C9">
            <w:pPr>
              <w:pStyle w:val="Heading3"/>
            </w:pPr>
            <w:bookmarkStart w:id="148" w:name="_Toc184046116"/>
            <w:r w:rsidRPr="009C7C0E">
              <w:t xml:space="preserve">12.03 - Missing </w:t>
            </w:r>
            <w:proofErr w:type="spellStart"/>
            <w:r w:rsidRPr="009C7C0E">
              <w:t>HoNOS</w:t>
            </w:r>
            <w:proofErr w:type="spellEnd"/>
            <w:r w:rsidRPr="009C7C0E">
              <w:t xml:space="preserve"> - Admission to Residential</w:t>
            </w:r>
            <w:bookmarkEnd w:id="14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69EB86A4" w14:textId="77777777" w:rsidTr="009C7C0E">
        <w:tc>
          <w:tcPr>
            <w:tcW w:w="2694" w:type="dxa"/>
          </w:tcPr>
          <w:p w14:paraId="5917D03C" w14:textId="77777777" w:rsidR="009C7C0E" w:rsidRPr="009C7C0E" w:rsidRDefault="009C7C0E" w:rsidP="005912C9">
            <w:pPr>
              <w:pStyle w:val="DHHSbody"/>
            </w:pPr>
            <w:r w:rsidRPr="009C7C0E">
              <w:t>Priority</w:t>
            </w:r>
          </w:p>
        </w:tc>
        <w:tc>
          <w:tcPr>
            <w:tcW w:w="7618" w:type="dxa"/>
          </w:tcPr>
          <w:p w14:paraId="019C72C4" w14:textId="77777777" w:rsidR="009C7C0E" w:rsidRPr="009C7C0E" w:rsidRDefault="009C7C0E" w:rsidP="005912C9">
            <w:pPr>
              <w:pStyle w:val="DHHSbody"/>
            </w:pPr>
            <w:r w:rsidRPr="009C7C0E">
              <w:t>Medium</w:t>
            </w:r>
          </w:p>
        </w:tc>
      </w:tr>
      <w:tr w:rsidR="009C7C0E" w:rsidRPr="009C7C0E" w14:paraId="04F6122F" w14:textId="77777777" w:rsidTr="009C7C0E">
        <w:tc>
          <w:tcPr>
            <w:tcW w:w="2694" w:type="dxa"/>
          </w:tcPr>
          <w:p w14:paraId="0B993FB0" w14:textId="77777777" w:rsidR="009C7C0E" w:rsidRPr="009C7C0E" w:rsidRDefault="009C7C0E" w:rsidP="005912C9">
            <w:pPr>
              <w:pStyle w:val="DHHSbody"/>
            </w:pPr>
            <w:r w:rsidRPr="009C7C0E">
              <w:t>Edit Description</w:t>
            </w:r>
          </w:p>
        </w:tc>
        <w:tc>
          <w:tcPr>
            <w:tcW w:w="7618" w:type="dxa"/>
          </w:tcPr>
          <w:p w14:paraId="112CF66B" w14:textId="77777777"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Admission to Residential.</w:t>
            </w:r>
          </w:p>
        </w:tc>
      </w:tr>
      <w:tr w:rsidR="009C7C0E" w:rsidRPr="009C7C0E" w14:paraId="2F6E213D" w14:textId="77777777" w:rsidTr="009C7C0E">
        <w:tc>
          <w:tcPr>
            <w:tcW w:w="2694" w:type="dxa"/>
          </w:tcPr>
          <w:p w14:paraId="6F244819" w14:textId="77777777" w:rsidR="009C7C0E" w:rsidRPr="009C7C0E" w:rsidRDefault="009C7C0E" w:rsidP="005912C9">
            <w:pPr>
              <w:pStyle w:val="DHHSbody"/>
            </w:pPr>
            <w:r w:rsidRPr="009C7C0E">
              <w:t>Remedy</w:t>
            </w:r>
          </w:p>
        </w:tc>
        <w:tc>
          <w:tcPr>
            <w:tcW w:w="7618" w:type="dxa"/>
          </w:tcPr>
          <w:p w14:paraId="5DEEDBAB" w14:textId="1B1F654D"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9C7C0E" w:rsidRPr="009C7C0E" w14:paraId="5E7F3898" w14:textId="77777777" w:rsidTr="009C7C0E">
        <w:trPr>
          <w:trHeight w:val="300"/>
        </w:trPr>
        <w:tc>
          <w:tcPr>
            <w:tcW w:w="8540" w:type="dxa"/>
            <w:tcBorders>
              <w:top w:val="nil"/>
              <w:left w:val="nil"/>
              <w:bottom w:val="nil"/>
              <w:right w:val="nil"/>
            </w:tcBorders>
            <w:shd w:val="clear" w:color="auto" w:fill="auto"/>
            <w:noWrap/>
            <w:vAlign w:val="bottom"/>
            <w:hideMark/>
          </w:tcPr>
          <w:p w14:paraId="2EFDED24" w14:textId="77777777" w:rsidR="009C7C0E" w:rsidRPr="009C7C0E" w:rsidRDefault="009C7C0E" w:rsidP="005912C9">
            <w:pPr>
              <w:pStyle w:val="Heading3"/>
            </w:pPr>
            <w:bookmarkStart w:id="149" w:name="_Toc184046117"/>
            <w:r w:rsidRPr="009C7C0E">
              <w:t xml:space="preserve">12.04 - Missing </w:t>
            </w:r>
            <w:proofErr w:type="spellStart"/>
            <w:r w:rsidRPr="009C7C0E">
              <w:t>HoNOS</w:t>
            </w:r>
            <w:proofErr w:type="spellEnd"/>
            <w:r w:rsidRPr="009C7C0E">
              <w:t xml:space="preserve"> - Discharge from Inpatient</w:t>
            </w:r>
            <w:bookmarkEnd w:id="14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9C7C0E" w:rsidRPr="009C7C0E" w14:paraId="436F966F" w14:textId="77777777" w:rsidTr="009C7C0E">
        <w:tc>
          <w:tcPr>
            <w:tcW w:w="2694" w:type="dxa"/>
          </w:tcPr>
          <w:p w14:paraId="51AB1A1A" w14:textId="77777777" w:rsidR="009C7C0E" w:rsidRPr="009C7C0E" w:rsidRDefault="009C7C0E" w:rsidP="005912C9">
            <w:pPr>
              <w:pStyle w:val="DHHSbody"/>
            </w:pPr>
            <w:r w:rsidRPr="009C7C0E">
              <w:t>Priority</w:t>
            </w:r>
          </w:p>
        </w:tc>
        <w:tc>
          <w:tcPr>
            <w:tcW w:w="7618" w:type="dxa"/>
          </w:tcPr>
          <w:p w14:paraId="2C152D17" w14:textId="77777777" w:rsidR="009C7C0E" w:rsidRPr="009C7C0E" w:rsidRDefault="009C7C0E" w:rsidP="005912C9">
            <w:pPr>
              <w:pStyle w:val="DHHSbody"/>
            </w:pPr>
            <w:r w:rsidRPr="009C7C0E">
              <w:t>Medium</w:t>
            </w:r>
          </w:p>
        </w:tc>
      </w:tr>
      <w:tr w:rsidR="009C7C0E" w:rsidRPr="009C7C0E" w14:paraId="56E6CDA1" w14:textId="77777777" w:rsidTr="009C7C0E">
        <w:tc>
          <w:tcPr>
            <w:tcW w:w="2694" w:type="dxa"/>
          </w:tcPr>
          <w:p w14:paraId="2AEAFA51" w14:textId="77777777" w:rsidR="009C7C0E" w:rsidRPr="009C7C0E" w:rsidRDefault="009C7C0E" w:rsidP="005912C9">
            <w:pPr>
              <w:pStyle w:val="DHHSbody"/>
            </w:pPr>
            <w:r w:rsidRPr="009C7C0E">
              <w:t>Edit Description</w:t>
            </w:r>
          </w:p>
        </w:tc>
        <w:tc>
          <w:tcPr>
            <w:tcW w:w="7618" w:type="dxa"/>
          </w:tcPr>
          <w:p w14:paraId="1391AEAD" w14:textId="6D8270DD"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w:t>
            </w:r>
            <w:r w:rsidR="00671CF3">
              <w:rPr>
                <w:rFonts w:cs="Arial"/>
                <w:color w:val="000000"/>
              </w:rPr>
              <w:t>unless the admission is 3 days or less.  In this instance discharge outcome measures are not required.</w:t>
            </w:r>
          </w:p>
        </w:tc>
      </w:tr>
      <w:tr w:rsidR="009C7C0E" w:rsidRPr="009C7C0E" w14:paraId="6BF4EBC6" w14:textId="77777777" w:rsidTr="009C7C0E">
        <w:trPr>
          <w:trHeight w:val="806"/>
        </w:trPr>
        <w:tc>
          <w:tcPr>
            <w:tcW w:w="2694" w:type="dxa"/>
          </w:tcPr>
          <w:p w14:paraId="6F6B8ED3"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0C531FBA" w14:textId="26A028EC"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9C7C0E" w:rsidRPr="009C7C0E" w14:paraId="35CF6C97" w14:textId="77777777" w:rsidTr="009C7C0E">
        <w:trPr>
          <w:trHeight w:val="300"/>
        </w:trPr>
        <w:tc>
          <w:tcPr>
            <w:tcW w:w="8540" w:type="dxa"/>
            <w:tcBorders>
              <w:top w:val="nil"/>
              <w:left w:val="nil"/>
              <w:bottom w:val="nil"/>
              <w:right w:val="nil"/>
            </w:tcBorders>
            <w:shd w:val="clear" w:color="auto" w:fill="auto"/>
            <w:noWrap/>
            <w:vAlign w:val="bottom"/>
            <w:hideMark/>
          </w:tcPr>
          <w:p w14:paraId="2E05F687" w14:textId="77777777" w:rsidR="009C7C0E" w:rsidRPr="009C7C0E" w:rsidRDefault="009C7C0E" w:rsidP="005912C9">
            <w:pPr>
              <w:pStyle w:val="Heading3"/>
            </w:pPr>
            <w:bookmarkStart w:id="150" w:name="_Toc184046118"/>
            <w:r w:rsidRPr="009C7C0E">
              <w:t xml:space="preserve">12.05 - Missing </w:t>
            </w:r>
            <w:proofErr w:type="spellStart"/>
            <w:r w:rsidRPr="009C7C0E">
              <w:t>HoNOS</w:t>
            </w:r>
            <w:proofErr w:type="spellEnd"/>
            <w:r w:rsidRPr="009C7C0E">
              <w:t xml:space="preserve"> - Discharge from Residential</w:t>
            </w:r>
            <w:bookmarkEnd w:id="15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9C7C0E" w:rsidRPr="009C7C0E" w14:paraId="2836B90F" w14:textId="77777777" w:rsidTr="009C7C0E">
        <w:tc>
          <w:tcPr>
            <w:tcW w:w="2694" w:type="dxa"/>
          </w:tcPr>
          <w:p w14:paraId="7185A4A2" w14:textId="77777777" w:rsidR="009C7C0E" w:rsidRPr="009C7C0E" w:rsidRDefault="009C7C0E" w:rsidP="005912C9">
            <w:pPr>
              <w:pStyle w:val="DHHSbody"/>
            </w:pPr>
            <w:r w:rsidRPr="009C7C0E">
              <w:t>Priority</w:t>
            </w:r>
          </w:p>
        </w:tc>
        <w:tc>
          <w:tcPr>
            <w:tcW w:w="7618" w:type="dxa"/>
          </w:tcPr>
          <w:p w14:paraId="2F09DB81" w14:textId="77777777" w:rsidR="009C7C0E" w:rsidRPr="009C7C0E" w:rsidRDefault="009C7C0E" w:rsidP="005912C9">
            <w:pPr>
              <w:pStyle w:val="DHHSbody"/>
            </w:pPr>
            <w:r w:rsidRPr="009C7C0E">
              <w:t>Medium</w:t>
            </w:r>
          </w:p>
        </w:tc>
      </w:tr>
      <w:tr w:rsidR="009C7C0E" w:rsidRPr="009C7C0E" w14:paraId="6254238B" w14:textId="77777777" w:rsidTr="009C7C0E">
        <w:tc>
          <w:tcPr>
            <w:tcW w:w="2694" w:type="dxa"/>
          </w:tcPr>
          <w:p w14:paraId="56663C14" w14:textId="77777777" w:rsidR="009C7C0E" w:rsidRPr="009C7C0E" w:rsidRDefault="009C7C0E" w:rsidP="005912C9">
            <w:pPr>
              <w:pStyle w:val="DHHSbody"/>
            </w:pPr>
            <w:r w:rsidRPr="009C7C0E">
              <w:t>Edit Description</w:t>
            </w:r>
          </w:p>
        </w:tc>
        <w:tc>
          <w:tcPr>
            <w:tcW w:w="7618" w:type="dxa"/>
          </w:tcPr>
          <w:p w14:paraId="2B1BBDFC" w14:textId="77777777"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Discharge from Residential. </w:t>
            </w:r>
          </w:p>
        </w:tc>
      </w:tr>
      <w:tr w:rsidR="009C7C0E" w:rsidRPr="009C7C0E" w14:paraId="42CB453F" w14:textId="77777777" w:rsidTr="009C7C0E">
        <w:tc>
          <w:tcPr>
            <w:tcW w:w="2694" w:type="dxa"/>
          </w:tcPr>
          <w:p w14:paraId="50E471C6" w14:textId="77777777" w:rsidR="009C7C0E" w:rsidRPr="009C7C0E" w:rsidRDefault="009C7C0E" w:rsidP="005912C9">
            <w:pPr>
              <w:pStyle w:val="DHHSbody"/>
            </w:pPr>
            <w:r w:rsidRPr="009C7C0E">
              <w:t>Remedy</w:t>
            </w:r>
          </w:p>
        </w:tc>
        <w:tc>
          <w:tcPr>
            <w:tcW w:w="7618" w:type="dxa"/>
          </w:tcPr>
          <w:p w14:paraId="66ED9072" w14:textId="0A33BC7D"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 within timeframe</w:t>
            </w:r>
          </w:p>
        </w:tc>
      </w:tr>
    </w:tbl>
    <w:p w14:paraId="0B2C67F1" w14:textId="77777777" w:rsidR="009C7C0E" w:rsidRPr="009C7C0E" w:rsidRDefault="009C7C0E" w:rsidP="009C7C0E">
      <w:pPr>
        <w:rPr>
          <w:rFonts w:cs="Arial"/>
        </w:rPr>
      </w:pPr>
      <w:r w:rsidRPr="009C7C0E">
        <w:rPr>
          <w:rFonts w:cs="Arial"/>
          <w:b/>
          <w:bCs/>
        </w:rPr>
        <w:br w:type="page"/>
      </w:r>
    </w:p>
    <w:tbl>
      <w:tblPr>
        <w:tblW w:w="8540" w:type="dxa"/>
        <w:tblInd w:w="93" w:type="dxa"/>
        <w:tblLook w:val="04A0" w:firstRow="1" w:lastRow="0" w:firstColumn="1" w:lastColumn="0" w:noHBand="0" w:noVBand="1"/>
      </w:tblPr>
      <w:tblGrid>
        <w:gridCol w:w="8540"/>
      </w:tblGrid>
      <w:tr w:rsidR="009C7C0E" w:rsidRPr="009C7C0E" w14:paraId="23FC5018" w14:textId="77777777" w:rsidTr="009C7C0E">
        <w:trPr>
          <w:trHeight w:val="300"/>
        </w:trPr>
        <w:tc>
          <w:tcPr>
            <w:tcW w:w="8540" w:type="dxa"/>
            <w:tcBorders>
              <w:top w:val="nil"/>
              <w:left w:val="nil"/>
              <w:bottom w:val="nil"/>
              <w:right w:val="nil"/>
            </w:tcBorders>
            <w:shd w:val="clear" w:color="auto" w:fill="auto"/>
            <w:noWrap/>
            <w:vAlign w:val="bottom"/>
            <w:hideMark/>
          </w:tcPr>
          <w:p w14:paraId="419C4B2A" w14:textId="77777777" w:rsidR="009C7C0E" w:rsidRPr="009C7C0E" w:rsidRDefault="009C7C0E" w:rsidP="005912C9">
            <w:pPr>
              <w:pStyle w:val="Heading3"/>
            </w:pPr>
            <w:bookmarkStart w:id="151" w:name="_Toc184046119"/>
            <w:r w:rsidRPr="009C7C0E">
              <w:lastRenderedPageBreak/>
              <w:t xml:space="preserve">12.06 - Missing </w:t>
            </w:r>
            <w:proofErr w:type="spellStart"/>
            <w:r w:rsidRPr="009C7C0E">
              <w:t>HoNOS</w:t>
            </w:r>
            <w:proofErr w:type="spellEnd"/>
            <w:r w:rsidRPr="009C7C0E">
              <w:t xml:space="preserve"> - Discretionary Review</w:t>
            </w:r>
            <w:bookmarkEnd w:id="15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6794"/>
      </w:tblGrid>
      <w:tr w:rsidR="009C7C0E" w:rsidRPr="009C7C0E" w14:paraId="745211F2" w14:textId="77777777" w:rsidTr="009C7C0E">
        <w:tc>
          <w:tcPr>
            <w:tcW w:w="2694" w:type="dxa"/>
          </w:tcPr>
          <w:p w14:paraId="21996749" w14:textId="77777777" w:rsidR="009C7C0E" w:rsidRPr="009C7C0E" w:rsidRDefault="009C7C0E" w:rsidP="005912C9">
            <w:pPr>
              <w:pStyle w:val="DHHSbody"/>
            </w:pPr>
            <w:r w:rsidRPr="009C7C0E">
              <w:t>Priority</w:t>
            </w:r>
          </w:p>
        </w:tc>
        <w:tc>
          <w:tcPr>
            <w:tcW w:w="7618" w:type="dxa"/>
          </w:tcPr>
          <w:p w14:paraId="151C28B3" w14:textId="77777777" w:rsidR="009C7C0E" w:rsidRPr="009C7C0E" w:rsidRDefault="009C7C0E" w:rsidP="005912C9">
            <w:pPr>
              <w:pStyle w:val="DHHSbody"/>
            </w:pPr>
            <w:r w:rsidRPr="009C7C0E">
              <w:t>Medium</w:t>
            </w:r>
          </w:p>
        </w:tc>
      </w:tr>
      <w:tr w:rsidR="009C7C0E" w:rsidRPr="009C7C0E" w14:paraId="4F25B572" w14:textId="77777777" w:rsidTr="009C7C0E">
        <w:tc>
          <w:tcPr>
            <w:tcW w:w="2694" w:type="dxa"/>
          </w:tcPr>
          <w:p w14:paraId="0B877697" w14:textId="77777777" w:rsidR="009C7C0E" w:rsidRPr="009C7C0E" w:rsidRDefault="009C7C0E" w:rsidP="005912C9">
            <w:pPr>
              <w:pStyle w:val="DHHSbody"/>
            </w:pPr>
            <w:r w:rsidRPr="009C7C0E">
              <w:t>Edit Description</w:t>
            </w:r>
          </w:p>
        </w:tc>
        <w:tc>
          <w:tcPr>
            <w:tcW w:w="7618" w:type="dxa"/>
          </w:tcPr>
          <w:p w14:paraId="66DD3421" w14:textId="77777777"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Discretionary Review.</w:t>
            </w:r>
          </w:p>
        </w:tc>
      </w:tr>
      <w:tr w:rsidR="009C7C0E" w:rsidRPr="009C7C0E" w14:paraId="265EC9F3" w14:textId="77777777" w:rsidTr="009C7C0E">
        <w:tc>
          <w:tcPr>
            <w:tcW w:w="2694" w:type="dxa"/>
          </w:tcPr>
          <w:p w14:paraId="74AEBFFC" w14:textId="77777777" w:rsidR="009C7C0E" w:rsidRPr="009C7C0E" w:rsidRDefault="009C7C0E" w:rsidP="005912C9">
            <w:pPr>
              <w:pStyle w:val="DHHSbody"/>
            </w:pPr>
            <w:r w:rsidRPr="009C7C0E">
              <w:t>Remedy</w:t>
            </w:r>
          </w:p>
        </w:tc>
        <w:tc>
          <w:tcPr>
            <w:tcW w:w="7618" w:type="dxa"/>
          </w:tcPr>
          <w:p w14:paraId="6F082420" w14:textId="77777777"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p>
        </w:tc>
      </w:tr>
    </w:tbl>
    <w:tbl>
      <w:tblPr>
        <w:tblW w:w="8540" w:type="dxa"/>
        <w:tblInd w:w="93" w:type="dxa"/>
        <w:tblLook w:val="04A0" w:firstRow="1" w:lastRow="0" w:firstColumn="1" w:lastColumn="0" w:noHBand="0" w:noVBand="1"/>
      </w:tblPr>
      <w:tblGrid>
        <w:gridCol w:w="8540"/>
      </w:tblGrid>
      <w:tr w:rsidR="009C7C0E" w:rsidRPr="009C7C0E" w14:paraId="5C6FE61F" w14:textId="77777777" w:rsidTr="009C7C0E">
        <w:trPr>
          <w:trHeight w:val="300"/>
        </w:trPr>
        <w:tc>
          <w:tcPr>
            <w:tcW w:w="8540" w:type="dxa"/>
            <w:tcBorders>
              <w:top w:val="nil"/>
              <w:left w:val="nil"/>
              <w:bottom w:val="nil"/>
              <w:right w:val="nil"/>
            </w:tcBorders>
            <w:shd w:val="clear" w:color="auto" w:fill="auto"/>
            <w:noWrap/>
            <w:vAlign w:val="bottom"/>
            <w:hideMark/>
          </w:tcPr>
          <w:p w14:paraId="1D763F87" w14:textId="77777777" w:rsidR="009C7C0E" w:rsidRPr="009C7C0E" w:rsidRDefault="009C7C0E" w:rsidP="005912C9">
            <w:pPr>
              <w:pStyle w:val="Heading3"/>
            </w:pPr>
            <w:bookmarkStart w:id="152" w:name="_Toc184046120"/>
            <w:r w:rsidRPr="009C7C0E">
              <w:t xml:space="preserve">12.07 - Missing </w:t>
            </w:r>
            <w:proofErr w:type="spellStart"/>
            <w:r w:rsidRPr="009C7C0E">
              <w:t>HoNOS</w:t>
            </w:r>
            <w:proofErr w:type="spellEnd"/>
            <w:r w:rsidRPr="009C7C0E">
              <w:t xml:space="preserve"> - Intake to Community</w:t>
            </w:r>
            <w:bookmarkEnd w:id="152"/>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9C7C0E" w:rsidRPr="009C7C0E" w14:paraId="77A562F5" w14:textId="77777777" w:rsidTr="009C7C0E">
        <w:tc>
          <w:tcPr>
            <w:tcW w:w="2694" w:type="dxa"/>
          </w:tcPr>
          <w:p w14:paraId="4BDC296C" w14:textId="77777777" w:rsidR="009C7C0E" w:rsidRPr="009C7C0E" w:rsidRDefault="009C7C0E" w:rsidP="005912C9">
            <w:pPr>
              <w:pStyle w:val="DHHSbody"/>
            </w:pPr>
            <w:r w:rsidRPr="009C7C0E">
              <w:t>Priority</w:t>
            </w:r>
          </w:p>
        </w:tc>
        <w:tc>
          <w:tcPr>
            <w:tcW w:w="7618" w:type="dxa"/>
          </w:tcPr>
          <w:p w14:paraId="582DFF3B" w14:textId="77777777" w:rsidR="009C7C0E" w:rsidRPr="009C7C0E" w:rsidRDefault="009C7C0E" w:rsidP="005912C9">
            <w:pPr>
              <w:pStyle w:val="DHHSbody"/>
            </w:pPr>
            <w:r w:rsidRPr="009C7C0E">
              <w:t>Medium</w:t>
            </w:r>
          </w:p>
        </w:tc>
      </w:tr>
      <w:tr w:rsidR="009C7C0E" w:rsidRPr="009C7C0E" w14:paraId="1A63B874" w14:textId="77777777" w:rsidTr="009C7C0E">
        <w:tc>
          <w:tcPr>
            <w:tcW w:w="2694" w:type="dxa"/>
          </w:tcPr>
          <w:p w14:paraId="1ED239C2" w14:textId="77777777" w:rsidR="009C7C0E" w:rsidRPr="009C7C0E" w:rsidRDefault="009C7C0E" w:rsidP="005912C9">
            <w:pPr>
              <w:pStyle w:val="DHHSbody"/>
            </w:pPr>
            <w:r w:rsidRPr="009C7C0E">
              <w:t>Edit Description</w:t>
            </w:r>
          </w:p>
        </w:tc>
        <w:tc>
          <w:tcPr>
            <w:tcW w:w="7618" w:type="dxa"/>
          </w:tcPr>
          <w:p w14:paraId="01FE788F" w14:textId="77777777"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Intake to Community.</w:t>
            </w:r>
          </w:p>
        </w:tc>
      </w:tr>
      <w:tr w:rsidR="009C7C0E" w:rsidRPr="009C7C0E" w14:paraId="0C666878" w14:textId="77777777" w:rsidTr="009C7C0E">
        <w:tc>
          <w:tcPr>
            <w:tcW w:w="2694" w:type="dxa"/>
          </w:tcPr>
          <w:p w14:paraId="7EA7FDF3" w14:textId="77777777" w:rsidR="009C7C0E" w:rsidRPr="009C7C0E" w:rsidRDefault="009C7C0E" w:rsidP="005912C9">
            <w:pPr>
              <w:pStyle w:val="DHHSbody"/>
            </w:pPr>
            <w:r w:rsidRPr="009C7C0E">
              <w:t>Remedy</w:t>
            </w:r>
          </w:p>
        </w:tc>
        <w:tc>
          <w:tcPr>
            <w:tcW w:w="7618" w:type="dxa"/>
          </w:tcPr>
          <w:p w14:paraId="0DC652E2" w14:textId="7795F9F3"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w:t>
            </w:r>
          </w:p>
        </w:tc>
      </w:tr>
    </w:tbl>
    <w:tbl>
      <w:tblPr>
        <w:tblW w:w="8540" w:type="dxa"/>
        <w:tblInd w:w="93" w:type="dxa"/>
        <w:tblLook w:val="04A0" w:firstRow="1" w:lastRow="0" w:firstColumn="1" w:lastColumn="0" w:noHBand="0" w:noVBand="1"/>
      </w:tblPr>
      <w:tblGrid>
        <w:gridCol w:w="8540"/>
      </w:tblGrid>
      <w:tr w:rsidR="009C7C0E" w:rsidRPr="009C7C0E" w14:paraId="7289DD45" w14:textId="77777777" w:rsidTr="009C7C0E">
        <w:trPr>
          <w:trHeight w:val="300"/>
        </w:trPr>
        <w:tc>
          <w:tcPr>
            <w:tcW w:w="8540" w:type="dxa"/>
            <w:tcBorders>
              <w:top w:val="nil"/>
              <w:left w:val="nil"/>
              <w:bottom w:val="nil"/>
              <w:right w:val="nil"/>
            </w:tcBorders>
            <w:shd w:val="clear" w:color="auto" w:fill="auto"/>
            <w:noWrap/>
            <w:vAlign w:val="bottom"/>
            <w:hideMark/>
          </w:tcPr>
          <w:p w14:paraId="4FC27831" w14:textId="77777777" w:rsidR="009C7C0E" w:rsidRPr="009C7C0E" w:rsidRDefault="009C7C0E" w:rsidP="005912C9">
            <w:pPr>
              <w:pStyle w:val="Heading3"/>
            </w:pPr>
            <w:bookmarkStart w:id="153" w:name="_Toc184046121"/>
            <w:r w:rsidRPr="009C7C0E">
              <w:t xml:space="preserve">12.08 - Missing </w:t>
            </w:r>
            <w:proofErr w:type="spellStart"/>
            <w:r w:rsidRPr="009C7C0E">
              <w:t>HoNOS</w:t>
            </w:r>
            <w:proofErr w:type="spellEnd"/>
            <w:r w:rsidRPr="009C7C0E">
              <w:t xml:space="preserve"> - Discharge from Community</w:t>
            </w:r>
            <w:bookmarkEnd w:id="153"/>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790"/>
      </w:tblGrid>
      <w:tr w:rsidR="009C7C0E" w:rsidRPr="009C7C0E" w14:paraId="7AAC60ED" w14:textId="77777777" w:rsidTr="009C7C0E">
        <w:tc>
          <w:tcPr>
            <w:tcW w:w="2694" w:type="dxa"/>
          </w:tcPr>
          <w:p w14:paraId="2DFA885E" w14:textId="77777777" w:rsidR="009C7C0E" w:rsidRPr="009C7C0E" w:rsidRDefault="009C7C0E" w:rsidP="005912C9">
            <w:pPr>
              <w:pStyle w:val="DHHSbody"/>
            </w:pPr>
            <w:r w:rsidRPr="009C7C0E">
              <w:t>Priority</w:t>
            </w:r>
          </w:p>
        </w:tc>
        <w:tc>
          <w:tcPr>
            <w:tcW w:w="7618" w:type="dxa"/>
          </w:tcPr>
          <w:p w14:paraId="7F4E51FD" w14:textId="77777777" w:rsidR="009C7C0E" w:rsidRPr="009C7C0E" w:rsidRDefault="009C7C0E" w:rsidP="005912C9">
            <w:pPr>
              <w:pStyle w:val="DHHSbody"/>
            </w:pPr>
            <w:r w:rsidRPr="009C7C0E">
              <w:t>Medium</w:t>
            </w:r>
          </w:p>
        </w:tc>
      </w:tr>
      <w:tr w:rsidR="009C7C0E" w:rsidRPr="009C7C0E" w14:paraId="151D5562" w14:textId="77777777" w:rsidTr="009C7C0E">
        <w:tc>
          <w:tcPr>
            <w:tcW w:w="2694" w:type="dxa"/>
          </w:tcPr>
          <w:p w14:paraId="420F546A" w14:textId="77777777" w:rsidR="009C7C0E" w:rsidRPr="009C7C0E" w:rsidRDefault="009C7C0E" w:rsidP="005912C9">
            <w:pPr>
              <w:pStyle w:val="DHHSbody"/>
            </w:pPr>
            <w:r w:rsidRPr="009C7C0E">
              <w:t>Edit Description</w:t>
            </w:r>
          </w:p>
        </w:tc>
        <w:tc>
          <w:tcPr>
            <w:tcW w:w="7618" w:type="dxa"/>
          </w:tcPr>
          <w:p w14:paraId="61264B23" w14:textId="4CA395FE" w:rsidR="009C7C0E" w:rsidRPr="009C7C0E" w:rsidRDefault="009C7C0E" w:rsidP="009C7C0E">
            <w:pPr>
              <w:rPr>
                <w:rFonts w:cs="Arial"/>
                <w:color w:val="000000"/>
              </w:rPr>
            </w:pPr>
            <w:proofErr w:type="spellStart"/>
            <w:r w:rsidRPr="009C7C0E">
              <w:rPr>
                <w:rFonts w:cs="Arial"/>
                <w:color w:val="000000"/>
              </w:rPr>
              <w:t>HoNOS</w:t>
            </w:r>
            <w:proofErr w:type="spellEnd"/>
            <w:r w:rsidRPr="009C7C0E">
              <w:rPr>
                <w:rFonts w:cs="Arial"/>
                <w:color w:val="000000"/>
              </w:rPr>
              <w:t xml:space="preserve"> measure expected to be recorded - Discharge from Community</w:t>
            </w:r>
            <w:r w:rsidR="00671CF3">
              <w:rPr>
                <w:rFonts w:cs="Arial"/>
                <w:color w:val="000000"/>
              </w:rPr>
              <w:t xml:space="preserve"> unless the ambulatory episode is 14 days or less</w:t>
            </w:r>
            <w:r w:rsidRPr="009C7C0E">
              <w:rPr>
                <w:rFonts w:cs="Arial"/>
                <w:color w:val="000000"/>
              </w:rPr>
              <w:t>.</w:t>
            </w:r>
          </w:p>
        </w:tc>
      </w:tr>
      <w:tr w:rsidR="009C7C0E" w:rsidRPr="009C7C0E" w14:paraId="52C0B72E" w14:textId="77777777" w:rsidTr="009C7C0E">
        <w:tc>
          <w:tcPr>
            <w:tcW w:w="2694" w:type="dxa"/>
          </w:tcPr>
          <w:p w14:paraId="21615803" w14:textId="77777777" w:rsidR="009C7C0E" w:rsidRPr="009C7C0E" w:rsidRDefault="009C7C0E" w:rsidP="005912C9">
            <w:pPr>
              <w:pStyle w:val="DHHSbody"/>
            </w:pPr>
            <w:r w:rsidRPr="009C7C0E">
              <w:rPr>
                <w:rFonts w:eastAsia="Calibri"/>
              </w:rPr>
              <w:br w:type="page"/>
            </w:r>
            <w:r w:rsidRPr="009C7C0E">
              <w:t>Remedy</w:t>
            </w:r>
          </w:p>
        </w:tc>
        <w:tc>
          <w:tcPr>
            <w:tcW w:w="7618" w:type="dxa"/>
          </w:tcPr>
          <w:p w14:paraId="2E7A228A" w14:textId="524353CF" w:rsidR="009C7C0E" w:rsidRPr="009C7C0E" w:rsidRDefault="009C7C0E" w:rsidP="009C7C0E">
            <w:pPr>
              <w:rPr>
                <w:rFonts w:cs="Arial"/>
                <w:color w:val="000000"/>
              </w:rPr>
            </w:pPr>
            <w:r w:rsidRPr="009C7C0E">
              <w:rPr>
                <w:rFonts w:cs="Arial"/>
                <w:color w:val="000000"/>
              </w:rPr>
              <w:t>Please review Tasks for collection occasion specified and enter required Outcome Measure</w:t>
            </w:r>
            <w:r w:rsidR="00ED6AE0">
              <w:rPr>
                <w:rFonts w:cs="Arial"/>
                <w:color w:val="000000"/>
              </w:rPr>
              <w:t xml:space="preserve"> if completed</w:t>
            </w:r>
            <w:r w:rsidRPr="009C7C0E">
              <w:rPr>
                <w:rFonts w:cs="Arial"/>
                <w:color w:val="000000"/>
              </w:rPr>
              <w:t>.</w:t>
            </w:r>
          </w:p>
          <w:p w14:paraId="1E8BCB7F" w14:textId="77777777" w:rsidR="009C7C0E" w:rsidRPr="009C7C0E" w:rsidRDefault="009C7C0E" w:rsidP="009C7C0E">
            <w:pPr>
              <w:rPr>
                <w:rFonts w:cs="Arial"/>
                <w:color w:val="000000"/>
              </w:rPr>
            </w:pPr>
          </w:p>
          <w:p w14:paraId="740A85EC" w14:textId="77777777" w:rsidR="009C7C0E" w:rsidRPr="009C7C0E" w:rsidRDefault="009C7C0E" w:rsidP="009C7C0E">
            <w:pPr>
              <w:rPr>
                <w:rFonts w:cs="Arial"/>
                <w:color w:val="000000"/>
              </w:rPr>
            </w:pPr>
          </w:p>
        </w:tc>
      </w:tr>
    </w:tbl>
    <w:p w14:paraId="789937AC" w14:textId="77777777" w:rsidR="0082101D" w:rsidRDefault="0082101D" w:rsidP="009C7C0E">
      <w:pPr>
        <w:pStyle w:val="Heading2"/>
        <w:rPr>
          <w:b w:val="0"/>
          <w:bCs/>
        </w:rPr>
      </w:pPr>
    </w:p>
    <w:p w14:paraId="0F887A46" w14:textId="77777777" w:rsidR="0082101D" w:rsidRDefault="0082101D">
      <w:pPr>
        <w:spacing w:after="0" w:line="240" w:lineRule="auto"/>
        <w:rPr>
          <w:rFonts w:cs="Arial"/>
          <w:bCs/>
          <w:color w:val="002060"/>
          <w:sz w:val="32"/>
          <w:szCs w:val="28"/>
        </w:rPr>
      </w:pPr>
      <w:r>
        <w:rPr>
          <w:b/>
          <w:bCs/>
        </w:rPr>
        <w:br w:type="page"/>
      </w:r>
    </w:p>
    <w:p w14:paraId="464030B5" w14:textId="28F9BB05" w:rsidR="009C7C0E" w:rsidRDefault="0082101D" w:rsidP="009C7C0E">
      <w:pPr>
        <w:pStyle w:val="Heading2"/>
        <w:rPr>
          <w:b w:val="0"/>
          <w:bCs/>
        </w:rPr>
      </w:pPr>
      <w:bookmarkStart w:id="154" w:name="_Toc184046122"/>
      <w:r>
        <w:rPr>
          <w:b w:val="0"/>
          <w:bCs/>
        </w:rPr>
        <w:lastRenderedPageBreak/>
        <w:t xml:space="preserve">Edit Type:  </w:t>
      </w:r>
      <w:r w:rsidR="00ED6AE0" w:rsidRPr="0082101D">
        <w:rPr>
          <w:b w:val="0"/>
          <w:bCs/>
        </w:rPr>
        <w:t>Phase of Care</w:t>
      </w:r>
      <w:bookmarkEnd w:id="154"/>
    </w:p>
    <w:tbl>
      <w:tblPr>
        <w:tblW w:w="8540" w:type="dxa"/>
        <w:tblInd w:w="93" w:type="dxa"/>
        <w:tblLook w:val="04A0" w:firstRow="1" w:lastRow="0" w:firstColumn="1" w:lastColumn="0" w:noHBand="0" w:noVBand="1"/>
      </w:tblPr>
      <w:tblGrid>
        <w:gridCol w:w="8540"/>
      </w:tblGrid>
      <w:tr w:rsidR="0082101D" w:rsidRPr="009C7C0E" w14:paraId="3DF5DFEB" w14:textId="77777777" w:rsidTr="00BF6F8A">
        <w:trPr>
          <w:trHeight w:val="393"/>
        </w:trPr>
        <w:tc>
          <w:tcPr>
            <w:tcW w:w="8540" w:type="dxa"/>
            <w:tcBorders>
              <w:top w:val="nil"/>
              <w:left w:val="nil"/>
              <w:bottom w:val="nil"/>
              <w:right w:val="nil"/>
            </w:tcBorders>
            <w:shd w:val="clear" w:color="auto" w:fill="auto"/>
            <w:noWrap/>
            <w:vAlign w:val="bottom"/>
            <w:hideMark/>
          </w:tcPr>
          <w:p w14:paraId="74F03388" w14:textId="297E362E" w:rsidR="0082101D" w:rsidRPr="009C7C0E" w:rsidRDefault="0082101D" w:rsidP="00BF6F8A">
            <w:pPr>
              <w:pStyle w:val="Heading3"/>
            </w:pPr>
            <w:bookmarkStart w:id="155" w:name="_Toc184046123"/>
            <w:r w:rsidRPr="009C7C0E">
              <w:t>1</w:t>
            </w:r>
            <w:r>
              <w:t>3</w:t>
            </w:r>
            <w:r w:rsidRPr="009C7C0E">
              <w:t>.0</w:t>
            </w:r>
            <w:r>
              <w:t>1</w:t>
            </w:r>
            <w:r w:rsidRPr="009C7C0E">
              <w:t xml:space="preserve"> - Missing </w:t>
            </w:r>
            <w:r>
              <w:t>PoC</w:t>
            </w:r>
            <w:r w:rsidRPr="009C7C0E">
              <w:t xml:space="preserve"> - Admission to Inpatient</w:t>
            </w:r>
            <w:bookmarkEnd w:id="155"/>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788"/>
      </w:tblGrid>
      <w:tr w:rsidR="0082101D" w:rsidRPr="009C7C0E" w14:paraId="21FAB905" w14:textId="77777777" w:rsidTr="00BF6F8A">
        <w:tc>
          <w:tcPr>
            <w:tcW w:w="2694" w:type="dxa"/>
          </w:tcPr>
          <w:p w14:paraId="1C9C096C" w14:textId="77777777" w:rsidR="0082101D" w:rsidRPr="009C7C0E" w:rsidRDefault="0082101D" w:rsidP="00BF6F8A">
            <w:pPr>
              <w:pStyle w:val="DHHSbody"/>
            </w:pPr>
            <w:r w:rsidRPr="009C7C0E">
              <w:t>Priority</w:t>
            </w:r>
          </w:p>
        </w:tc>
        <w:tc>
          <w:tcPr>
            <w:tcW w:w="7618" w:type="dxa"/>
          </w:tcPr>
          <w:p w14:paraId="29223FEA" w14:textId="77777777" w:rsidR="0082101D" w:rsidRPr="009C7C0E" w:rsidRDefault="0082101D" w:rsidP="00BF6F8A">
            <w:pPr>
              <w:pStyle w:val="DHHSbody"/>
            </w:pPr>
            <w:r w:rsidRPr="009C7C0E">
              <w:t>Medium</w:t>
            </w:r>
          </w:p>
        </w:tc>
      </w:tr>
      <w:tr w:rsidR="0082101D" w:rsidRPr="009C7C0E" w14:paraId="31E0B078" w14:textId="77777777" w:rsidTr="00BF6F8A">
        <w:tc>
          <w:tcPr>
            <w:tcW w:w="2694" w:type="dxa"/>
          </w:tcPr>
          <w:p w14:paraId="2A98B375" w14:textId="77777777" w:rsidR="0082101D" w:rsidRPr="009C7C0E" w:rsidRDefault="0082101D" w:rsidP="00BF6F8A">
            <w:pPr>
              <w:pStyle w:val="DHHSbody"/>
            </w:pPr>
            <w:r w:rsidRPr="009C7C0E">
              <w:t>Edit Description</w:t>
            </w:r>
          </w:p>
        </w:tc>
        <w:tc>
          <w:tcPr>
            <w:tcW w:w="7618" w:type="dxa"/>
          </w:tcPr>
          <w:p w14:paraId="3F2963A6" w14:textId="58DC1460"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Admission to Inpatient.</w:t>
            </w:r>
          </w:p>
        </w:tc>
      </w:tr>
      <w:tr w:rsidR="0082101D" w:rsidRPr="009C7C0E" w14:paraId="79C5C77F" w14:textId="77777777" w:rsidTr="00BF6F8A">
        <w:tc>
          <w:tcPr>
            <w:tcW w:w="2694" w:type="dxa"/>
          </w:tcPr>
          <w:p w14:paraId="13DECB48" w14:textId="77777777" w:rsidR="0082101D" w:rsidRPr="009C7C0E" w:rsidRDefault="0082101D" w:rsidP="00BF6F8A">
            <w:pPr>
              <w:pStyle w:val="DHHSbody"/>
            </w:pPr>
            <w:r w:rsidRPr="009C7C0E">
              <w:t>Remedy</w:t>
            </w:r>
          </w:p>
        </w:tc>
        <w:tc>
          <w:tcPr>
            <w:tcW w:w="7618" w:type="dxa"/>
          </w:tcPr>
          <w:p w14:paraId="65293AE8"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completed within timeframe</w:t>
            </w:r>
          </w:p>
        </w:tc>
      </w:tr>
    </w:tbl>
    <w:tbl>
      <w:tblPr>
        <w:tblW w:w="8540" w:type="dxa"/>
        <w:tblInd w:w="93" w:type="dxa"/>
        <w:tblLook w:val="04A0" w:firstRow="1" w:lastRow="0" w:firstColumn="1" w:lastColumn="0" w:noHBand="0" w:noVBand="1"/>
      </w:tblPr>
      <w:tblGrid>
        <w:gridCol w:w="8540"/>
      </w:tblGrid>
      <w:tr w:rsidR="0082101D" w:rsidRPr="009C7C0E" w14:paraId="4D04C640" w14:textId="77777777" w:rsidTr="00BF6F8A">
        <w:trPr>
          <w:trHeight w:val="300"/>
        </w:trPr>
        <w:tc>
          <w:tcPr>
            <w:tcW w:w="8540" w:type="dxa"/>
            <w:tcBorders>
              <w:top w:val="nil"/>
              <w:left w:val="nil"/>
              <w:bottom w:val="nil"/>
              <w:right w:val="nil"/>
            </w:tcBorders>
            <w:shd w:val="clear" w:color="auto" w:fill="auto"/>
            <w:noWrap/>
            <w:vAlign w:val="bottom"/>
            <w:hideMark/>
          </w:tcPr>
          <w:p w14:paraId="33833E96" w14:textId="6ADD25E0" w:rsidR="0082101D" w:rsidRPr="009C7C0E" w:rsidRDefault="0082101D" w:rsidP="00BF6F8A">
            <w:pPr>
              <w:pStyle w:val="Heading3"/>
            </w:pPr>
            <w:bookmarkStart w:id="156" w:name="_Toc184046124"/>
            <w:r w:rsidRPr="009C7C0E">
              <w:t>1</w:t>
            </w:r>
            <w:r>
              <w:t>3</w:t>
            </w:r>
            <w:r w:rsidRPr="009C7C0E">
              <w:t>.0</w:t>
            </w:r>
            <w:r>
              <w:t>2</w:t>
            </w:r>
            <w:r w:rsidRPr="009C7C0E">
              <w:t xml:space="preserve"> - Missing </w:t>
            </w:r>
            <w:r>
              <w:t>PoC</w:t>
            </w:r>
            <w:r w:rsidRPr="009C7C0E">
              <w:t xml:space="preserve"> - Admission to Residential</w:t>
            </w:r>
            <w:bookmarkEnd w:id="156"/>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7"/>
        <w:gridCol w:w="6791"/>
      </w:tblGrid>
      <w:tr w:rsidR="0082101D" w:rsidRPr="009C7C0E" w14:paraId="1E02F0EC" w14:textId="77777777" w:rsidTr="0082101D">
        <w:tc>
          <w:tcPr>
            <w:tcW w:w="2507" w:type="dxa"/>
          </w:tcPr>
          <w:p w14:paraId="4B366336" w14:textId="77777777" w:rsidR="0082101D" w:rsidRPr="009C7C0E" w:rsidRDefault="0082101D" w:rsidP="00BF6F8A">
            <w:pPr>
              <w:pStyle w:val="DHHSbody"/>
            </w:pPr>
            <w:r w:rsidRPr="009C7C0E">
              <w:t>Priority</w:t>
            </w:r>
          </w:p>
        </w:tc>
        <w:tc>
          <w:tcPr>
            <w:tcW w:w="6791" w:type="dxa"/>
          </w:tcPr>
          <w:p w14:paraId="0088DFEB" w14:textId="77777777" w:rsidR="0082101D" w:rsidRPr="009C7C0E" w:rsidRDefault="0082101D" w:rsidP="00BF6F8A">
            <w:pPr>
              <w:pStyle w:val="DHHSbody"/>
            </w:pPr>
            <w:r w:rsidRPr="009C7C0E">
              <w:t>Medium</w:t>
            </w:r>
          </w:p>
        </w:tc>
      </w:tr>
      <w:tr w:rsidR="0082101D" w:rsidRPr="009C7C0E" w14:paraId="74DA7D56" w14:textId="77777777" w:rsidTr="0082101D">
        <w:tc>
          <w:tcPr>
            <w:tcW w:w="2507" w:type="dxa"/>
          </w:tcPr>
          <w:p w14:paraId="71E14A33" w14:textId="77777777" w:rsidR="0082101D" w:rsidRPr="009C7C0E" w:rsidRDefault="0082101D" w:rsidP="00BF6F8A">
            <w:pPr>
              <w:pStyle w:val="DHHSbody"/>
            </w:pPr>
            <w:r w:rsidRPr="009C7C0E">
              <w:t>Edit Description</w:t>
            </w:r>
          </w:p>
        </w:tc>
        <w:tc>
          <w:tcPr>
            <w:tcW w:w="6791" w:type="dxa"/>
          </w:tcPr>
          <w:p w14:paraId="6AE88245" w14:textId="79355055"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Admission to Residential.</w:t>
            </w:r>
          </w:p>
        </w:tc>
      </w:tr>
      <w:tr w:rsidR="0082101D" w:rsidRPr="009C7C0E" w14:paraId="58CCEDD9" w14:textId="77777777" w:rsidTr="0082101D">
        <w:tc>
          <w:tcPr>
            <w:tcW w:w="2507" w:type="dxa"/>
          </w:tcPr>
          <w:p w14:paraId="7D073836" w14:textId="77777777" w:rsidR="0082101D" w:rsidRPr="009C7C0E" w:rsidRDefault="0082101D" w:rsidP="00BF6F8A">
            <w:pPr>
              <w:pStyle w:val="DHHSbody"/>
            </w:pPr>
            <w:r w:rsidRPr="009C7C0E">
              <w:t>Remedy</w:t>
            </w:r>
          </w:p>
        </w:tc>
        <w:tc>
          <w:tcPr>
            <w:tcW w:w="6791" w:type="dxa"/>
          </w:tcPr>
          <w:p w14:paraId="19046615"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completed within timeframe</w:t>
            </w:r>
          </w:p>
        </w:tc>
      </w:tr>
    </w:tbl>
    <w:p w14:paraId="43DBA663" w14:textId="77777777" w:rsidR="0082101D" w:rsidRDefault="0082101D" w:rsidP="0082101D">
      <w:pPr>
        <w:rPr>
          <w:rFonts w:cs="Arial"/>
          <w:b/>
          <w:bCs/>
        </w:rPr>
      </w:pPr>
    </w:p>
    <w:tbl>
      <w:tblPr>
        <w:tblW w:w="8540" w:type="dxa"/>
        <w:tblInd w:w="93" w:type="dxa"/>
        <w:tblLook w:val="04A0" w:firstRow="1" w:lastRow="0" w:firstColumn="1" w:lastColumn="0" w:noHBand="0" w:noVBand="1"/>
      </w:tblPr>
      <w:tblGrid>
        <w:gridCol w:w="8540"/>
      </w:tblGrid>
      <w:tr w:rsidR="0082101D" w:rsidRPr="009C7C0E" w14:paraId="5C798B06" w14:textId="77777777" w:rsidTr="00BF6F8A">
        <w:trPr>
          <w:trHeight w:val="300"/>
        </w:trPr>
        <w:tc>
          <w:tcPr>
            <w:tcW w:w="8540" w:type="dxa"/>
            <w:tcBorders>
              <w:top w:val="nil"/>
              <w:left w:val="nil"/>
              <w:bottom w:val="nil"/>
              <w:right w:val="nil"/>
            </w:tcBorders>
            <w:shd w:val="clear" w:color="auto" w:fill="auto"/>
            <w:noWrap/>
            <w:vAlign w:val="bottom"/>
            <w:hideMark/>
          </w:tcPr>
          <w:p w14:paraId="5C8B0632" w14:textId="2A50477B" w:rsidR="0082101D" w:rsidRPr="009C7C0E" w:rsidRDefault="0082101D" w:rsidP="00BF6F8A">
            <w:pPr>
              <w:pStyle w:val="Heading3"/>
            </w:pPr>
            <w:bookmarkStart w:id="157" w:name="_Toc184046125"/>
            <w:r w:rsidRPr="009C7C0E">
              <w:t>1</w:t>
            </w:r>
            <w:r>
              <w:t>3</w:t>
            </w:r>
            <w:r w:rsidRPr="009C7C0E">
              <w:t>.0</w:t>
            </w:r>
            <w:r>
              <w:t>3</w:t>
            </w:r>
            <w:r w:rsidRPr="009C7C0E">
              <w:t xml:space="preserve"> - Missing </w:t>
            </w:r>
            <w:r>
              <w:t>PoC</w:t>
            </w:r>
            <w:r w:rsidRPr="009C7C0E">
              <w:t xml:space="preserve"> - Discretionary Review</w:t>
            </w:r>
            <w:bookmarkEnd w:id="157"/>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6794"/>
      </w:tblGrid>
      <w:tr w:rsidR="0082101D" w:rsidRPr="009C7C0E" w14:paraId="71099F34" w14:textId="77777777" w:rsidTr="00BF6F8A">
        <w:tc>
          <w:tcPr>
            <w:tcW w:w="2694" w:type="dxa"/>
          </w:tcPr>
          <w:p w14:paraId="3DD73D5F" w14:textId="77777777" w:rsidR="0082101D" w:rsidRPr="009C7C0E" w:rsidRDefault="0082101D" w:rsidP="00BF6F8A">
            <w:pPr>
              <w:pStyle w:val="DHHSbody"/>
            </w:pPr>
            <w:r w:rsidRPr="009C7C0E">
              <w:t>Priority</w:t>
            </w:r>
          </w:p>
        </w:tc>
        <w:tc>
          <w:tcPr>
            <w:tcW w:w="7618" w:type="dxa"/>
          </w:tcPr>
          <w:p w14:paraId="055A3756" w14:textId="77777777" w:rsidR="0082101D" w:rsidRPr="009C7C0E" w:rsidRDefault="0082101D" w:rsidP="00BF6F8A">
            <w:pPr>
              <w:pStyle w:val="DHHSbody"/>
            </w:pPr>
            <w:r w:rsidRPr="009C7C0E">
              <w:t>Medium</w:t>
            </w:r>
          </w:p>
        </w:tc>
      </w:tr>
      <w:tr w:rsidR="0082101D" w:rsidRPr="009C7C0E" w14:paraId="118AF870" w14:textId="77777777" w:rsidTr="00BF6F8A">
        <w:tc>
          <w:tcPr>
            <w:tcW w:w="2694" w:type="dxa"/>
          </w:tcPr>
          <w:p w14:paraId="192D7A3D" w14:textId="77777777" w:rsidR="0082101D" w:rsidRPr="009C7C0E" w:rsidRDefault="0082101D" w:rsidP="00BF6F8A">
            <w:pPr>
              <w:pStyle w:val="DHHSbody"/>
            </w:pPr>
            <w:r w:rsidRPr="009C7C0E">
              <w:t>Edit Description</w:t>
            </w:r>
          </w:p>
        </w:tc>
        <w:tc>
          <w:tcPr>
            <w:tcW w:w="7618" w:type="dxa"/>
          </w:tcPr>
          <w:p w14:paraId="00B742D1" w14:textId="0EAC28BE"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Discretionary Review.</w:t>
            </w:r>
          </w:p>
        </w:tc>
      </w:tr>
      <w:tr w:rsidR="0082101D" w:rsidRPr="009C7C0E" w14:paraId="6A51C9E7" w14:textId="77777777" w:rsidTr="00BF6F8A">
        <w:tc>
          <w:tcPr>
            <w:tcW w:w="2694" w:type="dxa"/>
          </w:tcPr>
          <w:p w14:paraId="1B69901F" w14:textId="77777777" w:rsidR="0082101D" w:rsidRPr="009C7C0E" w:rsidRDefault="0082101D" w:rsidP="00BF6F8A">
            <w:pPr>
              <w:pStyle w:val="DHHSbody"/>
            </w:pPr>
            <w:r w:rsidRPr="009C7C0E">
              <w:t>Remedy</w:t>
            </w:r>
          </w:p>
        </w:tc>
        <w:tc>
          <w:tcPr>
            <w:tcW w:w="7618" w:type="dxa"/>
          </w:tcPr>
          <w:p w14:paraId="3BCAB36A"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p>
        </w:tc>
      </w:tr>
    </w:tbl>
    <w:p w14:paraId="1D207623" w14:textId="77777777" w:rsidR="0082101D" w:rsidRDefault="0082101D" w:rsidP="0082101D">
      <w:pPr>
        <w:rPr>
          <w:rFonts w:cs="Arial"/>
          <w:b/>
          <w:bCs/>
        </w:rPr>
      </w:pPr>
    </w:p>
    <w:tbl>
      <w:tblPr>
        <w:tblW w:w="8540" w:type="dxa"/>
        <w:tblInd w:w="93" w:type="dxa"/>
        <w:tblLook w:val="04A0" w:firstRow="1" w:lastRow="0" w:firstColumn="1" w:lastColumn="0" w:noHBand="0" w:noVBand="1"/>
      </w:tblPr>
      <w:tblGrid>
        <w:gridCol w:w="8540"/>
      </w:tblGrid>
      <w:tr w:rsidR="0082101D" w:rsidRPr="009C7C0E" w14:paraId="4FB086F9" w14:textId="77777777" w:rsidTr="00BF6F8A">
        <w:trPr>
          <w:trHeight w:val="300"/>
        </w:trPr>
        <w:tc>
          <w:tcPr>
            <w:tcW w:w="8540" w:type="dxa"/>
            <w:tcBorders>
              <w:top w:val="nil"/>
              <w:left w:val="nil"/>
              <w:bottom w:val="nil"/>
              <w:right w:val="nil"/>
            </w:tcBorders>
            <w:shd w:val="clear" w:color="auto" w:fill="auto"/>
            <w:noWrap/>
            <w:vAlign w:val="bottom"/>
            <w:hideMark/>
          </w:tcPr>
          <w:p w14:paraId="4BBA9344" w14:textId="0F507C7C" w:rsidR="0082101D" w:rsidRPr="009C7C0E" w:rsidRDefault="0082101D" w:rsidP="00BF6F8A">
            <w:pPr>
              <w:pStyle w:val="Heading3"/>
            </w:pPr>
            <w:bookmarkStart w:id="158" w:name="_Toc184046126"/>
            <w:r w:rsidRPr="009C7C0E">
              <w:t>1</w:t>
            </w:r>
            <w:r>
              <w:t>3</w:t>
            </w:r>
            <w:r w:rsidRPr="009C7C0E">
              <w:t>.0</w:t>
            </w:r>
            <w:r>
              <w:t>4</w:t>
            </w:r>
            <w:r w:rsidRPr="009C7C0E">
              <w:t xml:space="preserve"> - Missing </w:t>
            </w:r>
            <w:r>
              <w:t>PoC</w:t>
            </w:r>
            <w:r w:rsidRPr="009C7C0E">
              <w:t xml:space="preserve"> - 91 Day Review</w:t>
            </w:r>
            <w:bookmarkEnd w:id="158"/>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6793"/>
      </w:tblGrid>
      <w:tr w:rsidR="0082101D" w:rsidRPr="009C7C0E" w14:paraId="0626A54F" w14:textId="77777777" w:rsidTr="00BF6F8A">
        <w:tc>
          <w:tcPr>
            <w:tcW w:w="2694" w:type="dxa"/>
          </w:tcPr>
          <w:p w14:paraId="4236CE2E" w14:textId="77777777" w:rsidR="0082101D" w:rsidRPr="009C7C0E" w:rsidRDefault="0082101D" w:rsidP="00BF6F8A">
            <w:pPr>
              <w:pStyle w:val="DHHSbody"/>
            </w:pPr>
            <w:r w:rsidRPr="009C7C0E">
              <w:t>Priority</w:t>
            </w:r>
          </w:p>
        </w:tc>
        <w:tc>
          <w:tcPr>
            <w:tcW w:w="7618" w:type="dxa"/>
          </w:tcPr>
          <w:p w14:paraId="4B909EBD" w14:textId="77777777" w:rsidR="0082101D" w:rsidRPr="009C7C0E" w:rsidRDefault="0082101D" w:rsidP="00BF6F8A">
            <w:pPr>
              <w:pStyle w:val="DHHSbody"/>
            </w:pPr>
            <w:r w:rsidRPr="009C7C0E">
              <w:t>Medium</w:t>
            </w:r>
          </w:p>
        </w:tc>
      </w:tr>
      <w:tr w:rsidR="0082101D" w:rsidRPr="009C7C0E" w14:paraId="12B4BAFF" w14:textId="77777777" w:rsidTr="00BF6F8A">
        <w:tc>
          <w:tcPr>
            <w:tcW w:w="2694" w:type="dxa"/>
          </w:tcPr>
          <w:p w14:paraId="13A089B7" w14:textId="77777777" w:rsidR="0082101D" w:rsidRPr="009C7C0E" w:rsidRDefault="0082101D" w:rsidP="00BF6F8A">
            <w:pPr>
              <w:pStyle w:val="DHHSbody"/>
            </w:pPr>
            <w:r w:rsidRPr="009C7C0E">
              <w:t>Edit Description</w:t>
            </w:r>
          </w:p>
        </w:tc>
        <w:tc>
          <w:tcPr>
            <w:tcW w:w="7618" w:type="dxa"/>
          </w:tcPr>
          <w:p w14:paraId="10CFE5EF" w14:textId="77777777"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- 91 Day Review. </w:t>
            </w:r>
          </w:p>
        </w:tc>
      </w:tr>
      <w:tr w:rsidR="0082101D" w:rsidRPr="009C7C0E" w14:paraId="6677BD83" w14:textId="77777777" w:rsidTr="00BF6F8A">
        <w:trPr>
          <w:trHeight w:val="802"/>
        </w:trPr>
        <w:tc>
          <w:tcPr>
            <w:tcW w:w="2694" w:type="dxa"/>
          </w:tcPr>
          <w:p w14:paraId="3A7692D1" w14:textId="77777777" w:rsidR="0082101D" w:rsidRPr="009C7C0E" w:rsidRDefault="0082101D" w:rsidP="00BF6F8A">
            <w:pPr>
              <w:pStyle w:val="DHHSbody"/>
            </w:pPr>
            <w:r w:rsidRPr="009C7C0E">
              <w:t>Remedy</w:t>
            </w:r>
          </w:p>
        </w:tc>
        <w:tc>
          <w:tcPr>
            <w:tcW w:w="7618" w:type="dxa"/>
          </w:tcPr>
          <w:p w14:paraId="71EB2F05"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done within the expected timeframe.  If not done ask clinical staff to complete and enter as a discretionary review task</w:t>
            </w:r>
          </w:p>
        </w:tc>
      </w:tr>
    </w:tbl>
    <w:p w14:paraId="727EE8AA" w14:textId="0160CCD3" w:rsidR="0082101D" w:rsidRPr="009C7C0E" w:rsidRDefault="0082101D" w:rsidP="0082101D">
      <w:pPr>
        <w:rPr>
          <w:rFonts w:cs="Arial"/>
        </w:rPr>
      </w:pPr>
      <w:r w:rsidRPr="009C7C0E">
        <w:rPr>
          <w:rFonts w:cs="Arial"/>
          <w:b/>
          <w:bCs/>
        </w:rPr>
        <w:br w:type="page"/>
      </w:r>
    </w:p>
    <w:tbl>
      <w:tblPr>
        <w:tblW w:w="8540" w:type="dxa"/>
        <w:tblInd w:w="93" w:type="dxa"/>
        <w:tblLook w:val="04A0" w:firstRow="1" w:lastRow="0" w:firstColumn="1" w:lastColumn="0" w:noHBand="0" w:noVBand="1"/>
      </w:tblPr>
      <w:tblGrid>
        <w:gridCol w:w="8540"/>
      </w:tblGrid>
      <w:tr w:rsidR="0082101D" w:rsidRPr="009C7C0E" w14:paraId="1FA61218" w14:textId="77777777" w:rsidTr="00BF6F8A">
        <w:trPr>
          <w:trHeight w:val="300"/>
        </w:trPr>
        <w:tc>
          <w:tcPr>
            <w:tcW w:w="8540" w:type="dxa"/>
            <w:tcBorders>
              <w:top w:val="nil"/>
              <w:left w:val="nil"/>
              <w:bottom w:val="nil"/>
              <w:right w:val="nil"/>
            </w:tcBorders>
            <w:shd w:val="clear" w:color="auto" w:fill="auto"/>
            <w:noWrap/>
            <w:vAlign w:val="bottom"/>
            <w:hideMark/>
          </w:tcPr>
          <w:p w14:paraId="1A17D729" w14:textId="575474F6" w:rsidR="0082101D" w:rsidRPr="009C7C0E" w:rsidRDefault="0082101D" w:rsidP="00BF6F8A">
            <w:pPr>
              <w:pStyle w:val="Heading3"/>
            </w:pPr>
            <w:bookmarkStart w:id="159" w:name="_Toc184046127"/>
            <w:r w:rsidRPr="009C7C0E">
              <w:lastRenderedPageBreak/>
              <w:t>1</w:t>
            </w:r>
            <w:r>
              <w:t>3</w:t>
            </w:r>
            <w:r w:rsidRPr="009C7C0E">
              <w:t>.0</w:t>
            </w:r>
            <w:r>
              <w:t>5</w:t>
            </w:r>
            <w:r w:rsidRPr="009C7C0E">
              <w:t xml:space="preserve"> - Missing </w:t>
            </w:r>
            <w:r>
              <w:t>PoC</w:t>
            </w:r>
            <w:r w:rsidRPr="009C7C0E">
              <w:t xml:space="preserve"> - Intake to Community</w:t>
            </w:r>
            <w:bookmarkEnd w:id="159"/>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792"/>
      </w:tblGrid>
      <w:tr w:rsidR="0082101D" w:rsidRPr="009C7C0E" w14:paraId="6E12A796" w14:textId="77777777" w:rsidTr="0082101D">
        <w:tc>
          <w:tcPr>
            <w:tcW w:w="2506" w:type="dxa"/>
          </w:tcPr>
          <w:p w14:paraId="4110E029" w14:textId="77777777" w:rsidR="0082101D" w:rsidRPr="009C7C0E" w:rsidRDefault="0082101D" w:rsidP="00BF6F8A">
            <w:pPr>
              <w:pStyle w:val="DHHSbody"/>
            </w:pPr>
            <w:r w:rsidRPr="009C7C0E">
              <w:t>Priority</w:t>
            </w:r>
          </w:p>
        </w:tc>
        <w:tc>
          <w:tcPr>
            <w:tcW w:w="6792" w:type="dxa"/>
          </w:tcPr>
          <w:p w14:paraId="3F745CA3" w14:textId="77777777" w:rsidR="0082101D" w:rsidRPr="009C7C0E" w:rsidRDefault="0082101D" w:rsidP="00BF6F8A">
            <w:pPr>
              <w:pStyle w:val="DHHSbody"/>
            </w:pPr>
            <w:r w:rsidRPr="009C7C0E">
              <w:t>Medium</w:t>
            </w:r>
          </w:p>
        </w:tc>
      </w:tr>
      <w:tr w:rsidR="0082101D" w:rsidRPr="009C7C0E" w14:paraId="5C5E9BB8" w14:textId="77777777" w:rsidTr="0082101D">
        <w:tc>
          <w:tcPr>
            <w:tcW w:w="2506" w:type="dxa"/>
          </w:tcPr>
          <w:p w14:paraId="5CB4258B" w14:textId="77777777" w:rsidR="0082101D" w:rsidRPr="009C7C0E" w:rsidRDefault="0082101D" w:rsidP="00BF6F8A">
            <w:pPr>
              <w:pStyle w:val="DHHSbody"/>
            </w:pPr>
            <w:r w:rsidRPr="009C7C0E">
              <w:t>Edit Description</w:t>
            </w:r>
          </w:p>
        </w:tc>
        <w:tc>
          <w:tcPr>
            <w:tcW w:w="6792" w:type="dxa"/>
          </w:tcPr>
          <w:p w14:paraId="06112FAC" w14:textId="2A4BDD20" w:rsidR="0082101D" w:rsidRPr="009C7C0E" w:rsidRDefault="0082101D" w:rsidP="00BF6F8A">
            <w:pPr>
              <w:rPr>
                <w:rFonts w:cs="Arial"/>
                <w:color w:val="000000"/>
              </w:rPr>
            </w:pPr>
            <w:r>
              <w:rPr>
                <w:rFonts w:cs="Arial"/>
                <w:color w:val="000000"/>
              </w:rPr>
              <w:t>PoC</w:t>
            </w:r>
            <w:r w:rsidRPr="009C7C0E">
              <w:rPr>
                <w:rFonts w:cs="Arial"/>
                <w:color w:val="000000"/>
              </w:rPr>
              <w:t xml:space="preserve"> measure expected to be recorded - Intake to Community.</w:t>
            </w:r>
          </w:p>
        </w:tc>
      </w:tr>
      <w:tr w:rsidR="0082101D" w:rsidRPr="009C7C0E" w14:paraId="42A1E45A" w14:textId="77777777" w:rsidTr="0082101D">
        <w:tc>
          <w:tcPr>
            <w:tcW w:w="2506" w:type="dxa"/>
          </w:tcPr>
          <w:p w14:paraId="3488D190" w14:textId="77777777" w:rsidR="0082101D" w:rsidRPr="009C7C0E" w:rsidRDefault="0082101D" w:rsidP="00BF6F8A">
            <w:pPr>
              <w:pStyle w:val="DHHSbody"/>
            </w:pPr>
            <w:r w:rsidRPr="009C7C0E">
              <w:t>Remedy</w:t>
            </w:r>
          </w:p>
        </w:tc>
        <w:tc>
          <w:tcPr>
            <w:tcW w:w="6792" w:type="dxa"/>
          </w:tcPr>
          <w:p w14:paraId="7FDC547B" w14:textId="77777777" w:rsidR="0082101D" w:rsidRPr="009C7C0E" w:rsidRDefault="0082101D" w:rsidP="00BF6F8A">
            <w:pPr>
              <w:rPr>
                <w:rFonts w:cs="Arial"/>
                <w:color w:val="000000"/>
              </w:rPr>
            </w:pPr>
            <w:r w:rsidRPr="009C7C0E">
              <w:rPr>
                <w:rFonts w:cs="Arial"/>
                <w:color w:val="000000"/>
              </w:rPr>
              <w:t>Please review Tasks for collection occasion specified and enter required Outcome Measure</w:t>
            </w:r>
            <w:r>
              <w:rPr>
                <w:rFonts w:cs="Arial"/>
                <w:color w:val="000000"/>
              </w:rPr>
              <w:t xml:space="preserve"> if completed</w:t>
            </w:r>
          </w:p>
        </w:tc>
      </w:tr>
    </w:tbl>
    <w:p w14:paraId="77D22F1F" w14:textId="77777777" w:rsidR="00ED6AE0" w:rsidRPr="00ED6AE0" w:rsidRDefault="00ED6AE0" w:rsidP="0082101D">
      <w:pPr>
        <w:pStyle w:val="Body"/>
      </w:pPr>
    </w:p>
    <w:p w14:paraId="27997728" w14:textId="77777777" w:rsidR="009C7C0E" w:rsidRPr="009C7C0E" w:rsidRDefault="009C7C0E" w:rsidP="009C7C0E">
      <w:pPr>
        <w:spacing w:after="0" w:line="240" w:lineRule="auto"/>
        <w:rPr>
          <w:rFonts w:cs="Arial"/>
          <w:b/>
          <w:color w:val="201547"/>
          <w:sz w:val="28"/>
          <w:szCs w:val="28"/>
        </w:rPr>
      </w:pPr>
      <w:r w:rsidRPr="009C7C0E">
        <w:rPr>
          <w:rFonts w:cs="Arial"/>
        </w:rPr>
        <w:br w:type="page"/>
      </w:r>
    </w:p>
    <w:p w14:paraId="457D067C" w14:textId="0E290F9E" w:rsidR="009C7C0E" w:rsidRPr="009C7C0E" w:rsidRDefault="009C7C0E" w:rsidP="009C7C0E">
      <w:pPr>
        <w:pStyle w:val="Heading2"/>
      </w:pPr>
      <w:bookmarkStart w:id="160" w:name="_Toc184046128"/>
      <w:r w:rsidRPr="009C7C0E">
        <w:lastRenderedPageBreak/>
        <w:t xml:space="preserve">Submitting a </w:t>
      </w:r>
      <w:r w:rsidR="004D14C6">
        <w:t>r</w:t>
      </w:r>
      <w:r w:rsidRPr="009C7C0E">
        <w:t>equest</w:t>
      </w:r>
      <w:r w:rsidR="000562A0">
        <w:t xml:space="preserve"> via </w:t>
      </w:r>
      <w:proofErr w:type="spellStart"/>
      <w:r w:rsidR="000562A0">
        <w:t>Alemba</w:t>
      </w:r>
      <w:bookmarkEnd w:id="160"/>
      <w:proofErr w:type="spellEnd"/>
    </w:p>
    <w:p w14:paraId="686E8B6D" w14:textId="7CB3359D" w:rsidR="009C7C0E" w:rsidRPr="009C7C0E" w:rsidRDefault="009C7C0E" w:rsidP="005912C9">
      <w:pPr>
        <w:pStyle w:val="DHHSbody"/>
      </w:pPr>
      <w:r w:rsidRPr="009C7C0E">
        <w:t xml:space="preserve">Several issues can’t be resolved locally and require intervention from the department. These require a request to be logged through </w:t>
      </w:r>
      <w:proofErr w:type="spellStart"/>
      <w:r w:rsidR="000562A0">
        <w:t>Alemba</w:t>
      </w:r>
      <w:proofErr w:type="spellEnd"/>
    </w:p>
    <w:p w14:paraId="73E7C044" w14:textId="26DBDE42" w:rsidR="009C7C0E" w:rsidRPr="009C7C0E" w:rsidRDefault="009C7C0E" w:rsidP="005912C9">
      <w:pPr>
        <w:pStyle w:val="DHHSbody"/>
      </w:pPr>
      <w:r w:rsidRPr="009C7C0E">
        <w:t>Issues can be logged at</w:t>
      </w:r>
      <w:r w:rsidR="00E00234">
        <w:t xml:space="preserve"> </w:t>
      </w:r>
      <w:hyperlink r:id="rId25" w:history="1">
        <w:r w:rsidR="00E00234" w:rsidRPr="00E00234">
          <w:rPr>
            <w:rStyle w:val="Hyperlink"/>
          </w:rPr>
          <w:t>Alemba</w:t>
        </w:r>
      </w:hyperlink>
      <w:r w:rsidR="009B0F30">
        <w:rPr>
          <w:rFonts w:eastAsia="Times New Roman"/>
          <w:color w:val="0000FF"/>
          <w:lang w:eastAsia="en-AU"/>
        </w:rPr>
        <w:t xml:space="preserve"> </w:t>
      </w:r>
      <w:r w:rsidR="00E00234">
        <w:rPr>
          <w:rFonts w:eastAsia="Times New Roman"/>
          <w:color w:val="0000FF"/>
          <w:lang w:eastAsia="en-AU"/>
        </w:rPr>
        <w:t>&lt;</w:t>
      </w:r>
      <w:r w:rsidR="009B0F30">
        <w:rPr>
          <w:rFonts w:eastAsia="Times New Roman"/>
          <w:color w:val="0000FF"/>
          <w:lang w:eastAsia="en-AU"/>
        </w:rPr>
        <w:t>https://ehvalembasm.prod.services/asm/core.aspx</w:t>
      </w:r>
      <w:r w:rsidR="00E00234">
        <w:rPr>
          <w:rFonts w:eastAsia="Times New Roman"/>
          <w:color w:val="0000FF"/>
          <w:lang w:eastAsia="en-AU"/>
        </w:rPr>
        <w:t>&gt;</w:t>
      </w:r>
    </w:p>
    <w:p w14:paraId="1CC7F195" w14:textId="77777777" w:rsidR="009C7C0E" w:rsidRPr="009C7C0E" w:rsidRDefault="009C7C0E" w:rsidP="009C7C0E">
      <w:pPr>
        <w:pStyle w:val="Heading2"/>
      </w:pPr>
    </w:p>
    <w:p w14:paraId="3D8BA4CA" w14:textId="77777777" w:rsidR="009C7C0E" w:rsidRPr="009C7C0E" w:rsidRDefault="009C7C0E" w:rsidP="009C7C0E">
      <w:pPr>
        <w:pStyle w:val="Heading2"/>
      </w:pPr>
      <w:bookmarkStart w:id="161" w:name="_Toc184046129"/>
      <w:r w:rsidRPr="009C7C0E">
        <w:t>Further Questions</w:t>
      </w:r>
      <w:bookmarkEnd w:id="161"/>
    </w:p>
    <w:p w14:paraId="313DB40C" w14:textId="77777777" w:rsidR="009C7C0E" w:rsidRPr="009C7C0E" w:rsidRDefault="009C7C0E" w:rsidP="005912C9">
      <w:pPr>
        <w:pStyle w:val="DHHSbody"/>
      </w:pPr>
      <w:r w:rsidRPr="009C7C0E">
        <w:t xml:space="preserve">If you have any queries about the data validation process, any of the validation rules, accessing the data validation workbooks or any other questions. Please email these to </w:t>
      </w:r>
      <w:hyperlink r:id="rId26" w:history="1">
        <w:r w:rsidRPr="009C7C0E">
          <w:rPr>
            <w:rStyle w:val="Hyperlink"/>
          </w:rPr>
          <w:t>MHDReporting@health.vic.gov.au</w:t>
        </w:r>
      </w:hyperlink>
      <w:r w:rsidRPr="009C7C0E">
        <w:t xml:space="preserve">. </w:t>
      </w:r>
    </w:p>
    <w:p w14:paraId="273101F5" w14:textId="77777777" w:rsidR="009C7C0E" w:rsidRPr="009C7C0E" w:rsidRDefault="009C7C0E" w:rsidP="005912C9">
      <w:pPr>
        <w:pStyle w:val="DHHSbody"/>
      </w:pPr>
    </w:p>
    <w:p w14:paraId="1E24E66D" w14:textId="77777777" w:rsidR="009C7C0E" w:rsidRPr="009C7C0E" w:rsidRDefault="009C7C0E" w:rsidP="005912C9">
      <w:pPr>
        <w:pStyle w:val="DHHSbody"/>
      </w:pPr>
    </w:p>
    <w:sectPr w:rsidR="009C7C0E" w:rsidRPr="009C7C0E" w:rsidSect="00454A7D">
      <w:headerReference w:type="even" r:id="rId27"/>
      <w:headerReference w:type="default" r:id="rId28"/>
      <w:footerReference w:type="even" r:id="rId29"/>
      <w:footerReference w:type="default" r:id="rId30"/>
      <w:footerReference w:type="first" r:id="rId3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A101" w14:textId="77777777" w:rsidR="00E81616" w:rsidRDefault="00E81616">
      <w:r>
        <w:separator/>
      </w:r>
    </w:p>
    <w:p w14:paraId="0105A36B" w14:textId="77777777" w:rsidR="00E81616" w:rsidRDefault="00E81616"/>
  </w:endnote>
  <w:endnote w:type="continuationSeparator" w:id="0">
    <w:p w14:paraId="4EA912D0" w14:textId="77777777" w:rsidR="00E81616" w:rsidRDefault="00E81616">
      <w:r>
        <w:continuationSeparator/>
      </w:r>
    </w:p>
    <w:p w14:paraId="47438A62" w14:textId="77777777" w:rsidR="00E81616" w:rsidRDefault="00E81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20D1" w14:textId="27CE87A5" w:rsidR="009C7C0E" w:rsidRDefault="00E317E1">
    <w:pPr>
      <w:pStyle w:val="Footer"/>
    </w:pPr>
    <w:r>
      <w:rPr>
        <w:noProof/>
      </w:rPr>
      <mc:AlternateContent>
        <mc:Choice Requires="wps">
          <w:drawing>
            <wp:anchor distT="0" distB="0" distL="0" distR="0" simplePos="0" relativeHeight="251659264" behindDoc="0" locked="0" layoutInCell="1" allowOverlap="1" wp14:anchorId="393681DC" wp14:editId="6655ECD9">
              <wp:simplePos x="635" y="635"/>
              <wp:positionH relativeFrom="page">
                <wp:align>center</wp:align>
              </wp:positionH>
              <wp:positionV relativeFrom="page">
                <wp:align>bottom</wp:align>
              </wp:positionV>
              <wp:extent cx="656590" cy="369570"/>
              <wp:effectExtent l="0" t="0" r="10160" b="0"/>
              <wp:wrapNone/>
              <wp:docPr id="1818176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DFD361C" w14:textId="6611A750"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681DC" id="_x0000_t202" coordsize="21600,21600" o:spt="202" path="m,l,21600r21600,l21600,xe">
              <v:stroke joinstyle="miter"/>
              <v:path gradientshapeok="t" o:connecttype="rect"/>
            </v:shapetype>
            <v:shape id="Text Box 2" o:spid="_x0000_s1049"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2DFD361C" w14:textId="6611A750"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06A3" w14:textId="14E5F789" w:rsidR="009C7C0E" w:rsidRDefault="00E317E1">
    <w:pPr>
      <w:pStyle w:val="Footer"/>
    </w:pPr>
    <w:r>
      <w:rPr>
        <w:noProof/>
      </w:rPr>
      <mc:AlternateContent>
        <mc:Choice Requires="wps">
          <w:drawing>
            <wp:anchor distT="0" distB="0" distL="0" distR="0" simplePos="0" relativeHeight="251660288" behindDoc="0" locked="0" layoutInCell="1" allowOverlap="1" wp14:anchorId="55560A2D" wp14:editId="2AE51716">
              <wp:simplePos x="828675" y="9815830"/>
              <wp:positionH relativeFrom="page">
                <wp:align>center</wp:align>
              </wp:positionH>
              <wp:positionV relativeFrom="page">
                <wp:align>bottom</wp:align>
              </wp:positionV>
              <wp:extent cx="656590" cy="369570"/>
              <wp:effectExtent l="0" t="0" r="10160" b="0"/>
              <wp:wrapNone/>
              <wp:docPr id="20053390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64A6E41" w14:textId="007498C5"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560A2D" id="_x0000_t202" coordsize="21600,21600" o:spt="202" path="m,l,21600r21600,l21600,xe">
              <v:stroke joinstyle="miter"/>
              <v:path gradientshapeok="t" o:connecttype="rect"/>
            </v:shapetype>
            <v:shape id="Text Box 3" o:spid="_x0000_s1050"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564A6E41" w14:textId="007498C5"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8A00" w14:textId="1B2CCE55" w:rsidR="009C7C0E" w:rsidRDefault="00E317E1">
    <w:pPr>
      <w:pStyle w:val="Footer"/>
    </w:pPr>
    <w:r>
      <w:rPr>
        <w:noProof/>
      </w:rPr>
      <mc:AlternateContent>
        <mc:Choice Requires="wps">
          <w:drawing>
            <wp:anchor distT="0" distB="0" distL="0" distR="0" simplePos="0" relativeHeight="251658240" behindDoc="0" locked="0" layoutInCell="1" allowOverlap="1" wp14:anchorId="20F44070" wp14:editId="4B827D6C">
              <wp:simplePos x="635" y="635"/>
              <wp:positionH relativeFrom="page">
                <wp:align>center</wp:align>
              </wp:positionH>
              <wp:positionV relativeFrom="page">
                <wp:align>bottom</wp:align>
              </wp:positionV>
              <wp:extent cx="656590" cy="369570"/>
              <wp:effectExtent l="0" t="0" r="10160" b="0"/>
              <wp:wrapNone/>
              <wp:docPr id="61129433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ABB4BF6" w14:textId="0E5DF35D"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F44070" id="_x0000_t202" coordsize="21600,21600" o:spt="202" path="m,l,21600r21600,l21600,xe">
              <v:stroke joinstyle="miter"/>
              <v:path gradientshapeok="t" o:connecttype="rect"/>
            </v:shapetype>
            <v:shape id="Text Box 1" o:spid="_x0000_s1051"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ABB4BF6" w14:textId="0E5DF35D"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ADE6" w14:textId="617B081D" w:rsidR="009C7C0E" w:rsidRDefault="00E317E1">
    <w:pPr>
      <w:pStyle w:val="Footer"/>
    </w:pPr>
    <w:r>
      <w:rPr>
        <w:noProof/>
      </w:rPr>
      <mc:AlternateContent>
        <mc:Choice Requires="wps">
          <w:drawing>
            <wp:anchor distT="0" distB="0" distL="0" distR="0" simplePos="0" relativeHeight="251662336" behindDoc="0" locked="0" layoutInCell="1" allowOverlap="1" wp14:anchorId="47F32218" wp14:editId="6E8FD195">
              <wp:simplePos x="635" y="635"/>
              <wp:positionH relativeFrom="page">
                <wp:align>center</wp:align>
              </wp:positionH>
              <wp:positionV relativeFrom="page">
                <wp:align>bottom</wp:align>
              </wp:positionV>
              <wp:extent cx="656590" cy="369570"/>
              <wp:effectExtent l="0" t="0" r="10160" b="0"/>
              <wp:wrapNone/>
              <wp:docPr id="5404958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BD98933" w14:textId="23714DA2"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32218" id="_x0000_t202" coordsize="21600,21600" o:spt="202" path="m,l,21600r21600,l21600,xe">
              <v:stroke joinstyle="miter"/>
              <v:path gradientshapeok="t" o:connecttype="rect"/>
            </v:shapetype>
            <v:shape id="Text Box 5" o:spid="_x0000_s1052"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3BD98933" w14:textId="23714DA2"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D3F7" w14:textId="20826CEC" w:rsidR="009C7C0E" w:rsidRDefault="00E317E1">
    <w:pPr>
      <w:pStyle w:val="Footer"/>
    </w:pPr>
    <w:r>
      <w:rPr>
        <w:noProof/>
      </w:rPr>
      <mc:AlternateContent>
        <mc:Choice Requires="wps">
          <w:drawing>
            <wp:anchor distT="0" distB="0" distL="0" distR="0" simplePos="0" relativeHeight="251663360" behindDoc="0" locked="0" layoutInCell="1" allowOverlap="1" wp14:anchorId="46995693" wp14:editId="375C3260">
              <wp:simplePos x="828675" y="9820275"/>
              <wp:positionH relativeFrom="page">
                <wp:align>center</wp:align>
              </wp:positionH>
              <wp:positionV relativeFrom="page">
                <wp:align>bottom</wp:align>
              </wp:positionV>
              <wp:extent cx="656590" cy="369570"/>
              <wp:effectExtent l="0" t="0" r="10160" b="0"/>
              <wp:wrapNone/>
              <wp:docPr id="157382599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DEBE9A" w14:textId="43431700"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95693" id="_x0000_t202" coordsize="21600,21600" o:spt="202" path="m,l,21600r21600,l21600,xe">
              <v:stroke joinstyle="miter"/>
              <v:path gradientshapeok="t" o:connecttype="rect"/>
            </v:shapetype>
            <v:shape id="Text Box 6" o:spid="_x0000_s1053"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73DEBE9A" w14:textId="43431700"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C557" w14:textId="4E7C1BE3" w:rsidR="009359FC" w:rsidRDefault="00E317E1">
    <w:pPr>
      <w:pStyle w:val="Footer"/>
    </w:pPr>
    <w:r>
      <w:rPr>
        <w:noProof/>
      </w:rPr>
      <mc:AlternateContent>
        <mc:Choice Requires="wps">
          <w:drawing>
            <wp:anchor distT="0" distB="0" distL="0" distR="0" simplePos="0" relativeHeight="251661312" behindDoc="0" locked="0" layoutInCell="1" allowOverlap="1" wp14:anchorId="0A46AE22" wp14:editId="7ED30CFD">
              <wp:simplePos x="828675" y="9815830"/>
              <wp:positionH relativeFrom="page">
                <wp:align>center</wp:align>
              </wp:positionH>
              <wp:positionV relativeFrom="page">
                <wp:align>bottom</wp:align>
              </wp:positionV>
              <wp:extent cx="656590" cy="369570"/>
              <wp:effectExtent l="0" t="0" r="10160" b="0"/>
              <wp:wrapNone/>
              <wp:docPr id="1373348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7DC1EA" w14:textId="6485005A"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6AE22" id="_x0000_t202" coordsize="21600,21600" o:spt="202" path="m,l,21600r21600,l21600,xe">
              <v:stroke joinstyle="miter"/>
              <v:path gradientshapeok="t" o:connecttype="rect"/>
            </v:shapetype>
            <v:shape id="Text Box 4" o:spid="_x0000_s1054"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257DC1EA" w14:textId="6485005A" w:rsidR="00E317E1" w:rsidRPr="00E317E1" w:rsidRDefault="00E317E1" w:rsidP="00E317E1">
                    <w:pPr>
                      <w:spacing w:after="0"/>
                      <w:rPr>
                        <w:rFonts w:ascii="Arial Black" w:eastAsia="Arial Black" w:hAnsi="Arial Black" w:cs="Arial Black"/>
                        <w:noProof/>
                        <w:color w:val="000000"/>
                        <w:sz w:val="20"/>
                      </w:rPr>
                    </w:pPr>
                    <w:r w:rsidRPr="00E317E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AECBB" w14:textId="77777777" w:rsidR="00E81616" w:rsidRDefault="00E81616" w:rsidP="00207717">
      <w:pPr>
        <w:spacing w:before="120"/>
      </w:pPr>
      <w:r>
        <w:separator/>
      </w:r>
    </w:p>
  </w:footnote>
  <w:footnote w:type="continuationSeparator" w:id="0">
    <w:p w14:paraId="34AFB8C7" w14:textId="77777777" w:rsidR="00E81616" w:rsidRDefault="00E81616">
      <w:r>
        <w:continuationSeparator/>
      </w:r>
    </w:p>
    <w:p w14:paraId="545067BC" w14:textId="77777777" w:rsidR="00E81616" w:rsidRDefault="00E81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C7C8" w14:textId="77777777" w:rsidR="009C7C0E" w:rsidRPr="00454A7D" w:rsidRDefault="009C7C0E"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C748" w14:textId="226F75F9" w:rsidR="009C7C0E" w:rsidRPr="0051568D" w:rsidRDefault="009C7C0E" w:rsidP="0017674D">
    <w:pPr>
      <w:pStyle w:val="Header"/>
    </w:pPr>
    <w:r>
      <w:t>Data Validation Reference Guide v1.</w:t>
    </w:r>
    <w:r w:rsidR="008A6E73">
      <w:t>4</w:t>
    </w:r>
    <w:r>
      <w:t xml:space="preserve"> (</w:t>
    </w:r>
    <w:r w:rsidR="00040655">
      <w:t>January 2025</w:t>
    </w:r>
    <w:r>
      <w:t>)</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E96441"/>
    <w:multiLevelType w:val="hybridMultilevel"/>
    <w:tmpl w:val="BF84D5CE"/>
    <w:lvl w:ilvl="0" w:tplc="573615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59B7F71"/>
    <w:multiLevelType w:val="hybridMultilevel"/>
    <w:tmpl w:val="BA2CB3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EC0D06"/>
    <w:multiLevelType w:val="hybridMultilevel"/>
    <w:tmpl w:val="A246E7EC"/>
    <w:lvl w:ilvl="0" w:tplc="1A4405B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12497"/>
    <w:multiLevelType w:val="hybridMultilevel"/>
    <w:tmpl w:val="E528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61591235">
    <w:abstractNumId w:val="3"/>
  </w:num>
  <w:num w:numId="2" w16cid:durableId="1290627050">
    <w:abstractNumId w:val="7"/>
  </w:num>
  <w:num w:numId="3" w16cid:durableId="1912080292">
    <w:abstractNumId w:val="6"/>
  </w:num>
  <w:num w:numId="4" w16cid:durableId="1052533645">
    <w:abstractNumId w:val="10"/>
  </w:num>
  <w:num w:numId="5" w16cid:durableId="632635716">
    <w:abstractNumId w:val="4"/>
  </w:num>
  <w:num w:numId="6" w16cid:durableId="1565409984">
    <w:abstractNumId w:val="0"/>
  </w:num>
  <w:num w:numId="7" w16cid:durableId="116140402">
    <w:abstractNumId w:val="2"/>
  </w:num>
  <w:num w:numId="8" w16cid:durableId="183134923">
    <w:abstractNumId w:val="9"/>
  </w:num>
  <w:num w:numId="9" w16cid:durableId="1095899861">
    <w:abstractNumId w:val="8"/>
  </w:num>
  <w:num w:numId="10" w16cid:durableId="1190945622">
    <w:abstractNumId w:val="5"/>
  </w:num>
  <w:num w:numId="11" w16cid:durableId="3328759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0E"/>
    <w:rsid w:val="00000719"/>
    <w:rsid w:val="00002D68"/>
    <w:rsid w:val="000033F7"/>
    <w:rsid w:val="00003403"/>
    <w:rsid w:val="00005347"/>
    <w:rsid w:val="000072B6"/>
    <w:rsid w:val="0001021B"/>
    <w:rsid w:val="00011D89"/>
    <w:rsid w:val="000154FD"/>
    <w:rsid w:val="00022271"/>
    <w:rsid w:val="000235E8"/>
    <w:rsid w:val="00024275"/>
    <w:rsid w:val="00024485"/>
    <w:rsid w:val="00024D89"/>
    <w:rsid w:val="000250B6"/>
    <w:rsid w:val="00026540"/>
    <w:rsid w:val="00030CDD"/>
    <w:rsid w:val="00033931"/>
    <w:rsid w:val="00033D81"/>
    <w:rsid w:val="00033DC9"/>
    <w:rsid w:val="00037366"/>
    <w:rsid w:val="00040655"/>
    <w:rsid w:val="00041BF0"/>
    <w:rsid w:val="00042C8A"/>
    <w:rsid w:val="000440EB"/>
    <w:rsid w:val="0004477D"/>
    <w:rsid w:val="0004536B"/>
    <w:rsid w:val="00046B68"/>
    <w:rsid w:val="000527DD"/>
    <w:rsid w:val="00054600"/>
    <w:rsid w:val="000562A0"/>
    <w:rsid w:val="00056EC4"/>
    <w:rsid w:val="000578B2"/>
    <w:rsid w:val="00060959"/>
    <w:rsid w:val="00060C8F"/>
    <w:rsid w:val="0006298A"/>
    <w:rsid w:val="000663CD"/>
    <w:rsid w:val="000733FE"/>
    <w:rsid w:val="00074219"/>
    <w:rsid w:val="00074ED5"/>
    <w:rsid w:val="00077125"/>
    <w:rsid w:val="0008204A"/>
    <w:rsid w:val="0008508E"/>
    <w:rsid w:val="00085EBB"/>
    <w:rsid w:val="00087951"/>
    <w:rsid w:val="0009113B"/>
    <w:rsid w:val="00093402"/>
    <w:rsid w:val="00093A85"/>
    <w:rsid w:val="00094DA3"/>
    <w:rsid w:val="00096CD1"/>
    <w:rsid w:val="000A012C"/>
    <w:rsid w:val="000A0EB9"/>
    <w:rsid w:val="000A186C"/>
    <w:rsid w:val="000A1EA4"/>
    <w:rsid w:val="000A2476"/>
    <w:rsid w:val="000A641A"/>
    <w:rsid w:val="000A76FF"/>
    <w:rsid w:val="000B3B5C"/>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2F6C"/>
    <w:rsid w:val="000F5213"/>
    <w:rsid w:val="00101001"/>
    <w:rsid w:val="00102BAB"/>
    <w:rsid w:val="00103276"/>
    <w:rsid w:val="0010392D"/>
    <w:rsid w:val="001041F2"/>
    <w:rsid w:val="0010447F"/>
    <w:rsid w:val="00104FE3"/>
    <w:rsid w:val="0010714F"/>
    <w:rsid w:val="00111376"/>
    <w:rsid w:val="001120C5"/>
    <w:rsid w:val="00117D7B"/>
    <w:rsid w:val="00120BD3"/>
    <w:rsid w:val="00122FEA"/>
    <w:rsid w:val="001232BD"/>
    <w:rsid w:val="001236DC"/>
    <w:rsid w:val="00124ED5"/>
    <w:rsid w:val="001276FA"/>
    <w:rsid w:val="001405FA"/>
    <w:rsid w:val="00142B61"/>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3C6F"/>
    <w:rsid w:val="00186B33"/>
    <w:rsid w:val="00192F9D"/>
    <w:rsid w:val="00196EB8"/>
    <w:rsid w:val="00196EFB"/>
    <w:rsid w:val="001979FF"/>
    <w:rsid w:val="00197B17"/>
    <w:rsid w:val="001A1950"/>
    <w:rsid w:val="001A1C54"/>
    <w:rsid w:val="001A3ACE"/>
    <w:rsid w:val="001A3F6C"/>
    <w:rsid w:val="001A6272"/>
    <w:rsid w:val="001B058F"/>
    <w:rsid w:val="001B38C2"/>
    <w:rsid w:val="001B6B96"/>
    <w:rsid w:val="001B738B"/>
    <w:rsid w:val="001C09DB"/>
    <w:rsid w:val="001C277E"/>
    <w:rsid w:val="001C2A72"/>
    <w:rsid w:val="001C31B7"/>
    <w:rsid w:val="001C6F0A"/>
    <w:rsid w:val="001C75C4"/>
    <w:rsid w:val="001D0B75"/>
    <w:rsid w:val="001D339E"/>
    <w:rsid w:val="001D39A5"/>
    <w:rsid w:val="001D3C09"/>
    <w:rsid w:val="001D44E8"/>
    <w:rsid w:val="001D60EC"/>
    <w:rsid w:val="001D6F59"/>
    <w:rsid w:val="001E44DF"/>
    <w:rsid w:val="001E68A5"/>
    <w:rsid w:val="001E6BB0"/>
    <w:rsid w:val="001E7282"/>
    <w:rsid w:val="001F191C"/>
    <w:rsid w:val="001F3826"/>
    <w:rsid w:val="001F6E46"/>
    <w:rsid w:val="001F7C91"/>
    <w:rsid w:val="002033B7"/>
    <w:rsid w:val="002044B1"/>
    <w:rsid w:val="00206463"/>
    <w:rsid w:val="00206F2F"/>
    <w:rsid w:val="00207717"/>
    <w:rsid w:val="0021053D"/>
    <w:rsid w:val="00210A92"/>
    <w:rsid w:val="00211097"/>
    <w:rsid w:val="002116A7"/>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195B"/>
    <w:rsid w:val="00252FEB"/>
    <w:rsid w:val="002536A4"/>
    <w:rsid w:val="00254F58"/>
    <w:rsid w:val="002620BC"/>
    <w:rsid w:val="00262802"/>
    <w:rsid w:val="00263A90"/>
    <w:rsid w:val="0026408B"/>
    <w:rsid w:val="00267C3E"/>
    <w:rsid w:val="002709BB"/>
    <w:rsid w:val="0027131C"/>
    <w:rsid w:val="00273BAC"/>
    <w:rsid w:val="002763B3"/>
    <w:rsid w:val="002802E3"/>
    <w:rsid w:val="00280A96"/>
    <w:rsid w:val="00280BF9"/>
    <w:rsid w:val="0028213D"/>
    <w:rsid w:val="00284E24"/>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762"/>
    <w:rsid w:val="002C5B7C"/>
    <w:rsid w:val="002D1E0D"/>
    <w:rsid w:val="002D5006"/>
    <w:rsid w:val="002D74B2"/>
    <w:rsid w:val="002D7C61"/>
    <w:rsid w:val="002E01D0"/>
    <w:rsid w:val="002E161D"/>
    <w:rsid w:val="002E28A2"/>
    <w:rsid w:val="002E3100"/>
    <w:rsid w:val="002E34B5"/>
    <w:rsid w:val="002E6C95"/>
    <w:rsid w:val="002E6DAE"/>
    <w:rsid w:val="002E7C36"/>
    <w:rsid w:val="002F3D32"/>
    <w:rsid w:val="002F481D"/>
    <w:rsid w:val="002F5F31"/>
    <w:rsid w:val="002F5F46"/>
    <w:rsid w:val="00302216"/>
    <w:rsid w:val="00303E53"/>
    <w:rsid w:val="00304CE3"/>
    <w:rsid w:val="00305CC1"/>
    <w:rsid w:val="00306E5F"/>
    <w:rsid w:val="00307E14"/>
    <w:rsid w:val="0031138A"/>
    <w:rsid w:val="00314054"/>
    <w:rsid w:val="00316F27"/>
    <w:rsid w:val="003214F1"/>
    <w:rsid w:val="00322E4B"/>
    <w:rsid w:val="00327870"/>
    <w:rsid w:val="0033259D"/>
    <w:rsid w:val="003333D2"/>
    <w:rsid w:val="00334686"/>
    <w:rsid w:val="00336727"/>
    <w:rsid w:val="00337339"/>
    <w:rsid w:val="00340345"/>
    <w:rsid w:val="003406C6"/>
    <w:rsid w:val="003418CC"/>
    <w:rsid w:val="003434EE"/>
    <w:rsid w:val="003436F9"/>
    <w:rsid w:val="003459BD"/>
    <w:rsid w:val="00350D38"/>
    <w:rsid w:val="00351B36"/>
    <w:rsid w:val="00357B4E"/>
    <w:rsid w:val="00366C3C"/>
    <w:rsid w:val="003716FD"/>
    <w:rsid w:val="0037204B"/>
    <w:rsid w:val="003744CF"/>
    <w:rsid w:val="00374717"/>
    <w:rsid w:val="0037676C"/>
    <w:rsid w:val="00381043"/>
    <w:rsid w:val="003829E5"/>
    <w:rsid w:val="0038351D"/>
    <w:rsid w:val="00386109"/>
    <w:rsid w:val="00386944"/>
    <w:rsid w:val="003956CC"/>
    <w:rsid w:val="00395C9A"/>
    <w:rsid w:val="003A0853"/>
    <w:rsid w:val="003A1CA1"/>
    <w:rsid w:val="003A5518"/>
    <w:rsid w:val="003A6B67"/>
    <w:rsid w:val="003B13B6"/>
    <w:rsid w:val="003B14C3"/>
    <w:rsid w:val="003B15E6"/>
    <w:rsid w:val="003B22EF"/>
    <w:rsid w:val="003B3EA2"/>
    <w:rsid w:val="003B408A"/>
    <w:rsid w:val="003B4C18"/>
    <w:rsid w:val="003B6229"/>
    <w:rsid w:val="003C08A2"/>
    <w:rsid w:val="003C2045"/>
    <w:rsid w:val="003C43A1"/>
    <w:rsid w:val="003C4FC0"/>
    <w:rsid w:val="003C55F4"/>
    <w:rsid w:val="003C7897"/>
    <w:rsid w:val="003C7A3F"/>
    <w:rsid w:val="003D2766"/>
    <w:rsid w:val="003D2A74"/>
    <w:rsid w:val="003D3D88"/>
    <w:rsid w:val="003D3E8F"/>
    <w:rsid w:val="003D6475"/>
    <w:rsid w:val="003D6EE6"/>
    <w:rsid w:val="003E29C7"/>
    <w:rsid w:val="003E375C"/>
    <w:rsid w:val="003E4086"/>
    <w:rsid w:val="003E639E"/>
    <w:rsid w:val="003E71E5"/>
    <w:rsid w:val="003F0445"/>
    <w:rsid w:val="003F0CF0"/>
    <w:rsid w:val="003F14B1"/>
    <w:rsid w:val="003F2B20"/>
    <w:rsid w:val="003F3289"/>
    <w:rsid w:val="003F3C62"/>
    <w:rsid w:val="003F5CB9"/>
    <w:rsid w:val="004013C7"/>
    <w:rsid w:val="00401FCF"/>
    <w:rsid w:val="0040453B"/>
    <w:rsid w:val="004051FB"/>
    <w:rsid w:val="00406285"/>
    <w:rsid w:val="004115A2"/>
    <w:rsid w:val="00412287"/>
    <w:rsid w:val="004148F9"/>
    <w:rsid w:val="00415ADF"/>
    <w:rsid w:val="00416080"/>
    <w:rsid w:val="004172D5"/>
    <w:rsid w:val="0042084E"/>
    <w:rsid w:val="00421EEF"/>
    <w:rsid w:val="00424D65"/>
    <w:rsid w:val="00425EB6"/>
    <w:rsid w:val="00430393"/>
    <w:rsid w:val="00431806"/>
    <w:rsid w:val="00431A70"/>
    <w:rsid w:val="00431F42"/>
    <w:rsid w:val="00436F20"/>
    <w:rsid w:val="00442C6C"/>
    <w:rsid w:val="00443CBE"/>
    <w:rsid w:val="00443E8A"/>
    <w:rsid w:val="004441BC"/>
    <w:rsid w:val="00444C26"/>
    <w:rsid w:val="004468B4"/>
    <w:rsid w:val="00446D86"/>
    <w:rsid w:val="0045230A"/>
    <w:rsid w:val="00454A7D"/>
    <w:rsid w:val="00454AD0"/>
    <w:rsid w:val="00457337"/>
    <w:rsid w:val="00462E3D"/>
    <w:rsid w:val="00465469"/>
    <w:rsid w:val="00466E79"/>
    <w:rsid w:val="00470D7D"/>
    <w:rsid w:val="0047372D"/>
    <w:rsid w:val="00473BA3"/>
    <w:rsid w:val="004743DD"/>
    <w:rsid w:val="00474CEA"/>
    <w:rsid w:val="00483968"/>
    <w:rsid w:val="004841BE"/>
    <w:rsid w:val="00484F86"/>
    <w:rsid w:val="00490746"/>
    <w:rsid w:val="00490852"/>
    <w:rsid w:val="00491C9C"/>
    <w:rsid w:val="00492F30"/>
    <w:rsid w:val="004938E1"/>
    <w:rsid w:val="004946F4"/>
    <w:rsid w:val="0049487E"/>
    <w:rsid w:val="004949DC"/>
    <w:rsid w:val="004A160D"/>
    <w:rsid w:val="004A3E81"/>
    <w:rsid w:val="004A4195"/>
    <w:rsid w:val="004A5C62"/>
    <w:rsid w:val="004A5CE5"/>
    <w:rsid w:val="004A707D"/>
    <w:rsid w:val="004B0974"/>
    <w:rsid w:val="004B4185"/>
    <w:rsid w:val="004C5541"/>
    <w:rsid w:val="004C6EEE"/>
    <w:rsid w:val="004C702B"/>
    <w:rsid w:val="004D0033"/>
    <w:rsid w:val="004D016B"/>
    <w:rsid w:val="004D14C6"/>
    <w:rsid w:val="004D1B22"/>
    <w:rsid w:val="004D23CC"/>
    <w:rsid w:val="004D36F2"/>
    <w:rsid w:val="004D7B61"/>
    <w:rsid w:val="004E1106"/>
    <w:rsid w:val="004E138F"/>
    <w:rsid w:val="004E4649"/>
    <w:rsid w:val="004E48B8"/>
    <w:rsid w:val="004E50C1"/>
    <w:rsid w:val="004E58B0"/>
    <w:rsid w:val="004E5C2B"/>
    <w:rsid w:val="004E6D7D"/>
    <w:rsid w:val="004E73B8"/>
    <w:rsid w:val="004F00DD"/>
    <w:rsid w:val="004F1135"/>
    <w:rsid w:val="004F2133"/>
    <w:rsid w:val="004F5398"/>
    <w:rsid w:val="004F55F1"/>
    <w:rsid w:val="004F6936"/>
    <w:rsid w:val="00503DC6"/>
    <w:rsid w:val="005045E5"/>
    <w:rsid w:val="00506F5D"/>
    <w:rsid w:val="00510C37"/>
    <w:rsid w:val="005126D0"/>
    <w:rsid w:val="00514667"/>
    <w:rsid w:val="00514FD6"/>
    <w:rsid w:val="0051568D"/>
    <w:rsid w:val="00526AC7"/>
    <w:rsid w:val="00526C15"/>
    <w:rsid w:val="00536499"/>
    <w:rsid w:val="00542A03"/>
    <w:rsid w:val="00543903"/>
    <w:rsid w:val="00543BCC"/>
    <w:rsid w:val="00543F11"/>
    <w:rsid w:val="00544135"/>
    <w:rsid w:val="00546305"/>
    <w:rsid w:val="00547A95"/>
    <w:rsid w:val="0055119B"/>
    <w:rsid w:val="005550B7"/>
    <w:rsid w:val="00561202"/>
    <w:rsid w:val="00562507"/>
    <w:rsid w:val="00562811"/>
    <w:rsid w:val="00562D9A"/>
    <w:rsid w:val="0056676D"/>
    <w:rsid w:val="00572031"/>
    <w:rsid w:val="00572282"/>
    <w:rsid w:val="00573CE3"/>
    <w:rsid w:val="00576E84"/>
    <w:rsid w:val="00580394"/>
    <w:rsid w:val="005809CD"/>
    <w:rsid w:val="00582B8C"/>
    <w:rsid w:val="0058757E"/>
    <w:rsid w:val="005912C9"/>
    <w:rsid w:val="00591FE0"/>
    <w:rsid w:val="00596A4B"/>
    <w:rsid w:val="00597507"/>
    <w:rsid w:val="005A479D"/>
    <w:rsid w:val="005B1C6D"/>
    <w:rsid w:val="005B21B6"/>
    <w:rsid w:val="005B325C"/>
    <w:rsid w:val="005B3A08"/>
    <w:rsid w:val="005B7A63"/>
    <w:rsid w:val="005C0955"/>
    <w:rsid w:val="005C49DA"/>
    <w:rsid w:val="005C50F3"/>
    <w:rsid w:val="005C54B5"/>
    <w:rsid w:val="005C5D80"/>
    <w:rsid w:val="005C5D91"/>
    <w:rsid w:val="005D07B8"/>
    <w:rsid w:val="005D6597"/>
    <w:rsid w:val="005E12B0"/>
    <w:rsid w:val="005E14E7"/>
    <w:rsid w:val="005E26A3"/>
    <w:rsid w:val="005E2ECB"/>
    <w:rsid w:val="005E447E"/>
    <w:rsid w:val="005E4FD1"/>
    <w:rsid w:val="005F0775"/>
    <w:rsid w:val="005F0CF5"/>
    <w:rsid w:val="005F21EB"/>
    <w:rsid w:val="005F424B"/>
    <w:rsid w:val="005F64CF"/>
    <w:rsid w:val="006032C9"/>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394"/>
    <w:rsid w:val="00632597"/>
    <w:rsid w:val="00634D13"/>
    <w:rsid w:val="006358B4"/>
    <w:rsid w:val="00641724"/>
    <w:rsid w:val="006419AA"/>
    <w:rsid w:val="0064306E"/>
    <w:rsid w:val="00644AFD"/>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E77"/>
    <w:rsid w:val="00667770"/>
    <w:rsid w:val="00670597"/>
    <w:rsid w:val="006706D0"/>
    <w:rsid w:val="00671CF3"/>
    <w:rsid w:val="00677574"/>
    <w:rsid w:val="006808C7"/>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254A"/>
    <w:rsid w:val="006F0330"/>
    <w:rsid w:val="006F1FDC"/>
    <w:rsid w:val="006F6B8C"/>
    <w:rsid w:val="007013EF"/>
    <w:rsid w:val="007055BD"/>
    <w:rsid w:val="007127B4"/>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5477"/>
    <w:rsid w:val="0074696E"/>
    <w:rsid w:val="00750135"/>
    <w:rsid w:val="00750EC2"/>
    <w:rsid w:val="00752B28"/>
    <w:rsid w:val="007536BC"/>
    <w:rsid w:val="007541A9"/>
    <w:rsid w:val="00754E36"/>
    <w:rsid w:val="007611F4"/>
    <w:rsid w:val="00763139"/>
    <w:rsid w:val="00764196"/>
    <w:rsid w:val="00770F37"/>
    <w:rsid w:val="007711A0"/>
    <w:rsid w:val="00772D5E"/>
    <w:rsid w:val="0077463E"/>
    <w:rsid w:val="00776928"/>
    <w:rsid w:val="00776D56"/>
    <w:rsid w:val="00776E0F"/>
    <w:rsid w:val="007774B1"/>
    <w:rsid w:val="00777BE1"/>
    <w:rsid w:val="00782222"/>
    <w:rsid w:val="007833D8"/>
    <w:rsid w:val="00785677"/>
    <w:rsid w:val="00786651"/>
    <w:rsid w:val="00786F16"/>
    <w:rsid w:val="00791BD7"/>
    <w:rsid w:val="007933F7"/>
    <w:rsid w:val="00796E20"/>
    <w:rsid w:val="00797C32"/>
    <w:rsid w:val="007A11E8"/>
    <w:rsid w:val="007A6454"/>
    <w:rsid w:val="007B0914"/>
    <w:rsid w:val="007B1374"/>
    <w:rsid w:val="007B32E5"/>
    <w:rsid w:val="007B3DB9"/>
    <w:rsid w:val="007B589F"/>
    <w:rsid w:val="007B6186"/>
    <w:rsid w:val="007B6C02"/>
    <w:rsid w:val="007B73BC"/>
    <w:rsid w:val="007C1838"/>
    <w:rsid w:val="007C20B9"/>
    <w:rsid w:val="007C7301"/>
    <w:rsid w:val="007C7859"/>
    <w:rsid w:val="007C7F28"/>
    <w:rsid w:val="007D1466"/>
    <w:rsid w:val="007D2BDE"/>
    <w:rsid w:val="007D2FB6"/>
    <w:rsid w:val="007D3697"/>
    <w:rsid w:val="007D49EB"/>
    <w:rsid w:val="007D5E1C"/>
    <w:rsid w:val="007E0DE2"/>
    <w:rsid w:val="007E3667"/>
    <w:rsid w:val="007E3B98"/>
    <w:rsid w:val="007E417A"/>
    <w:rsid w:val="007E548D"/>
    <w:rsid w:val="007F31B6"/>
    <w:rsid w:val="007F32EB"/>
    <w:rsid w:val="007F4A9A"/>
    <w:rsid w:val="007F546C"/>
    <w:rsid w:val="007F625F"/>
    <w:rsid w:val="007F665E"/>
    <w:rsid w:val="00800412"/>
    <w:rsid w:val="0080587B"/>
    <w:rsid w:val="00806468"/>
    <w:rsid w:val="008119CA"/>
    <w:rsid w:val="008130C4"/>
    <w:rsid w:val="008155F0"/>
    <w:rsid w:val="00816735"/>
    <w:rsid w:val="00820141"/>
    <w:rsid w:val="00820E0C"/>
    <w:rsid w:val="0082101D"/>
    <w:rsid w:val="00823275"/>
    <w:rsid w:val="0082366F"/>
    <w:rsid w:val="008279C9"/>
    <w:rsid w:val="008338A2"/>
    <w:rsid w:val="00841AA9"/>
    <w:rsid w:val="008474FE"/>
    <w:rsid w:val="00853EE4"/>
    <w:rsid w:val="00855535"/>
    <w:rsid w:val="00857C5A"/>
    <w:rsid w:val="00860C2A"/>
    <w:rsid w:val="0086102C"/>
    <w:rsid w:val="0086231C"/>
    <w:rsid w:val="0086255E"/>
    <w:rsid w:val="008633F0"/>
    <w:rsid w:val="00867D9D"/>
    <w:rsid w:val="00872E0A"/>
    <w:rsid w:val="00873594"/>
    <w:rsid w:val="00875285"/>
    <w:rsid w:val="008822AE"/>
    <w:rsid w:val="00884B62"/>
    <w:rsid w:val="0088529C"/>
    <w:rsid w:val="00887903"/>
    <w:rsid w:val="0089270A"/>
    <w:rsid w:val="00893AF6"/>
    <w:rsid w:val="00894BC4"/>
    <w:rsid w:val="00896890"/>
    <w:rsid w:val="008977D1"/>
    <w:rsid w:val="008A28A8"/>
    <w:rsid w:val="008A54AC"/>
    <w:rsid w:val="008A5B32"/>
    <w:rsid w:val="008A6E73"/>
    <w:rsid w:val="008B2029"/>
    <w:rsid w:val="008B2EE4"/>
    <w:rsid w:val="008B3821"/>
    <w:rsid w:val="008B4D3D"/>
    <w:rsid w:val="008B57C7"/>
    <w:rsid w:val="008B6F33"/>
    <w:rsid w:val="008C150B"/>
    <w:rsid w:val="008C2F92"/>
    <w:rsid w:val="008C3546"/>
    <w:rsid w:val="008C589D"/>
    <w:rsid w:val="008C5CD5"/>
    <w:rsid w:val="008C6D51"/>
    <w:rsid w:val="008D2846"/>
    <w:rsid w:val="008D4236"/>
    <w:rsid w:val="008D462F"/>
    <w:rsid w:val="008D6DCF"/>
    <w:rsid w:val="008E2EE5"/>
    <w:rsid w:val="008E4376"/>
    <w:rsid w:val="008E7A0A"/>
    <w:rsid w:val="008E7B49"/>
    <w:rsid w:val="008F1697"/>
    <w:rsid w:val="008F59F6"/>
    <w:rsid w:val="008F6E0A"/>
    <w:rsid w:val="00900719"/>
    <w:rsid w:val="009017AC"/>
    <w:rsid w:val="00902A9A"/>
    <w:rsid w:val="0090334E"/>
    <w:rsid w:val="00904A1C"/>
    <w:rsid w:val="00905030"/>
    <w:rsid w:val="00906490"/>
    <w:rsid w:val="009111B2"/>
    <w:rsid w:val="00913C34"/>
    <w:rsid w:val="009151F5"/>
    <w:rsid w:val="00916B57"/>
    <w:rsid w:val="00924AE1"/>
    <w:rsid w:val="00924B0E"/>
    <w:rsid w:val="009269B1"/>
    <w:rsid w:val="0092724D"/>
    <w:rsid w:val="009272B3"/>
    <w:rsid w:val="009315BE"/>
    <w:rsid w:val="009326DD"/>
    <w:rsid w:val="0093338F"/>
    <w:rsid w:val="009341E4"/>
    <w:rsid w:val="009359FC"/>
    <w:rsid w:val="00937BD9"/>
    <w:rsid w:val="009410BB"/>
    <w:rsid w:val="00950E2C"/>
    <w:rsid w:val="00951D50"/>
    <w:rsid w:val="009525EB"/>
    <w:rsid w:val="0095470B"/>
    <w:rsid w:val="00954874"/>
    <w:rsid w:val="0095615A"/>
    <w:rsid w:val="00956FB5"/>
    <w:rsid w:val="0096051D"/>
    <w:rsid w:val="00961400"/>
    <w:rsid w:val="00963646"/>
    <w:rsid w:val="00965F1B"/>
    <w:rsid w:val="0096632D"/>
    <w:rsid w:val="00967124"/>
    <w:rsid w:val="0097166C"/>
    <w:rsid w:val="009718C7"/>
    <w:rsid w:val="0097559F"/>
    <w:rsid w:val="009761EA"/>
    <w:rsid w:val="0097761E"/>
    <w:rsid w:val="00980529"/>
    <w:rsid w:val="00981A26"/>
    <w:rsid w:val="00982454"/>
    <w:rsid w:val="00982CF0"/>
    <w:rsid w:val="009853E1"/>
    <w:rsid w:val="009869ED"/>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0F30"/>
    <w:rsid w:val="009B1231"/>
    <w:rsid w:val="009B2AE8"/>
    <w:rsid w:val="009B5622"/>
    <w:rsid w:val="009B59E9"/>
    <w:rsid w:val="009B70AA"/>
    <w:rsid w:val="009C245E"/>
    <w:rsid w:val="009C5E77"/>
    <w:rsid w:val="009C7A7E"/>
    <w:rsid w:val="009C7C0E"/>
    <w:rsid w:val="009D02E8"/>
    <w:rsid w:val="009D4806"/>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3F98"/>
    <w:rsid w:val="009F6BCB"/>
    <w:rsid w:val="009F7B78"/>
    <w:rsid w:val="00A0057A"/>
    <w:rsid w:val="00A02FA1"/>
    <w:rsid w:val="00A04CCE"/>
    <w:rsid w:val="00A07421"/>
    <w:rsid w:val="00A0776B"/>
    <w:rsid w:val="00A10FB9"/>
    <w:rsid w:val="00A11421"/>
    <w:rsid w:val="00A11D5B"/>
    <w:rsid w:val="00A1389F"/>
    <w:rsid w:val="00A13B7A"/>
    <w:rsid w:val="00A157B1"/>
    <w:rsid w:val="00A207BC"/>
    <w:rsid w:val="00A22229"/>
    <w:rsid w:val="00A22AD0"/>
    <w:rsid w:val="00A23A79"/>
    <w:rsid w:val="00A24442"/>
    <w:rsid w:val="00A24ADA"/>
    <w:rsid w:val="00A266AE"/>
    <w:rsid w:val="00A30DD3"/>
    <w:rsid w:val="00A32577"/>
    <w:rsid w:val="00A330BB"/>
    <w:rsid w:val="00A4229A"/>
    <w:rsid w:val="00A446F5"/>
    <w:rsid w:val="00A44882"/>
    <w:rsid w:val="00A45125"/>
    <w:rsid w:val="00A4764C"/>
    <w:rsid w:val="00A54715"/>
    <w:rsid w:val="00A6061C"/>
    <w:rsid w:val="00A62D44"/>
    <w:rsid w:val="00A65DE3"/>
    <w:rsid w:val="00A67263"/>
    <w:rsid w:val="00A7161C"/>
    <w:rsid w:val="00A71CE4"/>
    <w:rsid w:val="00A72234"/>
    <w:rsid w:val="00A77AA3"/>
    <w:rsid w:val="00A80221"/>
    <w:rsid w:val="00A8236D"/>
    <w:rsid w:val="00A854EB"/>
    <w:rsid w:val="00A865B8"/>
    <w:rsid w:val="00A872E5"/>
    <w:rsid w:val="00A9056C"/>
    <w:rsid w:val="00A91406"/>
    <w:rsid w:val="00A96E65"/>
    <w:rsid w:val="00A96ECE"/>
    <w:rsid w:val="00A97C72"/>
    <w:rsid w:val="00AA02B3"/>
    <w:rsid w:val="00AA310B"/>
    <w:rsid w:val="00AA62A7"/>
    <w:rsid w:val="00AA63D4"/>
    <w:rsid w:val="00AB06E8"/>
    <w:rsid w:val="00AB1CD3"/>
    <w:rsid w:val="00AB32A1"/>
    <w:rsid w:val="00AB352F"/>
    <w:rsid w:val="00AC274B"/>
    <w:rsid w:val="00AC4764"/>
    <w:rsid w:val="00AC65D4"/>
    <w:rsid w:val="00AC6D36"/>
    <w:rsid w:val="00AD0CBA"/>
    <w:rsid w:val="00AD26E2"/>
    <w:rsid w:val="00AD784C"/>
    <w:rsid w:val="00AE126A"/>
    <w:rsid w:val="00AE1BAE"/>
    <w:rsid w:val="00AE3005"/>
    <w:rsid w:val="00AE3BD5"/>
    <w:rsid w:val="00AE59A0"/>
    <w:rsid w:val="00AF0C57"/>
    <w:rsid w:val="00AF1C04"/>
    <w:rsid w:val="00AF26F3"/>
    <w:rsid w:val="00AF5F04"/>
    <w:rsid w:val="00AF65BC"/>
    <w:rsid w:val="00B00672"/>
    <w:rsid w:val="00B01B4D"/>
    <w:rsid w:val="00B04489"/>
    <w:rsid w:val="00B06571"/>
    <w:rsid w:val="00B068BA"/>
    <w:rsid w:val="00B07217"/>
    <w:rsid w:val="00B12CD0"/>
    <w:rsid w:val="00B13851"/>
    <w:rsid w:val="00B13B1C"/>
    <w:rsid w:val="00B14B5F"/>
    <w:rsid w:val="00B164D0"/>
    <w:rsid w:val="00B174C2"/>
    <w:rsid w:val="00B21F90"/>
    <w:rsid w:val="00B22291"/>
    <w:rsid w:val="00B23F9A"/>
    <w:rsid w:val="00B2417B"/>
    <w:rsid w:val="00B24E6F"/>
    <w:rsid w:val="00B26CB5"/>
    <w:rsid w:val="00B2752E"/>
    <w:rsid w:val="00B307CC"/>
    <w:rsid w:val="00B326B7"/>
    <w:rsid w:val="00B3588E"/>
    <w:rsid w:val="00B4198F"/>
    <w:rsid w:val="00B41F3D"/>
    <w:rsid w:val="00B42E99"/>
    <w:rsid w:val="00B431E8"/>
    <w:rsid w:val="00B44D08"/>
    <w:rsid w:val="00B45141"/>
    <w:rsid w:val="00B519CD"/>
    <w:rsid w:val="00B5273A"/>
    <w:rsid w:val="00B57329"/>
    <w:rsid w:val="00B60E61"/>
    <w:rsid w:val="00B62B50"/>
    <w:rsid w:val="00B635B7"/>
    <w:rsid w:val="00B63AE8"/>
    <w:rsid w:val="00B65950"/>
    <w:rsid w:val="00B66D83"/>
    <w:rsid w:val="00B672C0"/>
    <w:rsid w:val="00B676FD"/>
    <w:rsid w:val="00B678B6"/>
    <w:rsid w:val="00B742DD"/>
    <w:rsid w:val="00B75646"/>
    <w:rsid w:val="00B7629E"/>
    <w:rsid w:val="00B776E0"/>
    <w:rsid w:val="00B8213D"/>
    <w:rsid w:val="00B862B4"/>
    <w:rsid w:val="00B8727A"/>
    <w:rsid w:val="00B90729"/>
    <w:rsid w:val="00B907DA"/>
    <w:rsid w:val="00B90B09"/>
    <w:rsid w:val="00B94C5E"/>
    <w:rsid w:val="00B950BC"/>
    <w:rsid w:val="00B9714C"/>
    <w:rsid w:val="00BA26F6"/>
    <w:rsid w:val="00BA29AD"/>
    <w:rsid w:val="00BA33CF"/>
    <w:rsid w:val="00BA3F8D"/>
    <w:rsid w:val="00BA56FD"/>
    <w:rsid w:val="00BA5746"/>
    <w:rsid w:val="00BB170B"/>
    <w:rsid w:val="00BB380C"/>
    <w:rsid w:val="00BB6D98"/>
    <w:rsid w:val="00BB74AC"/>
    <w:rsid w:val="00BB7A10"/>
    <w:rsid w:val="00BC40E8"/>
    <w:rsid w:val="00BC5A09"/>
    <w:rsid w:val="00BC60BE"/>
    <w:rsid w:val="00BC7468"/>
    <w:rsid w:val="00BC7D4F"/>
    <w:rsid w:val="00BC7ED7"/>
    <w:rsid w:val="00BD2850"/>
    <w:rsid w:val="00BD3505"/>
    <w:rsid w:val="00BD5A98"/>
    <w:rsid w:val="00BD6B9D"/>
    <w:rsid w:val="00BE28D2"/>
    <w:rsid w:val="00BE4A64"/>
    <w:rsid w:val="00BE5E43"/>
    <w:rsid w:val="00BF557D"/>
    <w:rsid w:val="00BF658D"/>
    <w:rsid w:val="00BF7F58"/>
    <w:rsid w:val="00C01381"/>
    <w:rsid w:val="00C01AB1"/>
    <w:rsid w:val="00C026A0"/>
    <w:rsid w:val="00C02A71"/>
    <w:rsid w:val="00C06137"/>
    <w:rsid w:val="00C067DA"/>
    <w:rsid w:val="00C06929"/>
    <w:rsid w:val="00C079B8"/>
    <w:rsid w:val="00C10037"/>
    <w:rsid w:val="00C115E1"/>
    <w:rsid w:val="00C123EA"/>
    <w:rsid w:val="00C123FF"/>
    <w:rsid w:val="00C12A49"/>
    <w:rsid w:val="00C133EE"/>
    <w:rsid w:val="00C13B16"/>
    <w:rsid w:val="00C149D0"/>
    <w:rsid w:val="00C15010"/>
    <w:rsid w:val="00C20ADD"/>
    <w:rsid w:val="00C26588"/>
    <w:rsid w:val="00C27DE9"/>
    <w:rsid w:val="00C32989"/>
    <w:rsid w:val="00C33388"/>
    <w:rsid w:val="00C34D9C"/>
    <w:rsid w:val="00C35484"/>
    <w:rsid w:val="00C3557F"/>
    <w:rsid w:val="00C35C19"/>
    <w:rsid w:val="00C4173A"/>
    <w:rsid w:val="00C42BD7"/>
    <w:rsid w:val="00C43AA7"/>
    <w:rsid w:val="00C50DED"/>
    <w:rsid w:val="00C52217"/>
    <w:rsid w:val="00C53ABB"/>
    <w:rsid w:val="00C602FF"/>
    <w:rsid w:val="00C60411"/>
    <w:rsid w:val="00C61174"/>
    <w:rsid w:val="00C6148F"/>
    <w:rsid w:val="00C61D0B"/>
    <w:rsid w:val="00C621B1"/>
    <w:rsid w:val="00C62F7A"/>
    <w:rsid w:val="00C63B9C"/>
    <w:rsid w:val="00C6682F"/>
    <w:rsid w:val="00C67BF4"/>
    <w:rsid w:val="00C7275E"/>
    <w:rsid w:val="00C731AF"/>
    <w:rsid w:val="00C74C5D"/>
    <w:rsid w:val="00C76179"/>
    <w:rsid w:val="00C837DA"/>
    <w:rsid w:val="00C85ED3"/>
    <w:rsid w:val="00C863C4"/>
    <w:rsid w:val="00C90DAB"/>
    <w:rsid w:val="00C90F41"/>
    <w:rsid w:val="00C920EA"/>
    <w:rsid w:val="00C93C3E"/>
    <w:rsid w:val="00CA12E3"/>
    <w:rsid w:val="00CA1476"/>
    <w:rsid w:val="00CA5E5B"/>
    <w:rsid w:val="00CA6611"/>
    <w:rsid w:val="00CA6AE6"/>
    <w:rsid w:val="00CA782F"/>
    <w:rsid w:val="00CB187B"/>
    <w:rsid w:val="00CB2835"/>
    <w:rsid w:val="00CB3285"/>
    <w:rsid w:val="00CB4500"/>
    <w:rsid w:val="00CC0C72"/>
    <w:rsid w:val="00CC2BFD"/>
    <w:rsid w:val="00CC3BB0"/>
    <w:rsid w:val="00CC6F40"/>
    <w:rsid w:val="00CD3476"/>
    <w:rsid w:val="00CD64DF"/>
    <w:rsid w:val="00CE07C8"/>
    <w:rsid w:val="00CE225F"/>
    <w:rsid w:val="00CE5A7A"/>
    <w:rsid w:val="00CF0755"/>
    <w:rsid w:val="00CF120A"/>
    <w:rsid w:val="00CF2F50"/>
    <w:rsid w:val="00CF6198"/>
    <w:rsid w:val="00CF73F9"/>
    <w:rsid w:val="00D02919"/>
    <w:rsid w:val="00D04C61"/>
    <w:rsid w:val="00D05B8D"/>
    <w:rsid w:val="00D05B9B"/>
    <w:rsid w:val="00D065A2"/>
    <w:rsid w:val="00D06C2B"/>
    <w:rsid w:val="00D079AA"/>
    <w:rsid w:val="00D07F00"/>
    <w:rsid w:val="00D1130F"/>
    <w:rsid w:val="00D17B72"/>
    <w:rsid w:val="00D22039"/>
    <w:rsid w:val="00D23DAD"/>
    <w:rsid w:val="00D3185C"/>
    <w:rsid w:val="00D3205F"/>
    <w:rsid w:val="00D3318E"/>
    <w:rsid w:val="00D33E72"/>
    <w:rsid w:val="00D35BD6"/>
    <w:rsid w:val="00D361B5"/>
    <w:rsid w:val="00D36370"/>
    <w:rsid w:val="00D411A2"/>
    <w:rsid w:val="00D4382E"/>
    <w:rsid w:val="00D43F22"/>
    <w:rsid w:val="00D455B7"/>
    <w:rsid w:val="00D4606D"/>
    <w:rsid w:val="00D507CB"/>
    <w:rsid w:val="00D50B9C"/>
    <w:rsid w:val="00D513AF"/>
    <w:rsid w:val="00D52D73"/>
    <w:rsid w:val="00D52E58"/>
    <w:rsid w:val="00D56B20"/>
    <w:rsid w:val="00D578B3"/>
    <w:rsid w:val="00D618F4"/>
    <w:rsid w:val="00D63636"/>
    <w:rsid w:val="00D65EDD"/>
    <w:rsid w:val="00D714CC"/>
    <w:rsid w:val="00D75EA7"/>
    <w:rsid w:val="00D76ECC"/>
    <w:rsid w:val="00D81ADF"/>
    <w:rsid w:val="00D81F21"/>
    <w:rsid w:val="00D8412B"/>
    <w:rsid w:val="00D864F2"/>
    <w:rsid w:val="00D943F8"/>
    <w:rsid w:val="00D95470"/>
    <w:rsid w:val="00D96B55"/>
    <w:rsid w:val="00DA2619"/>
    <w:rsid w:val="00DA4239"/>
    <w:rsid w:val="00DA588C"/>
    <w:rsid w:val="00DA65DE"/>
    <w:rsid w:val="00DB0B61"/>
    <w:rsid w:val="00DB1463"/>
    <w:rsid w:val="00DB1474"/>
    <w:rsid w:val="00DB2962"/>
    <w:rsid w:val="00DB52FB"/>
    <w:rsid w:val="00DC013B"/>
    <w:rsid w:val="00DC090B"/>
    <w:rsid w:val="00DC1679"/>
    <w:rsid w:val="00DC219B"/>
    <w:rsid w:val="00DC226F"/>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E79DB"/>
    <w:rsid w:val="00DF0A6E"/>
    <w:rsid w:val="00DF1A71"/>
    <w:rsid w:val="00DF50FC"/>
    <w:rsid w:val="00DF68C7"/>
    <w:rsid w:val="00DF731A"/>
    <w:rsid w:val="00E00234"/>
    <w:rsid w:val="00E06B75"/>
    <w:rsid w:val="00E11332"/>
    <w:rsid w:val="00E11352"/>
    <w:rsid w:val="00E170DC"/>
    <w:rsid w:val="00E17546"/>
    <w:rsid w:val="00E210B5"/>
    <w:rsid w:val="00E261B3"/>
    <w:rsid w:val="00E26818"/>
    <w:rsid w:val="00E27DBF"/>
    <w:rsid w:val="00E27FFC"/>
    <w:rsid w:val="00E30B15"/>
    <w:rsid w:val="00E317E1"/>
    <w:rsid w:val="00E33237"/>
    <w:rsid w:val="00E34A4C"/>
    <w:rsid w:val="00E40181"/>
    <w:rsid w:val="00E54950"/>
    <w:rsid w:val="00E55FB3"/>
    <w:rsid w:val="00E56A01"/>
    <w:rsid w:val="00E629A1"/>
    <w:rsid w:val="00E659F2"/>
    <w:rsid w:val="00E6794C"/>
    <w:rsid w:val="00E71591"/>
    <w:rsid w:val="00E71CEB"/>
    <w:rsid w:val="00E73570"/>
    <w:rsid w:val="00E7474F"/>
    <w:rsid w:val="00E80DE3"/>
    <w:rsid w:val="00E81616"/>
    <w:rsid w:val="00E82C55"/>
    <w:rsid w:val="00E8787E"/>
    <w:rsid w:val="00E9042A"/>
    <w:rsid w:val="00E92AC3"/>
    <w:rsid w:val="00EA2F6A"/>
    <w:rsid w:val="00EA3F1B"/>
    <w:rsid w:val="00EB00E0"/>
    <w:rsid w:val="00EB05D5"/>
    <w:rsid w:val="00EB49D7"/>
    <w:rsid w:val="00EB4BC7"/>
    <w:rsid w:val="00EB56B9"/>
    <w:rsid w:val="00EC059F"/>
    <w:rsid w:val="00EC1F24"/>
    <w:rsid w:val="00EC22F6"/>
    <w:rsid w:val="00EC3DB9"/>
    <w:rsid w:val="00ED5B9B"/>
    <w:rsid w:val="00ED6AE0"/>
    <w:rsid w:val="00ED6BAD"/>
    <w:rsid w:val="00ED7447"/>
    <w:rsid w:val="00ED7762"/>
    <w:rsid w:val="00ED7FDC"/>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CF3"/>
    <w:rsid w:val="00F101B8"/>
    <w:rsid w:val="00F11037"/>
    <w:rsid w:val="00F1170B"/>
    <w:rsid w:val="00F16F1B"/>
    <w:rsid w:val="00F250A9"/>
    <w:rsid w:val="00F267AF"/>
    <w:rsid w:val="00F30FF4"/>
    <w:rsid w:val="00F3122E"/>
    <w:rsid w:val="00F32368"/>
    <w:rsid w:val="00F32A29"/>
    <w:rsid w:val="00F331AD"/>
    <w:rsid w:val="00F337CC"/>
    <w:rsid w:val="00F35287"/>
    <w:rsid w:val="00F36568"/>
    <w:rsid w:val="00F37783"/>
    <w:rsid w:val="00F40A70"/>
    <w:rsid w:val="00F43A37"/>
    <w:rsid w:val="00F43ED1"/>
    <w:rsid w:val="00F45DB2"/>
    <w:rsid w:val="00F4641B"/>
    <w:rsid w:val="00F46EB8"/>
    <w:rsid w:val="00F50CD1"/>
    <w:rsid w:val="00F511E4"/>
    <w:rsid w:val="00F52D09"/>
    <w:rsid w:val="00F52E08"/>
    <w:rsid w:val="00F53527"/>
    <w:rsid w:val="00F53A66"/>
    <w:rsid w:val="00F5462D"/>
    <w:rsid w:val="00F55B21"/>
    <w:rsid w:val="00F56EF6"/>
    <w:rsid w:val="00F60082"/>
    <w:rsid w:val="00F61A9F"/>
    <w:rsid w:val="00F61B5F"/>
    <w:rsid w:val="00F64696"/>
    <w:rsid w:val="00F65AA9"/>
    <w:rsid w:val="00F6768F"/>
    <w:rsid w:val="00F72C2C"/>
    <w:rsid w:val="00F730A4"/>
    <w:rsid w:val="00F741F2"/>
    <w:rsid w:val="00F758B7"/>
    <w:rsid w:val="00F75EA3"/>
    <w:rsid w:val="00F76CAB"/>
    <w:rsid w:val="00F772C6"/>
    <w:rsid w:val="00F815B5"/>
    <w:rsid w:val="00F85195"/>
    <w:rsid w:val="00F868E3"/>
    <w:rsid w:val="00F938BA"/>
    <w:rsid w:val="00F97919"/>
    <w:rsid w:val="00FA2C46"/>
    <w:rsid w:val="00FA3525"/>
    <w:rsid w:val="00FA5A53"/>
    <w:rsid w:val="00FB1F6E"/>
    <w:rsid w:val="00FB3089"/>
    <w:rsid w:val="00FB4769"/>
    <w:rsid w:val="00FB4C2A"/>
    <w:rsid w:val="00FB4CDA"/>
    <w:rsid w:val="00FB6481"/>
    <w:rsid w:val="00FB6D36"/>
    <w:rsid w:val="00FC0965"/>
    <w:rsid w:val="00FC0F81"/>
    <w:rsid w:val="00FC252F"/>
    <w:rsid w:val="00FC395C"/>
    <w:rsid w:val="00FC5E8E"/>
    <w:rsid w:val="00FC77F1"/>
    <w:rsid w:val="00FD3766"/>
    <w:rsid w:val="00FD3D05"/>
    <w:rsid w:val="00FD47C4"/>
    <w:rsid w:val="00FE060A"/>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2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9C7C0E"/>
    <w:pPr>
      <w:keepNext/>
      <w:keepLines/>
      <w:spacing w:before="360" w:after="120" w:line="340" w:lineRule="atLeast"/>
      <w:outlineLvl w:val="1"/>
    </w:pPr>
    <w:rPr>
      <w:rFonts w:ascii="Arial" w:hAnsi="Arial" w:cs="Arial"/>
      <w:b/>
      <w:color w:val="002060"/>
      <w:sz w:val="32"/>
      <w:szCs w:val="28"/>
      <w:lang w:eastAsia="en-US"/>
    </w:rPr>
  </w:style>
  <w:style w:type="paragraph" w:styleId="Heading3">
    <w:name w:val="heading 3"/>
    <w:next w:val="Body"/>
    <w:link w:val="Heading3Char"/>
    <w:uiPriority w:val="1"/>
    <w:qFormat/>
    <w:rsid w:val="005912C9"/>
    <w:pPr>
      <w:keepNext/>
      <w:keepLines/>
      <w:spacing w:before="360" w:after="120" w:line="320" w:lineRule="atLeast"/>
      <w:outlineLvl w:val="2"/>
    </w:pPr>
    <w:rPr>
      <w:rFonts w:ascii="Arial" w:eastAsia="MS Gothic" w:hAnsi="Arial" w:cs="Arial"/>
      <w:b/>
      <w:color w:val="002060"/>
      <w:sz w:val="22"/>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9C7C0E"/>
    <w:rPr>
      <w:rFonts w:ascii="Arial" w:hAnsi="Arial" w:cs="Arial"/>
      <w:b/>
      <w:color w:val="002060"/>
      <w:sz w:val="32"/>
      <w:szCs w:val="28"/>
      <w:lang w:eastAsia="en-US"/>
    </w:rPr>
  </w:style>
  <w:style w:type="character" w:customStyle="1" w:styleId="Heading3Char">
    <w:name w:val="Heading 3 Char"/>
    <w:link w:val="Heading3"/>
    <w:uiPriority w:val="1"/>
    <w:rsid w:val="005912C9"/>
    <w:rPr>
      <w:rFonts w:ascii="Arial" w:eastAsia="MS Gothic" w:hAnsi="Arial" w:cs="Arial"/>
      <w:b/>
      <w:color w:val="002060"/>
      <w:sz w:val="22"/>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TOCHeading">
    <w:name w:val="TOC Heading"/>
    <w:basedOn w:val="Heading1"/>
    <w:next w:val="Normal"/>
    <w:uiPriority w:val="39"/>
    <w:unhideWhenUsed/>
    <w:qFormat/>
    <w:rsid w:val="009C7C0E"/>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5912C9"/>
    <w:pPr>
      <w:spacing w:after="120" w:line="270" w:lineRule="atLeast"/>
    </w:pPr>
    <w:rPr>
      <w:rFonts w:ascii="Arial" w:eastAsia="Times" w:hAnsi="Arial" w:cs="Arial"/>
      <w:sz w:val="21"/>
      <w:szCs w:val="21"/>
      <w:lang w:eastAsia="en-US"/>
    </w:rPr>
  </w:style>
  <w:style w:type="paragraph" w:customStyle="1" w:styleId="DHHStabletext6pt">
    <w:name w:val="DHHS table text + 6pt"/>
    <w:basedOn w:val="DHHStabletext"/>
    <w:rsid w:val="009C7C0E"/>
    <w:pPr>
      <w:spacing w:after="120"/>
    </w:pPr>
  </w:style>
  <w:style w:type="paragraph" w:customStyle="1" w:styleId="DHHSbodynospace">
    <w:name w:val="DHHS body no space"/>
    <w:basedOn w:val="DHHSbody"/>
    <w:uiPriority w:val="1"/>
    <w:rsid w:val="009C7C0E"/>
    <w:pPr>
      <w:spacing w:after="0"/>
    </w:pPr>
  </w:style>
  <w:style w:type="paragraph" w:customStyle="1" w:styleId="DHHSbullet1">
    <w:name w:val="DHHS bullet 1"/>
    <w:basedOn w:val="DHHSbody"/>
    <w:qFormat/>
    <w:rsid w:val="009C7C0E"/>
    <w:pPr>
      <w:spacing w:after="40"/>
      <w:ind w:left="284" w:hanging="284"/>
    </w:pPr>
  </w:style>
  <w:style w:type="paragraph" w:customStyle="1" w:styleId="DHHSTOCheadingfactsheet">
    <w:name w:val="DHHS TOC heading fact sheet"/>
    <w:basedOn w:val="Heading2"/>
    <w:next w:val="DHHSbody"/>
    <w:link w:val="DHHSTOCheadingfactsheetChar"/>
    <w:uiPriority w:val="4"/>
    <w:rsid w:val="009C7C0E"/>
    <w:pPr>
      <w:spacing w:before="0" w:after="200" w:line="320" w:lineRule="atLeast"/>
      <w:outlineLvl w:val="9"/>
    </w:pPr>
    <w:rPr>
      <w:color w:val="201547"/>
      <w:sz w:val="28"/>
    </w:rPr>
  </w:style>
  <w:style w:type="character" w:customStyle="1" w:styleId="DHHSTOCheadingfactsheetChar">
    <w:name w:val="DHHS TOC heading fact sheet Char"/>
    <w:link w:val="DHHSTOCheadingfactsheet"/>
    <w:uiPriority w:val="4"/>
    <w:rsid w:val="009C7C0E"/>
    <w:rPr>
      <w:rFonts w:ascii="Arial" w:hAnsi="Arial"/>
      <w:b/>
      <w:color w:val="201547"/>
      <w:sz w:val="28"/>
      <w:szCs w:val="28"/>
      <w:lang w:eastAsia="en-US"/>
    </w:rPr>
  </w:style>
  <w:style w:type="paragraph" w:customStyle="1" w:styleId="DHHStabletext">
    <w:name w:val="DHHS table text"/>
    <w:uiPriority w:val="3"/>
    <w:qFormat/>
    <w:rsid w:val="009C7C0E"/>
    <w:pPr>
      <w:spacing w:before="80" w:after="60"/>
    </w:pPr>
    <w:rPr>
      <w:rFonts w:ascii="Arial" w:hAnsi="Arial"/>
      <w:lang w:eastAsia="en-US"/>
    </w:rPr>
  </w:style>
  <w:style w:type="paragraph" w:customStyle="1" w:styleId="DHHStablecaption">
    <w:name w:val="DHHS table caption"/>
    <w:next w:val="DHHSbody"/>
    <w:uiPriority w:val="3"/>
    <w:qFormat/>
    <w:rsid w:val="009C7C0E"/>
    <w:pPr>
      <w:keepNext/>
      <w:keepLines/>
      <w:spacing w:before="240" w:after="120" w:line="240" w:lineRule="atLeast"/>
    </w:pPr>
    <w:rPr>
      <w:rFonts w:ascii="Arial" w:hAnsi="Arial"/>
      <w:b/>
      <w:lang w:eastAsia="en-US"/>
    </w:rPr>
  </w:style>
  <w:style w:type="paragraph" w:customStyle="1" w:styleId="DHHSmainheading">
    <w:name w:val="DHHS main heading"/>
    <w:uiPriority w:val="8"/>
    <w:rsid w:val="009C7C0E"/>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9C7C0E"/>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9C7C0E"/>
    <w:pPr>
      <w:keepNext/>
      <w:keepLines/>
      <w:spacing w:before="240" w:after="120"/>
    </w:pPr>
    <w:rPr>
      <w:rFonts w:ascii="Arial" w:hAnsi="Arial"/>
      <w:b/>
      <w:lang w:eastAsia="en-US"/>
    </w:rPr>
  </w:style>
  <w:style w:type="paragraph" w:customStyle="1" w:styleId="DHHSbullet2">
    <w:name w:val="DHHS bullet 2"/>
    <w:basedOn w:val="DHHSbody"/>
    <w:uiPriority w:val="2"/>
    <w:qFormat/>
    <w:rsid w:val="009C7C0E"/>
    <w:pPr>
      <w:spacing w:after="40"/>
      <w:ind w:left="567" w:hanging="283"/>
    </w:pPr>
  </w:style>
  <w:style w:type="paragraph" w:customStyle="1" w:styleId="DHHStablebullet">
    <w:name w:val="DHHS table bullet"/>
    <w:basedOn w:val="DHHStabletext"/>
    <w:uiPriority w:val="3"/>
    <w:qFormat/>
    <w:rsid w:val="009C7C0E"/>
    <w:pPr>
      <w:ind w:left="227" w:hanging="227"/>
    </w:pPr>
  </w:style>
  <w:style w:type="paragraph" w:customStyle="1" w:styleId="DHHStablecolhead">
    <w:name w:val="DHHS table col head"/>
    <w:uiPriority w:val="3"/>
    <w:qFormat/>
    <w:rsid w:val="009C7C0E"/>
    <w:pPr>
      <w:spacing w:before="80" w:after="60"/>
    </w:pPr>
    <w:rPr>
      <w:rFonts w:ascii="Arial" w:hAnsi="Arial"/>
      <w:b/>
      <w:color w:val="201547"/>
      <w:lang w:eastAsia="en-US"/>
    </w:rPr>
  </w:style>
  <w:style w:type="paragraph" w:customStyle="1" w:styleId="DHHSbulletindent">
    <w:name w:val="DHHS bullet indent"/>
    <w:basedOn w:val="DHHSbody"/>
    <w:uiPriority w:val="4"/>
    <w:rsid w:val="009C7C0E"/>
    <w:pPr>
      <w:spacing w:after="40"/>
      <w:ind w:left="680" w:hanging="283"/>
    </w:pPr>
  </w:style>
  <w:style w:type="paragraph" w:customStyle="1" w:styleId="DHHSbullet1lastline">
    <w:name w:val="DHHS bullet 1 last line"/>
    <w:basedOn w:val="DHHSbullet1"/>
    <w:qFormat/>
    <w:rsid w:val="009C7C0E"/>
    <w:pPr>
      <w:spacing w:after="120"/>
    </w:pPr>
  </w:style>
  <w:style w:type="paragraph" w:customStyle="1" w:styleId="DHHSbullet2lastline">
    <w:name w:val="DHHS bullet 2 last line"/>
    <w:basedOn w:val="DHHSbullet2"/>
    <w:uiPriority w:val="2"/>
    <w:qFormat/>
    <w:rsid w:val="009C7C0E"/>
    <w:pPr>
      <w:spacing w:after="120"/>
    </w:pPr>
  </w:style>
  <w:style w:type="paragraph" w:customStyle="1" w:styleId="DHHSmainsubheading">
    <w:name w:val="DHHS main subheading"/>
    <w:uiPriority w:val="8"/>
    <w:rsid w:val="009C7C0E"/>
    <w:rPr>
      <w:rFonts w:ascii="Arial" w:hAnsi="Arial"/>
      <w:color w:val="FFFFFF"/>
      <w:sz w:val="28"/>
      <w:szCs w:val="24"/>
      <w:lang w:eastAsia="en-US"/>
    </w:rPr>
  </w:style>
  <w:style w:type="numbering" w:customStyle="1" w:styleId="ZZNumbers">
    <w:name w:val="ZZ Numbers"/>
    <w:rsid w:val="009C7C0E"/>
    <w:pPr>
      <w:numPr>
        <w:numId w:val="7"/>
      </w:numPr>
    </w:pPr>
  </w:style>
  <w:style w:type="paragraph" w:customStyle="1" w:styleId="DHHSbulletindentlastline">
    <w:name w:val="DHHS bullet indent last line"/>
    <w:basedOn w:val="DHHSbody"/>
    <w:uiPriority w:val="4"/>
    <w:rsid w:val="009C7C0E"/>
    <w:pPr>
      <w:ind w:left="680" w:hanging="283"/>
    </w:pPr>
  </w:style>
  <w:style w:type="paragraph" w:customStyle="1" w:styleId="DHHSnumberdigit">
    <w:name w:val="DHHS number digit"/>
    <w:basedOn w:val="DHHSbody"/>
    <w:uiPriority w:val="2"/>
    <w:rsid w:val="009C7C0E"/>
    <w:pPr>
      <w:numPr>
        <w:numId w:val="7"/>
      </w:numPr>
    </w:pPr>
  </w:style>
  <w:style w:type="paragraph" w:customStyle="1" w:styleId="DHHSnumberloweralphaindent">
    <w:name w:val="DHHS number lower alpha indent"/>
    <w:basedOn w:val="DHHSbody"/>
    <w:uiPriority w:val="3"/>
    <w:rsid w:val="009C7C0E"/>
    <w:pPr>
      <w:numPr>
        <w:ilvl w:val="3"/>
        <w:numId w:val="7"/>
      </w:numPr>
    </w:pPr>
  </w:style>
  <w:style w:type="paragraph" w:customStyle="1" w:styleId="DHHSnumberdigitindent">
    <w:name w:val="DHHS number digit indent"/>
    <w:basedOn w:val="DHHSnumberloweralphaindent"/>
    <w:uiPriority w:val="3"/>
    <w:rsid w:val="009C7C0E"/>
    <w:pPr>
      <w:numPr>
        <w:ilvl w:val="1"/>
      </w:numPr>
    </w:pPr>
  </w:style>
  <w:style w:type="paragraph" w:customStyle="1" w:styleId="DHHSnumberloweralpha">
    <w:name w:val="DHHS number lower alpha"/>
    <w:basedOn w:val="DHHSbody"/>
    <w:uiPriority w:val="3"/>
    <w:rsid w:val="009C7C0E"/>
    <w:pPr>
      <w:numPr>
        <w:ilvl w:val="2"/>
        <w:numId w:val="7"/>
      </w:numPr>
    </w:pPr>
  </w:style>
  <w:style w:type="paragraph" w:customStyle="1" w:styleId="DHHSnumberlowerroman">
    <w:name w:val="DHHS number lower roman"/>
    <w:basedOn w:val="DHHSbody"/>
    <w:uiPriority w:val="3"/>
    <w:rsid w:val="009C7C0E"/>
    <w:pPr>
      <w:numPr>
        <w:ilvl w:val="4"/>
        <w:numId w:val="7"/>
      </w:numPr>
    </w:pPr>
  </w:style>
  <w:style w:type="paragraph" w:customStyle="1" w:styleId="DHHSnumberlowerromanindent">
    <w:name w:val="DHHS number lower roman indent"/>
    <w:basedOn w:val="DHHSbody"/>
    <w:uiPriority w:val="3"/>
    <w:rsid w:val="009C7C0E"/>
    <w:pPr>
      <w:numPr>
        <w:ilvl w:val="5"/>
        <w:numId w:val="7"/>
      </w:numPr>
    </w:pPr>
  </w:style>
  <w:style w:type="paragraph" w:customStyle="1" w:styleId="DHHSquote">
    <w:name w:val="DHHS quote"/>
    <w:basedOn w:val="DHHSbody"/>
    <w:uiPriority w:val="4"/>
    <w:rsid w:val="009C7C0E"/>
    <w:pPr>
      <w:ind w:left="397"/>
    </w:pPr>
    <w:rPr>
      <w:szCs w:val="18"/>
    </w:rPr>
  </w:style>
  <w:style w:type="paragraph" w:customStyle="1" w:styleId="DHHStablefigurenote">
    <w:name w:val="DHHS table/figure note"/>
    <w:uiPriority w:val="4"/>
    <w:rsid w:val="009C7C0E"/>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C7C0E"/>
    <w:pPr>
      <w:spacing w:before="240"/>
    </w:pPr>
  </w:style>
  <w:style w:type="paragraph" w:customStyle="1" w:styleId="DHHSfooter">
    <w:name w:val="DHHS footer"/>
    <w:uiPriority w:val="11"/>
    <w:rsid w:val="009C7C0E"/>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9C7C0E"/>
  </w:style>
  <w:style w:type="paragraph" w:styleId="NoSpacing">
    <w:name w:val="No Spacing"/>
    <w:uiPriority w:val="1"/>
    <w:qFormat/>
    <w:rsid w:val="009C7C0E"/>
    <w:rPr>
      <w:rFonts w:ascii="Calibri" w:eastAsia="Calibri" w:hAnsi="Calibri"/>
      <w:sz w:val="22"/>
      <w:szCs w:val="22"/>
      <w:lang w:eastAsia="en-US"/>
    </w:rPr>
  </w:style>
  <w:style w:type="paragraph" w:customStyle="1" w:styleId="Default">
    <w:name w:val="Default"/>
    <w:rsid w:val="009C7C0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9C7C0E"/>
    <w:pPr>
      <w:spacing w:after="200" w:line="276" w:lineRule="auto"/>
      <w:ind w:left="720"/>
      <w:contextualSpacing/>
    </w:pPr>
    <w:rPr>
      <w:rFonts w:ascii="Calibri" w:eastAsia="Calibri" w:hAnsi="Calibri"/>
      <w:sz w:val="22"/>
      <w:szCs w:val="22"/>
    </w:rPr>
  </w:style>
  <w:style w:type="character" w:customStyle="1" w:styleId="DHHSbodyChar">
    <w:name w:val="DHHS body Char"/>
    <w:link w:val="DHHSbody"/>
    <w:rsid w:val="001B38C2"/>
    <w:rPr>
      <w:rFonts w:ascii="Arial" w:eastAsia="Times"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HDReporting@health.vic.gov.au" TargetMode="External"/><Relationship Id="rId18" Type="http://schemas.openxmlformats.org/officeDocument/2006/relationships/image" Target="cid:image001.jpg@01D76E54.DD077280" TargetMode="External"/><Relationship Id="rId26" Type="http://schemas.openxmlformats.org/officeDocument/2006/relationships/hyperlink" Target="mailto:MHDReporting@health.vic.gov.au"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mailto:MHDReporting@health.vic.gov.au" TargetMode="External"/><Relationship Id="rId17" Type="http://schemas.openxmlformats.org/officeDocument/2006/relationships/image" Target="media/image5.jpeg"/><Relationship Id="rId25" Type="http://schemas.openxmlformats.org/officeDocument/2006/relationships/hyperlink" Target="https://ehvalembasm.prod.services/asm/core.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cid:image002.jpg@01D76E54.DD07728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MHDReporting@health.vic.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health.vic.gov.au/research-and-reporting/bulletins-and-program-management-circulars-pmc"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cid:image003.jpg@01D76E54.DD077280" TargetMode="External"/><Relationship Id="rId27" Type="http://schemas.openxmlformats.org/officeDocument/2006/relationships/header" Target="header1.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8707</Words>
  <Characters>45950</Characters>
  <Application>Microsoft Office Word</Application>
  <DocSecurity>0</DocSecurity>
  <Lines>1465</Lines>
  <Paragraphs>939</Paragraphs>
  <ScaleCrop>false</ScaleCrop>
  <HeadingPairs>
    <vt:vector size="2" baseType="variant">
      <vt:variant>
        <vt:lpstr>Title</vt:lpstr>
      </vt:variant>
      <vt:variant>
        <vt:i4>1</vt:i4>
      </vt:variant>
    </vt:vector>
  </HeadingPairs>
  <TitlesOfParts>
    <vt:vector size="1" baseType="lpstr">
      <vt:lpstr>CMIODS Data Validation Reference Guide v1.4</vt:lpstr>
    </vt:vector>
  </TitlesOfParts>
  <Manager/>
  <Company/>
  <LinksUpToDate>false</LinksUpToDate>
  <CharactersWithSpaces>53933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CMIODS Data Validation Reference Guide v1.4</dc:title>
  <dc:subject/>
  <dc:creator/>
  <cp:keywords>CMI, ODS, data, validation</cp:keywords>
  <dc:description>Updated December 2024</dc:description>
  <cp:lastModifiedBy/>
  <cp:revision>1</cp:revision>
  <dcterms:created xsi:type="dcterms:W3CDTF">2024-12-18T23:13:00Z</dcterms:created>
  <dcterms:modified xsi:type="dcterms:W3CDTF">2024-12-18T23:13:00Z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246f9c82,ad65127,77870b93,82f9066,20374ff7,5dceadcf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2024-12-06T05:12:44Z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64620a91-3e3b-46ef-a567-cdcdb157745d</vt:lpwstr>
  </property>
  <property fmtid="{D5CDD505-2E9C-101B-9397-08002B2CF9AE}" pid="11" name="MSIP_Label_43e64453-338c-4f93-8a4d-0039a0a41f2a_ContentBits">
    <vt:lpwstr>2</vt:lpwstr>
  </property>
  <property fmtid="{D5CDD505-2E9C-101B-9397-08002B2CF9AE}" pid="12" name="GrammarlyDocumentId">
    <vt:lpwstr>a3f24338d45520e7ca559ce62ff83824f9f0ee9957534b051226ab069c46c12c</vt:lpwstr>
  </property>
</Properties>
</file>