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23926C12" w:rsidR="005801AF" w:rsidRPr="007B44BE" w:rsidRDefault="005801AF" w:rsidP="000F3AD9">
                            <w:pPr>
                              <w:pStyle w:val="VAHImainheading"/>
                            </w:pPr>
                            <w:r w:rsidRPr="002411E3">
                              <w:rPr>
                                <w:b w:val="0"/>
                              </w:rPr>
                              <w:t>KPI report</w:t>
                            </w:r>
                            <w:r>
                              <w:rPr>
                                <w:b w:val="0"/>
                              </w:rPr>
                              <w:tab/>
                            </w:r>
                            <w:r>
                              <w:rPr>
                                <w:b w:val="0"/>
                              </w:rPr>
                              <w:tab/>
                            </w:r>
                            <w:r w:rsidR="006C043A">
                              <w:rPr>
                                <w:rFonts w:ascii="VIC Medium" w:hAnsi="VIC Medium"/>
                                <w:sz w:val="28"/>
                                <w:szCs w:val="28"/>
                              </w:rPr>
                              <w:t>October – December</w:t>
                            </w:r>
                            <w:r w:rsidR="00ED1F60">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23926C12" w:rsidR="005801AF" w:rsidRPr="007B44BE" w:rsidRDefault="005801AF" w:rsidP="000F3AD9">
                      <w:pPr>
                        <w:pStyle w:val="VAHImainheading"/>
                      </w:pPr>
                      <w:r w:rsidRPr="002411E3">
                        <w:rPr>
                          <w:b w:val="0"/>
                        </w:rPr>
                        <w:t>KPI report</w:t>
                      </w:r>
                      <w:r>
                        <w:rPr>
                          <w:b w:val="0"/>
                        </w:rPr>
                        <w:tab/>
                      </w:r>
                      <w:r>
                        <w:rPr>
                          <w:b w:val="0"/>
                        </w:rPr>
                        <w:tab/>
                      </w:r>
                      <w:r w:rsidR="006C043A">
                        <w:rPr>
                          <w:rFonts w:ascii="VIC Medium" w:hAnsi="VIC Medium"/>
                          <w:sz w:val="28"/>
                          <w:szCs w:val="28"/>
                        </w:rPr>
                        <w:t>October – December</w:t>
                      </w:r>
                      <w:r w:rsidR="00ED1F60">
                        <w:rPr>
                          <w:rFonts w:ascii="VIC Medium" w:hAnsi="VIC Medium"/>
                          <w:sz w:val="28"/>
                          <w:szCs w:val="28"/>
                        </w:rPr>
                        <w:t xml:space="preserve"> 2024</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Start w:id="12" w:name="_Toc140584788"/>
      <w:bookmarkStart w:id="13" w:name="_Toc156230269"/>
      <w:bookmarkStart w:id="14" w:name="_Toc164077177"/>
      <w:bookmarkStart w:id="15" w:name="_Toc171952532"/>
      <w:bookmarkStart w:id="16" w:name="_Toc187765747"/>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E30F56" w:rsidRPr="000B0CCC">
        <w:rPr>
          <w:sz w:val="22"/>
          <w:szCs w:val="22"/>
        </w:rPr>
        <w:t xml:space="preserve"> </w:t>
      </w:r>
    </w:p>
    <w:p w14:paraId="37CDB69E" w14:textId="22A7176B" w:rsidR="00381446" w:rsidRPr="00381446" w:rsidRDefault="00CF11E1">
      <w:pPr>
        <w:pStyle w:val="TOC1"/>
        <w:rPr>
          <w:rFonts w:asciiTheme="minorHAnsi" w:eastAsiaTheme="minorEastAsia" w:hAnsiTheme="minorHAnsi" w:cstheme="minorBidi"/>
          <w:kern w:val="2"/>
          <w:sz w:val="22"/>
          <w:szCs w:val="22"/>
          <w:lang w:eastAsia="en-AU"/>
          <w14:ligatures w14:val="standardContextual"/>
        </w:rPr>
      </w:pPr>
      <w:r w:rsidRPr="00381446">
        <w:rPr>
          <w:sz w:val="22"/>
          <w:szCs w:val="22"/>
        </w:rPr>
        <w:fldChar w:fldCharType="begin"/>
      </w:r>
      <w:r w:rsidRPr="00381446">
        <w:rPr>
          <w:sz w:val="22"/>
          <w:szCs w:val="22"/>
        </w:rPr>
        <w:instrText xml:space="preserve"> TOC \h \z \t "Heading 1,1,Heading 2,2" </w:instrText>
      </w:r>
      <w:r w:rsidRPr="00381446">
        <w:rPr>
          <w:sz w:val="22"/>
          <w:szCs w:val="22"/>
        </w:rPr>
        <w:fldChar w:fldCharType="separate"/>
      </w:r>
      <w:hyperlink w:anchor="_Toc187765748" w:history="1">
        <w:r w:rsidR="00381446" w:rsidRPr="00381446">
          <w:rPr>
            <w:rStyle w:val="Hyperlink"/>
            <w:sz w:val="22"/>
            <w:szCs w:val="22"/>
          </w:rPr>
          <w:t>Inpatient 2024–25 Q2</w:t>
        </w:r>
        <w:r w:rsidR="00381446" w:rsidRPr="00381446">
          <w:rPr>
            <w:webHidden/>
            <w:sz w:val="22"/>
            <w:szCs w:val="22"/>
          </w:rPr>
          <w:tab/>
        </w:r>
        <w:r w:rsidR="00381446" w:rsidRPr="00381446">
          <w:rPr>
            <w:webHidden/>
            <w:sz w:val="22"/>
            <w:szCs w:val="22"/>
          </w:rPr>
          <w:fldChar w:fldCharType="begin"/>
        </w:r>
        <w:r w:rsidR="00381446" w:rsidRPr="00381446">
          <w:rPr>
            <w:webHidden/>
            <w:sz w:val="22"/>
            <w:szCs w:val="22"/>
          </w:rPr>
          <w:instrText xml:space="preserve"> PAGEREF _Toc187765748 \h </w:instrText>
        </w:r>
        <w:r w:rsidR="00381446" w:rsidRPr="00381446">
          <w:rPr>
            <w:webHidden/>
            <w:sz w:val="22"/>
            <w:szCs w:val="22"/>
          </w:rPr>
        </w:r>
        <w:r w:rsidR="00381446" w:rsidRPr="00381446">
          <w:rPr>
            <w:webHidden/>
            <w:sz w:val="22"/>
            <w:szCs w:val="22"/>
          </w:rPr>
          <w:fldChar w:fldCharType="separate"/>
        </w:r>
        <w:r w:rsidR="00381446" w:rsidRPr="00381446">
          <w:rPr>
            <w:webHidden/>
            <w:sz w:val="22"/>
            <w:szCs w:val="22"/>
          </w:rPr>
          <w:t>2</w:t>
        </w:r>
        <w:r w:rsidR="00381446" w:rsidRPr="00381446">
          <w:rPr>
            <w:webHidden/>
            <w:sz w:val="22"/>
            <w:szCs w:val="22"/>
          </w:rPr>
          <w:fldChar w:fldCharType="end"/>
        </w:r>
      </w:hyperlink>
    </w:p>
    <w:p w14:paraId="69E3A935" w14:textId="2D5B364E" w:rsidR="00381446" w:rsidRPr="00381446" w:rsidRDefault="00381446">
      <w:pPr>
        <w:pStyle w:val="TOC1"/>
        <w:rPr>
          <w:rFonts w:asciiTheme="minorHAnsi" w:eastAsiaTheme="minorEastAsia" w:hAnsiTheme="minorHAnsi" w:cstheme="minorBidi"/>
          <w:kern w:val="2"/>
          <w:sz w:val="22"/>
          <w:szCs w:val="22"/>
          <w:lang w:eastAsia="en-AU"/>
          <w14:ligatures w14:val="standardContextual"/>
        </w:rPr>
      </w:pPr>
      <w:hyperlink w:anchor="_Toc187765749" w:history="1">
        <w:r w:rsidRPr="00381446">
          <w:rPr>
            <w:rStyle w:val="Hyperlink"/>
            <w:sz w:val="22"/>
            <w:szCs w:val="22"/>
          </w:rPr>
          <w:t>Community 2024–25 Q2</w:t>
        </w:r>
        <w:r w:rsidRPr="00381446">
          <w:rPr>
            <w:webHidden/>
            <w:sz w:val="22"/>
            <w:szCs w:val="22"/>
          </w:rPr>
          <w:tab/>
        </w:r>
        <w:r w:rsidRPr="00381446">
          <w:rPr>
            <w:webHidden/>
            <w:sz w:val="22"/>
            <w:szCs w:val="22"/>
          </w:rPr>
          <w:fldChar w:fldCharType="begin"/>
        </w:r>
        <w:r w:rsidRPr="00381446">
          <w:rPr>
            <w:webHidden/>
            <w:sz w:val="22"/>
            <w:szCs w:val="22"/>
          </w:rPr>
          <w:instrText xml:space="preserve"> PAGEREF _Toc187765749 \h </w:instrText>
        </w:r>
        <w:r w:rsidRPr="00381446">
          <w:rPr>
            <w:webHidden/>
            <w:sz w:val="22"/>
            <w:szCs w:val="22"/>
          </w:rPr>
        </w:r>
        <w:r w:rsidRPr="00381446">
          <w:rPr>
            <w:webHidden/>
            <w:sz w:val="22"/>
            <w:szCs w:val="22"/>
          </w:rPr>
          <w:fldChar w:fldCharType="separate"/>
        </w:r>
        <w:r w:rsidRPr="00381446">
          <w:rPr>
            <w:webHidden/>
            <w:sz w:val="22"/>
            <w:szCs w:val="22"/>
          </w:rPr>
          <w:t>3</w:t>
        </w:r>
        <w:r w:rsidRPr="00381446">
          <w:rPr>
            <w:webHidden/>
            <w:sz w:val="22"/>
            <w:szCs w:val="22"/>
          </w:rPr>
          <w:fldChar w:fldCharType="end"/>
        </w:r>
      </w:hyperlink>
    </w:p>
    <w:p w14:paraId="5DDF3FFA" w14:textId="266172F2" w:rsidR="00381446" w:rsidRPr="00381446" w:rsidRDefault="00381446">
      <w:pPr>
        <w:pStyle w:val="TOC1"/>
        <w:rPr>
          <w:rFonts w:asciiTheme="minorHAnsi" w:eastAsiaTheme="minorEastAsia" w:hAnsiTheme="minorHAnsi" w:cstheme="minorBidi"/>
          <w:kern w:val="2"/>
          <w:sz w:val="22"/>
          <w:szCs w:val="22"/>
          <w:lang w:eastAsia="en-AU"/>
          <w14:ligatures w14:val="standardContextual"/>
        </w:rPr>
      </w:pPr>
      <w:hyperlink w:anchor="_Toc187765750" w:history="1">
        <w:r w:rsidRPr="00381446">
          <w:rPr>
            <w:rStyle w:val="Hyperlink"/>
            <w:sz w:val="22"/>
            <w:szCs w:val="22"/>
          </w:rPr>
          <w:t>Inpatient 2024–25 Q1–Q2</w:t>
        </w:r>
        <w:r w:rsidRPr="00381446">
          <w:rPr>
            <w:webHidden/>
            <w:sz w:val="22"/>
            <w:szCs w:val="22"/>
          </w:rPr>
          <w:tab/>
        </w:r>
        <w:r w:rsidRPr="00381446">
          <w:rPr>
            <w:webHidden/>
            <w:sz w:val="22"/>
            <w:szCs w:val="22"/>
          </w:rPr>
          <w:fldChar w:fldCharType="begin"/>
        </w:r>
        <w:r w:rsidRPr="00381446">
          <w:rPr>
            <w:webHidden/>
            <w:sz w:val="22"/>
            <w:szCs w:val="22"/>
          </w:rPr>
          <w:instrText xml:space="preserve"> PAGEREF _Toc187765750 \h </w:instrText>
        </w:r>
        <w:r w:rsidRPr="00381446">
          <w:rPr>
            <w:webHidden/>
            <w:sz w:val="22"/>
            <w:szCs w:val="22"/>
          </w:rPr>
        </w:r>
        <w:r w:rsidRPr="00381446">
          <w:rPr>
            <w:webHidden/>
            <w:sz w:val="22"/>
            <w:szCs w:val="22"/>
          </w:rPr>
          <w:fldChar w:fldCharType="separate"/>
        </w:r>
        <w:r w:rsidRPr="00381446">
          <w:rPr>
            <w:webHidden/>
            <w:sz w:val="22"/>
            <w:szCs w:val="22"/>
          </w:rPr>
          <w:t>4</w:t>
        </w:r>
        <w:r w:rsidRPr="00381446">
          <w:rPr>
            <w:webHidden/>
            <w:sz w:val="22"/>
            <w:szCs w:val="22"/>
          </w:rPr>
          <w:fldChar w:fldCharType="end"/>
        </w:r>
      </w:hyperlink>
    </w:p>
    <w:p w14:paraId="58A63EF9" w14:textId="6F7F6403" w:rsidR="00381446" w:rsidRPr="00381446" w:rsidRDefault="00381446">
      <w:pPr>
        <w:pStyle w:val="TOC1"/>
        <w:rPr>
          <w:rFonts w:asciiTheme="minorHAnsi" w:eastAsiaTheme="minorEastAsia" w:hAnsiTheme="minorHAnsi" w:cstheme="minorBidi"/>
          <w:kern w:val="2"/>
          <w:sz w:val="22"/>
          <w:szCs w:val="22"/>
          <w:lang w:eastAsia="en-AU"/>
          <w14:ligatures w14:val="standardContextual"/>
        </w:rPr>
      </w:pPr>
      <w:hyperlink w:anchor="_Toc187765751" w:history="1">
        <w:r w:rsidRPr="00381446">
          <w:rPr>
            <w:rStyle w:val="Hyperlink"/>
            <w:sz w:val="22"/>
            <w:szCs w:val="22"/>
          </w:rPr>
          <w:t>Community 2024–25 Q1–Q2</w:t>
        </w:r>
        <w:r w:rsidRPr="00381446">
          <w:rPr>
            <w:webHidden/>
            <w:sz w:val="22"/>
            <w:szCs w:val="22"/>
          </w:rPr>
          <w:tab/>
        </w:r>
        <w:r w:rsidRPr="00381446">
          <w:rPr>
            <w:webHidden/>
            <w:sz w:val="22"/>
            <w:szCs w:val="22"/>
          </w:rPr>
          <w:fldChar w:fldCharType="begin"/>
        </w:r>
        <w:r w:rsidRPr="00381446">
          <w:rPr>
            <w:webHidden/>
            <w:sz w:val="22"/>
            <w:szCs w:val="22"/>
          </w:rPr>
          <w:instrText xml:space="preserve"> PAGEREF _Toc187765751 \h </w:instrText>
        </w:r>
        <w:r w:rsidRPr="00381446">
          <w:rPr>
            <w:webHidden/>
            <w:sz w:val="22"/>
            <w:szCs w:val="22"/>
          </w:rPr>
        </w:r>
        <w:r w:rsidRPr="00381446">
          <w:rPr>
            <w:webHidden/>
            <w:sz w:val="22"/>
            <w:szCs w:val="22"/>
          </w:rPr>
          <w:fldChar w:fldCharType="separate"/>
        </w:r>
        <w:r w:rsidRPr="00381446">
          <w:rPr>
            <w:webHidden/>
            <w:sz w:val="22"/>
            <w:szCs w:val="22"/>
          </w:rPr>
          <w:t>5</w:t>
        </w:r>
        <w:r w:rsidRPr="00381446">
          <w:rPr>
            <w:webHidden/>
            <w:sz w:val="22"/>
            <w:szCs w:val="22"/>
          </w:rPr>
          <w:fldChar w:fldCharType="end"/>
        </w:r>
      </w:hyperlink>
    </w:p>
    <w:p w14:paraId="7CCAB889" w14:textId="7F7502D6" w:rsidR="00381446" w:rsidRPr="00381446" w:rsidRDefault="00381446">
      <w:pPr>
        <w:pStyle w:val="TOC1"/>
        <w:rPr>
          <w:rFonts w:asciiTheme="minorHAnsi" w:eastAsiaTheme="minorEastAsia" w:hAnsiTheme="minorHAnsi" w:cstheme="minorBidi"/>
          <w:kern w:val="2"/>
          <w:sz w:val="22"/>
          <w:szCs w:val="22"/>
          <w:lang w:eastAsia="en-AU"/>
          <w14:ligatures w14:val="standardContextual"/>
        </w:rPr>
      </w:pPr>
      <w:hyperlink w:anchor="_Toc187765752" w:history="1">
        <w:r w:rsidRPr="00381446">
          <w:rPr>
            <w:rStyle w:val="Hyperlink"/>
            <w:sz w:val="22"/>
            <w:szCs w:val="22"/>
          </w:rPr>
          <w:t>Indicator descriptions and notes</w:t>
        </w:r>
        <w:r w:rsidRPr="00381446">
          <w:rPr>
            <w:webHidden/>
            <w:sz w:val="22"/>
            <w:szCs w:val="22"/>
          </w:rPr>
          <w:tab/>
        </w:r>
        <w:r w:rsidRPr="00381446">
          <w:rPr>
            <w:webHidden/>
            <w:sz w:val="22"/>
            <w:szCs w:val="22"/>
          </w:rPr>
          <w:fldChar w:fldCharType="begin"/>
        </w:r>
        <w:r w:rsidRPr="00381446">
          <w:rPr>
            <w:webHidden/>
            <w:sz w:val="22"/>
            <w:szCs w:val="22"/>
          </w:rPr>
          <w:instrText xml:space="preserve"> PAGEREF _Toc187765752 \h </w:instrText>
        </w:r>
        <w:r w:rsidRPr="00381446">
          <w:rPr>
            <w:webHidden/>
            <w:sz w:val="22"/>
            <w:szCs w:val="22"/>
          </w:rPr>
        </w:r>
        <w:r w:rsidRPr="00381446">
          <w:rPr>
            <w:webHidden/>
            <w:sz w:val="22"/>
            <w:szCs w:val="22"/>
          </w:rPr>
          <w:fldChar w:fldCharType="separate"/>
        </w:r>
        <w:r w:rsidRPr="00381446">
          <w:rPr>
            <w:webHidden/>
            <w:sz w:val="22"/>
            <w:szCs w:val="22"/>
          </w:rPr>
          <w:t>6</w:t>
        </w:r>
        <w:r w:rsidRPr="00381446">
          <w:rPr>
            <w:webHidden/>
            <w:sz w:val="22"/>
            <w:szCs w:val="22"/>
          </w:rPr>
          <w:fldChar w:fldCharType="end"/>
        </w:r>
      </w:hyperlink>
    </w:p>
    <w:p w14:paraId="0A7F47BD" w14:textId="0816570F"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381446">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200C5276" w:rsidR="00DB17C1" w:rsidRPr="00592F37" w:rsidRDefault="00DB17C1" w:rsidP="00DB17C1">
            <w:pPr>
              <w:pStyle w:val="Heading1"/>
              <w:spacing w:before="0" w:line="240" w:lineRule="auto"/>
              <w:rPr>
                <w:color w:val="244C5A"/>
                <w:sz w:val="28"/>
                <w:szCs w:val="28"/>
              </w:rPr>
            </w:pPr>
            <w:bookmarkStart w:id="17" w:name="_Toc17978050"/>
            <w:bookmarkStart w:id="18" w:name="_Toc187765748"/>
            <w:r w:rsidRPr="00052DAD">
              <w:rPr>
                <w:color w:val="244C5A"/>
                <w:sz w:val="22"/>
                <w:szCs w:val="28"/>
              </w:rPr>
              <w:lastRenderedPageBreak/>
              <w:t>Inpatient</w:t>
            </w:r>
            <w:r w:rsidRPr="00052DAD">
              <w:rPr>
                <w:color w:val="244C5A"/>
                <w:sz w:val="22"/>
                <w:szCs w:val="28"/>
              </w:rPr>
              <w:br w:type="textWrapping" w:clear="all"/>
            </w:r>
            <w:bookmarkEnd w:id="17"/>
            <w:r w:rsidR="007C7458">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sidR="006C043A">
              <w:rPr>
                <w:color w:val="244C5A"/>
                <w:sz w:val="22"/>
                <w:szCs w:val="28"/>
              </w:rPr>
              <w:t>2</w:t>
            </w:r>
            <w:bookmarkEnd w:id="18"/>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317C89" w:rsidRPr="00BF031D" w14:paraId="2B8AB1A0" w14:textId="77777777" w:rsidTr="00DB17C1">
        <w:trPr>
          <w:trHeight w:val="454"/>
        </w:trPr>
        <w:tc>
          <w:tcPr>
            <w:tcW w:w="1145" w:type="dxa"/>
            <w:vMerge w:val="restart"/>
            <w:shd w:val="clear" w:color="auto" w:fill="BFCED6"/>
          </w:tcPr>
          <w:p w14:paraId="4A634D64" w14:textId="168D582B" w:rsidR="00317C89" w:rsidRPr="00BF031D" w:rsidRDefault="00317C89" w:rsidP="00317C89">
            <w:pPr>
              <w:pStyle w:val="DHHStabletext"/>
              <w:spacing w:before="0" w:after="0"/>
              <w:rPr>
                <w:rFonts w:ascii="VIC" w:eastAsia="Verdana" w:hAnsi="VIC" w:cs="Verdana"/>
                <w:sz w:val="18"/>
                <w:szCs w:val="18"/>
              </w:rPr>
            </w:pPr>
            <w:bookmarkStart w:id="19" w:name="_Hlk15473260"/>
            <w:r>
              <w:rPr>
                <w:rFonts w:ascii="VIC SemiBold" w:eastAsia="VIC SemiBold" w:hAnsi="VIC SemiBold"/>
                <w:color w:val="000000"/>
                <w:sz w:val="18"/>
              </w:rPr>
              <w:t>Adolescent Units</w:t>
            </w:r>
          </w:p>
        </w:tc>
        <w:tc>
          <w:tcPr>
            <w:tcW w:w="1701" w:type="dxa"/>
            <w:shd w:val="clear" w:color="auto" w:fill="BFCED6"/>
          </w:tcPr>
          <w:p w14:paraId="5E9CC50D" w14:textId="56651EE9" w:rsidR="00317C89" w:rsidRPr="00BF031D" w:rsidRDefault="00317C89" w:rsidP="00317C89">
            <w:pPr>
              <w:pStyle w:val="DHHStabletext"/>
              <w:spacing w:before="0" w:after="0"/>
              <w:rPr>
                <w:rFonts w:ascii="VIC" w:eastAsia="Verdana" w:hAnsi="VIC" w:cs="Verdana"/>
                <w:sz w:val="18"/>
                <w:szCs w:val="18"/>
              </w:rPr>
            </w:pPr>
            <w:r w:rsidRPr="00B6343C">
              <w:rPr>
                <w:rFonts w:ascii="VIC" w:eastAsia="VIC" w:hAnsi="VIC"/>
                <w:color w:val="000000"/>
                <w:sz w:val="18"/>
                <w:szCs w:val="18"/>
              </w:rPr>
              <w:t>Austin Health</w:t>
            </w:r>
          </w:p>
        </w:tc>
        <w:tc>
          <w:tcPr>
            <w:tcW w:w="2268" w:type="dxa"/>
            <w:shd w:val="clear" w:color="auto" w:fill="BFCED6"/>
          </w:tcPr>
          <w:p w14:paraId="7232D681" w14:textId="6FEE564C" w:rsidR="00317C89" w:rsidRPr="00BF031D" w:rsidRDefault="00317C89" w:rsidP="00317C89">
            <w:pPr>
              <w:rPr>
                <w:rFonts w:ascii="VIC" w:hAnsi="VIC"/>
                <w:sz w:val="18"/>
                <w:szCs w:val="18"/>
              </w:rPr>
            </w:pPr>
            <w:r w:rsidRPr="00B6343C">
              <w:rPr>
                <w:rFonts w:ascii="VIC" w:eastAsia="VIC" w:hAnsi="VIC"/>
                <w:color w:val="000000"/>
                <w:sz w:val="18"/>
                <w:szCs w:val="18"/>
              </w:rPr>
              <w:t>North East (Austin)</w:t>
            </w:r>
          </w:p>
        </w:tc>
        <w:tc>
          <w:tcPr>
            <w:tcW w:w="1518" w:type="dxa"/>
            <w:shd w:val="clear" w:color="auto" w:fill="BFCED6"/>
          </w:tcPr>
          <w:p w14:paraId="3F4067C1" w14:textId="0F23991F" w:rsidR="00317C89" w:rsidRPr="00BF031D" w:rsidRDefault="00317C89" w:rsidP="00317C89">
            <w:pPr>
              <w:jc w:val="center"/>
              <w:rPr>
                <w:rFonts w:ascii="VIC" w:hAnsi="VIC"/>
                <w:sz w:val="18"/>
                <w:szCs w:val="18"/>
              </w:rPr>
            </w:pPr>
            <w:r w:rsidRPr="00B6343C">
              <w:rPr>
                <w:rFonts w:ascii="VIC" w:eastAsia="VIC" w:hAnsi="VIC"/>
                <w:color w:val="000000"/>
                <w:sz w:val="18"/>
                <w:szCs w:val="18"/>
              </w:rPr>
              <w:t>1.9</w:t>
            </w:r>
          </w:p>
        </w:tc>
        <w:tc>
          <w:tcPr>
            <w:tcW w:w="1519" w:type="dxa"/>
            <w:shd w:val="clear" w:color="auto" w:fill="BFCED6"/>
          </w:tcPr>
          <w:p w14:paraId="24D91D66" w14:textId="5645D3A2" w:rsidR="00317C89" w:rsidRPr="00BF031D" w:rsidRDefault="00317C89" w:rsidP="00317C89">
            <w:pPr>
              <w:jc w:val="center"/>
              <w:rPr>
                <w:rFonts w:ascii="VIC" w:hAnsi="VIC"/>
                <w:sz w:val="18"/>
                <w:szCs w:val="18"/>
              </w:rPr>
            </w:pPr>
            <w:r w:rsidRPr="00B6343C">
              <w:rPr>
                <w:rFonts w:ascii="VIC" w:eastAsia="VIC" w:hAnsi="VIC"/>
                <w:color w:val="000000"/>
                <w:sz w:val="18"/>
                <w:szCs w:val="18"/>
              </w:rPr>
              <w:t>8.0</w:t>
            </w:r>
          </w:p>
        </w:tc>
        <w:tc>
          <w:tcPr>
            <w:tcW w:w="1519" w:type="dxa"/>
            <w:shd w:val="clear" w:color="auto" w:fill="BFCED6"/>
          </w:tcPr>
          <w:p w14:paraId="38499411" w14:textId="30990780" w:rsidR="00317C89" w:rsidRPr="00BF031D" w:rsidRDefault="00317C89" w:rsidP="00317C89">
            <w:pPr>
              <w:jc w:val="center"/>
              <w:rPr>
                <w:rFonts w:ascii="VIC" w:hAnsi="VIC"/>
                <w:sz w:val="18"/>
                <w:szCs w:val="18"/>
              </w:rPr>
            </w:pPr>
            <w:r w:rsidRPr="00B6343C">
              <w:rPr>
                <w:rFonts w:ascii="VIC" w:eastAsia="VIC" w:hAnsi="VIC"/>
                <w:color w:val="000000"/>
                <w:sz w:val="18"/>
                <w:szCs w:val="18"/>
              </w:rPr>
              <w:t>26.4</w:t>
            </w:r>
          </w:p>
        </w:tc>
        <w:tc>
          <w:tcPr>
            <w:tcW w:w="1518" w:type="dxa"/>
            <w:shd w:val="clear" w:color="auto" w:fill="BFCED6"/>
          </w:tcPr>
          <w:p w14:paraId="79C22AFC" w14:textId="10CB72F7" w:rsidR="00317C89" w:rsidRPr="00BF031D" w:rsidRDefault="00317C89" w:rsidP="00317C89">
            <w:pPr>
              <w:jc w:val="center"/>
              <w:rPr>
                <w:rFonts w:ascii="VIC" w:hAnsi="VIC"/>
                <w:sz w:val="18"/>
                <w:szCs w:val="18"/>
              </w:rPr>
            </w:pPr>
            <w:r w:rsidRPr="00B6343C">
              <w:rPr>
                <w:rFonts w:ascii="VIC" w:eastAsia="VIC" w:hAnsi="VIC"/>
                <w:color w:val="000000"/>
                <w:sz w:val="18"/>
                <w:szCs w:val="18"/>
              </w:rPr>
              <w:t>84%</w:t>
            </w:r>
          </w:p>
        </w:tc>
        <w:tc>
          <w:tcPr>
            <w:tcW w:w="1519" w:type="dxa"/>
            <w:shd w:val="clear" w:color="auto" w:fill="BFCED6"/>
          </w:tcPr>
          <w:p w14:paraId="28F80B72" w14:textId="4D548A03" w:rsidR="00317C89" w:rsidRPr="00BF031D" w:rsidRDefault="00317C89" w:rsidP="00317C89">
            <w:pPr>
              <w:jc w:val="center"/>
              <w:rPr>
                <w:rFonts w:ascii="VIC" w:hAnsi="VIC"/>
                <w:sz w:val="18"/>
                <w:szCs w:val="18"/>
              </w:rPr>
            </w:pPr>
            <w:r w:rsidRPr="00B6343C">
              <w:rPr>
                <w:rFonts w:ascii="VIC" w:eastAsia="VIC" w:hAnsi="VIC"/>
                <w:color w:val="000000"/>
                <w:sz w:val="18"/>
                <w:szCs w:val="18"/>
              </w:rPr>
              <w:t>72%</w:t>
            </w:r>
          </w:p>
        </w:tc>
        <w:tc>
          <w:tcPr>
            <w:tcW w:w="1519" w:type="dxa"/>
            <w:shd w:val="clear" w:color="auto" w:fill="BFCED6"/>
          </w:tcPr>
          <w:p w14:paraId="4EDBDEAB" w14:textId="01ABD9D3" w:rsidR="00317C89" w:rsidRPr="00BF031D" w:rsidRDefault="00317C89" w:rsidP="00317C89">
            <w:pPr>
              <w:jc w:val="center"/>
              <w:rPr>
                <w:rFonts w:ascii="VIC" w:hAnsi="VIC"/>
                <w:sz w:val="18"/>
                <w:szCs w:val="18"/>
              </w:rPr>
            </w:pPr>
            <w:r w:rsidRPr="00B6343C">
              <w:rPr>
                <w:rFonts w:ascii="VIC" w:eastAsia="VIC" w:hAnsi="VIC"/>
                <w:color w:val="000000"/>
                <w:sz w:val="18"/>
                <w:szCs w:val="18"/>
              </w:rPr>
              <w:t>95%</w:t>
            </w:r>
          </w:p>
        </w:tc>
        <w:tc>
          <w:tcPr>
            <w:tcW w:w="1519" w:type="dxa"/>
            <w:shd w:val="clear" w:color="auto" w:fill="BFCED6"/>
          </w:tcPr>
          <w:p w14:paraId="63FA202F" w14:textId="23493C60" w:rsidR="00317C89" w:rsidRPr="00BF031D" w:rsidRDefault="00317C89" w:rsidP="00317C89">
            <w:pPr>
              <w:jc w:val="center"/>
              <w:rPr>
                <w:rFonts w:ascii="VIC" w:hAnsi="VIC"/>
                <w:sz w:val="18"/>
                <w:szCs w:val="18"/>
              </w:rPr>
            </w:pPr>
            <w:r w:rsidRPr="00B6343C">
              <w:rPr>
                <w:rFonts w:ascii="VIC" w:eastAsia="VIC" w:hAnsi="VIC"/>
                <w:color w:val="000000"/>
                <w:sz w:val="18"/>
                <w:szCs w:val="18"/>
              </w:rPr>
              <w:t>21.3</w:t>
            </w:r>
          </w:p>
        </w:tc>
      </w:tr>
      <w:bookmarkEnd w:id="19"/>
      <w:tr w:rsidR="00317C89" w:rsidRPr="00BF031D" w14:paraId="481AF9A0" w14:textId="77777777" w:rsidTr="00DB17C1">
        <w:trPr>
          <w:trHeight w:val="454"/>
        </w:trPr>
        <w:tc>
          <w:tcPr>
            <w:tcW w:w="1145" w:type="dxa"/>
            <w:vMerge/>
            <w:shd w:val="clear" w:color="auto" w:fill="auto"/>
          </w:tcPr>
          <w:p w14:paraId="39FC667B" w14:textId="2A083BAB" w:rsidR="00317C89" w:rsidRPr="00BF031D" w:rsidRDefault="00317C89" w:rsidP="00317C89">
            <w:pPr>
              <w:pStyle w:val="DHHStabletext"/>
              <w:spacing w:before="0" w:after="0"/>
              <w:rPr>
                <w:rFonts w:ascii="VIC" w:eastAsia="Verdana" w:hAnsi="VIC" w:cs="Verdana"/>
                <w:sz w:val="18"/>
                <w:szCs w:val="18"/>
              </w:rPr>
            </w:pPr>
          </w:p>
        </w:tc>
        <w:tc>
          <w:tcPr>
            <w:tcW w:w="1701" w:type="dxa"/>
            <w:shd w:val="clear" w:color="auto" w:fill="auto"/>
          </w:tcPr>
          <w:p w14:paraId="22F43DF3" w14:textId="02DC0A0D" w:rsidR="00317C89" w:rsidRPr="00BF031D" w:rsidRDefault="00317C89" w:rsidP="00317C89">
            <w:pPr>
              <w:pStyle w:val="DHHStabletext"/>
              <w:spacing w:before="0" w:after="0"/>
              <w:rPr>
                <w:rFonts w:ascii="VIC" w:eastAsia="Verdana" w:hAnsi="VIC" w:cs="Verdana"/>
                <w:sz w:val="18"/>
                <w:szCs w:val="18"/>
              </w:rPr>
            </w:pPr>
            <w:r w:rsidRPr="00B6343C">
              <w:rPr>
                <w:rFonts w:ascii="VIC" w:eastAsia="VIC" w:hAnsi="VIC"/>
                <w:color w:val="000000"/>
                <w:sz w:val="18"/>
                <w:szCs w:val="18"/>
              </w:rPr>
              <w:t>Eastern Health</w:t>
            </w:r>
          </w:p>
        </w:tc>
        <w:tc>
          <w:tcPr>
            <w:tcW w:w="2268" w:type="dxa"/>
          </w:tcPr>
          <w:p w14:paraId="1E686418" w14:textId="4666E4B9" w:rsidR="00317C89" w:rsidRPr="00BF031D" w:rsidRDefault="00317C89" w:rsidP="00317C89">
            <w:pPr>
              <w:rPr>
                <w:rFonts w:ascii="VIC" w:hAnsi="VIC"/>
                <w:sz w:val="18"/>
                <w:szCs w:val="18"/>
              </w:rPr>
            </w:pPr>
            <w:r w:rsidRPr="00B6343C">
              <w:rPr>
                <w:rFonts w:ascii="VIC" w:eastAsia="VIC" w:hAnsi="VIC"/>
                <w:color w:val="000000"/>
                <w:sz w:val="18"/>
                <w:szCs w:val="18"/>
              </w:rPr>
              <w:t>Eastern ICY AMHWS</w:t>
            </w:r>
          </w:p>
        </w:tc>
        <w:tc>
          <w:tcPr>
            <w:tcW w:w="1518" w:type="dxa"/>
            <w:shd w:val="clear" w:color="auto" w:fill="auto"/>
          </w:tcPr>
          <w:p w14:paraId="0EF94EC6" w14:textId="5A2DACD6" w:rsidR="00317C89" w:rsidRPr="00BF031D" w:rsidRDefault="00317C89" w:rsidP="00317C89">
            <w:pPr>
              <w:jc w:val="center"/>
              <w:rPr>
                <w:rFonts w:ascii="VIC" w:hAnsi="VIC"/>
                <w:sz w:val="18"/>
                <w:szCs w:val="18"/>
              </w:rPr>
            </w:pPr>
            <w:r w:rsidRPr="00B6343C">
              <w:rPr>
                <w:rFonts w:ascii="VIC" w:eastAsia="VIC" w:hAnsi="VIC"/>
                <w:color w:val="000000"/>
                <w:sz w:val="18"/>
                <w:szCs w:val="18"/>
              </w:rPr>
              <w:t>2.0</w:t>
            </w:r>
          </w:p>
        </w:tc>
        <w:tc>
          <w:tcPr>
            <w:tcW w:w="1519" w:type="dxa"/>
            <w:shd w:val="clear" w:color="auto" w:fill="auto"/>
          </w:tcPr>
          <w:p w14:paraId="0D4FBDF3" w14:textId="0275EB0B" w:rsidR="00317C89" w:rsidRPr="00BF031D" w:rsidRDefault="00317C89" w:rsidP="00317C89">
            <w:pPr>
              <w:jc w:val="center"/>
              <w:rPr>
                <w:rFonts w:ascii="VIC" w:hAnsi="VIC"/>
                <w:sz w:val="18"/>
                <w:szCs w:val="18"/>
              </w:rPr>
            </w:pPr>
            <w:r w:rsidRPr="00B6343C">
              <w:rPr>
                <w:rFonts w:ascii="VIC" w:eastAsia="VIC" w:hAnsi="VIC"/>
                <w:color w:val="000000"/>
                <w:sz w:val="18"/>
                <w:szCs w:val="18"/>
              </w:rPr>
              <w:t>5.3</w:t>
            </w:r>
          </w:p>
        </w:tc>
        <w:tc>
          <w:tcPr>
            <w:tcW w:w="1519" w:type="dxa"/>
            <w:shd w:val="clear" w:color="auto" w:fill="auto"/>
          </w:tcPr>
          <w:p w14:paraId="4736D9B6" w14:textId="607224B8" w:rsidR="00317C89" w:rsidRPr="00BF031D" w:rsidRDefault="00317C89" w:rsidP="00317C89">
            <w:pPr>
              <w:jc w:val="center"/>
              <w:rPr>
                <w:rFonts w:ascii="VIC" w:hAnsi="VIC"/>
                <w:sz w:val="18"/>
                <w:szCs w:val="18"/>
              </w:rPr>
            </w:pPr>
            <w:r w:rsidRPr="00B6343C">
              <w:rPr>
                <w:rFonts w:ascii="VIC" w:eastAsia="VIC" w:hAnsi="VIC"/>
                <w:color w:val="000000"/>
                <w:sz w:val="18"/>
                <w:szCs w:val="18"/>
              </w:rPr>
              <w:t>9.3</w:t>
            </w:r>
          </w:p>
        </w:tc>
        <w:tc>
          <w:tcPr>
            <w:tcW w:w="1518" w:type="dxa"/>
            <w:shd w:val="clear" w:color="auto" w:fill="auto"/>
          </w:tcPr>
          <w:p w14:paraId="1E4AEB11" w14:textId="5585D574" w:rsidR="00317C89" w:rsidRPr="00BF031D" w:rsidRDefault="00317C89" w:rsidP="00317C89">
            <w:pPr>
              <w:jc w:val="center"/>
              <w:rPr>
                <w:rFonts w:ascii="VIC" w:hAnsi="VIC"/>
                <w:sz w:val="18"/>
                <w:szCs w:val="18"/>
              </w:rPr>
            </w:pPr>
            <w:r w:rsidRPr="00B6343C">
              <w:rPr>
                <w:rFonts w:ascii="VIC" w:eastAsia="VIC" w:hAnsi="VIC"/>
                <w:color w:val="000000"/>
                <w:sz w:val="18"/>
                <w:szCs w:val="18"/>
              </w:rPr>
              <w:t>81%</w:t>
            </w:r>
          </w:p>
        </w:tc>
        <w:tc>
          <w:tcPr>
            <w:tcW w:w="1519" w:type="dxa"/>
            <w:shd w:val="clear" w:color="auto" w:fill="auto"/>
          </w:tcPr>
          <w:p w14:paraId="3B28BDBF" w14:textId="5219D149" w:rsidR="00317C89" w:rsidRPr="00BF031D" w:rsidRDefault="00317C89" w:rsidP="00317C89">
            <w:pPr>
              <w:jc w:val="center"/>
              <w:rPr>
                <w:rFonts w:ascii="VIC" w:hAnsi="VIC"/>
                <w:sz w:val="18"/>
                <w:szCs w:val="18"/>
              </w:rPr>
            </w:pPr>
            <w:r w:rsidRPr="00B6343C">
              <w:rPr>
                <w:rFonts w:ascii="VIC" w:eastAsia="VIC" w:hAnsi="VIC"/>
                <w:color w:val="000000"/>
                <w:sz w:val="18"/>
                <w:szCs w:val="18"/>
              </w:rPr>
              <w:t>60%</w:t>
            </w:r>
          </w:p>
        </w:tc>
        <w:tc>
          <w:tcPr>
            <w:tcW w:w="1519" w:type="dxa"/>
            <w:shd w:val="clear" w:color="auto" w:fill="auto"/>
          </w:tcPr>
          <w:p w14:paraId="250428AC" w14:textId="6F869381" w:rsidR="00317C89" w:rsidRPr="00BF031D" w:rsidRDefault="00317C89" w:rsidP="00317C89">
            <w:pPr>
              <w:jc w:val="center"/>
              <w:rPr>
                <w:rFonts w:ascii="VIC" w:hAnsi="VIC"/>
                <w:sz w:val="18"/>
                <w:szCs w:val="18"/>
              </w:rPr>
            </w:pPr>
            <w:r w:rsidRPr="00B6343C">
              <w:rPr>
                <w:rFonts w:ascii="VIC" w:eastAsia="VIC" w:hAnsi="VIC"/>
                <w:color w:val="000000"/>
                <w:sz w:val="18"/>
                <w:szCs w:val="18"/>
              </w:rPr>
              <w:t>96%</w:t>
            </w:r>
          </w:p>
        </w:tc>
        <w:tc>
          <w:tcPr>
            <w:tcW w:w="1519" w:type="dxa"/>
            <w:shd w:val="clear" w:color="auto" w:fill="auto"/>
          </w:tcPr>
          <w:p w14:paraId="2B99119F" w14:textId="59B0F487" w:rsidR="00317C89" w:rsidRPr="00BF031D" w:rsidRDefault="00317C89" w:rsidP="00317C89">
            <w:pPr>
              <w:jc w:val="center"/>
              <w:rPr>
                <w:rFonts w:ascii="VIC" w:hAnsi="VIC"/>
                <w:sz w:val="18"/>
                <w:szCs w:val="18"/>
              </w:rPr>
            </w:pPr>
            <w:r w:rsidRPr="00B6343C">
              <w:rPr>
                <w:rFonts w:ascii="VIC" w:eastAsia="VIC" w:hAnsi="VIC"/>
                <w:color w:val="000000"/>
                <w:sz w:val="18"/>
                <w:szCs w:val="18"/>
              </w:rPr>
              <w:t>21.4</w:t>
            </w:r>
          </w:p>
        </w:tc>
      </w:tr>
      <w:tr w:rsidR="00317C89" w:rsidRPr="00BF031D" w14:paraId="4B0AC430" w14:textId="77777777" w:rsidTr="00DB17C1">
        <w:trPr>
          <w:trHeight w:val="454"/>
        </w:trPr>
        <w:tc>
          <w:tcPr>
            <w:tcW w:w="1145" w:type="dxa"/>
            <w:vMerge/>
            <w:shd w:val="clear" w:color="auto" w:fill="auto"/>
          </w:tcPr>
          <w:p w14:paraId="6938409E" w14:textId="77777777" w:rsidR="00317C89" w:rsidRPr="00BF031D" w:rsidRDefault="00317C89" w:rsidP="00317C89">
            <w:pPr>
              <w:pStyle w:val="DHHStabletext"/>
              <w:spacing w:before="0" w:after="0"/>
              <w:rPr>
                <w:rFonts w:ascii="VIC" w:eastAsia="Verdana" w:hAnsi="VIC" w:cs="Verdana"/>
                <w:sz w:val="18"/>
                <w:szCs w:val="18"/>
              </w:rPr>
            </w:pPr>
          </w:p>
        </w:tc>
        <w:tc>
          <w:tcPr>
            <w:tcW w:w="1701" w:type="dxa"/>
            <w:shd w:val="clear" w:color="auto" w:fill="BFCED6"/>
          </w:tcPr>
          <w:p w14:paraId="2E13D33A" w14:textId="7B1EE931" w:rsidR="00317C89" w:rsidRPr="00BF031D" w:rsidRDefault="00317C89" w:rsidP="00317C89">
            <w:pPr>
              <w:pStyle w:val="DHHStabletext"/>
              <w:spacing w:before="0" w:after="0"/>
              <w:rPr>
                <w:rFonts w:ascii="VIC" w:hAnsi="VIC"/>
                <w:sz w:val="18"/>
                <w:szCs w:val="18"/>
              </w:rPr>
            </w:pPr>
            <w:r w:rsidRPr="00B6343C">
              <w:rPr>
                <w:rFonts w:ascii="VIC" w:eastAsia="VIC" w:hAnsi="VIC"/>
                <w:color w:val="000000"/>
                <w:sz w:val="18"/>
                <w:szCs w:val="18"/>
              </w:rPr>
              <w:t>Monash Health</w:t>
            </w:r>
          </w:p>
        </w:tc>
        <w:tc>
          <w:tcPr>
            <w:tcW w:w="2268" w:type="dxa"/>
            <w:shd w:val="clear" w:color="auto" w:fill="BFCED6"/>
          </w:tcPr>
          <w:p w14:paraId="499B2C24" w14:textId="4BC7D5BB" w:rsidR="00317C89" w:rsidRPr="00BF031D" w:rsidRDefault="00317C89" w:rsidP="00317C89">
            <w:pPr>
              <w:rPr>
                <w:rFonts w:ascii="VIC" w:hAnsi="VIC"/>
                <w:sz w:val="18"/>
                <w:szCs w:val="18"/>
              </w:rPr>
            </w:pPr>
            <w:r w:rsidRPr="00B6343C">
              <w:rPr>
                <w:rFonts w:ascii="VIC" w:eastAsia="VIC" w:hAnsi="VIC"/>
                <w:color w:val="000000"/>
                <w:sz w:val="18"/>
                <w:szCs w:val="18"/>
              </w:rPr>
              <w:t>South Eastern (Monash CAMHS)</w:t>
            </w:r>
          </w:p>
        </w:tc>
        <w:tc>
          <w:tcPr>
            <w:tcW w:w="1518" w:type="dxa"/>
            <w:shd w:val="clear" w:color="auto" w:fill="BFCED6"/>
          </w:tcPr>
          <w:p w14:paraId="60F93346" w14:textId="7BA6D039" w:rsidR="00317C89" w:rsidRPr="00BF031D" w:rsidRDefault="00317C89" w:rsidP="00317C89">
            <w:pPr>
              <w:jc w:val="center"/>
              <w:rPr>
                <w:rFonts w:ascii="VIC" w:hAnsi="VIC"/>
                <w:sz w:val="18"/>
                <w:szCs w:val="18"/>
              </w:rPr>
            </w:pPr>
            <w:r w:rsidRPr="00B6343C">
              <w:rPr>
                <w:rFonts w:ascii="VIC" w:eastAsia="VIC" w:hAnsi="VIC"/>
                <w:color w:val="000000"/>
                <w:sz w:val="18"/>
                <w:szCs w:val="18"/>
              </w:rPr>
              <w:t>1.4</w:t>
            </w:r>
          </w:p>
        </w:tc>
        <w:tc>
          <w:tcPr>
            <w:tcW w:w="1519" w:type="dxa"/>
            <w:shd w:val="clear" w:color="auto" w:fill="BFCED6"/>
          </w:tcPr>
          <w:p w14:paraId="5330E83C" w14:textId="0EE91259" w:rsidR="00317C89" w:rsidRPr="00BF031D" w:rsidRDefault="00317C89" w:rsidP="00317C89">
            <w:pPr>
              <w:jc w:val="center"/>
              <w:rPr>
                <w:rFonts w:ascii="VIC" w:hAnsi="VIC"/>
                <w:sz w:val="18"/>
                <w:szCs w:val="18"/>
              </w:rPr>
            </w:pPr>
            <w:r w:rsidRPr="00B6343C">
              <w:rPr>
                <w:rFonts w:ascii="VIC" w:eastAsia="VIC" w:hAnsi="VIC"/>
                <w:color w:val="000000"/>
                <w:sz w:val="18"/>
                <w:szCs w:val="18"/>
              </w:rPr>
              <w:t>7.4</w:t>
            </w:r>
          </w:p>
        </w:tc>
        <w:tc>
          <w:tcPr>
            <w:tcW w:w="1519" w:type="dxa"/>
            <w:shd w:val="clear" w:color="auto" w:fill="BFCED6"/>
          </w:tcPr>
          <w:p w14:paraId="164A1D8A" w14:textId="06711BAD" w:rsidR="00317C89" w:rsidRPr="00BF031D" w:rsidRDefault="00317C89" w:rsidP="00317C89">
            <w:pPr>
              <w:jc w:val="center"/>
              <w:rPr>
                <w:rFonts w:ascii="VIC" w:hAnsi="VIC"/>
                <w:sz w:val="18"/>
                <w:szCs w:val="18"/>
              </w:rPr>
            </w:pPr>
            <w:r w:rsidRPr="00B6343C">
              <w:rPr>
                <w:rFonts w:ascii="VIC" w:eastAsia="VIC" w:hAnsi="VIC"/>
                <w:color w:val="000000"/>
                <w:sz w:val="18"/>
                <w:szCs w:val="18"/>
              </w:rPr>
              <w:t>29.6</w:t>
            </w:r>
          </w:p>
        </w:tc>
        <w:tc>
          <w:tcPr>
            <w:tcW w:w="1518" w:type="dxa"/>
            <w:shd w:val="clear" w:color="auto" w:fill="BFCED6"/>
          </w:tcPr>
          <w:p w14:paraId="345C0582" w14:textId="698D2A17" w:rsidR="00317C89" w:rsidRPr="00BF031D" w:rsidRDefault="00317C89" w:rsidP="00317C89">
            <w:pPr>
              <w:jc w:val="center"/>
              <w:rPr>
                <w:rFonts w:ascii="VIC" w:hAnsi="VIC"/>
                <w:sz w:val="18"/>
                <w:szCs w:val="18"/>
              </w:rPr>
            </w:pPr>
            <w:r w:rsidRPr="00B6343C">
              <w:rPr>
                <w:rFonts w:ascii="VIC" w:eastAsia="VIC" w:hAnsi="VIC"/>
                <w:color w:val="000000"/>
                <w:sz w:val="18"/>
                <w:szCs w:val="18"/>
              </w:rPr>
              <w:t>22%</w:t>
            </w:r>
          </w:p>
        </w:tc>
        <w:tc>
          <w:tcPr>
            <w:tcW w:w="1519" w:type="dxa"/>
            <w:shd w:val="clear" w:color="auto" w:fill="BFCED6"/>
          </w:tcPr>
          <w:p w14:paraId="494C25EA" w14:textId="498A410D" w:rsidR="00317C89" w:rsidRPr="00BF031D" w:rsidRDefault="00317C89" w:rsidP="00317C89">
            <w:pPr>
              <w:jc w:val="center"/>
              <w:rPr>
                <w:rFonts w:ascii="VIC" w:hAnsi="VIC"/>
                <w:sz w:val="18"/>
                <w:szCs w:val="18"/>
              </w:rPr>
            </w:pPr>
            <w:r w:rsidRPr="00B6343C">
              <w:rPr>
                <w:rFonts w:ascii="VIC" w:eastAsia="VIC" w:hAnsi="VIC"/>
                <w:color w:val="000000"/>
                <w:sz w:val="18"/>
                <w:szCs w:val="18"/>
              </w:rPr>
              <w:t>17%</w:t>
            </w:r>
          </w:p>
        </w:tc>
        <w:tc>
          <w:tcPr>
            <w:tcW w:w="1519" w:type="dxa"/>
            <w:shd w:val="clear" w:color="auto" w:fill="BFCED6"/>
          </w:tcPr>
          <w:p w14:paraId="09576C1C" w14:textId="7068AA14" w:rsidR="00317C89" w:rsidRPr="00BF031D" w:rsidRDefault="00317C89" w:rsidP="00317C89">
            <w:pPr>
              <w:jc w:val="center"/>
              <w:rPr>
                <w:rFonts w:ascii="VIC" w:hAnsi="VIC"/>
                <w:sz w:val="18"/>
                <w:szCs w:val="18"/>
              </w:rPr>
            </w:pPr>
            <w:r w:rsidRPr="00B6343C">
              <w:rPr>
                <w:rFonts w:ascii="VIC" w:eastAsia="VIC" w:hAnsi="VIC"/>
                <w:color w:val="000000"/>
                <w:sz w:val="18"/>
                <w:szCs w:val="18"/>
              </w:rPr>
              <w:t>99%</w:t>
            </w:r>
          </w:p>
        </w:tc>
        <w:tc>
          <w:tcPr>
            <w:tcW w:w="1519" w:type="dxa"/>
            <w:shd w:val="clear" w:color="auto" w:fill="BFCED6"/>
          </w:tcPr>
          <w:p w14:paraId="79DB2970" w14:textId="2913FCD5" w:rsidR="00317C89" w:rsidRPr="00BF031D" w:rsidRDefault="00317C89" w:rsidP="00317C89">
            <w:pPr>
              <w:jc w:val="center"/>
              <w:rPr>
                <w:rFonts w:ascii="VIC" w:hAnsi="VIC"/>
                <w:sz w:val="18"/>
                <w:szCs w:val="18"/>
              </w:rPr>
            </w:pPr>
            <w:r w:rsidRPr="00B6343C">
              <w:rPr>
                <w:rFonts w:ascii="VIC" w:eastAsia="VIC" w:hAnsi="VIC"/>
                <w:color w:val="000000"/>
                <w:sz w:val="18"/>
                <w:szCs w:val="18"/>
              </w:rPr>
              <w:t>22.0</w:t>
            </w:r>
          </w:p>
        </w:tc>
      </w:tr>
      <w:tr w:rsidR="00317C89" w:rsidRPr="00BF031D" w14:paraId="3E5485D7" w14:textId="77777777" w:rsidTr="00DB17C1">
        <w:trPr>
          <w:trHeight w:val="454"/>
        </w:trPr>
        <w:tc>
          <w:tcPr>
            <w:tcW w:w="1145" w:type="dxa"/>
            <w:vMerge/>
            <w:shd w:val="clear" w:color="auto" w:fill="auto"/>
          </w:tcPr>
          <w:p w14:paraId="7F6B6344" w14:textId="77777777" w:rsidR="00317C89" w:rsidRPr="00BF031D" w:rsidRDefault="00317C89" w:rsidP="00317C89">
            <w:pPr>
              <w:pStyle w:val="DHHStabletext"/>
              <w:spacing w:before="0" w:after="0"/>
              <w:rPr>
                <w:rFonts w:ascii="VIC" w:eastAsia="Verdana" w:hAnsi="VIC" w:cs="Verdana"/>
                <w:sz w:val="18"/>
                <w:szCs w:val="18"/>
              </w:rPr>
            </w:pPr>
          </w:p>
        </w:tc>
        <w:tc>
          <w:tcPr>
            <w:tcW w:w="1701" w:type="dxa"/>
            <w:shd w:val="clear" w:color="auto" w:fill="auto"/>
          </w:tcPr>
          <w:p w14:paraId="55CC2B47" w14:textId="25482389" w:rsidR="00317C89" w:rsidRPr="00BF031D" w:rsidRDefault="00317C89" w:rsidP="00317C89">
            <w:pPr>
              <w:pStyle w:val="DHHStabletext"/>
              <w:spacing w:before="0" w:after="0"/>
              <w:rPr>
                <w:rFonts w:ascii="VIC" w:hAnsi="VIC"/>
                <w:sz w:val="18"/>
                <w:szCs w:val="18"/>
              </w:rPr>
            </w:pPr>
            <w:r w:rsidRPr="00B6343C">
              <w:rPr>
                <w:rFonts w:ascii="VIC" w:eastAsia="VIC" w:hAnsi="VIC"/>
                <w:color w:val="000000"/>
                <w:sz w:val="18"/>
                <w:szCs w:val="18"/>
              </w:rPr>
              <w:t>Royal Children's</w:t>
            </w:r>
          </w:p>
        </w:tc>
        <w:tc>
          <w:tcPr>
            <w:tcW w:w="2268" w:type="dxa"/>
          </w:tcPr>
          <w:p w14:paraId="14A51B23" w14:textId="0BD210A1" w:rsidR="00317C89" w:rsidRPr="00BF031D" w:rsidRDefault="00317C89" w:rsidP="00317C89">
            <w:pPr>
              <w:rPr>
                <w:rFonts w:ascii="VIC" w:hAnsi="VIC"/>
                <w:sz w:val="18"/>
                <w:szCs w:val="18"/>
              </w:rPr>
            </w:pPr>
            <w:r w:rsidRPr="00B6343C">
              <w:rPr>
                <w:rFonts w:ascii="VIC" w:eastAsia="VIC" w:hAnsi="VIC"/>
                <w:color w:val="000000"/>
                <w:sz w:val="18"/>
                <w:szCs w:val="18"/>
              </w:rPr>
              <w:t>North Western (RCH)</w:t>
            </w:r>
          </w:p>
        </w:tc>
        <w:tc>
          <w:tcPr>
            <w:tcW w:w="1518" w:type="dxa"/>
            <w:shd w:val="clear" w:color="auto" w:fill="auto"/>
          </w:tcPr>
          <w:p w14:paraId="1D0EC71D" w14:textId="3B66DAA1" w:rsidR="00317C89" w:rsidRPr="00BF031D" w:rsidRDefault="00317C89" w:rsidP="00317C89">
            <w:pPr>
              <w:jc w:val="center"/>
              <w:rPr>
                <w:rFonts w:ascii="VIC" w:hAnsi="VIC"/>
                <w:sz w:val="18"/>
                <w:szCs w:val="18"/>
              </w:rPr>
            </w:pPr>
            <w:r w:rsidRPr="00B6343C">
              <w:rPr>
                <w:rFonts w:ascii="VIC" w:eastAsia="VIC" w:hAnsi="VIC"/>
                <w:color w:val="000000"/>
                <w:sz w:val="18"/>
                <w:szCs w:val="18"/>
              </w:rPr>
              <w:t>2.0</w:t>
            </w:r>
          </w:p>
        </w:tc>
        <w:tc>
          <w:tcPr>
            <w:tcW w:w="1519" w:type="dxa"/>
            <w:shd w:val="clear" w:color="auto" w:fill="auto"/>
          </w:tcPr>
          <w:p w14:paraId="5AF95C41" w14:textId="2C37F11F" w:rsidR="00317C89" w:rsidRPr="00BF031D" w:rsidRDefault="00317C89" w:rsidP="00317C89">
            <w:pPr>
              <w:jc w:val="center"/>
              <w:rPr>
                <w:rFonts w:ascii="VIC" w:hAnsi="VIC"/>
                <w:sz w:val="18"/>
                <w:szCs w:val="18"/>
              </w:rPr>
            </w:pPr>
            <w:r w:rsidRPr="00B6343C">
              <w:rPr>
                <w:rFonts w:ascii="VIC" w:eastAsia="VIC" w:hAnsi="VIC"/>
                <w:color w:val="000000"/>
                <w:sz w:val="18"/>
                <w:szCs w:val="18"/>
              </w:rPr>
              <w:t>6.2</w:t>
            </w:r>
          </w:p>
        </w:tc>
        <w:tc>
          <w:tcPr>
            <w:tcW w:w="1519" w:type="dxa"/>
            <w:shd w:val="clear" w:color="auto" w:fill="auto"/>
          </w:tcPr>
          <w:p w14:paraId="2B5516B6" w14:textId="5B9824B4" w:rsidR="00317C89" w:rsidRPr="00BF031D" w:rsidRDefault="00317C89" w:rsidP="00317C89">
            <w:pPr>
              <w:jc w:val="center"/>
              <w:rPr>
                <w:rFonts w:ascii="VIC" w:hAnsi="VIC"/>
                <w:sz w:val="18"/>
                <w:szCs w:val="18"/>
              </w:rPr>
            </w:pPr>
            <w:r w:rsidRPr="00B6343C">
              <w:rPr>
                <w:rFonts w:ascii="VIC" w:eastAsia="VIC" w:hAnsi="VIC"/>
                <w:color w:val="000000"/>
                <w:sz w:val="18"/>
                <w:szCs w:val="18"/>
              </w:rPr>
              <w:t>8.8</w:t>
            </w:r>
          </w:p>
        </w:tc>
        <w:tc>
          <w:tcPr>
            <w:tcW w:w="1518" w:type="dxa"/>
            <w:shd w:val="clear" w:color="auto" w:fill="auto"/>
          </w:tcPr>
          <w:p w14:paraId="7A550993" w14:textId="7E5CEC45" w:rsidR="00317C89" w:rsidRPr="00BF031D" w:rsidRDefault="00317C89" w:rsidP="00317C89">
            <w:pPr>
              <w:jc w:val="center"/>
              <w:rPr>
                <w:rFonts w:ascii="VIC" w:hAnsi="VIC"/>
                <w:sz w:val="18"/>
                <w:szCs w:val="18"/>
              </w:rPr>
            </w:pPr>
            <w:r w:rsidRPr="00B6343C">
              <w:rPr>
                <w:rFonts w:ascii="VIC" w:eastAsia="VIC" w:hAnsi="VIC"/>
                <w:color w:val="000000"/>
                <w:sz w:val="18"/>
                <w:szCs w:val="18"/>
              </w:rPr>
              <w:t>56%</w:t>
            </w:r>
          </w:p>
        </w:tc>
        <w:tc>
          <w:tcPr>
            <w:tcW w:w="1519" w:type="dxa"/>
            <w:shd w:val="clear" w:color="auto" w:fill="auto"/>
          </w:tcPr>
          <w:p w14:paraId="2B5D34DB" w14:textId="4E231605" w:rsidR="00317C89" w:rsidRPr="00BF031D" w:rsidRDefault="00317C89" w:rsidP="00317C89">
            <w:pPr>
              <w:jc w:val="center"/>
              <w:rPr>
                <w:rFonts w:ascii="VIC" w:hAnsi="VIC"/>
                <w:sz w:val="18"/>
                <w:szCs w:val="18"/>
              </w:rPr>
            </w:pPr>
            <w:r w:rsidRPr="00B6343C">
              <w:rPr>
                <w:rFonts w:ascii="VIC" w:eastAsia="VIC" w:hAnsi="VIC"/>
                <w:color w:val="000000"/>
                <w:sz w:val="18"/>
                <w:szCs w:val="18"/>
              </w:rPr>
              <w:t>0%</w:t>
            </w:r>
          </w:p>
        </w:tc>
        <w:tc>
          <w:tcPr>
            <w:tcW w:w="1519" w:type="dxa"/>
            <w:shd w:val="clear" w:color="auto" w:fill="auto"/>
          </w:tcPr>
          <w:p w14:paraId="31C17121" w14:textId="2076E41C" w:rsidR="00317C89" w:rsidRPr="00BF031D" w:rsidRDefault="00317C89" w:rsidP="00317C89">
            <w:pPr>
              <w:jc w:val="center"/>
              <w:rPr>
                <w:rFonts w:ascii="VIC" w:hAnsi="VIC"/>
                <w:sz w:val="18"/>
                <w:szCs w:val="18"/>
              </w:rPr>
            </w:pPr>
            <w:r w:rsidRPr="00B6343C">
              <w:rPr>
                <w:rFonts w:ascii="VIC" w:eastAsia="VIC" w:hAnsi="VIC"/>
                <w:color w:val="000000"/>
                <w:sz w:val="18"/>
                <w:szCs w:val="18"/>
              </w:rPr>
              <w:t>60%</w:t>
            </w:r>
          </w:p>
        </w:tc>
        <w:tc>
          <w:tcPr>
            <w:tcW w:w="1519" w:type="dxa"/>
            <w:shd w:val="clear" w:color="auto" w:fill="auto"/>
          </w:tcPr>
          <w:p w14:paraId="651DC1F9" w14:textId="523BC3BE" w:rsidR="00317C89" w:rsidRPr="00BF031D" w:rsidRDefault="00317C89" w:rsidP="00317C89">
            <w:pPr>
              <w:jc w:val="center"/>
              <w:rPr>
                <w:rFonts w:ascii="VIC" w:hAnsi="VIC"/>
                <w:sz w:val="18"/>
                <w:szCs w:val="18"/>
              </w:rPr>
            </w:pPr>
            <w:r w:rsidRPr="00B6343C">
              <w:rPr>
                <w:rFonts w:ascii="VIC" w:eastAsia="VIC" w:hAnsi="VIC"/>
                <w:color w:val="000000"/>
                <w:sz w:val="18"/>
                <w:szCs w:val="18"/>
              </w:rPr>
              <w:t>22.2</w:t>
            </w:r>
          </w:p>
        </w:tc>
      </w:tr>
      <w:tr w:rsidR="00317C89"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317C89" w:rsidRPr="00AC5C83" w:rsidRDefault="00317C89" w:rsidP="00317C89">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49FD60E9" w:rsidR="00317C89" w:rsidRPr="00AC5C83" w:rsidRDefault="00317C89" w:rsidP="00317C89">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5C534458" w:rsidR="00317C89" w:rsidRPr="00AC5C83" w:rsidRDefault="00317C89" w:rsidP="00317C89">
            <w:pPr>
              <w:rPr>
                <w:rFonts w:ascii="VIC SemiBold" w:hAnsi="VIC SemiBold"/>
                <w:color w:val="000000" w:themeColor="text1"/>
                <w:sz w:val="18"/>
                <w:szCs w:val="18"/>
              </w:rPr>
            </w:pPr>
            <w:r w:rsidRPr="00B6343C">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05DE851B" w:rsidR="00317C89" w:rsidRPr="005801AF" w:rsidRDefault="00317C89" w:rsidP="00317C89">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0A018E1E" w:rsidR="00317C89" w:rsidRPr="005801AF" w:rsidRDefault="00317C89" w:rsidP="00317C89">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6.5</w:t>
            </w:r>
          </w:p>
        </w:tc>
        <w:tc>
          <w:tcPr>
            <w:tcW w:w="1519" w:type="dxa"/>
            <w:tcBorders>
              <w:bottom w:val="single" w:sz="4" w:space="0" w:color="244C5A"/>
            </w:tcBorders>
            <w:shd w:val="clear" w:color="auto" w:fill="B1C9E8"/>
          </w:tcPr>
          <w:p w14:paraId="653BFA5B" w14:textId="6FC3C8D5" w:rsidR="00317C89" w:rsidRPr="005801AF" w:rsidRDefault="00317C89" w:rsidP="00317C89">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19.4</w:t>
            </w:r>
          </w:p>
        </w:tc>
        <w:tc>
          <w:tcPr>
            <w:tcW w:w="1518" w:type="dxa"/>
            <w:tcBorders>
              <w:bottom w:val="single" w:sz="4" w:space="0" w:color="244C5A"/>
            </w:tcBorders>
            <w:shd w:val="clear" w:color="auto" w:fill="B1C9E8"/>
          </w:tcPr>
          <w:p w14:paraId="49006B5F" w14:textId="24164229" w:rsidR="00317C89" w:rsidRPr="005801AF" w:rsidRDefault="00317C89" w:rsidP="00317C89">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59%</w:t>
            </w:r>
          </w:p>
        </w:tc>
        <w:tc>
          <w:tcPr>
            <w:tcW w:w="1519" w:type="dxa"/>
            <w:tcBorders>
              <w:bottom w:val="single" w:sz="4" w:space="0" w:color="244C5A"/>
            </w:tcBorders>
            <w:shd w:val="clear" w:color="auto" w:fill="B1C9E8"/>
          </w:tcPr>
          <w:p w14:paraId="3023EE16" w14:textId="41ACDBDD" w:rsidR="00317C89" w:rsidRPr="005801AF" w:rsidRDefault="00317C89" w:rsidP="00317C89">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36%</w:t>
            </w:r>
          </w:p>
        </w:tc>
        <w:tc>
          <w:tcPr>
            <w:tcW w:w="1519" w:type="dxa"/>
            <w:tcBorders>
              <w:bottom w:val="single" w:sz="4" w:space="0" w:color="244C5A"/>
            </w:tcBorders>
            <w:shd w:val="clear" w:color="auto" w:fill="B1C9E8"/>
          </w:tcPr>
          <w:p w14:paraId="6D717BE9" w14:textId="5DE52BDC" w:rsidR="00317C89" w:rsidRPr="005801AF" w:rsidRDefault="00317C89" w:rsidP="00317C89">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88%</w:t>
            </w:r>
          </w:p>
        </w:tc>
        <w:tc>
          <w:tcPr>
            <w:tcW w:w="1519" w:type="dxa"/>
            <w:tcBorders>
              <w:bottom w:val="single" w:sz="4" w:space="0" w:color="244C5A"/>
            </w:tcBorders>
            <w:shd w:val="clear" w:color="auto" w:fill="B1C9E8"/>
          </w:tcPr>
          <w:p w14:paraId="35AB8325" w14:textId="498DB777" w:rsidR="00317C89" w:rsidRPr="005801AF" w:rsidRDefault="00317C89" w:rsidP="00317C89">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21.7</w:t>
            </w:r>
          </w:p>
        </w:tc>
      </w:tr>
      <w:tr w:rsidR="00CD4021"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051C3B2D" w:rsidR="00CD4021" w:rsidRPr="00BF031D" w:rsidRDefault="00CD4021" w:rsidP="00CD4021">
            <w:pPr>
              <w:pStyle w:val="DHHStabletext"/>
              <w:spacing w:before="0" w:after="0"/>
              <w:rPr>
                <w:rFonts w:ascii="VIC" w:eastAsia="Verdana" w:hAnsi="VIC" w:cs="Verdana"/>
                <w:sz w:val="18"/>
                <w:szCs w:val="18"/>
              </w:rPr>
            </w:pPr>
            <w:r w:rsidRPr="00B6343C">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26D566D7" w14:textId="34D583A7" w:rsidR="00CD4021" w:rsidRPr="00BF031D" w:rsidRDefault="00CD4021" w:rsidP="00CD4021">
            <w:pPr>
              <w:pStyle w:val="DHHStabletext"/>
              <w:spacing w:before="0" w:after="0"/>
              <w:rPr>
                <w:rFonts w:ascii="VIC" w:eastAsia="Verdana" w:hAnsi="VIC" w:cs="Verdana"/>
                <w:sz w:val="18"/>
                <w:szCs w:val="18"/>
              </w:rPr>
            </w:pPr>
            <w:r w:rsidRPr="00B6343C">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6E642B97" w:rsidR="00CD4021" w:rsidRPr="00BF031D" w:rsidRDefault="00CD4021" w:rsidP="00CD4021">
            <w:pPr>
              <w:rPr>
                <w:rFonts w:ascii="VIC" w:hAnsi="VIC"/>
                <w:sz w:val="18"/>
                <w:szCs w:val="18"/>
              </w:rPr>
            </w:pPr>
            <w:r w:rsidRPr="00B6343C">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CD4021" w:rsidRPr="00BF031D" w:rsidRDefault="00CD4021" w:rsidP="00CD4021">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743A68FD" w:rsidR="00CD4021" w:rsidRPr="00BF031D" w:rsidRDefault="00CD4021" w:rsidP="00CD4021">
            <w:pPr>
              <w:jc w:val="center"/>
              <w:rPr>
                <w:rFonts w:ascii="VIC" w:hAnsi="VIC"/>
                <w:sz w:val="18"/>
                <w:szCs w:val="18"/>
              </w:rPr>
            </w:pPr>
            <w:r w:rsidRPr="00B6343C">
              <w:rPr>
                <w:rFonts w:ascii="VIC" w:eastAsia="VIC" w:hAnsi="VIC"/>
                <w:color w:val="000000"/>
                <w:sz w:val="18"/>
                <w:szCs w:val="18"/>
              </w:rPr>
              <w:t>11.2</w:t>
            </w:r>
          </w:p>
        </w:tc>
        <w:tc>
          <w:tcPr>
            <w:tcW w:w="1519" w:type="dxa"/>
            <w:tcBorders>
              <w:top w:val="single" w:sz="4" w:space="0" w:color="244C5A"/>
              <w:bottom w:val="single" w:sz="4" w:space="0" w:color="244C5A"/>
            </w:tcBorders>
            <w:shd w:val="clear" w:color="auto" w:fill="FFFFFF" w:themeFill="background1"/>
          </w:tcPr>
          <w:p w14:paraId="0335D48C" w14:textId="0390F8A1" w:rsidR="00CD4021" w:rsidRPr="00BF031D" w:rsidRDefault="00CD4021" w:rsidP="00CD4021">
            <w:pPr>
              <w:jc w:val="center"/>
              <w:rPr>
                <w:rFonts w:ascii="VIC" w:hAnsi="VIC"/>
                <w:sz w:val="18"/>
                <w:szCs w:val="18"/>
              </w:rPr>
            </w:pPr>
            <w:r w:rsidRPr="00B6343C">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4A39BB21" w:rsidR="00CD4021" w:rsidRPr="00BF031D" w:rsidRDefault="00CD4021" w:rsidP="00CD4021">
            <w:pPr>
              <w:jc w:val="center"/>
              <w:rPr>
                <w:rFonts w:ascii="VIC" w:hAnsi="VIC"/>
                <w:sz w:val="18"/>
                <w:szCs w:val="18"/>
              </w:rPr>
            </w:pPr>
            <w:r w:rsidRPr="00B6343C">
              <w:rPr>
                <w:rFonts w:ascii="VIC" w:eastAsia="VIC" w:hAnsi="VIC"/>
                <w:color w:val="000000"/>
                <w:sz w:val="18"/>
                <w:szCs w:val="18"/>
              </w:rPr>
              <w:t>84%</w:t>
            </w:r>
          </w:p>
        </w:tc>
        <w:tc>
          <w:tcPr>
            <w:tcW w:w="1519" w:type="dxa"/>
            <w:tcBorders>
              <w:top w:val="single" w:sz="4" w:space="0" w:color="244C5A"/>
              <w:bottom w:val="single" w:sz="4" w:space="0" w:color="244C5A"/>
            </w:tcBorders>
            <w:shd w:val="clear" w:color="auto" w:fill="FFFFFF" w:themeFill="background1"/>
          </w:tcPr>
          <w:p w14:paraId="647E6416" w14:textId="7DBB449E" w:rsidR="00CD4021" w:rsidRPr="00BF031D" w:rsidRDefault="00CD4021" w:rsidP="00CD4021">
            <w:pPr>
              <w:jc w:val="center"/>
              <w:rPr>
                <w:rFonts w:ascii="VIC" w:hAnsi="VIC"/>
                <w:sz w:val="18"/>
                <w:szCs w:val="18"/>
              </w:rPr>
            </w:pPr>
            <w:r w:rsidRPr="00B6343C">
              <w:rPr>
                <w:rFonts w:ascii="VIC" w:eastAsia="VIC" w:hAnsi="VIC"/>
                <w:color w:val="000000"/>
                <w:sz w:val="18"/>
                <w:szCs w:val="18"/>
              </w:rPr>
              <w:t>84%</w:t>
            </w:r>
          </w:p>
        </w:tc>
        <w:tc>
          <w:tcPr>
            <w:tcW w:w="1519" w:type="dxa"/>
            <w:tcBorders>
              <w:top w:val="single" w:sz="4" w:space="0" w:color="244C5A"/>
              <w:bottom w:val="single" w:sz="4" w:space="0" w:color="244C5A"/>
            </w:tcBorders>
            <w:shd w:val="clear" w:color="auto" w:fill="FFFFFF" w:themeFill="background1"/>
          </w:tcPr>
          <w:p w14:paraId="5FD29BC6" w14:textId="1F7AD605" w:rsidR="00CD4021" w:rsidRPr="00BF031D" w:rsidRDefault="00CD4021" w:rsidP="00CD4021">
            <w:pPr>
              <w:jc w:val="center"/>
              <w:rPr>
                <w:rFonts w:ascii="VIC" w:hAnsi="VIC"/>
                <w:sz w:val="18"/>
                <w:szCs w:val="18"/>
              </w:rPr>
            </w:pPr>
            <w:r w:rsidRPr="00B6343C">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032E9160" w:rsidR="00CD4021" w:rsidRPr="00BF031D" w:rsidRDefault="00CD4021" w:rsidP="00CD4021">
            <w:pPr>
              <w:jc w:val="center"/>
              <w:rPr>
                <w:rFonts w:ascii="VIC" w:hAnsi="VIC"/>
                <w:sz w:val="18"/>
                <w:szCs w:val="18"/>
              </w:rPr>
            </w:pPr>
            <w:r w:rsidRPr="00B6343C">
              <w:rPr>
                <w:rFonts w:ascii="VIC" w:eastAsia="VIC" w:hAnsi="VIC"/>
                <w:color w:val="000000"/>
                <w:sz w:val="18"/>
                <w:szCs w:val="18"/>
              </w:rPr>
              <w:t>22.1</w:t>
            </w:r>
          </w:p>
        </w:tc>
      </w:tr>
      <w:tr w:rsidR="00CD4021" w:rsidRPr="00BF031D" w14:paraId="429BA3C4"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4DE1B3D2" w14:textId="06C9DCC8" w:rsidR="00CD4021" w:rsidRDefault="00CD4021" w:rsidP="00CD4021">
            <w:pPr>
              <w:pStyle w:val="DHHStabletext"/>
              <w:spacing w:before="0" w:after="0"/>
              <w:rPr>
                <w:rFonts w:ascii="VIC" w:eastAsia="VIC" w:hAnsi="VIC"/>
                <w:color w:val="000000"/>
                <w:sz w:val="18"/>
              </w:rPr>
            </w:pPr>
            <w:r w:rsidRPr="00B6343C">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6BC596D" w14:textId="4F321FF4" w:rsidR="00CD4021" w:rsidRPr="00AF44DB" w:rsidRDefault="00CD4021" w:rsidP="00CD4021">
            <w:pPr>
              <w:pStyle w:val="DHHStabletext"/>
              <w:spacing w:before="0" w:after="0"/>
              <w:rPr>
                <w:rFonts w:ascii="VIC" w:eastAsia="VIC" w:hAnsi="VIC"/>
                <w:color w:val="000000"/>
                <w:sz w:val="18"/>
                <w:szCs w:val="18"/>
              </w:rPr>
            </w:pPr>
            <w:r w:rsidRPr="00B6343C">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2BF9824" w14:textId="2398C783" w:rsidR="00CD4021" w:rsidRPr="00AF44DB" w:rsidRDefault="00CD4021" w:rsidP="00CD4021">
            <w:pPr>
              <w:rPr>
                <w:rFonts w:ascii="VIC" w:eastAsia="VIC" w:hAnsi="VIC"/>
                <w:color w:val="000000"/>
                <w:sz w:val="18"/>
                <w:szCs w:val="18"/>
              </w:rPr>
            </w:pPr>
            <w:r w:rsidRPr="00B6343C">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6B3C8C58" w14:textId="77777777" w:rsidR="00CD4021" w:rsidRPr="00BF031D" w:rsidRDefault="00CD4021" w:rsidP="00CD4021">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0CE1020F" w14:textId="7A3CF2FB" w:rsidR="00CD4021" w:rsidRPr="00AF44DB" w:rsidRDefault="00CD4021" w:rsidP="00CD4021">
            <w:pPr>
              <w:jc w:val="center"/>
              <w:rPr>
                <w:rFonts w:ascii="VIC" w:eastAsia="VIC" w:hAnsi="VIC"/>
                <w:color w:val="000000"/>
                <w:sz w:val="18"/>
                <w:szCs w:val="18"/>
              </w:rPr>
            </w:pPr>
            <w:r w:rsidRPr="00B6343C">
              <w:rPr>
                <w:rFonts w:ascii="VIC" w:eastAsia="VIC" w:hAnsi="VIC"/>
                <w:color w:val="000000"/>
                <w:sz w:val="18"/>
                <w:szCs w:val="18"/>
              </w:rPr>
              <w:t>11.0</w:t>
            </w:r>
          </w:p>
        </w:tc>
        <w:tc>
          <w:tcPr>
            <w:tcW w:w="1519" w:type="dxa"/>
            <w:tcBorders>
              <w:top w:val="single" w:sz="4" w:space="0" w:color="244C5A"/>
              <w:bottom w:val="single" w:sz="4" w:space="0" w:color="244C5A"/>
            </w:tcBorders>
            <w:shd w:val="clear" w:color="auto" w:fill="FFFFFF" w:themeFill="background1"/>
          </w:tcPr>
          <w:p w14:paraId="2F18B71E" w14:textId="061CF50B" w:rsidR="00CD4021" w:rsidRPr="00AF44DB" w:rsidRDefault="00CD4021" w:rsidP="00CD4021">
            <w:pPr>
              <w:jc w:val="center"/>
              <w:rPr>
                <w:rFonts w:ascii="VIC" w:eastAsia="VIC" w:hAnsi="VIC"/>
                <w:color w:val="000000"/>
                <w:sz w:val="18"/>
                <w:szCs w:val="18"/>
              </w:rPr>
            </w:pPr>
            <w:r w:rsidRPr="00B6343C">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235C02E" w14:textId="09C0FEC7" w:rsidR="00CD4021" w:rsidRPr="00AF44DB" w:rsidRDefault="00CD4021" w:rsidP="00CD4021">
            <w:pPr>
              <w:jc w:val="center"/>
              <w:rPr>
                <w:rFonts w:ascii="VIC" w:eastAsia="VIC" w:hAnsi="VIC"/>
                <w:color w:val="000000"/>
                <w:sz w:val="18"/>
                <w:szCs w:val="18"/>
              </w:rPr>
            </w:pPr>
            <w:r w:rsidRPr="00B6343C">
              <w:rPr>
                <w:rFonts w:ascii="VIC" w:eastAsia="VIC" w:hAnsi="VIC"/>
                <w:color w:val="000000"/>
                <w:sz w:val="18"/>
                <w:szCs w:val="18"/>
              </w:rPr>
              <w:t>38%</w:t>
            </w:r>
          </w:p>
        </w:tc>
        <w:tc>
          <w:tcPr>
            <w:tcW w:w="1519" w:type="dxa"/>
            <w:tcBorders>
              <w:top w:val="single" w:sz="4" w:space="0" w:color="244C5A"/>
              <w:bottom w:val="single" w:sz="4" w:space="0" w:color="244C5A"/>
            </w:tcBorders>
            <w:shd w:val="clear" w:color="auto" w:fill="FFFFFF" w:themeFill="background1"/>
          </w:tcPr>
          <w:p w14:paraId="431A8D16" w14:textId="711A22B5" w:rsidR="00CD4021" w:rsidRPr="00AF44DB" w:rsidRDefault="00CD4021" w:rsidP="00CD4021">
            <w:pPr>
              <w:jc w:val="center"/>
              <w:rPr>
                <w:rFonts w:ascii="VIC" w:eastAsia="VIC" w:hAnsi="VIC"/>
                <w:color w:val="000000"/>
                <w:sz w:val="18"/>
                <w:szCs w:val="18"/>
              </w:rPr>
            </w:pPr>
            <w:r w:rsidRPr="00B6343C">
              <w:rPr>
                <w:rFonts w:ascii="VIC" w:eastAsia="VIC" w:hAnsi="VIC"/>
                <w:color w:val="000000"/>
                <w:sz w:val="18"/>
                <w:szCs w:val="18"/>
              </w:rPr>
              <w:t>38%</w:t>
            </w:r>
          </w:p>
        </w:tc>
        <w:tc>
          <w:tcPr>
            <w:tcW w:w="1519" w:type="dxa"/>
            <w:tcBorders>
              <w:top w:val="single" w:sz="4" w:space="0" w:color="244C5A"/>
              <w:bottom w:val="single" w:sz="4" w:space="0" w:color="244C5A"/>
            </w:tcBorders>
            <w:shd w:val="clear" w:color="auto" w:fill="FFFFFF" w:themeFill="background1"/>
          </w:tcPr>
          <w:p w14:paraId="6CA35FCE" w14:textId="62A76D10" w:rsidR="00CD4021" w:rsidRPr="00AF44DB" w:rsidRDefault="00CD4021" w:rsidP="00CD4021">
            <w:pPr>
              <w:jc w:val="center"/>
              <w:rPr>
                <w:rFonts w:ascii="VIC" w:eastAsia="VIC" w:hAnsi="VIC"/>
                <w:color w:val="000000"/>
                <w:sz w:val="18"/>
                <w:szCs w:val="18"/>
              </w:rPr>
            </w:pPr>
            <w:r w:rsidRPr="00B6343C">
              <w:rPr>
                <w:rFonts w:ascii="VIC" w:eastAsia="VIC" w:hAnsi="VIC"/>
                <w:color w:val="000000"/>
                <w:sz w:val="18"/>
                <w:szCs w:val="18"/>
              </w:rPr>
              <w:t>43%</w:t>
            </w:r>
          </w:p>
        </w:tc>
        <w:tc>
          <w:tcPr>
            <w:tcW w:w="1519" w:type="dxa"/>
            <w:tcBorders>
              <w:top w:val="single" w:sz="4" w:space="0" w:color="244C5A"/>
              <w:bottom w:val="single" w:sz="4" w:space="0" w:color="244C5A"/>
            </w:tcBorders>
            <w:shd w:val="clear" w:color="auto" w:fill="FFFFFF" w:themeFill="background1"/>
          </w:tcPr>
          <w:p w14:paraId="529F415E" w14:textId="1B66BD42" w:rsidR="00CD4021" w:rsidRPr="00AF44DB" w:rsidRDefault="00CD4021" w:rsidP="00CD4021">
            <w:pPr>
              <w:jc w:val="center"/>
              <w:rPr>
                <w:rFonts w:ascii="VIC" w:eastAsia="VIC" w:hAnsi="VIC"/>
                <w:color w:val="000000"/>
                <w:sz w:val="18"/>
                <w:szCs w:val="18"/>
              </w:rPr>
            </w:pPr>
            <w:r w:rsidRPr="00B6343C">
              <w:rPr>
                <w:rFonts w:ascii="VIC" w:eastAsia="VIC" w:hAnsi="VIC"/>
                <w:color w:val="000000"/>
                <w:sz w:val="18"/>
                <w:szCs w:val="18"/>
              </w:rPr>
              <w:t>21.3</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745A6DF0" w:rsidR="00DF79BB" w:rsidRPr="00DF79BB" w:rsidRDefault="0067289E" w:rsidP="00DF79BB">
            <w:pPr>
              <w:pStyle w:val="Heading1"/>
              <w:spacing w:before="0" w:line="240" w:lineRule="auto"/>
              <w:rPr>
                <w:color w:val="244C5A"/>
                <w:sz w:val="22"/>
                <w:szCs w:val="28"/>
              </w:rPr>
            </w:pPr>
            <w:bookmarkStart w:id="20" w:name="_Toc187765749"/>
            <w:r>
              <w:rPr>
                <w:color w:val="244C5A"/>
                <w:sz w:val="22"/>
                <w:szCs w:val="28"/>
              </w:rPr>
              <w:t>Communit</w:t>
            </w:r>
            <w:r w:rsidR="00C304B4">
              <w:rPr>
                <w:color w:val="244C5A"/>
                <w:sz w:val="22"/>
                <w:szCs w:val="28"/>
              </w:rPr>
              <w:t>y</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sidR="006C043A">
              <w:rPr>
                <w:color w:val="244C5A"/>
                <w:sz w:val="22"/>
                <w:szCs w:val="28"/>
              </w:rPr>
              <w:t>2</w:t>
            </w:r>
            <w:bookmarkEnd w:id="20"/>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B941AB" w:rsidRPr="00BF031D" w14:paraId="17FC2E71" w14:textId="77777777" w:rsidTr="0067289E">
        <w:trPr>
          <w:trHeight w:val="454"/>
        </w:trPr>
        <w:tc>
          <w:tcPr>
            <w:tcW w:w="1570" w:type="dxa"/>
            <w:shd w:val="clear" w:color="auto" w:fill="BFCED6"/>
          </w:tcPr>
          <w:p w14:paraId="0D6BF0C7" w14:textId="6B38AFEE"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Alfred Health</w:t>
            </w:r>
          </w:p>
        </w:tc>
        <w:tc>
          <w:tcPr>
            <w:tcW w:w="1985" w:type="dxa"/>
            <w:shd w:val="clear" w:color="auto" w:fill="BFCED6"/>
          </w:tcPr>
          <w:p w14:paraId="0100C19D" w14:textId="4DF85D9C"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Inner South East (The Alfred)</w:t>
            </w:r>
          </w:p>
        </w:tc>
        <w:tc>
          <w:tcPr>
            <w:tcW w:w="1108" w:type="dxa"/>
            <w:shd w:val="clear" w:color="auto" w:fill="BFCED6"/>
          </w:tcPr>
          <w:p w14:paraId="151043CF" w14:textId="531BE165" w:rsidR="00B941AB" w:rsidRPr="00BF031D" w:rsidRDefault="00B941AB" w:rsidP="00B941AB">
            <w:pPr>
              <w:jc w:val="center"/>
              <w:rPr>
                <w:rFonts w:ascii="VIC" w:hAnsi="VIC"/>
                <w:sz w:val="18"/>
                <w:szCs w:val="18"/>
              </w:rPr>
            </w:pPr>
            <w:r w:rsidRPr="00B6343C">
              <w:rPr>
                <w:rFonts w:ascii="VIC" w:eastAsia="VIC" w:hAnsi="VIC"/>
                <w:color w:val="000000"/>
                <w:sz w:val="18"/>
                <w:szCs w:val="18"/>
              </w:rPr>
              <w:t>56%</w:t>
            </w:r>
          </w:p>
        </w:tc>
        <w:tc>
          <w:tcPr>
            <w:tcW w:w="1108" w:type="dxa"/>
            <w:shd w:val="clear" w:color="auto" w:fill="BFCED6"/>
          </w:tcPr>
          <w:p w14:paraId="2C061047" w14:textId="50F3A53B" w:rsidR="00B941AB" w:rsidRPr="00BF031D" w:rsidRDefault="00B941AB" w:rsidP="00B941AB">
            <w:pPr>
              <w:jc w:val="center"/>
              <w:rPr>
                <w:rFonts w:ascii="VIC" w:hAnsi="VIC"/>
                <w:sz w:val="18"/>
                <w:szCs w:val="18"/>
              </w:rPr>
            </w:pPr>
            <w:r w:rsidRPr="00B6343C">
              <w:rPr>
                <w:rFonts w:ascii="VIC" w:eastAsia="VIC" w:hAnsi="VIC"/>
                <w:color w:val="000000"/>
                <w:sz w:val="18"/>
                <w:szCs w:val="18"/>
              </w:rPr>
              <w:t>100%</w:t>
            </w:r>
          </w:p>
        </w:tc>
        <w:tc>
          <w:tcPr>
            <w:tcW w:w="1108" w:type="dxa"/>
            <w:shd w:val="clear" w:color="auto" w:fill="BFCED6"/>
          </w:tcPr>
          <w:p w14:paraId="041CEAD1" w14:textId="38F3FFB8" w:rsidR="00B941AB" w:rsidRPr="00BF031D" w:rsidRDefault="00B941AB" w:rsidP="00B941AB">
            <w:pPr>
              <w:jc w:val="center"/>
              <w:rPr>
                <w:rFonts w:ascii="VIC" w:hAnsi="VIC"/>
                <w:sz w:val="18"/>
                <w:szCs w:val="18"/>
              </w:rPr>
            </w:pPr>
            <w:r w:rsidRPr="00B6343C">
              <w:rPr>
                <w:rFonts w:ascii="VIC" w:eastAsia="VIC" w:hAnsi="VIC"/>
                <w:color w:val="000000"/>
                <w:sz w:val="18"/>
                <w:szCs w:val="18"/>
              </w:rPr>
              <w:t>8%</w:t>
            </w:r>
          </w:p>
        </w:tc>
        <w:tc>
          <w:tcPr>
            <w:tcW w:w="1108" w:type="dxa"/>
            <w:shd w:val="clear" w:color="auto" w:fill="BFCED6"/>
          </w:tcPr>
          <w:p w14:paraId="5F7A418A" w14:textId="127B57DB" w:rsidR="00B941AB" w:rsidRPr="00BF031D" w:rsidRDefault="00B941AB" w:rsidP="00B941AB">
            <w:pPr>
              <w:jc w:val="center"/>
              <w:rPr>
                <w:rFonts w:ascii="VIC" w:hAnsi="VIC"/>
                <w:sz w:val="18"/>
                <w:szCs w:val="18"/>
              </w:rPr>
            </w:pPr>
            <w:r w:rsidRPr="00B6343C">
              <w:rPr>
                <w:rFonts w:ascii="VIC" w:eastAsia="VIC" w:hAnsi="VIC"/>
                <w:color w:val="000000"/>
                <w:sz w:val="18"/>
                <w:szCs w:val="18"/>
              </w:rPr>
              <w:t>250.0</w:t>
            </w:r>
          </w:p>
        </w:tc>
        <w:tc>
          <w:tcPr>
            <w:tcW w:w="1108" w:type="dxa"/>
            <w:shd w:val="clear" w:color="auto" w:fill="BFCED6"/>
          </w:tcPr>
          <w:p w14:paraId="34BFA05C" w14:textId="38E339DF" w:rsidR="00B941AB" w:rsidRPr="00BF031D" w:rsidRDefault="00B941AB" w:rsidP="00B941AB">
            <w:pPr>
              <w:jc w:val="center"/>
              <w:rPr>
                <w:rFonts w:ascii="VIC" w:hAnsi="VIC"/>
                <w:sz w:val="18"/>
                <w:szCs w:val="18"/>
              </w:rPr>
            </w:pPr>
            <w:r w:rsidRPr="00B6343C">
              <w:rPr>
                <w:rFonts w:ascii="VIC" w:eastAsia="VIC" w:hAnsi="VIC"/>
                <w:color w:val="000000"/>
                <w:sz w:val="18"/>
                <w:szCs w:val="18"/>
              </w:rPr>
              <w:t>6.9</w:t>
            </w:r>
          </w:p>
        </w:tc>
        <w:tc>
          <w:tcPr>
            <w:tcW w:w="1109" w:type="dxa"/>
            <w:shd w:val="clear" w:color="auto" w:fill="BFCED6"/>
          </w:tcPr>
          <w:p w14:paraId="7FAB3BFC" w14:textId="4A773E8A" w:rsidR="00B941AB" w:rsidRPr="00BF031D" w:rsidRDefault="00B941AB" w:rsidP="00B941AB">
            <w:pPr>
              <w:jc w:val="center"/>
              <w:rPr>
                <w:rFonts w:ascii="VIC" w:hAnsi="VIC"/>
                <w:sz w:val="18"/>
                <w:szCs w:val="18"/>
              </w:rPr>
            </w:pPr>
            <w:r w:rsidRPr="00B6343C">
              <w:rPr>
                <w:rFonts w:ascii="VIC" w:eastAsia="VIC" w:hAnsi="VIC"/>
                <w:color w:val="000000"/>
                <w:sz w:val="18"/>
                <w:szCs w:val="18"/>
              </w:rPr>
              <w:t>84%</w:t>
            </w:r>
          </w:p>
        </w:tc>
        <w:tc>
          <w:tcPr>
            <w:tcW w:w="1108" w:type="dxa"/>
            <w:shd w:val="clear" w:color="auto" w:fill="BFCED6"/>
          </w:tcPr>
          <w:p w14:paraId="67291FFA" w14:textId="35C6C760" w:rsidR="00B941AB" w:rsidRPr="00BF031D" w:rsidRDefault="00B941AB" w:rsidP="00B941AB">
            <w:pPr>
              <w:jc w:val="center"/>
              <w:rPr>
                <w:rFonts w:ascii="VIC" w:hAnsi="VIC"/>
                <w:sz w:val="18"/>
                <w:szCs w:val="18"/>
              </w:rPr>
            </w:pPr>
            <w:r w:rsidRPr="00B6343C">
              <w:rPr>
                <w:rFonts w:ascii="VIC" w:eastAsia="VIC" w:hAnsi="VIC"/>
                <w:color w:val="000000"/>
                <w:sz w:val="18"/>
                <w:szCs w:val="18"/>
              </w:rPr>
              <w:t>17.7</w:t>
            </w:r>
          </w:p>
        </w:tc>
        <w:tc>
          <w:tcPr>
            <w:tcW w:w="1108" w:type="dxa"/>
            <w:shd w:val="clear" w:color="auto" w:fill="BFCED6"/>
          </w:tcPr>
          <w:p w14:paraId="2FBCB1EF" w14:textId="6F182A00" w:rsidR="00B941AB" w:rsidRPr="00BF031D" w:rsidRDefault="00B941AB" w:rsidP="00B941AB">
            <w:pPr>
              <w:jc w:val="center"/>
              <w:rPr>
                <w:rFonts w:ascii="VIC" w:hAnsi="VIC"/>
                <w:sz w:val="18"/>
                <w:szCs w:val="18"/>
              </w:rPr>
            </w:pPr>
            <w:r w:rsidRPr="00B6343C">
              <w:rPr>
                <w:rFonts w:ascii="VIC" w:eastAsia="VIC" w:hAnsi="VIC"/>
                <w:color w:val="000000"/>
                <w:sz w:val="18"/>
                <w:szCs w:val="18"/>
              </w:rPr>
              <w:t>62%</w:t>
            </w:r>
          </w:p>
        </w:tc>
        <w:tc>
          <w:tcPr>
            <w:tcW w:w="1108" w:type="dxa"/>
            <w:shd w:val="clear" w:color="auto" w:fill="BFCED6"/>
          </w:tcPr>
          <w:p w14:paraId="7502D7D1" w14:textId="3F9B46BF" w:rsidR="00B941AB" w:rsidRPr="00BF031D" w:rsidRDefault="00B941AB" w:rsidP="00B941AB">
            <w:pPr>
              <w:jc w:val="center"/>
              <w:rPr>
                <w:rFonts w:ascii="VIC" w:hAnsi="VIC"/>
                <w:sz w:val="18"/>
                <w:szCs w:val="18"/>
              </w:rPr>
            </w:pPr>
            <w:r w:rsidRPr="00B6343C">
              <w:rPr>
                <w:rFonts w:ascii="VIC" w:eastAsia="VIC" w:hAnsi="VIC"/>
                <w:color w:val="000000"/>
                <w:sz w:val="18"/>
                <w:szCs w:val="18"/>
              </w:rPr>
              <w:t>2%</w:t>
            </w:r>
          </w:p>
        </w:tc>
        <w:tc>
          <w:tcPr>
            <w:tcW w:w="1108" w:type="dxa"/>
            <w:shd w:val="clear" w:color="auto" w:fill="BFCED6"/>
          </w:tcPr>
          <w:p w14:paraId="091E5D66" w14:textId="6F750513" w:rsidR="00B941AB" w:rsidRPr="00BF031D" w:rsidRDefault="00B941AB" w:rsidP="00B941AB">
            <w:pPr>
              <w:jc w:val="center"/>
              <w:rPr>
                <w:rFonts w:ascii="VIC" w:hAnsi="VIC"/>
                <w:sz w:val="18"/>
                <w:szCs w:val="18"/>
              </w:rPr>
            </w:pPr>
            <w:r w:rsidRPr="00B6343C">
              <w:rPr>
                <w:rFonts w:ascii="VIC" w:eastAsia="VIC" w:hAnsi="VIC"/>
                <w:color w:val="000000"/>
                <w:sz w:val="18"/>
                <w:szCs w:val="18"/>
              </w:rPr>
              <w:t>1.6</w:t>
            </w:r>
          </w:p>
        </w:tc>
        <w:tc>
          <w:tcPr>
            <w:tcW w:w="1109" w:type="dxa"/>
            <w:shd w:val="clear" w:color="auto" w:fill="BFCED6"/>
          </w:tcPr>
          <w:p w14:paraId="6CF1B7E4" w14:textId="6B670D51" w:rsidR="00B941AB" w:rsidRPr="00BF031D" w:rsidRDefault="00B941AB" w:rsidP="00B941AB">
            <w:pPr>
              <w:jc w:val="center"/>
              <w:rPr>
                <w:rFonts w:ascii="VIC" w:hAnsi="VIC"/>
                <w:sz w:val="18"/>
                <w:szCs w:val="18"/>
              </w:rPr>
            </w:pPr>
            <w:r w:rsidRPr="00B6343C">
              <w:rPr>
                <w:rFonts w:ascii="VIC" w:eastAsia="VIC" w:hAnsi="VIC"/>
                <w:color w:val="000000"/>
                <w:sz w:val="18"/>
                <w:szCs w:val="18"/>
              </w:rPr>
              <w:t>30%</w:t>
            </w:r>
          </w:p>
        </w:tc>
      </w:tr>
      <w:tr w:rsidR="00B941AB" w:rsidRPr="00BF031D" w14:paraId="5B268470" w14:textId="77777777" w:rsidTr="0067289E">
        <w:trPr>
          <w:trHeight w:val="454"/>
        </w:trPr>
        <w:tc>
          <w:tcPr>
            <w:tcW w:w="1570" w:type="dxa"/>
            <w:shd w:val="clear" w:color="auto" w:fill="auto"/>
          </w:tcPr>
          <w:p w14:paraId="408E7287" w14:textId="47040061"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Austin Health</w:t>
            </w:r>
          </w:p>
        </w:tc>
        <w:tc>
          <w:tcPr>
            <w:tcW w:w="1985" w:type="dxa"/>
            <w:shd w:val="clear" w:color="auto" w:fill="auto"/>
          </w:tcPr>
          <w:p w14:paraId="33CC77D7" w14:textId="3826E6FA"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North East (Austin)</w:t>
            </w:r>
          </w:p>
        </w:tc>
        <w:tc>
          <w:tcPr>
            <w:tcW w:w="1108" w:type="dxa"/>
            <w:shd w:val="clear" w:color="auto" w:fill="auto"/>
          </w:tcPr>
          <w:p w14:paraId="461E41EE" w14:textId="5B585A11" w:rsidR="00B941AB" w:rsidRPr="00BF031D" w:rsidRDefault="00B941AB" w:rsidP="00B941AB">
            <w:pPr>
              <w:jc w:val="center"/>
              <w:rPr>
                <w:rFonts w:ascii="VIC" w:hAnsi="VIC"/>
                <w:sz w:val="18"/>
                <w:szCs w:val="18"/>
              </w:rPr>
            </w:pPr>
            <w:r w:rsidRPr="00B6343C">
              <w:rPr>
                <w:rFonts w:ascii="VIC" w:eastAsia="VIC" w:hAnsi="VIC"/>
                <w:color w:val="000000"/>
                <w:sz w:val="18"/>
                <w:szCs w:val="18"/>
              </w:rPr>
              <w:t>73%</w:t>
            </w:r>
          </w:p>
        </w:tc>
        <w:tc>
          <w:tcPr>
            <w:tcW w:w="1108" w:type="dxa"/>
            <w:shd w:val="clear" w:color="auto" w:fill="auto"/>
          </w:tcPr>
          <w:p w14:paraId="11D4249A" w14:textId="542F4561" w:rsidR="00B941AB" w:rsidRPr="00BF031D" w:rsidRDefault="00B941AB" w:rsidP="00B941AB">
            <w:pPr>
              <w:jc w:val="center"/>
              <w:rPr>
                <w:rFonts w:ascii="VIC" w:hAnsi="VIC"/>
                <w:sz w:val="18"/>
                <w:szCs w:val="18"/>
              </w:rPr>
            </w:pPr>
            <w:r w:rsidRPr="00B6343C">
              <w:rPr>
                <w:rFonts w:ascii="VIC" w:eastAsia="VIC" w:hAnsi="VIC"/>
                <w:color w:val="000000"/>
                <w:sz w:val="18"/>
                <w:szCs w:val="18"/>
              </w:rPr>
              <w:t>88%</w:t>
            </w:r>
          </w:p>
        </w:tc>
        <w:tc>
          <w:tcPr>
            <w:tcW w:w="1108" w:type="dxa"/>
          </w:tcPr>
          <w:p w14:paraId="2EC62FA4" w14:textId="0060E252" w:rsidR="00B941AB" w:rsidRPr="00BF031D" w:rsidRDefault="00B941AB" w:rsidP="00B941AB">
            <w:pPr>
              <w:jc w:val="center"/>
              <w:rPr>
                <w:rFonts w:ascii="VIC" w:hAnsi="VIC"/>
                <w:sz w:val="18"/>
                <w:szCs w:val="18"/>
              </w:rPr>
            </w:pPr>
            <w:r w:rsidRPr="00B6343C">
              <w:rPr>
                <w:rFonts w:ascii="VIC" w:eastAsia="VIC" w:hAnsi="VIC"/>
                <w:color w:val="000000"/>
                <w:sz w:val="18"/>
                <w:szCs w:val="18"/>
              </w:rPr>
              <w:t>28%</w:t>
            </w:r>
          </w:p>
        </w:tc>
        <w:tc>
          <w:tcPr>
            <w:tcW w:w="1108" w:type="dxa"/>
          </w:tcPr>
          <w:p w14:paraId="2C6C27B4" w14:textId="16E13D32" w:rsidR="00B941AB" w:rsidRPr="00BF031D" w:rsidRDefault="00B941AB" w:rsidP="00B941AB">
            <w:pPr>
              <w:jc w:val="center"/>
              <w:rPr>
                <w:rFonts w:ascii="VIC" w:hAnsi="VIC"/>
                <w:sz w:val="18"/>
                <w:szCs w:val="18"/>
              </w:rPr>
            </w:pPr>
            <w:r w:rsidRPr="00B6343C">
              <w:rPr>
                <w:rFonts w:ascii="VIC" w:eastAsia="VIC" w:hAnsi="VIC"/>
                <w:color w:val="000000"/>
                <w:sz w:val="18"/>
                <w:szCs w:val="18"/>
              </w:rPr>
              <w:t>256.7</w:t>
            </w:r>
          </w:p>
        </w:tc>
        <w:tc>
          <w:tcPr>
            <w:tcW w:w="1108" w:type="dxa"/>
          </w:tcPr>
          <w:p w14:paraId="2CD54424" w14:textId="336CA538" w:rsidR="00B941AB" w:rsidRPr="00BF031D" w:rsidRDefault="00B941AB" w:rsidP="00B941AB">
            <w:pPr>
              <w:jc w:val="center"/>
              <w:rPr>
                <w:rFonts w:ascii="VIC" w:hAnsi="VIC"/>
                <w:sz w:val="18"/>
                <w:szCs w:val="18"/>
              </w:rPr>
            </w:pPr>
            <w:r w:rsidRPr="00B6343C">
              <w:rPr>
                <w:rFonts w:ascii="VIC" w:eastAsia="VIC" w:hAnsi="VIC"/>
                <w:color w:val="000000"/>
                <w:sz w:val="18"/>
                <w:szCs w:val="18"/>
              </w:rPr>
              <w:t>7.1</w:t>
            </w:r>
          </w:p>
        </w:tc>
        <w:tc>
          <w:tcPr>
            <w:tcW w:w="1109" w:type="dxa"/>
            <w:shd w:val="clear" w:color="auto" w:fill="auto"/>
          </w:tcPr>
          <w:p w14:paraId="128CD2F5" w14:textId="47C24AE8" w:rsidR="00B941AB" w:rsidRPr="00BF031D" w:rsidRDefault="00B941AB" w:rsidP="00B941AB">
            <w:pPr>
              <w:jc w:val="center"/>
              <w:rPr>
                <w:rFonts w:ascii="VIC" w:hAnsi="VIC"/>
                <w:sz w:val="18"/>
                <w:szCs w:val="18"/>
              </w:rPr>
            </w:pPr>
            <w:r w:rsidRPr="00B6343C">
              <w:rPr>
                <w:rFonts w:ascii="VIC" w:eastAsia="VIC" w:hAnsi="VIC"/>
                <w:color w:val="000000"/>
                <w:sz w:val="18"/>
                <w:szCs w:val="18"/>
              </w:rPr>
              <w:t>77%</w:t>
            </w:r>
          </w:p>
        </w:tc>
        <w:tc>
          <w:tcPr>
            <w:tcW w:w="1108" w:type="dxa"/>
            <w:shd w:val="clear" w:color="auto" w:fill="auto"/>
          </w:tcPr>
          <w:p w14:paraId="3F85BE85" w14:textId="086514F1" w:rsidR="00B941AB" w:rsidRPr="00BF031D" w:rsidRDefault="00B941AB" w:rsidP="00B941AB">
            <w:pPr>
              <w:jc w:val="center"/>
              <w:rPr>
                <w:rFonts w:ascii="VIC" w:hAnsi="VIC"/>
                <w:sz w:val="18"/>
                <w:szCs w:val="18"/>
              </w:rPr>
            </w:pPr>
            <w:r w:rsidRPr="00B6343C">
              <w:rPr>
                <w:rFonts w:ascii="VIC" w:eastAsia="VIC" w:hAnsi="VIC"/>
                <w:color w:val="000000"/>
                <w:sz w:val="18"/>
                <w:szCs w:val="18"/>
              </w:rPr>
              <w:t>18.9</w:t>
            </w:r>
          </w:p>
        </w:tc>
        <w:tc>
          <w:tcPr>
            <w:tcW w:w="1108" w:type="dxa"/>
            <w:shd w:val="clear" w:color="auto" w:fill="auto"/>
          </w:tcPr>
          <w:p w14:paraId="08EAD308" w14:textId="5D6C452A" w:rsidR="00B941AB" w:rsidRPr="00BF031D" w:rsidRDefault="00B941AB" w:rsidP="00B941AB">
            <w:pPr>
              <w:jc w:val="center"/>
              <w:rPr>
                <w:rFonts w:ascii="VIC" w:hAnsi="VIC"/>
                <w:sz w:val="18"/>
                <w:szCs w:val="18"/>
              </w:rPr>
            </w:pPr>
            <w:r w:rsidRPr="00B6343C">
              <w:rPr>
                <w:rFonts w:ascii="VIC" w:eastAsia="VIC" w:hAnsi="VIC"/>
                <w:color w:val="000000"/>
                <w:sz w:val="18"/>
                <w:szCs w:val="18"/>
              </w:rPr>
              <w:t>54%</w:t>
            </w:r>
          </w:p>
        </w:tc>
        <w:tc>
          <w:tcPr>
            <w:tcW w:w="1108" w:type="dxa"/>
            <w:shd w:val="clear" w:color="auto" w:fill="auto"/>
          </w:tcPr>
          <w:p w14:paraId="33AE7DCC" w14:textId="0C0EB36A" w:rsidR="00B941AB" w:rsidRPr="00BF031D" w:rsidRDefault="00B941AB" w:rsidP="00B941AB">
            <w:pPr>
              <w:jc w:val="center"/>
              <w:rPr>
                <w:rFonts w:ascii="VIC" w:hAnsi="VIC"/>
                <w:sz w:val="18"/>
                <w:szCs w:val="18"/>
              </w:rPr>
            </w:pPr>
            <w:r w:rsidRPr="00B6343C">
              <w:rPr>
                <w:rFonts w:ascii="VIC" w:eastAsia="VIC" w:hAnsi="VIC"/>
                <w:color w:val="000000"/>
                <w:sz w:val="18"/>
                <w:szCs w:val="18"/>
              </w:rPr>
              <w:t>39%</w:t>
            </w:r>
          </w:p>
        </w:tc>
        <w:tc>
          <w:tcPr>
            <w:tcW w:w="1108" w:type="dxa"/>
            <w:shd w:val="clear" w:color="auto" w:fill="auto"/>
          </w:tcPr>
          <w:p w14:paraId="481CD52C" w14:textId="108F8ACB" w:rsidR="00B941AB" w:rsidRPr="00BF031D" w:rsidRDefault="00B941AB" w:rsidP="00B941AB">
            <w:pPr>
              <w:jc w:val="center"/>
              <w:rPr>
                <w:rFonts w:ascii="VIC" w:hAnsi="VIC"/>
                <w:sz w:val="18"/>
                <w:szCs w:val="18"/>
              </w:rPr>
            </w:pPr>
            <w:r w:rsidRPr="00B6343C">
              <w:rPr>
                <w:rFonts w:ascii="VIC" w:eastAsia="VIC" w:hAnsi="VIC"/>
                <w:color w:val="000000"/>
                <w:sz w:val="18"/>
                <w:szCs w:val="18"/>
              </w:rPr>
              <w:t>1.4</w:t>
            </w:r>
          </w:p>
        </w:tc>
        <w:tc>
          <w:tcPr>
            <w:tcW w:w="1109" w:type="dxa"/>
            <w:shd w:val="clear" w:color="auto" w:fill="auto"/>
          </w:tcPr>
          <w:p w14:paraId="152ADF90" w14:textId="4F92FD84" w:rsidR="00B941AB" w:rsidRPr="00BF031D" w:rsidRDefault="00B941AB" w:rsidP="00B941AB">
            <w:pPr>
              <w:jc w:val="center"/>
              <w:rPr>
                <w:rFonts w:ascii="VIC" w:hAnsi="VIC"/>
                <w:sz w:val="18"/>
                <w:szCs w:val="18"/>
              </w:rPr>
            </w:pPr>
            <w:r w:rsidRPr="00B6343C">
              <w:rPr>
                <w:rFonts w:ascii="VIC" w:eastAsia="VIC" w:hAnsi="VIC"/>
                <w:color w:val="000000"/>
                <w:sz w:val="18"/>
                <w:szCs w:val="18"/>
              </w:rPr>
              <w:t>28%</w:t>
            </w:r>
          </w:p>
        </w:tc>
      </w:tr>
      <w:tr w:rsidR="00B941AB" w:rsidRPr="00BF031D" w14:paraId="6FB30FDB" w14:textId="77777777" w:rsidTr="0067289E">
        <w:trPr>
          <w:trHeight w:val="454"/>
        </w:trPr>
        <w:tc>
          <w:tcPr>
            <w:tcW w:w="1570" w:type="dxa"/>
            <w:shd w:val="clear" w:color="auto" w:fill="BFCED6"/>
          </w:tcPr>
          <w:p w14:paraId="5A6B6AA4" w14:textId="1295C2F8"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Eastern Health</w:t>
            </w:r>
          </w:p>
        </w:tc>
        <w:tc>
          <w:tcPr>
            <w:tcW w:w="1985" w:type="dxa"/>
            <w:shd w:val="clear" w:color="auto" w:fill="BFCED6"/>
          </w:tcPr>
          <w:p w14:paraId="65E6FCE7" w14:textId="4AE8762C"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Eastern ICY AMHWS</w:t>
            </w:r>
          </w:p>
        </w:tc>
        <w:tc>
          <w:tcPr>
            <w:tcW w:w="1108" w:type="dxa"/>
            <w:shd w:val="clear" w:color="auto" w:fill="BFCED6"/>
          </w:tcPr>
          <w:p w14:paraId="69811643" w14:textId="5029065B" w:rsidR="00B941AB" w:rsidRPr="00BF031D" w:rsidRDefault="00B941AB" w:rsidP="00B941AB">
            <w:pPr>
              <w:jc w:val="center"/>
              <w:rPr>
                <w:rFonts w:ascii="VIC" w:hAnsi="VIC"/>
                <w:sz w:val="18"/>
                <w:szCs w:val="18"/>
              </w:rPr>
            </w:pPr>
            <w:r w:rsidRPr="00B6343C">
              <w:rPr>
                <w:rFonts w:ascii="VIC" w:eastAsia="VIC" w:hAnsi="VIC"/>
                <w:color w:val="000000"/>
                <w:sz w:val="18"/>
                <w:szCs w:val="18"/>
              </w:rPr>
              <w:t>65%</w:t>
            </w:r>
          </w:p>
        </w:tc>
        <w:tc>
          <w:tcPr>
            <w:tcW w:w="1108" w:type="dxa"/>
            <w:shd w:val="clear" w:color="auto" w:fill="BFCED6"/>
          </w:tcPr>
          <w:p w14:paraId="183FFB35" w14:textId="156CD025" w:rsidR="00B941AB" w:rsidRPr="00BF031D" w:rsidRDefault="00B941AB" w:rsidP="00B941AB">
            <w:pPr>
              <w:jc w:val="center"/>
              <w:rPr>
                <w:rFonts w:ascii="VIC" w:hAnsi="VIC"/>
                <w:sz w:val="18"/>
                <w:szCs w:val="18"/>
              </w:rPr>
            </w:pPr>
            <w:r w:rsidRPr="00B6343C">
              <w:rPr>
                <w:rFonts w:ascii="VIC" w:eastAsia="VIC" w:hAnsi="VIC"/>
                <w:color w:val="000000"/>
                <w:sz w:val="18"/>
                <w:szCs w:val="18"/>
              </w:rPr>
              <w:t>90%</w:t>
            </w:r>
          </w:p>
        </w:tc>
        <w:tc>
          <w:tcPr>
            <w:tcW w:w="1108" w:type="dxa"/>
            <w:shd w:val="clear" w:color="auto" w:fill="BFCED6"/>
          </w:tcPr>
          <w:p w14:paraId="1D7CC539" w14:textId="7E6B5A62" w:rsidR="00B941AB" w:rsidRPr="00BF031D" w:rsidRDefault="00B941AB" w:rsidP="00B941AB">
            <w:pPr>
              <w:jc w:val="center"/>
              <w:rPr>
                <w:rFonts w:ascii="VIC" w:hAnsi="VIC"/>
                <w:sz w:val="18"/>
                <w:szCs w:val="18"/>
              </w:rPr>
            </w:pPr>
            <w:r w:rsidRPr="00B6343C">
              <w:rPr>
                <w:rFonts w:ascii="VIC" w:eastAsia="VIC" w:hAnsi="VIC"/>
                <w:color w:val="000000"/>
                <w:sz w:val="18"/>
                <w:szCs w:val="18"/>
              </w:rPr>
              <w:t>12%</w:t>
            </w:r>
          </w:p>
        </w:tc>
        <w:tc>
          <w:tcPr>
            <w:tcW w:w="1108" w:type="dxa"/>
            <w:shd w:val="clear" w:color="auto" w:fill="BFCED6"/>
          </w:tcPr>
          <w:p w14:paraId="3147D521" w14:textId="3AA22591" w:rsidR="00B941AB" w:rsidRPr="00BF031D" w:rsidRDefault="00B941AB" w:rsidP="00B941AB">
            <w:pPr>
              <w:jc w:val="center"/>
              <w:rPr>
                <w:rFonts w:ascii="VIC" w:hAnsi="VIC"/>
                <w:sz w:val="18"/>
                <w:szCs w:val="18"/>
              </w:rPr>
            </w:pPr>
            <w:r w:rsidRPr="00B6343C">
              <w:rPr>
                <w:rFonts w:ascii="VIC" w:eastAsia="VIC" w:hAnsi="VIC"/>
                <w:color w:val="000000"/>
                <w:sz w:val="18"/>
                <w:szCs w:val="18"/>
              </w:rPr>
              <w:t>224.3</w:t>
            </w:r>
          </w:p>
        </w:tc>
        <w:tc>
          <w:tcPr>
            <w:tcW w:w="1108" w:type="dxa"/>
            <w:shd w:val="clear" w:color="auto" w:fill="BFCED6"/>
          </w:tcPr>
          <w:p w14:paraId="06916B3B" w14:textId="6F79CAF4" w:rsidR="00B941AB" w:rsidRPr="00BF031D" w:rsidRDefault="00B941AB" w:rsidP="00B941AB">
            <w:pPr>
              <w:jc w:val="center"/>
              <w:rPr>
                <w:rFonts w:ascii="VIC" w:hAnsi="VIC"/>
                <w:sz w:val="18"/>
                <w:szCs w:val="18"/>
              </w:rPr>
            </w:pPr>
            <w:r w:rsidRPr="00B6343C">
              <w:rPr>
                <w:rFonts w:ascii="VIC" w:eastAsia="VIC" w:hAnsi="VIC"/>
                <w:color w:val="000000"/>
                <w:sz w:val="18"/>
                <w:szCs w:val="18"/>
              </w:rPr>
              <w:t>7.4</w:t>
            </w:r>
          </w:p>
        </w:tc>
        <w:tc>
          <w:tcPr>
            <w:tcW w:w="1109" w:type="dxa"/>
            <w:shd w:val="clear" w:color="auto" w:fill="BFCED6"/>
          </w:tcPr>
          <w:p w14:paraId="6994E530" w14:textId="7D6A248F" w:rsidR="00B941AB" w:rsidRPr="00BF031D" w:rsidRDefault="00B941AB" w:rsidP="00B941AB">
            <w:pPr>
              <w:jc w:val="center"/>
              <w:rPr>
                <w:rFonts w:ascii="VIC" w:hAnsi="VIC"/>
                <w:sz w:val="18"/>
                <w:szCs w:val="18"/>
              </w:rPr>
            </w:pPr>
            <w:r w:rsidRPr="00B6343C">
              <w:rPr>
                <w:rFonts w:ascii="VIC" w:eastAsia="VIC" w:hAnsi="VIC"/>
                <w:color w:val="000000"/>
                <w:sz w:val="18"/>
                <w:szCs w:val="18"/>
              </w:rPr>
              <w:t>87%</w:t>
            </w:r>
          </w:p>
        </w:tc>
        <w:tc>
          <w:tcPr>
            <w:tcW w:w="1108" w:type="dxa"/>
            <w:shd w:val="clear" w:color="auto" w:fill="BFCED6"/>
          </w:tcPr>
          <w:p w14:paraId="1029407A" w14:textId="427713A3" w:rsidR="00B941AB" w:rsidRPr="00BF031D" w:rsidRDefault="00B941AB" w:rsidP="00B941AB">
            <w:pPr>
              <w:jc w:val="center"/>
              <w:rPr>
                <w:rFonts w:ascii="VIC" w:hAnsi="VIC"/>
                <w:sz w:val="18"/>
                <w:szCs w:val="18"/>
              </w:rPr>
            </w:pPr>
            <w:r w:rsidRPr="00B6343C">
              <w:rPr>
                <w:rFonts w:ascii="VIC" w:eastAsia="VIC" w:hAnsi="VIC"/>
                <w:color w:val="000000"/>
                <w:sz w:val="18"/>
                <w:szCs w:val="18"/>
              </w:rPr>
              <w:t>18.4</w:t>
            </w:r>
          </w:p>
        </w:tc>
        <w:tc>
          <w:tcPr>
            <w:tcW w:w="1108" w:type="dxa"/>
            <w:shd w:val="clear" w:color="auto" w:fill="BFCED6"/>
          </w:tcPr>
          <w:p w14:paraId="199B3A3A" w14:textId="47AE097B" w:rsidR="00B941AB" w:rsidRPr="00BF031D" w:rsidRDefault="00B941AB" w:rsidP="00B941AB">
            <w:pPr>
              <w:jc w:val="center"/>
              <w:rPr>
                <w:rFonts w:ascii="VIC" w:hAnsi="VIC"/>
                <w:sz w:val="18"/>
                <w:szCs w:val="18"/>
              </w:rPr>
            </w:pPr>
            <w:r w:rsidRPr="00B6343C">
              <w:rPr>
                <w:rFonts w:ascii="VIC" w:eastAsia="VIC" w:hAnsi="VIC"/>
                <w:color w:val="000000"/>
                <w:sz w:val="18"/>
                <w:szCs w:val="18"/>
              </w:rPr>
              <w:t>45%</w:t>
            </w:r>
          </w:p>
        </w:tc>
        <w:tc>
          <w:tcPr>
            <w:tcW w:w="1108" w:type="dxa"/>
            <w:shd w:val="clear" w:color="auto" w:fill="BFCED6"/>
          </w:tcPr>
          <w:p w14:paraId="7315757F" w14:textId="137E361E" w:rsidR="00B941AB" w:rsidRPr="00BF031D" w:rsidRDefault="00B941AB" w:rsidP="00B941AB">
            <w:pPr>
              <w:jc w:val="center"/>
              <w:rPr>
                <w:rFonts w:ascii="VIC" w:hAnsi="VIC"/>
                <w:sz w:val="18"/>
                <w:szCs w:val="18"/>
              </w:rPr>
            </w:pPr>
            <w:r w:rsidRPr="00B6343C">
              <w:rPr>
                <w:rFonts w:ascii="VIC" w:eastAsia="VIC" w:hAnsi="VIC"/>
                <w:color w:val="000000"/>
                <w:sz w:val="18"/>
                <w:szCs w:val="18"/>
              </w:rPr>
              <w:t>40%</w:t>
            </w:r>
          </w:p>
        </w:tc>
        <w:tc>
          <w:tcPr>
            <w:tcW w:w="1108" w:type="dxa"/>
            <w:shd w:val="clear" w:color="auto" w:fill="BFCED6"/>
          </w:tcPr>
          <w:p w14:paraId="19496C58" w14:textId="43274B46" w:rsidR="00B941AB" w:rsidRPr="00BF031D" w:rsidRDefault="00B941AB" w:rsidP="00B941AB">
            <w:pPr>
              <w:jc w:val="center"/>
              <w:rPr>
                <w:rFonts w:ascii="VIC" w:hAnsi="VIC"/>
                <w:sz w:val="18"/>
                <w:szCs w:val="18"/>
              </w:rPr>
            </w:pPr>
            <w:r w:rsidRPr="00B6343C">
              <w:rPr>
                <w:rFonts w:ascii="VIC" w:eastAsia="VIC" w:hAnsi="VIC"/>
                <w:color w:val="000000"/>
                <w:sz w:val="18"/>
                <w:szCs w:val="18"/>
              </w:rPr>
              <w:t>1.3</w:t>
            </w:r>
          </w:p>
        </w:tc>
        <w:tc>
          <w:tcPr>
            <w:tcW w:w="1109" w:type="dxa"/>
            <w:shd w:val="clear" w:color="auto" w:fill="BFCED6"/>
          </w:tcPr>
          <w:p w14:paraId="30CE3254" w14:textId="1847C2AD" w:rsidR="00B941AB" w:rsidRPr="00BF031D" w:rsidRDefault="00B941AB" w:rsidP="00B941AB">
            <w:pPr>
              <w:jc w:val="center"/>
              <w:rPr>
                <w:rFonts w:ascii="VIC" w:hAnsi="VIC"/>
                <w:sz w:val="18"/>
                <w:szCs w:val="18"/>
              </w:rPr>
            </w:pPr>
            <w:r w:rsidRPr="00B6343C">
              <w:rPr>
                <w:rFonts w:ascii="VIC" w:eastAsia="VIC" w:hAnsi="VIC"/>
                <w:color w:val="000000"/>
                <w:sz w:val="18"/>
                <w:szCs w:val="18"/>
              </w:rPr>
              <w:t>23%</w:t>
            </w:r>
          </w:p>
        </w:tc>
      </w:tr>
      <w:tr w:rsidR="00B941AB" w:rsidRPr="00BF031D" w14:paraId="0564D9C4" w14:textId="77777777" w:rsidTr="0067289E">
        <w:trPr>
          <w:trHeight w:val="454"/>
        </w:trPr>
        <w:tc>
          <w:tcPr>
            <w:tcW w:w="1570" w:type="dxa"/>
            <w:shd w:val="clear" w:color="auto" w:fill="auto"/>
          </w:tcPr>
          <w:p w14:paraId="496DA478" w14:textId="7D8C6726"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Monash Health</w:t>
            </w:r>
          </w:p>
        </w:tc>
        <w:tc>
          <w:tcPr>
            <w:tcW w:w="1985" w:type="dxa"/>
            <w:shd w:val="clear" w:color="auto" w:fill="auto"/>
          </w:tcPr>
          <w:p w14:paraId="0E4B591A" w14:textId="48724B2B"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South Eastern (Monash CAMHS)</w:t>
            </w:r>
          </w:p>
        </w:tc>
        <w:tc>
          <w:tcPr>
            <w:tcW w:w="1108" w:type="dxa"/>
            <w:shd w:val="clear" w:color="auto" w:fill="auto"/>
          </w:tcPr>
          <w:p w14:paraId="7BA5F530" w14:textId="05534E92" w:rsidR="00B941AB" w:rsidRPr="00BF031D" w:rsidRDefault="00B941AB" w:rsidP="00B941AB">
            <w:pPr>
              <w:jc w:val="center"/>
              <w:rPr>
                <w:rFonts w:ascii="VIC" w:hAnsi="VIC"/>
                <w:sz w:val="18"/>
                <w:szCs w:val="18"/>
              </w:rPr>
            </w:pPr>
            <w:r w:rsidRPr="00B6343C">
              <w:rPr>
                <w:rFonts w:ascii="VIC" w:eastAsia="VIC" w:hAnsi="VIC"/>
                <w:color w:val="000000"/>
                <w:sz w:val="18"/>
                <w:szCs w:val="18"/>
              </w:rPr>
              <w:t>70%</w:t>
            </w:r>
          </w:p>
        </w:tc>
        <w:tc>
          <w:tcPr>
            <w:tcW w:w="1108" w:type="dxa"/>
            <w:shd w:val="clear" w:color="auto" w:fill="auto"/>
          </w:tcPr>
          <w:p w14:paraId="28BC1BDD" w14:textId="7986FD0B" w:rsidR="00B941AB" w:rsidRPr="00BF031D" w:rsidRDefault="00B941AB" w:rsidP="00B941AB">
            <w:pPr>
              <w:jc w:val="center"/>
              <w:rPr>
                <w:rFonts w:ascii="VIC" w:hAnsi="VIC"/>
                <w:sz w:val="18"/>
                <w:szCs w:val="18"/>
              </w:rPr>
            </w:pPr>
            <w:r w:rsidRPr="00B6343C">
              <w:rPr>
                <w:rFonts w:ascii="VIC" w:eastAsia="VIC" w:hAnsi="VIC"/>
                <w:color w:val="000000"/>
                <w:sz w:val="18"/>
                <w:szCs w:val="18"/>
              </w:rPr>
              <w:t>97%</w:t>
            </w:r>
          </w:p>
        </w:tc>
        <w:tc>
          <w:tcPr>
            <w:tcW w:w="1108" w:type="dxa"/>
          </w:tcPr>
          <w:p w14:paraId="5AEAF2C7" w14:textId="73CA7E18" w:rsidR="00B941AB" w:rsidRPr="00BF031D" w:rsidRDefault="00B941AB" w:rsidP="00B941AB">
            <w:pPr>
              <w:jc w:val="center"/>
              <w:rPr>
                <w:rFonts w:ascii="VIC" w:hAnsi="VIC"/>
                <w:sz w:val="18"/>
                <w:szCs w:val="18"/>
              </w:rPr>
            </w:pPr>
            <w:r w:rsidRPr="00B6343C">
              <w:rPr>
                <w:rFonts w:ascii="VIC" w:eastAsia="VIC" w:hAnsi="VIC"/>
                <w:color w:val="000000"/>
                <w:sz w:val="18"/>
                <w:szCs w:val="18"/>
              </w:rPr>
              <w:t>25%</w:t>
            </w:r>
          </w:p>
        </w:tc>
        <w:tc>
          <w:tcPr>
            <w:tcW w:w="1108" w:type="dxa"/>
          </w:tcPr>
          <w:p w14:paraId="36F42F24" w14:textId="51D2F52B" w:rsidR="00B941AB" w:rsidRPr="00BF031D" w:rsidRDefault="00B941AB" w:rsidP="00B941AB">
            <w:pPr>
              <w:jc w:val="center"/>
              <w:rPr>
                <w:rFonts w:ascii="VIC" w:hAnsi="VIC"/>
                <w:sz w:val="18"/>
                <w:szCs w:val="18"/>
              </w:rPr>
            </w:pPr>
            <w:r w:rsidRPr="00B6343C">
              <w:rPr>
                <w:rFonts w:ascii="VIC" w:eastAsia="VIC" w:hAnsi="VIC"/>
                <w:color w:val="000000"/>
                <w:sz w:val="18"/>
                <w:szCs w:val="18"/>
              </w:rPr>
              <w:t>119.0</w:t>
            </w:r>
          </w:p>
        </w:tc>
        <w:tc>
          <w:tcPr>
            <w:tcW w:w="1108" w:type="dxa"/>
          </w:tcPr>
          <w:p w14:paraId="7E1AFC45" w14:textId="16F13A9A" w:rsidR="00B941AB" w:rsidRPr="00BF031D" w:rsidRDefault="00B941AB" w:rsidP="00B941AB">
            <w:pPr>
              <w:jc w:val="center"/>
              <w:rPr>
                <w:rFonts w:ascii="VIC" w:hAnsi="VIC"/>
                <w:sz w:val="18"/>
                <w:szCs w:val="18"/>
              </w:rPr>
            </w:pPr>
            <w:r w:rsidRPr="00B6343C">
              <w:rPr>
                <w:rFonts w:ascii="VIC" w:eastAsia="VIC" w:hAnsi="VIC"/>
                <w:color w:val="000000"/>
                <w:sz w:val="18"/>
                <w:szCs w:val="18"/>
              </w:rPr>
              <w:t>7.3</w:t>
            </w:r>
          </w:p>
        </w:tc>
        <w:tc>
          <w:tcPr>
            <w:tcW w:w="1109" w:type="dxa"/>
            <w:shd w:val="clear" w:color="auto" w:fill="auto"/>
          </w:tcPr>
          <w:p w14:paraId="5385B6A4" w14:textId="2A099CF3" w:rsidR="00B941AB" w:rsidRPr="00BF031D" w:rsidRDefault="00B941AB" w:rsidP="00B941AB">
            <w:pPr>
              <w:jc w:val="center"/>
              <w:rPr>
                <w:rFonts w:ascii="VIC" w:hAnsi="VIC"/>
                <w:sz w:val="18"/>
                <w:szCs w:val="18"/>
              </w:rPr>
            </w:pPr>
            <w:r w:rsidRPr="00B6343C">
              <w:rPr>
                <w:rFonts w:ascii="VIC" w:eastAsia="VIC" w:hAnsi="VIC"/>
                <w:color w:val="000000"/>
                <w:sz w:val="18"/>
                <w:szCs w:val="18"/>
              </w:rPr>
              <w:t>96%</w:t>
            </w:r>
          </w:p>
        </w:tc>
        <w:tc>
          <w:tcPr>
            <w:tcW w:w="1108" w:type="dxa"/>
            <w:shd w:val="clear" w:color="auto" w:fill="auto"/>
          </w:tcPr>
          <w:p w14:paraId="4BBC84C0" w14:textId="457F51D8" w:rsidR="00B941AB" w:rsidRPr="00BF031D" w:rsidRDefault="00B941AB" w:rsidP="00B941AB">
            <w:pPr>
              <w:jc w:val="center"/>
              <w:rPr>
                <w:rFonts w:ascii="VIC" w:hAnsi="VIC"/>
                <w:sz w:val="18"/>
                <w:szCs w:val="18"/>
              </w:rPr>
            </w:pPr>
            <w:r w:rsidRPr="00B6343C">
              <w:rPr>
                <w:rFonts w:ascii="VIC" w:eastAsia="VIC" w:hAnsi="VIC"/>
                <w:color w:val="000000"/>
                <w:sz w:val="18"/>
                <w:szCs w:val="18"/>
              </w:rPr>
              <w:t>16.6</w:t>
            </w:r>
          </w:p>
        </w:tc>
        <w:tc>
          <w:tcPr>
            <w:tcW w:w="1108" w:type="dxa"/>
            <w:shd w:val="clear" w:color="auto" w:fill="auto"/>
          </w:tcPr>
          <w:p w14:paraId="1A3D850E" w14:textId="2F1DFEEF" w:rsidR="00B941AB" w:rsidRPr="00BF031D" w:rsidRDefault="00B941AB" w:rsidP="00B941AB">
            <w:pPr>
              <w:jc w:val="center"/>
              <w:rPr>
                <w:rFonts w:ascii="VIC" w:hAnsi="VIC"/>
                <w:sz w:val="18"/>
                <w:szCs w:val="18"/>
              </w:rPr>
            </w:pPr>
            <w:r w:rsidRPr="00B6343C">
              <w:rPr>
                <w:rFonts w:ascii="VIC" w:eastAsia="VIC" w:hAnsi="VIC"/>
                <w:color w:val="000000"/>
                <w:sz w:val="18"/>
                <w:szCs w:val="18"/>
              </w:rPr>
              <w:t>33%</w:t>
            </w:r>
          </w:p>
        </w:tc>
        <w:tc>
          <w:tcPr>
            <w:tcW w:w="1108" w:type="dxa"/>
            <w:shd w:val="clear" w:color="auto" w:fill="auto"/>
          </w:tcPr>
          <w:p w14:paraId="4526329E" w14:textId="57E0B56C" w:rsidR="00B941AB" w:rsidRPr="00BF031D" w:rsidRDefault="00B941AB" w:rsidP="00B941AB">
            <w:pPr>
              <w:jc w:val="center"/>
              <w:rPr>
                <w:rFonts w:ascii="VIC" w:hAnsi="VIC"/>
                <w:sz w:val="18"/>
                <w:szCs w:val="18"/>
              </w:rPr>
            </w:pPr>
            <w:r w:rsidRPr="00B6343C">
              <w:rPr>
                <w:rFonts w:ascii="VIC" w:eastAsia="VIC" w:hAnsi="VIC"/>
                <w:color w:val="000000"/>
                <w:sz w:val="18"/>
                <w:szCs w:val="18"/>
              </w:rPr>
              <w:t>9%</w:t>
            </w:r>
          </w:p>
        </w:tc>
        <w:tc>
          <w:tcPr>
            <w:tcW w:w="1108" w:type="dxa"/>
            <w:shd w:val="clear" w:color="auto" w:fill="auto"/>
          </w:tcPr>
          <w:p w14:paraId="6570AAA4" w14:textId="3756C62A" w:rsidR="00B941AB" w:rsidRPr="00BF031D" w:rsidRDefault="00B941AB" w:rsidP="00B941AB">
            <w:pPr>
              <w:jc w:val="center"/>
              <w:rPr>
                <w:rFonts w:ascii="VIC" w:hAnsi="VIC"/>
                <w:sz w:val="18"/>
                <w:szCs w:val="18"/>
              </w:rPr>
            </w:pPr>
            <w:r w:rsidRPr="00B6343C">
              <w:rPr>
                <w:rFonts w:ascii="VIC" w:eastAsia="VIC" w:hAnsi="VIC"/>
                <w:color w:val="000000"/>
                <w:sz w:val="18"/>
                <w:szCs w:val="18"/>
              </w:rPr>
              <w:t>0.9</w:t>
            </w:r>
          </w:p>
        </w:tc>
        <w:tc>
          <w:tcPr>
            <w:tcW w:w="1109" w:type="dxa"/>
            <w:shd w:val="clear" w:color="auto" w:fill="auto"/>
          </w:tcPr>
          <w:p w14:paraId="2E4F4E37" w14:textId="064E1232" w:rsidR="00B941AB" w:rsidRPr="00BF031D" w:rsidRDefault="00B941AB" w:rsidP="00B941AB">
            <w:pPr>
              <w:jc w:val="center"/>
              <w:rPr>
                <w:rFonts w:ascii="VIC" w:hAnsi="VIC"/>
                <w:sz w:val="18"/>
                <w:szCs w:val="18"/>
              </w:rPr>
            </w:pPr>
            <w:r w:rsidRPr="00B6343C">
              <w:rPr>
                <w:rFonts w:ascii="VIC" w:eastAsia="VIC" w:hAnsi="VIC"/>
                <w:color w:val="000000"/>
                <w:sz w:val="18"/>
                <w:szCs w:val="18"/>
              </w:rPr>
              <w:t>30%</w:t>
            </w:r>
          </w:p>
        </w:tc>
      </w:tr>
      <w:tr w:rsidR="00B941AB" w:rsidRPr="00BF031D" w14:paraId="2308CC5B" w14:textId="77777777" w:rsidTr="00D5403A">
        <w:trPr>
          <w:trHeight w:val="454"/>
        </w:trPr>
        <w:tc>
          <w:tcPr>
            <w:tcW w:w="1570" w:type="dxa"/>
            <w:tcBorders>
              <w:bottom w:val="single" w:sz="4" w:space="0" w:color="244C5A"/>
            </w:tcBorders>
            <w:shd w:val="clear" w:color="auto" w:fill="BFCED6"/>
          </w:tcPr>
          <w:p w14:paraId="67CB2523" w14:textId="77769BCE"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Peninsula Health</w:t>
            </w:r>
          </w:p>
        </w:tc>
        <w:tc>
          <w:tcPr>
            <w:tcW w:w="1985" w:type="dxa"/>
            <w:tcBorders>
              <w:bottom w:val="single" w:sz="4" w:space="0" w:color="244C5A"/>
            </w:tcBorders>
            <w:shd w:val="clear" w:color="auto" w:fill="BFCED6"/>
          </w:tcPr>
          <w:p w14:paraId="775CADD1" w14:textId="7CDB1C11"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Peninsula</w:t>
            </w:r>
          </w:p>
        </w:tc>
        <w:tc>
          <w:tcPr>
            <w:tcW w:w="1108" w:type="dxa"/>
            <w:tcBorders>
              <w:bottom w:val="single" w:sz="4" w:space="0" w:color="244C5A"/>
            </w:tcBorders>
            <w:shd w:val="clear" w:color="auto" w:fill="BFCED6"/>
          </w:tcPr>
          <w:p w14:paraId="39851FAA" w14:textId="704C3B64" w:rsidR="00B941AB" w:rsidRPr="00BF031D" w:rsidRDefault="00B941AB" w:rsidP="00B941AB">
            <w:pPr>
              <w:jc w:val="center"/>
              <w:rPr>
                <w:rFonts w:ascii="VIC" w:hAnsi="VIC"/>
                <w:sz w:val="18"/>
                <w:szCs w:val="18"/>
              </w:rPr>
            </w:pPr>
            <w:r w:rsidRPr="00B6343C">
              <w:rPr>
                <w:rFonts w:ascii="VIC" w:eastAsia="VIC" w:hAnsi="VIC"/>
                <w:color w:val="000000"/>
                <w:sz w:val="18"/>
                <w:szCs w:val="18"/>
              </w:rPr>
              <w:t>79%</w:t>
            </w:r>
          </w:p>
        </w:tc>
        <w:tc>
          <w:tcPr>
            <w:tcW w:w="1108" w:type="dxa"/>
            <w:tcBorders>
              <w:bottom w:val="single" w:sz="4" w:space="0" w:color="244C5A"/>
            </w:tcBorders>
            <w:shd w:val="clear" w:color="auto" w:fill="BFCED6"/>
          </w:tcPr>
          <w:p w14:paraId="431C9699" w14:textId="125CA655" w:rsidR="00B941AB" w:rsidRPr="00BF031D" w:rsidRDefault="00B941AB" w:rsidP="00B941AB">
            <w:pPr>
              <w:jc w:val="center"/>
              <w:rPr>
                <w:rFonts w:ascii="VIC" w:hAnsi="VIC"/>
                <w:sz w:val="18"/>
                <w:szCs w:val="18"/>
              </w:rPr>
            </w:pPr>
            <w:r w:rsidRPr="00B6343C">
              <w:rPr>
                <w:rFonts w:ascii="VIC" w:eastAsia="VIC" w:hAnsi="VIC"/>
                <w:color w:val="000000"/>
                <w:sz w:val="18"/>
                <w:szCs w:val="18"/>
              </w:rPr>
              <w:t>97%</w:t>
            </w:r>
          </w:p>
        </w:tc>
        <w:tc>
          <w:tcPr>
            <w:tcW w:w="1108" w:type="dxa"/>
            <w:tcBorders>
              <w:bottom w:val="single" w:sz="4" w:space="0" w:color="244C5A"/>
            </w:tcBorders>
            <w:shd w:val="clear" w:color="auto" w:fill="BFCED6"/>
          </w:tcPr>
          <w:p w14:paraId="33CF2CF0" w14:textId="64DA1F83" w:rsidR="00B941AB" w:rsidRPr="00BF031D" w:rsidRDefault="00B941AB" w:rsidP="00B941AB">
            <w:pPr>
              <w:jc w:val="center"/>
              <w:rPr>
                <w:rFonts w:ascii="VIC" w:hAnsi="VIC"/>
                <w:sz w:val="18"/>
                <w:szCs w:val="18"/>
              </w:rPr>
            </w:pPr>
            <w:r w:rsidRPr="00B6343C">
              <w:rPr>
                <w:rFonts w:ascii="VIC" w:eastAsia="VIC" w:hAnsi="VIC"/>
                <w:color w:val="000000"/>
                <w:sz w:val="18"/>
                <w:szCs w:val="18"/>
              </w:rPr>
              <w:t>27%</w:t>
            </w:r>
          </w:p>
        </w:tc>
        <w:tc>
          <w:tcPr>
            <w:tcW w:w="1108" w:type="dxa"/>
            <w:tcBorders>
              <w:bottom w:val="single" w:sz="4" w:space="0" w:color="244C5A"/>
            </w:tcBorders>
            <w:shd w:val="clear" w:color="auto" w:fill="BFCED6"/>
          </w:tcPr>
          <w:p w14:paraId="2142CF22" w14:textId="26DA73E1" w:rsidR="00B941AB" w:rsidRPr="00BF031D" w:rsidRDefault="00B941AB" w:rsidP="00B941AB">
            <w:pPr>
              <w:jc w:val="center"/>
              <w:rPr>
                <w:rFonts w:ascii="VIC" w:hAnsi="VIC"/>
                <w:sz w:val="18"/>
                <w:szCs w:val="18"/>
              </w:rPr>
            </w:pPr>
            <w:r w:rsidRPr="00B6343C">
              <w:rPr>
                <w:rFonts w:ascii="VIC" w:eastAsia="VIC" w:hAnsi="VIC"/>
                <w:color w:val="000000"/>
                <w:sz w:val="18"/>
                <w:szCs w:val="18"/>
              </w:rPr>
              <w:t>67.8</w:t>
            </w:r>
          </w:p>
        </w:tc>
        <w:tc>
          <w:tcPr>
            <w:tcW w:w="1108" w:type="dxa"/>
            <w:tcBorders>
              <w:bottom w:val="single" w:sz="4" w:space="0" w:color="244C5A"/>
            </w:tcBorders>
            <w:shd w:val="clear" w:color="auto" w:fill="BFCED6"/>
          </w:tcPr>
          <w:p w14:paraId="5B8F8D0F" w14:textId="746A57B6" w:rsidR="00B941AB" w:rsidRPr="00BF031D" w:rsidRDefault="00B941AB" w:rsidP="00B941AB">
            <w:pPr>
              <w:jc w:val="center"/>
              <w:rPr>
                <w:rFonts w:ascii="VIC" w:hAnsi="VIC"/>
                <w:sz w:val="18"/>
                <w:szCs w:val="18"/>
              </w:rPr>
            </w:pPr>
            <w:r w:rsidRPr="00B6343C">
              <w:rPr>
                <w:rFonts w:ascii="VIC" w:eastAsia="VIC" w:hAnsi="VIC"/>
                <w:color w:val="000000"/>
                <w:sz w:val="18"/>
                <w:szCs w:val="18"/>
              </w:rPr>
              <w:t>4.0</w:t>
            </w:r>
          </w:p>
        </w:tc>
        <w:tc>
          <w:tcPr>
            <w:tcW w:w="1109" w:type="dxa"/>
            <w:tcBorders>
              <w:bottom w:val="single" w:sz="4" w:space="0" w:color="244C5A"/>
            </w:tcBorders>
            <w:shd w:val="clear" w:color="auto" w:fill="BFCED6"/>
          </w:tcPr>
          <w:p w14:paraId="3ACA3D41" w14:textId="4242E1B7" w:rsidR="00B941AB" w:rsidRPr="00BF031D" w:rsidRDefault="00B941AB" w:rsidP="00B941AB">
            <w:pPr>
              <w:jc w:val="center"/>
              <w:rPr>
                <w:rFonts w:ascii="VIC" w:hAnsi="VIC"/>
                <w:sz w:val="18"/>
                <w:szCs w:val="18"/>
              </w:rPr>
            </w:pPr>
            <w:r w:rsidRPr="00B6343C">
              <w:rPr>
                <w:rFonts w:ascii="VIC" w:eastAsia="VIC" w:hAnsi="VIC"/>
                <w:color w:val="000000"/>
                <w:sz w:val="18"/>
                <w:szCs w:val="18"/>
              </w:rPr>
              <w:t>85%</w:t>
            </w:r>
          </w:p>
        </w:tc>
        <w:tc>
          <w:tcPr>
            <w:tcW w:w="1108" w:type="dxa"/>
            <w:tcBorders>
              <w:bottom w:val="single" w:sz="4" w:space="0" w:color="244C5A"/>
            </w:tcBorders>
            <w:shd w:val="clear" w:color="auto" w:fill="BFCED6"/>
          </w:tcPr>
          <w:p w14:paraId="7B9CC000" w14:textId="3A36C185" w:rsidR="00B941AB" w:rsidRPr="00BF031D" w:rsidRDefault="00B941AB" w:rsidP="00B941AB">
            <w:pPr>
              <w:jc w:val="center"/>
              <w:rPr>
                <w:rFonts w:ascii="VIC" w:hAnsi="VIC"/>
                <w:sz w:val="18"/>
                <w:szCs w:val="18"/>
              </w:rPr>
            </w:pPr>
            <w:r w:rsidRPr="00B6343C">
              <w:rPr>
                <w:rFonts w:ascii="VIC" w:eastAsia="VIC" w:hAnsi="VIC"/>
                <w:color w:val="000000"/>
                <w:sz w:val="18"/>
                <w:szCs w:val="18"/>
              </w:rPr>
              <w:t>18.6</w:t>
            </w:r>
          </w:p>
        </w:tc>
        <w:tc>
          <w:tcPr>
            <w:tcW w:w="1108" w:type="dxa"/>
            <w:tcBorders>
              <w:bottom w:val="single" w:sz="4" w:space="0" w:color="244C5A"/>
            </w:tcBorders>
            <w:shd w:val="clear" w:color="auto" w:fill="BFCED6"/>
          </w:tcPr>
          <w:p w14:paraId="477EB497" w14:textId="73AA66C3" w:rsidR="00B941AB" w:rsidRPr="00BF031D" w:rsidRDefault="00B941AB" w:rsidP="00B941AB">
            <w:pPr>
              <w:jc w:val="center"/>
              <w:rPr>
                <w:rFonts w:ascii="VIC" w:hAnsi="VIC"/>
                <w:sz w:val="18"/>
                <w:szCs w:val="18"/>
              </w:rPr>
            </w:pPr>
            <w:r w:rsidRPr="00B6343C">
              <w:rPr>
                <w:rFonts w:ascii="VIC" w:eastAsia="VIC" w:hAnsi="VIC"/>
                <w:color w:val="000000"/>
                <w:sz w:val="18"/>
                <w:szCs w:val="18"/>
              </w:rPr>
              <w:t>42%</w:t>
            </w:r>
          </w:p>
        </w:tc>
        <w:tc>
          <w:tcPr>
            <w:tcW w:w="1108" w:type="dxa"/>
            <w:tcBorders>
              <w:bottom w:val="single" w:sz="4" w:space="0" w:color="244C5A"/>
            </w:tcBorders>
            <w:shd w:val="clear" w:color="auto" w:fill="BFCED6"/>
          </w:tcPr>
          <w:p w14:paraId="62E2D09B" w14:textId="73B17CCF" w:rsidR="00B941AB" w:rsidRPr="00BF031D" w:rsidRDefault="00B941AB" w:rsidP="00B941AB">
            <w:pPr>
              <w:jc w:val="center"/>
              <w:rPr>
                <w:rFonts w:ascii="VIC" w:hAnsi="VIC"/>
                <w:sz w:val="18"/>
                <w:szCs w:val="18"/>
              </w:rPr>
            </w:pPr>
            <w:r w:rsidRPr="00B6343C">
              <w:rPr>
                <w:rFonts w:ascii="VIC" w:eastAsia="VIC" w:hAnsi="VIC"/>
                <w:color w:val="000000"/>
                <w:sz w:val="18"/>
                <w:szCs w:val="18"/>
              </w:rPr>
              <w:t>9%</w:t>
            </w:r>
          </w:p>
        </w:tc>
        <w:tc>
          <w:tcPr>
            <w:tcW w:w="1108" w:type="dxa"/>
            <w:tcBorders>
              <w:bottom w:val="single" w:sz="4" w:space="0" w:color="244C5A"/>
            </w:tcBorders>
            <w:shd w:val="clear" w:color="auto" w:fill="BFCED6"/>
          </w:tcPr>
          <w:p w14:paraId="3269BCA6" w14:textId="656DF1C9" w:rsidR="00B941AB" w:rsidRPr="00BF031D" w:rsidRDefault="00B941AB" w:rsidP="00B941AB">
            <w:pPr>
              <w:jc w:val="center"/>
              <w:rPr>
                <w:rFonts w:ascii="VIC" w:hAnsi="VIC"/>
                <w:sz w:val="18"/>
                <w:szCs w:val="18"/>
              </w:rPr>
            </w:pPr>
            <w:r w:rsidRPr="00B6343C">
              <w:rPr>
                <w:rFonts w:ascii="VIC" w:eastAsia="VIC" w:hAnsi="VIC"/>
                <w:color w:val="000000"/>
                <w:sz w:val="18"/>
                <w:szCs w:val="18"/>
              </w:rPr>
              <w:t>1.0</w:t>
            </w:r>
          </w:p>
        </w:tc>
        <w:tc>
          <w:tcPr>
            <w:tcW w:w="1109" w:type="dxa"/>
            <w:tcBorders>
              <w:bottom w:val="single" w:sz="4" w:space="0" w:color="244C5A"/>
            </w:tcBorders>
            <w:shd w:val="clear" w:color="auto" w:fill="BFCED6"/>
          </w:tcPr>
          <w:p w14:paraId="1D770D30" w14:textId="78E18EB1" w:rsidR="00B941AB" w:rsidRPr="00BF031D" w:rsidRDefault="00B941AB" w:rsidP="00B941AB">
            <w:pPr>
              <w:jc w:val="center"/>
              <w:rPr>
                <w:rFonts w:ascii="VIC" w:hAnsi="VIC"/>
                <w:sz w:val="18"/>
                <w:szCs w:val="18"/>
              </w:rPr>
            </w:pPr>
            <w:r w:rsidRPr="00B6343C">
              <w:rPr>
                <w:rFonts w:ascii="VIC" w:eastAsia="VIC" w:hAnsi="VIC"/>
                <w:color w:val="000000"/>
                <w:sz w:val="18"/>
                <w:szCs w:val="18"/>
              </w:rPr>
              <w:t>22%</w:t>
            </w:r>
          </w:p>
        </w:tc>
      </w:tr>
      <w:tr w:rsidR="00B941AB" w:rsidRPr="00BF031D" w14:paraId="17D8F7D6" w14:textId="77777777" w:rsidTr="004C5327">
        <w:trPr>
          <w:trHeight w:val="454"/>
        </w:trPr>
        <w:tc>
          <w:tcPr>
            <w:tcW w:w="1570" w:type="dxa"/>
            <w:tcBorders>
              <w:bottom w:val="single" w:sz="4" w:space="0" w:color="244C5A"/>
            </w:tcBorders>
            <w:shd w:val="clear" w:color="auto" w:fill="auto"/>
          </w:tcPr>
          <w:p w14:paraId="6DBFF478" w14:textId="37E98BA1" w:rsidR="00B941AB" w:rsidRPr="00AF44DB" w:rsidRDefault="00B941AB" w:rsidP="00B941AB">
            <w:pPr>
              <w:pStyle w:val="DHHStabletext"/>
              <w:spacing w:before="0" w:after="0"/>
              <w:rPr>
                <w:rFonts w:ascii="VIC" w:eastAsia="VIC" w:hAnsi="VIC"/>
                <w:color w:val="000000"/>
                <w:sz w:val="18"/>
                <w:szCs w:val="18"/>
              </w:rPr>
            </w:pPr>
            <w:r w:rsidRPr="00B6343C">
              <w:rPr>
                <w:rFonts w:ascii="VIC" w:eastAsia="VIC" w:hAnsi="VIC"/>
                <w:color w:val="000000"/>
                <w:sz w:val="18"/>
                <w:szCs w:val="18"/>
              </w:rPr>
              <w:t>Royal Children's</w:t>
            </w:r>
          </w:p>
        </w:tc>
        <w:tc>
          <w:tcPr>
            <w:tcW w:w="1985" w:type="dxa"/>
            <w:tcBorders>
              <w:bottom w:val="single" w:sz="4" w:space="0" w:color="244C5A"/>
            </w:tcBorders>
            <w:shd w:val="clear" w:color="auto" w:fill="auto"/>
          </w:tcPr>
          <w:p w14:paraId="7812A02B" w14:textId="7800F558" w:rsidR="00B941AB" w:rsidRPr="00AF44DB" w:rsidRDefault="00B941AB" w:rsidP="00B941AB">
            <w:pPr>
              <w:pStyle w:val="DHHStabletext"/>
              <w:spacing w:before="0" w:after="0"/>
              <w:rPr>
                <w:rFonts w:ascii="VIC" w:eastAsia="VIC" w:hAnsi="VIC"/>
                <w:color w:val="000000"/>
                <w:sz w:val="18"/>
                <w:szCs w:val="18"/>
              </w:rPr>
            </w:pPr>
            <w:r w:rsidRPr="00B6343C">
              <w:rPr>
                <w:rFonts w:ascii="VIC" w:eastAsia="VIC" w:hAnsi="VIC"/>
                <w:color w:val="000000"/>
                <w:sz w:val="18"/>
                <w:szCs w:val="18"/>
              </w:rPr>
              <w:t>North Western (RCH)</w:t>
            </w:r>
          </w:p>
        </w:tc>
        <w:tc>
          <w:tcPr>
            <w:tcW w:w="1108" w:type="dxa"/>
            <w:tcBorders>
              <w:bottom w:val="single" w:sz="4" w:space="0" w:color="244C5A"/>
            </w:tcBorders>
            <w:shd w:val="clear" w:color="auto" w:fill="auto"/>
          </w:tcPr>
          <w:p w14:paraId="7D978622" w14:textId="0CD173E8"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73%</w:t>
            </w:r>
          </w:p>
        </w:tc>
        <w:tc>
          <w:tcPr>
            <w:tcW w:w="1108" w:type="dxa"/>
            <w:tcBorders>
              <w:bottom w:val="single" w:sz="4" w:space="0" w:color="244C5A"/>
            </w:tcBorders>
            <w:shd w:val="clear" w:color="auto" w:fill="auto"/>
          </w:tcPr>
          <w:p w14:paraId="3901B193" w14:textId="096BE79F"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74%</w:t>
            </w:r>
          </w:p>
        </w:tc>
        <w:tc>
          <w:tcPr>
            <w:tcW w:w="1108" w:type="dxa"/>
            <w:tcBorders>
              <w:bottom w:val="single" w:sz="4" w:space="0" w:color="244C5A"/>
            </w:tcBorders>
            <w:shd w:val="clear" w:color="auto" w:fill="auto"/>
          </w:tcPr>
          <w:p w14:paraId="11062B8C" w14:textId="4D6BAB87"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39%</w:t>
            </w:r>
          </w:p>
        </w:tc>
        <w:tc>
          <w:tcPr>
            <w:tcW w:w="1108" w:type="dxa"/>
            <w:tcBorders>
              <w:bottom w:val="single" w:sz="4" w:space="0" w:color="244C5A"/>
            </w:tcBorders>
            <w:shd w:val="clear" w:color="auto" w:fill="auto"/>
          </w:tcPr>
          <w:p w14:paraId="34C156DA" w14:textId="3BA84EA0"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112.4</w:t>
            </w:r>
          </w:p>
        </w:tc>
        <w:tc>
          <w:tcPr>
            <w:tcW w:w="1108" w:type="dxa"/>
            <w:tcBorders>
              <w:bottom w:val="single" w:sz="4" w:space="0" w:color="244C5A"/>
            </w:tcBorders>
            <w:shd w:val="clear" w:color="auto" w:fill="auto"/>
          </w:tcPr>
          <w:p w14:paraId="782DBD7D" w14:textId="3AE48BCA"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3.7</w:t>
            </w:r>
          </w:p>
        </w:tc>
        <w:tc>
          <w:tcPr>
            <w:tcW w:w="1109" w:type="dxa"/>
            <w:tcBorders>
              <w:bottom w:val="single" w:sz="4" w:space="0" w:color="244C5A"/>
            </w:tcBorders>
            <w:shd w:val="clear" w:color="auto" w:fill="auto"/>
          </w:tcPr>
          <w:p w14:paraId="0DCB4B84" w14:textId="0C8C6C57"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70%</w:t>
            </w:r>
          </w:p>
        </w:tc>
        <w:tc>
          <w:tcPr>
            <w:tcW w:w="1108" w:type="dxa"/>
            <w:tcBorders>
              <w:bottom w:val="single" w:sz="4" w:space="0" w:color="244C5A"/>
            </w:tcBorders>
            <w:shd w:val="clear" w:color="auto" w:fill="auto"/>
          </w:tcPr>
          <w:p w14:paraId="4B1CB808" w14:textId="60F59AF8"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16.6</w:t>
            </w:r>
          </w:p>
        </w:tc>
        <w:tc>
          <w:tcPr>
            <w:tcW w:w="1108" w:type="dxa"/>
            <w:tcBorders>
              <w:bottom w:val="single" w:sz="4" w:space="0" w:color="244C5A"/>
            </w:tcBorders>
            <w:shd w:val="clear" w:color="auto" w:fill="auto"/>
          </w:tcPr>
          <w:p w14:paraId="27CCE3C6" w14:textId="45BF932F"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47%</w:t>
            </w:r>
          </w:p>
        </w:tc>
        <w:tc>
          <w:tcPr>
            <w:tcW w:w="1108" w:type="dxa"/>
            <w:tcBorders>
              <w:bottom w:val="single" w:sz="4" w:space="0" w:color="244C5A"/>
            </w:tcBorders>
            <w:shd w:val="clear" w:color="auto" w:fill="auto"/>
          </w:tcPr>
          <w:p w14:paraId="7A4AE6BD" w14:textId="45BFFB58"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22%</w:t>
            </w:r>
          </w:p>
        </w:tc>
        <w:tc>
          <w:tcPr>
            <w:tcW w:w="1108" w:type="dxa"/>
            <w:tcBorders>
              <w:bottom w:val="single" w:sz="4" w:space="0" w:color="244C5A"/>
            </w:tcBorders>
            <w:shd w:val="clear" w:color="auto" w:fill="auto"/>
          </w:tcPr>
          <w:p w14:paraId="2682C943" w14:textId="146CE11C"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1.4</w:t>
            </w:r>
          </w:p>
        </w:tc>
        <w:tc>
          <w:tcPr>
            <w:tcW w:w="1109" w:type="dxa"/>
            <w:tcBorders>
              <w:bottom w:val="single" w:sz="4" w:space="0" w:color="244C5A"/>
            </w:tcBorders>
            <w:shd w:val="clear" w:color="auto" w:fill="auto"/>
          </w:tcPr>
          <w:p w14:paraId="026FD8B3" w14:textId="3DA9C2ED" w:rsidR="00B941AB" w:rsidRPr="00AF44DB" w:rsidRDefault="00B941AB" w:rsidP="00B941AB">
            <w:pPr>
              <w:jc w:val="center"/>
              <w:rPr>
                <w:rFonts w:ascii="VIC" w:eastAsia="VIC" w:hAnsi="VIC"/>
                <w:color w:val="000000"/>
                <w:sz w:val="18"/>
                <w:szCs w:val="18"/>
              </w:rPr>
            </w:pPr>
            <w:r w:rsidRPr="00B6343C">
              <w:rPr>
                <w:rFonts w:ascii="VIC" w:eastAsia="VIC" w:hAnsi="VIC"/>
                <w:color w:val="000000"/>
                <w:sz w:val="18"/>
                <w:szCs w:val="18"/>
              </w:rPr>
              <w:t>43%</w:t>
            </w:r>
          </w:p>
        </w:tc>
      </w:tr>
      <w:tr w:rsidR="00B941AB" w:rsidRPr="00E93386" w14:paraId="7D52530B" w14:textId="77777777" w:rsidTr="00D5403A">
        <w:trPr>
          <w:trHeight w:val="454"/>
        </w:trPr>
        <w:tc>
          <w:tcPr>
            <w:tcW w:w="1570" w:type="dxa"/>
            <w:tcBorders>
              <w:top w:val="single" w:sz="4" w:space="0" w:color="244C5A"/>
            </w:tcBorders>
            <w:shd w:val="clear" w:color="auto" w:fill="B1C9E8"/>
          </w:tcPr>
          <w:p w14:paraId="412DEBC4" w14:textId="2306070A" w:rsidR="00B941AB" w:rsidRPr="00E93386" w:rsidRDefault="00B941AB" w:rsidP="00B941AB">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37E2BC23" w:rsidR="00B941AB" w:rsidRPr="00E93386" w:rsidRDefault="00B941AB" w:rsidP="00B941AB">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27CC07A4"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71%</w:t>
            </w:r>
          </w:p>
        </w:tc>
        <w:tc>
          <w:tcPr>
            <w:tcW w:w="1108" w:type="dxa"/>
            <w:tcBorders>
              <w:top w:val="single" w:sz="4" w:space="0" w:color="244C5A"/>
            </w:tcBorders>
            <w:shd w:val="clear" w:color="auto" w:fill="B1C9E8"/>
          </w:tcPr>
          <w:p w14:paraId="750F47E4" w14:textId="1EB03903"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88%</w:t>
            </w:r>
          </w:p>
        </w:tc>
        <w:tc>
          <w:tcPr>
            <w:tcW w:w="1108" w:type="dxa"/>
            <w:tcBorders>
              <w:top w:val="single" w:sz="4" w:space="0" w:color="244C5A"/>
            </w:tcBorders>
            <w:shd w:val="clear" w:color="auto" w:fill="B1C9E8"/>
          </w:tcPr>
          <w:p w14:paraId="7A36F878" w14:textId="1E10038E"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13B8ABCB" w14:textId="2CBA72BE"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155.8</w:t>
            </w:r>
          </w:p>
        </w:tc>
        <w:tc>
          <w:tcPr>
            <w:tcW w:w="1108" w:type="dxa"/>
            <w:tcBorders>
              <w:top w:val="single" w:sz="4" w:space="0" w:color="244C5A"/>
            </w:tcBorders>
            <w:shd w:val="clear" w:color="auto" w:fill="B1C9E8"/>
          </w:tcPr>
          <w:p w14:paraId="777E6CB8" w14:textId="6C6ECD07"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6.3</w:t>
            </w:r>
          </w:p>
        </w:tc>
        <w:tc>
          <w:tcPr>
            <w:tcW w:w="1109" w:type="dxa"/>
            <w:tcBorders>
              <w:top w:val="single" w:sz="4" w:space="0" w:color="244C5A"/>
            </w:tcBorders>
            <w:shd w:val="clear" w:color="auto" w:fill="B1C9E8"/>
          </w:tcPr>
          <w:p w14:paraId="6645FB93" w14:textId="639B3939"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86%</w:t>
            </w:r>
          </w:p>
        </w:tc>
        <w:tc>
          <w:tcPr>
            <w:tcW w:w="1108" w:type="dxa"/>
            <w:tcBorders>
              <w:top w:val="single" w:sz="4" w:space="0" w:color="244C5A"/>
            </w:tcBorders>
            <w:shd w:val="clear" w:color="auto" w:fill="B1C9E8"/>
          </w:tcPr>
          <w:p w14:paraId="25D11916" w14:textId="7911E3B6"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17.5</w:t>
            </w:r>
          </w:p>
        </w:tc>
        <w:tc>
          <w:tcPr>
            <w:tcW w:w="1108" w:type="dxa"/>
            <w:tcBorders>
              <w:top w:val="single" w:sz="4" w:space="0" w:color="244C5A"/>
            </w:tcBorders>
            <w:shd w:val="clear" w:color="auto" w:fill="B1C9E8"/>
          </w:tcPr>
          <w:p w14:paraId="61BC1CEF" w14:textId="11AFDC56"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08AEE2A8" w14:textId="1BD8C2C9"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21%</w:t>
            </w:r>
          </w:p>
        </w:tc>
        <w:tc>
          <w:tcPr>
            <w:tcW w:w="1108" w:type="dxa"/>
            <w:tcBorders>
              <w:top w:val="single" w:sz="4" w:space="0" w:color="244C5A"/>
            </w:tcBorders>
            <w:shd w:val="clear" w:color="auto" w:fill="B1C9E8"/>
          </w:tcPr>
          <w:p w14:paraId="3839F4BD" w14:textId="7A553280"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1.2</w:t>
            </w:r>
          </w:p>
        </w:tc>
        <w:tc>
          <w:tcPr>
            <w:tcW w:w="1109" w:type="dxa"/>
            <w:tcBorders>
              <w:top w:val="single" w:sz="4" w:space="0" w:color="244C5A"/>
            </w:tcBorders>
            <w:shd w:val="clear" w:color="auto" w:fill="B1C9E8"/>
          </w:tcPr>
          <w:p w14:paraId="226EC8DC" w14:textId="7B897995"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31%</w:t>
            </w:r>
          </w:p>
        </w:tc>
      </w:tr>
      <w:tr w:rsidR="00B941AB" w:rsidRPr="00BF031D" w14:paraId="50BCCE45" w14:textId="77777777" w:rsidTr="005801AF">
        <w:trPr>
          <w:trHeight w:val="454"/>
        </w:trPr>
        <w:tc>
          <w:tcPr>
            <w:tcW w:w="1570" w:type="dxa"/>
            <w:shd w:val="clear" w:color="auto" w:fill="BFCED6"/>
          </w:tcPr>
          <w:p w14:paraId="172F6DF2" w14:textId="794D37F7"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Barwon Health</w:t>
            </w:r>
          </w:p>
        </w:tc>
        <w:tc>
          <w:tcPr>
            <w:tcW w:w="1985" w:type="dxa"/>
            <w:shd w:val="clear" w:color="auto" w:fill="BFCED6"/>
          </w:tcPr>
          <w:p w14:paraId="11998F7E" w14:textId="30708F80"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Barwon</w:t>
            </w:r>
          </w:p>
        </w:tc>
        <w:tc>
          <w:tcPr>
            <w:tcW w:w="1108" w:type="dxa"/>
            <w:shd w:val="clear" w:color="auto" w:fill="BFCED6"/>
          </w:tcPr>
          <w:p w14:paraId="4B229F8D" w14:textId="0A22274E" w:rsidR="00B941AB" w:rsidRPr="00BF031D" w:rsidRDefault="00B941AB" w:rsidP="00B941AB">
            <w:pPr>
              <w:jc w:val="center"/>
              <w:rPr>
                <w:rFonts w:ascii="VIC" w:hAnsi="VIC"/>
                <w:sz w:val="18"/>
                <w:szCs w:val="18"/>
              </w:rPr>
            </w:pPr>
            <w:r w:rsidRPr="00B6343C">
              <w:rPr>
                <w:rFonts w:ascii="VIC" w:eastAsia="VIC" w:hAnsi="VIC"/>
                <w:color w:val="000000"/>
                <w:sz w:val="18"/>
                <w:szCs w:val="18"/>
              </w:rPr>
              <w:t>77%</w:t>
            </w:r>
          </w:p>
        </w:tc>
        <w:tc>
          <w:tcPr>
            <w:tcW w:w="1108" w:type="dxa"/>
            <w:shd w:val="clear" w:color="auto" w:fill="BFCED6"/>
          </w:tcPr>
          <w:p w14:paraId="0A4FC8B5" w14:textId="594F50F6" w:rsidR="00B941AB" w:rsidRPr="00BF031D" w:rsidRDefault="00B941AB" w:rsidP="00B941AB">
            <w:pPr>
              <w:jc w:val="center"/>
              <w:rPr>
                <w:rFonts w:ascii="VIC" w:hAnsi="VIC"/>
                <w:sz w:val="18"/>
                <w:szCs w:val="18"/>
              </w:rPr>
            </w:pPr>
            <w:r w:rsidRPr="00B6343C">
              <w:rPr>
                <w:rFonts w:ascii="VIC" w:eastAsia="VIC" w:hAnsi="VIC"/>
                <w:color w:val="000000"/>
                <w:sz w:val="18"/>
                <w:szCs w:val="18"/>
              </w:rPr>
              <w:t>81%</w:t>
            </w:r>
          </w:p>
        </w:tc>
        <w:tc>
          <w:tcPr>
            <w:tcW w:w="1108" w:type="dxa"/>
            <w:shd w:val="clear" w:color="auto" w:fill="BFCED6"/>
          </w:tcPr>
          <w:p w14:paraId="31D36B1F" w14:textId="3DA38B65" w:rsidR="00B941AB" w:rsidRPr="00BF031D" w:rsidRDefault="00B941AB" w:rsidP="00B941AB">
            <w:pPr>
              <w:jc w:val="center"/>
              <w:rPr>
                <w:rFonts w:ascii="VIC" w:hAnsi="VIC"/>
                <w:sz w:val="18"/>
                <w:szCs w:val="18"/>
              </w:rPr>
            </w:pPr>
            <w:r w:rsidRPr="00B6343C">
              <w:rPr>
                <w:rFonts w:ascii="VIC" w:eastAsia="VIC" w:hAnsi="VIC"/>
                <w:color w:val="000000"/>
                <w:sz w:val="18"/>
                <w:szCs w:val="18"/>
              </w:rPr>
              <w:t>9%</w:t>
            </w:r>
          </w:p>
        </w:tc>
        <w:tc>
          <w:tcPr>
            <w:tcW w:w="1108" w:type="dxa"/>
            <w:shd w:val="clear" w:color="auto" w:fill="BFCED6"/>
          </w:tcPr>
          <w:p w14:paraId="16C153EA" w14:textId="757E2DC5" w:rsidR="00B941AB" w:rsidRPr="00BF031D" w:rsidRDefault="00B941AB" w:rsidP="00B941AB">
            <w:pPr>
              <w:jc w:val="center"/>
              <w:rPr>
                <w:rFonts w:ascii="VIC" w:hAnsi="VIC"/>
                <w:sz w:val="18"/>
                <w:szCs w:val="18"/>
              </w:rPr>
            </w:pPr>
            <w:r w:rsidRPr="00B6343C">
              <w:rPr>
                <w:rFonts w:ascii="VIC" w:eastAsia="VIC" w:hAnsi="VIC"/>
                <w:color w:val="000000"/>
                <w:sz w:val="18"/>
                <w:szCs w:val="18"/>
              </w:rPr>
              <w:t>186.2</w:t>
            </w:r>
          </w:p>
        </w:tc>
        <w:tc>
          <w:tcPr>
            <w:tcW w:w="1108" w:type="dxa"/>
            <w:shd w:val="clear" w:color="auto" w:fill="BFCED6"/>
          </w:tcPr>
          <w:p w14:paraId="11BCEEB5" w14:textId="445A153E" w:rsidR="00B941AB" w:rsidRPr="00BF031D" w:rsidRDefault="00B941AB" w:rsidP="00B941AB">
            <w:pPr>
              <w:jc w:val="center"/>
              <w:rPr>
                <w:rFonts w:ascii="VIC" w:hAnsi="VIC"/>
                <w:sz w:val="18"/>
                <w:szCs w:val="18"/>
              </w:rPr>
            </w:pPr>
            <w:r w:rsidRPr="00B6343C">
              <w:rPr>
                <w:rFonts w:ascii="VIC" w:eastAsia="VIC" w:hAnsi="VIC"/>
                <w:color w:val="000000"/>
                <w:sz w:val="18"/>
                <w:szCs w:val="18"/>
              </w:rPr>
              <w:t>4.6</w:t>
            </w:r>
          </w:p>
        </w:tc>
        <w:tc>
          <w:tcPr>
            <w:tcW w:w="1109" w:type="dxa"/>
            <w:shd w:val="clear" w:color="auto" w:fill="BFCED6"/>
          </w:tcPr>
          <w:p w14:paraId="181E6029" w14:textId="10550E02" w:rsidR="00B941AB" w:rsidRPr="00BF031D" w:rsidRDefault="00B941AB" w:rsidP="00B941AB">
            <w:pPr>
              <w:jc w:val="center"/>
              <w:rPr>
                <w:rFonts w:ascii="VIC" w:hAnsi="VIC"/>
                <w:sz w:val="18"/>
                <w:szCs w:val="18"/>
              </w:rPr>
            </w:pPr>
            <w:r w:rsidRPr="00B6343C">
              <w:rPr>
                <w:rFonts w:ascii="VIC" w:eastAsia="VIC" w:hAnsi="VIC"/>
                <w:color w:val="000000"/>
                <w:sz w:val="18"/>
                <w:szCs w:val="18"/>
              </w:rPr>
              <w:t>37%</w:t>
            </w:r>
          </w:p>
        </w:tc>
        <w:tc>
          <w:tcPr>
            <w:tcW w:w="1108" w:type="dxa"/>
            <w:shd w:val="clear" w:color="auto" w:fill="BFCED6"/>
          </w:tcPr>
          <w:p w14:paraId="605BC688" w14:textId="6C2B033A" w:rsidR="00B941AB" w:rsidRPr="00BF031D" w:rsidRDefault="00B941AB" w:rsidP="00B941AB">
            <w:pPr>
              <w:jc w:val="center"/>
              <w:rPr>
                <w:rFonts w:ascii="VIC" w:hAnsi="VIC"/>
                <w:sz w:val="18"/>
                <w:szCs w:val="18"/>
              </w:rPr>
            </w:pPr>
            <w:r w:rsidRPr="00B6343C">
              <w:rPr>
                <w:rFonts w:ascii="VIC" w:eastAsia="VIC" w:hAnsi="VIC"/>
                <w:color w:val="000000"/>
                <w:sz w:val="18"/>
                <w:szCs w:val="18"/>
              </w:rPr>
              <w:t>13.3</w:t>
            </w:r>
          </w:p>
        </w:tc>
        <w:tc>
          <w:tcPr>
            <w:tcW w:w="1108" w:type="dxa"/>
            <w:shd w:val="clear" w:color="auto" w:fill="BFCED6"/>
          </w:tcPr>
          <w:p w14:paraId="3BDC2DBE" w14:textId="118C4D2F" w:rsidR="00B941AB" w:rsidRPr="00BF031D" w:rsidRDefault="00B941AB" w:rsidP="00B941AB">
            <w:pPr>
              <w:jc w:val="center"/>
              <w:rPr>
                <w:rFonts w:ascii="VIC" w:hAnsi="VIC"/>
                <w:sz w:val="18"/>
                <w:szCs w:val="18"/>
              </w:rPr>
            </w:pPr>
            <w:r w:rsidRPr="00B6343C">
              <w:rPr>
                <w:rFonts w:ascii="VIC" w:eastAsia="VIC" w:hAnsi="VIC"/>
                <w:color w:val="000000"/>
                <w:sz w:val="18"/>
                <w:szCs w:val="18"/>
              </w:rPr>
              <w:t>65%</w:t>
            </w:r>
          </w:p>
        </w:tc>
        <w:tc>
          <w:tcPr>
            <w:tcW w:w="1108" w:type="dxa"/>
            <w:shd w:val="clear" w:color="auto" w:fill="BFCED6"/>
          </w:tcPr>
          <w:p w14:paraId="08D39FCD" w14:textId="2F5B0432" w:rsidR="00B941AB" w:rsidRPr="00BF031D" w:rsidRDefault="00B941AB" w:rsidP="00B941AB">
            <w:pPr>
              <w:jc w:val="center"/>
              <w:rPr>
                <w:rFonts w:ascii="VIC" w:hAnsi="VIC"/>
                <w:sz w:val="18"/>
                <w:szCs w:val="18"/>
              </w:rPr>
            </w:pPr>
            <w:r w:rsidRPr="00B6343C">
              <w:rPr>
                <w:rFonts w:ascii="VIC" w:eastAsia="VIC" w:hAnsi="VIC"/>
                <w:color w:val="000000"/>
                <w:sz w:val="18"/>
                <w:szCs w:val="18"/>
              </w:rPr>
              <w:t>7%</w:t>
            </w:r>
          </w:p>
        </w:tc>
        <w:tc>
          <w:tcPr>
            <w:tcW w:w="1108" w:type="dxa"/>
            <w:shd w:val="clear" w:color="auto" w:fill="BFCED6"/>
          </w:tcPr>
          <w:p w14:paraId="39A643C7" w14:textId="52867890" w:rsidR="00B941AB" w:rsidRPr="00BF031D" w:rsidRDefault="00B941AB" w:rsidP="00B941AB">
            <w:pPr>
              <w:jc w:val="center"/>
              <w:rPr>
                <w:rFonts w:ascii="VIC" w:hAnsi="VIC"/>
                <w:sz w:val="18"/>
                <w:szCs w:val="18"/>
              </w:rPr>
            </w:pPr>
            <w:r w:rsidRPr="00B6343C">
              <w:rPr>
                <w:rFonts w:ascii="VIC" w:eastAsia="VIC" w:hAnsi="VIC"/>
                <w:color w:val="000000"/>
                <w:sz w:val="18"/>
                <w:szCs w:val="18"/>
              </w:rPr>
              <w:t>2.3</w:t>
            </w:r>
          </w:p>
        </w:tc>
        <w:tc>
          <w:tcPr>
            <w:tcW w:w="1109" w:type="dxa"/>
            <w:shd w:val="clear" w:color="auto" w:fill="BFCED6"/>
          </w:tcPr>
          <w:p w14:paraId="3A830DFF" w14:textId="2BA20886" w:rsidR="00B941AB" w:rsidRPr="00BF031D" w:rsidRDefault="00B941AB" w:rsidP="00B941AB">
            <w:pPr>
              <w:jc w:val="center"/>
              <w:rPr>
                <w:rFonts w:ascii="VIC" w:hAnsi="VIC"/>
                <w:sz w:val="18"/>
                <w:szCs w:val="18"/>
              </w:rPr>
            </w:pPr>
            <w:r w:rsidRPr="00B6343C">
              <w:rPr>
                <w:rFonts w:ascii="VIC" w:eastAsia="VIC" w:hAnsi="VIC"/>
                <w:color w:val="000000"/>
                <w:sz w:val="18"/>
                <w:szCs w:val="18"/>
              </w:rPr>
              <w:t>27%</w:t>
            </w:r>
          </w:p>
        </w:tc>
      </w:tr>
      <w:tr w:rsidR="00B941AB" w:rsidRPr="00BF031D" w14:paraId="00D681A8" w14:textId="77777777" w:rsidTr="005801AF">
        <w:trPr>
          <w:trHeight w:val="454"/>
        </w:trPr>
        <w:tc>
          <w:tcPr>
            <w:tcW w:w="1570" w:type="dxa"/>
            <w:shd w:val="clear" w:color="auto" w:fill="auto"/>
          </w:tcPr>
          <w:p w14:paraId="764216B6" w14:textId="32A86835"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Bendigo Health</w:t>
            </w:r>
          </w:p>
        </w:tc>
        <w:tc>
          <w:tcPr>
            <w:tcW w:w="1985" w:type="dxa"/>
            <w:shd w:val="clear" w:color="auto" w:fill="auto"/>
          </w:tcPr>
          <w:p w14:paraId="606E48AA" w14:textId="37BCAB2F"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Loddon/Southern Mallee</w:t>
            </w:r>
          </w:p>
        </w:tc>
        <w:tc>
          <w:tcPr>
            <w:tcW w:w="1108" w:type="dxa"/>
            <w:shd w:val="clear" w:color="auto" w:fill="auto"/>
          </w:tcPr>
          <w:p w14:paraId="01E6880A" w14:textId="059DA7F7" w:rsidR="00B941AB" w:rsidRPr="00BF031D" w:rsidRDefault="00B941AB" w:rsidP="00B941AB">
            <w:pPr>
              <w:jc w:val="center"/>
              <w:rPr>
                <w:rFonts w:ascii="VIC" w:hAnsi="VIC"/>
                <w:sz w:val="18"/>
                <w:szCs w:val="18"/>
              </w:rPr>
            </w:pPr>
            <w:r w:rsidRPr="00B6343C">
              <w:rPr>
                <w:rFonts w:ascii="VIC" w:eastAsia="VIC" w:hAnsi="VIC"/>
                <w:color w:val="000000"/>
                <w:sz w:val="18"/>
                <w:szCs w:val="18"/>
              </w:rPr>
              <w:t>100%</w:t>
            </w:r>
          </w:p>
        </w:tc>
        <w:tc>
          <w:tcPr>
            <w:tcW w:w="1108" w:type="dxa"/>
            <w:shd w:val="clear" w:color="auto" w:fill="auto"/>
          </w:tcPr>
          <w:p w14:paraId="03FD98CA" w14:textId="43E2B71B" w:rsidR="00B941AB" w:rsidRPr="00BF031D" w:rsidRDefault="00B941AB" w:rsidP="00B941AB">
            <w:pPr>
              <w:jc w:val="center"/>
              <w:rPr>
                <w:rFonts w:ascii="VIC" w:hAnsi="VIC"/>
                <w:sz w:val="18"/>
                <w:szCs w:val="18"/>
              </w:rPr>
            </w:pPr>
            <w:r w:rsidRPr="00B6343C">
              <w:rPr>
                <w:rFonts w:ascii="VIC" w:eastAsia="VIC" w:hAnsi="VIC"/>
                <w:color w:val="000000"/>
                <w:sz w:val="18"/>
                <w:szCs w:val="18"/>
              </w:rPr>
              <w:t>100%</w:t>
            </w:r>
          </w:p>
        </w:tc>
        <w:tc>
          <w:tcPr>
            <w:tcW w:w="1108" w:type="dxa"/>
          </w:tcPr>
          <w:p w14:paraId="32DB36DB" w14:textId="2A46A7C3" w:rsidR="00B941AB" w:rsidRPr="00BF031D" w:rsidRDefault="00B941AB" w:rsidP="00B941AB">
            <w:pPr>
              <w:jc w:val="center"/>
              <w:rPr>
                <w:rFonts w:ascii="VIC" w:hAnsi="VIC"/>
                <w:sz w:val="18"/>
                <w:szCs w:val="18"/>
              </w:rPr>
            </w:pPr>
            <w:r w:rsidRPr="00B6343C">
              <w:rPr>
                <w:rFonts w:ascii="VIC" w:eastAsia="VIC" w:hAnsi="VIC"/>
                <w:color w:val="000000"/>
                <w:sz w:val="18"/>
                <w:szCs w:val="18"/>
              </w:rPr>
              <w:t>17%</w:t>
            </w:r>
          </w:p>
        </w:tc>
        <w:tc>
          <w:tcPr>
            <w:tcW w:w="1108" w:type="dxa"/>
          </w:tcPr>
          <w:p w14:paraId="1ED4463E" w14:textId="29056EBC" w:rsidR="00B941AB" w:rsidRPr="00BF031D" w:rsidRDefault="00B941AB" w:rsidP="00B941AB">
            <w:pPr>
              <w:jc w:val="center"/>
              <w:rPr>
                <w:rFonts w:ascii="VIC" w:hAnsi="VIC"/>
                <w:sz w:val="18"/>
                <w:szCs w:val="18"/>
              </w:rPr>
            </w:pPr>
            <w:r w:rsidRPr="00B6343C">
              <w:rPr>
                <w:rFonts w:ascii="VIC" w:eastAsia="VIC" w:hAnsi="VIC"/>
                <w:color w:val="000000"/>
                <w:sz w:val="18"/>
                <w:szCs w:val="18"/>
              </w:rPr>
              <w:t>93.7</w:t>
            </w:r>
          </w:p>
        </w:tc>
        <w:tc>
          <w:tcPr>
            <w:tcW w:w="1108" w:type="dxa"/>
          </w:tcPr>
          <w:p w14:paraId="5097892F" w14:textId="55294C7F" w:rsidR="00B941AB" w:rsidRPr="00BF031D" w:rsidRDefault="00B941AB" w:rsidP="00B941AB">
            <w:pPr>
              <w:jc w:val="center"/>
              <w:rPr>
                <w:rFonts w:ascii="VIC" w:hAnsi="VIC"/>
                <w:sz w:val="18"/>
                <w:szCs w:val="18"/>
              </w:rPr>
            </w:pPr>
            <w:r w:rsidRPr="00B6343C">
              <w:rPr>
                <w:rFonts w:ascii="VIC" w:eastAsia="VIC" w:hAnsi="VIC"/>
                <w:color w:val="000000"/>
                <w:sz w:val="18"/>
                <w:szCs w:val="18"/>
              </w:rPr>
              <w:t>3.9</w:t>
            </w:r>
          </w:p>
        </w:tc>
        <w:tc>
          <w:tcPr>
            <w:tcW w:w="1109" w:type="dxa"/>
            <w:shd w:val="clear" w:color="auto" w:fill="auto"/>
          </w:tcPr>
          <w:p w14:paraId="6076AB4C" w14:textId="3F6AF4DB" w:rsidR="00B941AB" w:rsidRPr="00BF031D" w:rsidRDefault="00B941AB" w:rsidP="00B941AB">
            <w:pPr>
              <w:jc w:val="center"/>
              <w:rPr>
                <w:rFonts w:ascii="VIC" w:hAnsi="VIC"/>
                <w:sz w:val="18"/>
                <w:szCs w:val="18"/>
              </w:rPr>
            </w:pPr>
            <w:r w:rsidRPr="00B6343C">
              <w:rPr>
                <w:rFonts w:ascii="VIC" w:eastAsia="VIC" w:hAnsi="VIC"/>
                <w:color w:val="000000"/>
                <w:sz w:val="18"/>
                <w:szCs w:val="18"/>
              </w:rPr>
              <w:t>63%</w:t>
            </w:r>
          </w:p>
        </w:tc>
        <w:tc>
          <w:tcPr>
            <w:tcW w:w="1108" w:type="dxa"/>
            <w:shd w:val="clear" w:color="auto" w:fill="auto"/>
          </w:tcPr>
          <w:p w14:paraId="43967540" w14:textId="0DF0DC37" w:rsidR="00B941AB" w:rsidRPr="00BF031D" w:rsidRDefault="00B941AB" w:rsidP="00B941AB">
            <w:pPr>
              <w:jc w:val="center"/>
              <w:rPr>
                <w:rFonts w:ascii="VIC" w:hAnsi="VIC"/>
                <w:sz w:val="18"/>
                <w:szCs w:val="18"/>
              </w:rPr>
            </w:pPr>
            <w:r w:rsidRPr="00B6343C">
              <w:rPr>
                <w:rFonts w:ascii="VIC" w:eastAsia="VIC" w:hAnsi="VIC"/>
                <w:color w:val="000000"/>
                <w:sz w:val="18"/>
                <w:szCs w:val="18"/>
              </w:rPr>
              <w:t>15.0</w:t>
            </w:r>
          </w:p>
        </w:tc>
        <w:tc>
          <w:tcPr>
            <w:tcW w:w="1108" w:type="dxa"/>
            <w:shd w:val="clear" w:color="auto" w:fill="auto"/>
          </w:tcPr>
          <w:p w14:paraId="7E1CEEA4" w14:textId="762561E1" w:rsidR="00B941AB" w:rsidRPr="00BF031D" w:rsidRDefault="00B941AB" w:rsidP="00B941AB">
            <w:pPr>
              <w:jc w:val="center"/>
              <w:rPr>
                <w:rFonts w:ascii="VIC" w:hAnsi="VIC"/>
                <w:sz w:val="18"/>
                <w:szCs w:val="18"/>
              </w:rPr>
            </w:pPr>
            <w:r w:rsidRPr="00B6343C">
              <w:rPr>
                <w:rFonts w:ascii="VIC" w:eastAsia="VIC" w:hAnsi="VIC"/>
                <w:color w:val="000000"/>
                <w:sz w:val="18"/>
                <w:szCs w:val="18"/>
              </w:rPr>
              <w:t>28%</w:t>
            </w:r>
          </w:p>
        </w:tc>
        <w:tc>
          <w:tcPr>
            <w:tcW w:w="1108" w:type="dxa"/>
            <w:shd w:val="clear" w:color="auto" w:fill="auto"/>
          </w:tcPr>
          <w:p w14:paraId="36FBF3FA" w14:textId="24CB18FD" w:rsidR="00B941AB" w:rsidRPr="00BF031D" w:rsidRDefault="00B941AB" w:rsidP="00B941AB">
            <w:pPr>
              <w:jc w:val="center"/>
              <w:rPr>
                <w:rFonts w:ascii="VIC" w:hAnsi="VIC"/>
                <w:sz w:val="18"/>
                <w:szCs w:val="18"/>
              </w:rPr>
            </w:pPr>
            <w:r w:rsidRPr="00B6343C">
              <w:rPr>
                <w:rFonts w:ascii="VIC" w:eastAsia="VIC" w:hAnsi="VIC"/>
                <w:color w:val="000000"/>
                <w:sz w:val="18"/>
                <w:szCs w:val="18"/>
              </w:rPr>
              <w:t>4%</w:t>
            </w:r>
          </w:p>
        </w:tc>
        <w:tc>
          <w:tcPr>
            <w:tcW w:w="1108" w:type="dxa"/>
            <w:shd w:val="clear" w:color="auto" w:fill="auto"/>
          </w:tcPr>
          <w:p w14:paraId="7ACB94F5" w14:textId="4121ED47" w:rsidR="00B941AB" w:rsidRPr="00BF031D" w:rsidRDefault="00B941AB" w:rsidP="00B941AB">
            <w:pPr>
              <w:jc w:val="center"/>
              <w:rPr>
                <w:rFonts w:ascii="VIC" w:hAnsi="VIC"/>
                <w:sz w:val="18"/>
                <w:szCs w:val="18"/>
              </w:rPr>
            </w:pPr>
            <w:r w:rsidRPr="00B6343C">
              <w:rPr>
                <w:rFonts w:ascii="VIC" w:eastAsia="VIC" w:hAnsi="VIC"/>
                <w:color w:val="000000"/>
                <w:sz w:val="18"/>
                <w:szCs w:val="18"/>
              </w:rPr>
              <w:t>0.4</w:t>
            </w:r>
          </w:p>
        </w:tc>
        <w:tc>
          <w:tcPr>
            <w:tcW w:w="1109" w:type="dxa"/>
            <w:shd w:val="clear" w:color="auto" w:fill="auto"/>
          </w:tcPr>
          <w:p w14:paraId="6F1E84B8" w14:textId="70030B9A" w:rsidR="00B941AB" w:rsidRPr="00BF031D" w:rsidRDefault="00B941AB" w:rsidP="00B941AB">
            <w:pPr>
              <w:jc w:val="center"/>
              <w:rPr>
                <w:rFonts w:ascii="VIC" w:hAnsi="VIC"/>
                <w:sz w:val="18"/>
                <w:szCs w:val="18"/>
              </w:rPr>
            </w:pPr>
            <w:r w:rsidRPr="00B6343C">
              <w:rPr>
                <w:rFonts w:ascii="VIC" w:eastAsia="VIC" w:hAnsi="VIC"/>
                <w:color w:val="000000"/>
                <w:sz w:val="18"/>
                <w:szCs w:val="18"/>
              </w:rPr>
              <w:t>38%</w:t>
            </w:r>
          </w:p>
        </w:tc>
      </w:tr>
      <w:tr w:rsidR="00B941AB" w:rsidRPr="00BF031D" w14:paraId="7C9D3AF1" w14:textId="77777777" w:rsidTr="005801AF">
        <w:trPr>
          <w:trHeight w:val="454"/>
        </w:trPr>
        <w:tc>
          <w:tcPr>
            <w:tcW w:w="1570" w:type="dxa"/>
            <w:shd w:val="clear" w:color="auto" w:fill="BFCED6"/>
          </w:tcPr>
          <w:p w14:paraId="5A21890A" w14:textId="35C5ABDD"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Goulburn Valley Health</w:t>
            </w:r>
          </w:p>
        </w:tc>
        <w:tc>
          <w:tcPr>
            <w:tcW w:w="1985" w:type="dxa"/>
            <w:shd w:val="clear" w:color="auto" w:fill="BFCED6"/>
          </w:tcPr>
          <w:p w14:paraId="53932597" w14:textId="09CA9B04"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Goulburn &amp; Southern</w:t>
            </w:r>
          </w:p>
        </w:tc>
        <w:tc>
          <w:tcPr>
            <w:tcW w:w="1108" w:type="dxa"/>
            <w:shd w:val="clear" w:color="auto" w:fill="BFCED6"/>
          </w:tcPr>
          <w:p w14:paraId="4F15ED58" w14:textId="5339FAD6" w:rsidR="00B941AB" w:rsidRPr="00BF031D" w:rsidRDefault="00B941AB" w:rsidP="00B941AB">
            <w:pPr>
              <w:jc w:val="center"/>
              <w:rPr>
                <w:rFonts w:ascii="VIC" w:hAnsi="VIC"/>
                <w:sz w:val="18"/>
                <w:szCs w:val="18"/>
              </w:rPr>
            </w:pPr>
            <w:r w:rsidRPr="00B6343C">
              <w:rPr>
                <w:rFonts w:ascii="VIC" w:eastAsia="VIC" w:hAnsi="VIC"/>
                <w:color w:val="000000"/>
                <w:sz w:val="18"/>
                <w:szCs w:val="18"/>
              </w:rPr>
              <w:t>86%</w:t>
            </w:r>
          </w:p>
        </w:tc>
        <w:tc>
          <w:tcPr>
            <w:tcW w:w="1108" w:type="dxa"/>
            <w:shd w:val="clear" w:color="auto" w:fill="BFCED6"/>
          </w:tcPr>
          <w:p w14:paraId="173F1A7E" w14:textId="5408B0CC" w:rsidR="00B941AB" w:rsidRPr="00BF031D" w:rsidRDefault="00B941AB" w:rsidP="00B941AB">
            <w:pPr>
              <w:jc w:val="center"/>
              <w:rPr>
                <w:rFonts w:ascii="VIC" w:hAnsi="VIC"/>
                <w:sz w:val="18"/>
                <w:szCs w:val="18"/>
              </w:rPr>
            </w:pPr>
            <w:r w:rsidRPr="00B6343C">
              <w:rPr>
                <w:rFonts w:ascii="VIC" w:eastAsia="VIC" w:hAnsi="VIC"/>
                <w:color w:val="000000"/>
                <w:sz w:val="18"/>
                <w:szCs w:val="18"/>
              </w:rPr>
              <w:t>86%</w:t>
            </w:r>
          </w:p>
        </w:tc>
        <w:tc>
          <w:tcPr>
            <w:tcW w:w="1108" w:type="dxa"/>
            <w:shd w:val="clear" w:color="auto" w:fill="BFCED6"/>
          </w:tcPr>
          <w:p w14:paraId="6AE81F39" w14:textId="2102C64C" w:rsidR="00B941AB" w:rsidRPr="00BF031D" w:rsidRDefault="00B941AB" w:rsidP="00B941AB">
            <w:pPr>
              <w:jc w:val="center"/>
              <w:rPr>
                <w:rFonts w:ascii="VIC" w:hAnsi="VIC"/>
                <w:sz w:val="18"/>
                <w:szCs w:val="18"/>
              </w:rPr>
            </w:pPr>
            <w:r w:rsidRPr="00B6343C">
              <w:rPr>
                <w:rFonts w:ascii="VIC" w:eastAsia="VIC" w:hAnsi="VIC"/>
                <w:color w:val="000000"/>
                <w:sz w:val="18"/>
                <w:szCs w:val="18"/>
              </w:rPr>
              <w:t>17%</w:t>
            </w:r>
          </w:p>
        </w:tc>
        <w:tc>
          <w:tcPr>
            <w:tcW w:w="1108" w:type="dxa"/>
            <w:shd w:val="clear" w:color="auto" w:fill="BFCED6"/>
          </w:tcPr>
          <w:p w14:paraId="6602CA89" w14:textId="384DE663" w:rsidR="00B941AB" w:rsidRPr="00BF031D" w:rsidRDefault="00B941AB" w:rsidP="00B941AB">
            <w:pPr>
              <w:jc w:val="center"/>
              <w:rPr>
                <w:rFonts w:ascii="VIC" w:hAnsi="VIC"/>
                <w:sz w:val="18"/>
                <w:szCs w:val="18"/>
              </w:rPr>
            </w:pPr>
            <w:r w:rsidRPr="00B6343C">
              <w:rPr>
                <w:rFonts w:ascii="VIC" w:eastAsia="VIC" w:hAnsi="VIC"/>
                <w:color w:val="000000"/>
                <w:sz w:val="18"/>
                <w:szCs w:val="18"/>
              </w:rPr>
              <w:t>148.6</w:t>
            </w:r>
          </w:p>
        </w:tc>
        <w:tc>
          <w:tcPr>
            <w:tcW w:w="1108" w:type="dxa"/>
            <w:shd w:val="clear" w:color="auto" w:fill="BFCED6"/>
          </w:tcPr>
          <w:p w14:paraId="1420DB4A" w14:textId="62D2A902" w:rsidR="00B941AB" w:rsidRPr="00BF031D" w:rsidRDefault="00B941AB" w:rsidP="00B941AB">
            <w:pPr>
              <w:jc w:val="center"/>
              <w:rPr>
                <w:rFonts w:ascii="VIC" w:hAnsi="VIC"/>
                <w:sz w:val="18"/>
                <w:szCs w:val="18"/>
              </w:rPr>
            </w:pPr>
            <w:r w:rsidRPr="00B6343C">
              <w:rPr>
                <w:rFonts w:ascii="VIC" w:eastAsia="VIC" w:hAnsi="VIC"/>
                <w:color w:val="000000"/>
                <w:sz w:val="18"/>
                <w:szCs w:val="18"/>
              </w:rPr>
              <w:t>4.4</w:t>
            </w:r>
          </w:p>
        </w:tc>
        <w:tc>
          <w:tcPr>
            <w:tcW w:w="1109" w:type="dxa"/>
            <w:shd w:val="clear" w:color="auto" w:fill="BFCED6"/>
          </w:tcPr>
          <w:p w14:paraId="4B89607A" w14:textId="1AB888D2" w:rsidR="00B941AB" w:rsidRPr="00BF031D" w:rsidRDefault="00B941AB" w:rsidP="00B941AB">
            <w:pPr>
              <w:jc w:val="center"/>
              <w:rPr>
                <w:rFonts w:ascii="VIC" w:hAnsi="VIC"/>
                <w:sz w:val="18"/>
                <w:szCs w:val="18"/>
              </w:rPr>
            </w:pPr>
            <w:r w:rsidRPr="00B6343C">
              <w:rPr>
                <w:rFonts w:ascii="VIC" w:eastAsia="VIC" w:hAnsi="VIC"/>
                <w:color w:val="000000"/>
                <w:sz w:val="18"/>
                <w:szCs w:val="18"/>
              </w:rPr>
              <w:t>74%</w:t>
            </w:r>
          </w:p>
        </w:tc>
        <w:tc>
          <w:tcPr>
            <w:tcW w:w="1108" w:type="dxa"/>
            <w:shd w:val="clear" w:color="auto" w:fill="BFCED6"/>
          </w:tcPr>
          <w:p w14:paraId="704703CE" w14:textId="39A5E392" w:rsidR="00B941AB" w:rsidRPr="00BF031D" w:rsidRDefault="00B941AB" w:rsidP="00B941AB">
            <w:pPr>
              <w:jc w:val="center"/>
              <w:rPr>
                <w:rFonts w:ascii="VIC" w:hAnsi="VIC"/>
                <w:sz w:val="18"/>
                <w:szCs w:val="18"/>
              </w:rPr>
            </w:pPr>
            <w:r w:rsidRPr="00B6343C">
              <w:rPr>
                <w:rFonts w:ascii="VIC" w:eastAsia="VIC" w:hAnsi="VIC"/>
                <w:color w:val="000000"/>
                <w:sz w:val="18"/>
                <w:szCs w:val="18"/>
              </w:rPr>
              <w:t>18.1</w:t>
            </w:r>
          </w:p>
        </w:tc>
        <w:tc>
          <w:tcPr>
            <w:tcW w:w="1108" w:type="dxa"/>
            <w:shd w:val="clear" w:color="auto" w:fill="BFCED6"/>
          </w:tcPr>
          <w:p w14:paraId="6F69EDB8" w14:textId="37F36E43" w:rsidR="00B941AB" w:rsidRPr="00BF031D" w:rsidRDefault="00B941AB" w:rsidP="00B941AB">
            <w:pPr>
              <w:jc w:val="center"/>
              <w:rPr>
                <w:rFonts w:ascii="VIC" w:hAnsi="VIC"/>
                <w:sz w:val="18"/>
                <w:szCs w:val="18"/>
              </w:rPr>
            </w:pPr>
            <w:r w:rsidRPr="00B6343C">
              <w:rPr>
                <w:rFonts w:ascii="VIC" w:eastAsia="VIC" w:hAnsi="VIC"/>
                <w:color w:val="000000"/>
                <w:sz w:val="18"/>
                <w:szCs w:val="18"/>
              </w:rPr>
              <w:t>61%</w:t>
            </w:r>
          </w:p>
        </w:tc>
        <w:tc>
          <w:tcPr>
            <w:tcW w:w="1108" w:type="dxa"/>
            <w:shd w:val="clear" w:color="auto" w:fill="BFCED6"/>
          </w:tcPr>
          <w:p w14:paraId="4DD19DA9" w14:textId="11D8B9C6" w:rsidR="00B941AB" w:rsidRPr="00BF031D" w:rsidRDefault="00B941AB" w:rsidP="00B941AB">
            <w:pPr>
              <w:jc w:val="center"/>
              <w:rPr>
                <w:rFonts w:ascii="VIC" w:hAnsi="VIC"/>
                <w:sz w:val="18"/>
                <w:szCs w:val="18"/>
              </w:rPr>
            </w:pPr>
            <w:r w:rsidRPr="00B6343C">
              <w:rPr>
                <w:rFonts w:ascii="VIC" w:eastAsia="VIC" w:hAnsi="VIC"/>
                <w:color w:val="000000"/>
                <w:sz w:val="18"/>
                <w:szCs w:val="18"/>
              </w:rPr>
              <w:t>37%</w:t>
            </w:r>
          </w:p>
        </w:tc>
        <w:tc>
          <w:tcPr>
            <w:tcW w:w="1108" w:type="dxa"/>
            <w:shd w:val="clear" w:color="auto" w:fill="BFCED6"/>
          </w:tcPr>
          <w:p w14:paraId="7D9A32EF" w14:textId="4D7BD569" w:rsidR="00B941AB" w:rsidRPr="00BF031D" w:rsidRDefault="00B941AB" w:rsidP="00B941AB">
            <w:pPr>
              <w:jc w:val="center"/>
              <w:rPr>
                <w:rFonts w:ascii="VIC" w:hAnsi="VIC"/>
                <w:sz w:val="18"/>
                <w:szCs w:val="18"/>
              </w:rPr>
            </w:pPr>
            <w:r w:rsidRPr="00B6343C">
              <w:rPr>
                <w:rFonts w:ascii="VIC" w:eastAsia="VIC" w:hAnsi="VIC"/>
                <w:color w:val="000000"/>
                <w:sz w:val="18"/>
                <w:szCs w:val="18"/>
              </w:rPr>
              <w:t>2.1</w:t>
            </w:r>
          </w:p>
        </w:tc>
        <w:tc>
          <w:tcPr>
            <w:tcW w:w="1109" w:type="dxa"/>
            <w:shd w:val="clear" w:color="auto" w:fill="BFCED6"/>
          </w:tcPr>
          <w:p w14:paraId="1FA0F329" w14:textId="61AC4204" w:rsidR="00B941AB" w:rsidRPr="00BF031D" w:rsidRDefault="00B941AB" w:rsidP="00B941AB">
            <w:pPr>
              <w:jc w:val="center"/>
              <w:rPr>
                <w:rFonts w:ascii="VIC" w:hAnsi="VIC"/>
                <w:sz w:val="18"/>
                <w:szCs w:val="18"/>
              </w:rPr>
            </w:pPr>
            <w:r w:rsidRPr="00B6343C">
              <w:rPr>
                <w:rFonts w:ascii="VIC" w:eastAsia="VIC" w:hAnsi="VIC"/>
                <w:color w:val="000000"/>
                <w:sz w:val="18"/>
                <w:szCs w:val="18"/>
              </w:rPr>
              <w:t>22%</w:t>
            </w:r>
          </w:p>
        </w:tc>
      </w:tr>
      <w:tr w:rsidR="00B941AB" w:rsidRPr="00BF031D" w14:paraId="378AD368" w14:textId="77777777" w:rsidTr="005801AF">
        <w:trPr>
          <w:trHeight w:val="454"/>
        </w:trPr>
        <w:tc>
          <w:tcPr>
            <w:tcW w:w="1570" w:type="dxa"/>
            <w:shd w:val="clear" w:color="auto" w:fill="auto"/>
          </w:tcPr>
          <w:p w14:paraId="75748960" w14:textId="0D0E997E"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Grampians Health</w:t>
            </w:r>
          </w:p>
        </w:tc>
        <w:tc>
          <w:tcPr>
            <w:tcW w:w="1985" w:type="dxa"/>
            <w:shd w:val="clear" w:color="auto" w:fill="auto"/>
          </w:tcPr>
          <w:p w14:paraId="12C71AD1" w14:textId="56886EDB"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Grampians</w:t>
            </w:r>
          </w:p>
        </w:tc>
        <w:tc>
          <w:tcPr>
            <w:tcW w:w="1108" w:type="dxa"/>
            <w:shd w:val="clear" w:color="auto" w:fill="auto"/>
          </w:tcPr>
          <w:p w14:paraId="7B5C8FFA" w14:textId="024F0ADB" w:rsidR="00B941AB" w:rsidRPr="00BF031D" w:rsidRDefault="00B941AB" w:rsidP="00B941AB">
            <w:pPr>
              <w:jc w:val="center"/>
              <w:rPr>
                <w:rFonts w:ascii="VIC" w:hAnsi="VIC"/>
                <w:sz w:val="18"/>
                <w:szCs w:val="18"/>
              </w:rPr>
            </w:pPr>
            <w:r w:rsidRPr="00B6343C">
              <w:rPr>
                <w:rFonts w:ascii="VIC" w:eastAsia="VIC" w:hAnsi="VIC"/>
                <w:color w:val="000000"/>
                <w:sz w:val="18"/>
                <w:szCs w:val="18"/>
              </w:rPr>
              <w:t>86%</w:t>
            </w:r>
          </w:p>
        </w:tc>
        <w:tc>
          <w:tcPr>
            <w:tcW w:w="1108" w:type="dxa"/>
            <w:shd w:val="clear" w:color="auto" w:fill="auto"/>
          </w:tcPr>
          <w:p w14:paraId="290C51AC" w14:textId="5B1FC8F4" w:rsidR="00B941AB" w:rsidRPr="00BF031D" w:rsidRDefault="00B941AB" w:rsidP="00B941AB">
            <w:pPr>
              <w:jc w:val="center"/>
              <w:rPr>
                <w:rFonts w:ascii="VIC" w:hAnsi="VIC"/>
                <w:sz w:val="18"/>
                <w:szCs w:val="18"/>
              </w:rPr>
            </w:pPr>
            <w:r w:rsidRPr="00B6343C">
              <w:rPr>
                <w:rFonts w:ascii="VIC" w:eastAsia="VIC" w:hAnsi="VIC"/>
                <w:color w:val="000000"/>
                <w:sz w:val="18"/>
                <w:szCs w:val="18"/>
              </w:rPr>
              <w:t>79%</w:t>
            </w:r>
          </w:p>
        </w:tc>
        <w:tc>
          <w:tcPr>
            <w:tcW w:w="1108" w:type="dxa"/>
          </w:tcPr>
          <w:p w14:paraId="58A60408" w14:textId="0E987145" w:rsidR="00B941AB" w:rsidRPr="00BF031D" w:rsidRDefault="00B941AB" w:rsidP="00B941AB">
            <w:pPr>
              <w:jc w:val="center"/>
              <w:rPr>
                <w:rFonts w:ascii="VIC" w:hAnsi="VIC"/>
                <w:sz w:val="18"/>
                <w:szCs w:val="18"/>
              </w:rPr>
            </w:pPr>
            <w:r w:rsidRPr="00B6343C">
              <w:rPr>
                <w:rFonts w:ascii="VIC" w:eastAsia="VIC" w:hAnsi="VIC"/>
                <w:color w:val="000000"/>
                <w:sz w:val="18"/>
                <w:szCs w:val="18"/>
              </w:rPr>
              <w:t>16%</w:t>
            </w:r>
          </w:p>
        </w:tc>
        <w:tc>
          <w:tcPr>
            <w:tcW w:w="1108" w:type="dxa"/>
          </w:tcPr>
          <w:p w14:paraId="73F58ADC" w14:textId="2EF47757" w:rsidR="00B941AB" w:rsidRPr="00BF031D" w:rsidRDefault="00B941AB" w:rsidP="00B941AB">
            <w:pPr>
              <w:jc w:val="center"/>
              <w:rPr>
                <w:rFonts w:ascii="VIC" w:hAnsi="VIC"/>
                <w:sz w:val="18"/>
                <w:szCs w:val="18"/>
              </w:rPr>
            </w:pPr>
            <w:r w:rsidRPr="00B6343C">
              <w:rPr>
                <w:rFonts w:ascii="VIC" w:eastAsia="VIC" w:hAnsi="VIC"/>
                <w:color w:val="000000"/>
                <w:sz w:val="18"/>
                <w:szCs w:val="18"/>
              </w:rPr>
              <w:t>251.7</w:t>
            </w:r>
          </w:p>
        </w:tc>
        <w:tc>
          <w:tcPr>
            <w:tcW w:w="1108" w:type="dxa"/>
          </w:tcPr>
          <w:p w14:paraId="2DDCFF9A" w14:textId="6D0118B9" w:rsidR="00B941AB" w:rsidRPr="00BF031D" w:rsidRDefault="00B941AB" w:rsidP="00B941AB">
            <w:pPr>
              <w:jc w:val="center"/>
              <w:rPr>
                <w:rFonts w:ascii="VIC" w:hAnsi="VIC"/>
                <w:sz w:val="18"/>
                <w:szCs w:val="18"/>
              </w:rPr>
            </w:pPr>
            <w:r w:rsidRPr="00B6343C">
              <w:rPr>
                <w:rFonts w:ascii="VIC" w:eastAsia="VIC" w:hAnsi="VIC"/>
                <w:color w:val="000000"/>
                <w:sz w:val="18"/>
                <w:szCs w:val="18"/>
              </w:rPr>
              <w:t>6.4</w:t>
            </w:r>
          </w:p>
        </w:tc>
        <w:tc>
          <w:tcPr>
            <w:tcW w:w="1109" w:type="dxa"/>
            <w:shd w:val="clear" w:color="auto" w:fill="auto"/>
          </w:tcPr>
          <w:p w14:paraId="12467D28" w14:textId="4EF7B1A7" w:rsidR="00B941AB" w:rsidRPr="00BF031D" w:rsidRDefault="00B941AB" w:rsidP="00B941AB">
            <w:pPr>
              <w:jc w:val="center"/>
              <w:rPr>
                <w:rFonts w:ascii="VIC" w:hAnsi="VIC"/>
                <w:sz w:val="18"/>
                <w:szCs w:val="18"/>
              </w:rPr>
            </w:pPr>
            <w:r w:rsidRPr="00B6343C">
              <w:rPr>
                <w:rFonts w:ascii="VIC" w:eastAsia="VIC" w:hAnsi="VIC"/>
                <w:color w:val="000000"/>
                <w:sz w:val="18"/>
                <w:szCs w:val="18"/>
              </w:rPr>
              <w:t>79%</w:t>
            </w:r>
          </w:p>
        </w:tc>
        <w:tc>
          <w:tcPr>
            <w:tcW w:w="1108" w:type="dxa"/>
            <w:shd w:val="clear" w:color="auto" w:fill="auto"/>
          </w:tcPr>
          <w:p w14:paraId="353C2293" w14:textId="04B9C0DC" w:rsidR="00B941AB" w:rsidRPr="00BF031D" w:rsidRDefault="00B941AB" w:rsidP="00B941AB">
            <w:pPr>
              <w:jc w:val="center"/>
              <w:rPr>
                <w:rFonts w:ascii="VIC" w:hAnsi="VIC"/>
                <w:sz w:val="18"/>
                <w:szCs w:val="18"/>
              </w:rPr>
            </w:pPr>
            <w:r w:rsidRPr="00B6343C">
              <w:rPr>
                <w:rFonts w:ascii="VIC" w:eastAsia="VIC" w:hAnsi="VIC"/>
                <w:color w:val="000000"/>
                <w:sz w:val="18"/>
                <w:szCs w:val="18"/>
              </w:rPr>
              <w:t>12.3</w:t>
            </w:r>
          </w:p>
        </w:tc>
        <w:tc>
          <w:tcPr>
            <w:tcW w:w="1108" w:type="dxa"/>
            <w:shd w:val="clear" w:color="auto" w:fill="auto"/>
          </w:tcPr>
          <w:p w14:paraId="5F074056" w14:textId="5984E70C" w:rsidR="00B941AB" w:rsidRPr="00BF031D" w:rsidRDefault="00B941AB" w:rsidP="00B941AB">
            <w:pPr>
              <w:jc w:val="center"/>
              <w:rPr>
                <w:rFonts w:ascii="VIC" w:hAnsi="VIC"/>
                <w:sz w:val="18"/>
                <w:szCs w:val="18"/>
              </w:rPr>
            </w:pPr>
            <w:r w:rsidRPr="00B6343C">
              <w:rPr>
                <w:rFonts w:ascii="VIC" w:eastAsia="VIC" w:hAnsi="VIC"/>
                <w:color w:val="000000"/>
                <w:sz w:val="18"/>
                <w:szCs w:val="18"/>
              </w:rPr>
              <w:t>48%</w:t>
            </w:r>
          </w:p>
        </w:tc>
        <w:tc>
          <w:tcPr>
            <w:tcW w:w="1108" w:type="dxa"/>
            <w:shd w:val="clear" w:color="auto" w:fill="auto"/>
          </w:tcPr>
          <w:p w14:paraId="343C0267" w14:textId="5D3CBFB5" w:rsidR="00B941AB" w:rsidRPr="00BF031D" w:rsidRDefault="00B941AB" w:rsidP="00B941AB">
            <w:pPr>
              <w:jc w:val="center"/>
              <w:rPr>
                <w:rFonts w:ascii="VIC" w:hAnsi="VIC"/>
                <w:sz w:val="18"/>
                <w:szCs w:val="18"/>
              </w:rPr>
            </w:pPr>
            <w:r w:rsidRPr="00B6343C">
              <w:rPr>
                <w:rFonts w:ascii="VIC" w:eastAsia="VIC" w:hAnsi="VIC"/>
                <w:color w:val="000000"/>
                <w:sz w:val="18"/>
                <w:szCs w:val="18"/>
              </w:rPr>
              <w:t>6%</w:t>
            </w:r>
          </w:p>
        </w:tc>
        <w:tc>
          <w:tcPr>
            <w:tcW w:w="1108" w:type="dxa"/>
            <w:shd w:val="clear" w:color="auto" w:fill="auto"/>
          </w:tcPr>
          <w:p w14:paraId="7D34F71D" w14:textId="76D55F11" w:rsidR="00B941AB" w:rsidRPr="00BF031D" w:rsidRDefault="00B941AB" w:rsidP="00B941AB">
            <w:pPr>
              <w:jc w:val="center"/>
              <w:rPr>
                <w:rFonts w:ascii="VIC" w:hAnsi="VIC"/>
                <w:sz w:val="18"/>
                <w:szCs w:val="18"/>
              </w:rPr>
            </w:pPr>
            <w:r w:rsidRPr="00B6343C">
              <w:rPr>
                <w:rFonts w:ascii="VIC" w:eastAsia="VIC" w:hAnsi="VIC"/>
                <w:color w:val="000000"/>
                <w:sz w:val="18"/>
                <w:szCs w:val="18"/>
              </w:rPr>
              <w:t>1.5</w:t>
            </w:r>
          </w:p>
        </w:tc>
        <w:tc>
          <w:tcPr>
            <w:tcW w:w="1109" w:type="dxa"/>
            <w:shd w:val="clear" w:color="auto" w:fill="auto"/>
          </w:tcPr>
          <w:p w14:paraId="73F92199" w14:textId="7519C3A3" w:rsidR="00B941AB" w:rsidRPr="00BF031D" w:rsidRDefault="00B941AB" w:rsidP="00B941AB">
            <w:pPr>
              <w:jc w:val="center"/>
              <w:rPr>
                <w:rFonts w:ascii="VIC" w:hAnsi="VIC"/>
                <w:sz w:val="18"/>
                <w:szCs w:val="18"/>
              </w:rPr>
            </w:pPr>
            <w:r w:rsidRPr="00B6343C">
              <w:rPr>
                <w:rFonts w:ascii="VIC" w:eastAsia="VIC" w:hAnsi="VIC"/>
                <w:color w:val="000000"/>
                <w:sz w:val="18"/>
                <w:szCs w:val="18"/>
              </w:rPr>
              <w:t>29%</w:t>
            </w:r>
          </w:p>
        </w:tc>
      </w:tr>
      <w:tr w:rsidR="00B941AB" w:rsidRPr="00BF031D" w14:paraId="06B3FB50" w14:textId="77777777" w:rsidTr="005801AF">
        <w:trPr>
          <w:trHeight w:val="454"/>
        </w:trPr>
        <w:tc>
          <w:tcPr>
            <w:tcW w:w="1570" w:type="dxa"/>
            <w:shd w:val="clear" w:color="auto" w:fill="BFCED6"/>
          </w:tcPr>
          <w:p w14:paraId="63DD1B1D" w14:textId="76A7AA8D"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Latrobe Regional</w:t>
            </w:r>
          </w:p>
        </w:tc>
        <w:tc>
          <w:tcPr>
            <w:tcW w:w="1985" w:type="dxa"/>
            <w:shd w:val="clear" w:color="auto" w:fill="BFCED6"/>
          </w:tcPr>
          <w:p w14:paraId="34661BAD" w14:textId="4BF7C7BA"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Gippsland</w:t>
            </w:r>
          </w:p>
        </w:tc>
        <w:tc>
          <w:tcPr>
            <w:tcW w:w="1108" w:type="dxa"/>
            <w:shd w:val="clear" w:color="auto" w:fill="BFCED6"/>
          </w:tcPr>
          <w:p w14:paraId="4C408427" w14:textId="13F5FDBD" w:rsidR="00B941AB" w:rsidRPr="00BF031D" w:rsidRDefault="00B941AB" w:rsidP="00B941AB">
            <w:pPr>
              <w:jc w:val="center"/>
              <w:rPr>
                <w:rFonts w:ascii="VIC" w:hAnsi="VIC"/>
                <w:sz w:val="18"/>
                <w:szCs w:val="18"/>
              </w:rPr>
            </w:pPr>
            <w:r w:rsidRPr="00B6343C">
              <w:rPr>
                <w:rFonts w:ascii="VIC" w:eastAsia="VIC" w:hAnsi="VIC"/>
                <w:color w:val="000000"/>
                <w:sz w:val="18"/>
                <w:szCs w:val="18"/>
              </w:rPr>
              <w:t>67%</w:t>
            </w:r>
          </w:p>
        </w:tc>
        <w:tc>
          <w:tcPr>
            <w:tcW w:w="1108" w:type="dxa"/>
            <w:shd w:val="clear" w:color="auto" w:fill="BFCED6"/>
          </w:tcPr>
          <w:p w14:paraId="621AB0DF" w14:textId="1AE6A219" w:rsidR="00B941AB" w:rsidRPr="00BF031D" w:rsidRDefault="00B941AB" w:rsidP="00B941AB">
            <w:pPr>
              <w:jc w:val="center"/>
              <w:rPr>
                <w:rFonts w:ascii="VIC" w:hAnsi="VIC"/>
                <w:sz w:val="18"/>
                <w:szCs w:val="18"/>
              </w:rPr>
            </w:pPr>
            <w:r w:rsidRPr="00B6343C">
              <w:rPr>
                <w:rFonts w:ascii="VIC" w:eastAsia="VIC" w:hAnsi="VIC"/>
                <w:color w:val="000000"/>
                <w:sz w:val="18"/>
                <w:szCs w:val="18"/>
              </w:rPr>
              <w:t>88%</w:t>
            </w:r>
          </w:p>
        </w:tc>
        <w:tc>
          <w:tcPr>
            <w:tcW w:w="1108" w:type="dxa"/>
            <w:shd w:val="clear" w:color="auto" w:fill="BFCED6"/>
          </w:tcPr>
          <w:p w14:paraId="350039A6" w14:textId="23386150" w:rsidR="00B941AB" w:rsidRPr="00BF031D" w:rsidRDefault="00B941AB" w:rsidP="00B941AB">
            <w:pPr>
              <w:jc w:val="center"/>
              <w:rPr>
                <w:rFonts w:ascii="VIC" w:hAnsi="VIC"/>
                <w:sz w:val="18"/>
                <w:szCs w:val="18"/>
              </w:rPr>
            </w:pPr>
            <w:r w:rsidRPr="00B6343C">
              <w:rPr>
                <w:rFonts w:ascii="VIC" w:eastAsia="VIC" w:hAnsi="VIC"/>
                <w:color w:val="000000"/>
                <w:sz w:val="18"/>
                <w:szCs w:val="18"/>
              </w:rPr>
              <w:t>22%</w:t>
            </w:r>
          </w:p>
        </w:tc>
        <w:tc>
          <w:tcPr>
            <w:tcW w:w="1108" w:type="dxa"/>
            <w:shd w:val="clear" w:color="auto" w:fill="BFCED6"/>
          </w:tcPr>
          <w:p w14:paraId="64B05897" w14:textId="4736A979" w:rsidR="00B941AB" w:rsidRPr="00BF031D" w:rsidRDefault="00B941AB" w:rsidP="00B941AB">
            <w:pPr>
              <w:jc w:val="center"/>
              <w:rPr>
                <w:rFonts w:ascii="VIC" w:hAnsi="VIC"/>
                <w:sz w:val="18"/>
                <w:szCs w:val="18"/>
              </w:rPr>
            </w:pPr>
            <w:r w:rsidRPr="00B6343C">
              <w:rPr>
                <w:rFonts w:ascii="VIC" w:eastAsia="VIC" w:hAnsi="VIC"/>
                <w:color w:val="000000"/>
                <w:sz w:val="18"/>
                <w:szCs w:val="18"/>
              </w:rPr>
              <w:t>151.3</w:t>
            </w:r>
          </w:p>
        </w:tc>
        <w:tc>
          <w:tcPr>
            <w:tcW w:w="1108" w:type="dxa"/>
            <w:shd w:val="clear" w:color="auto" w:fill="BFCED6"/>
          </w:tcPr>
          <w:p w14:paraId="5C43770A" w14:textId="687B5981" w:rsidR="00B941AB" w:rsidRPr="00BF031D" w:rsidRDefault="00B941AB" w:rsidP="00B941AB">
            <w:pPr>
              <w:jc w:val="center"/>
              <w:rPr>
                <w:rFonts w:ascii="VIC" w:hAnsi="VIC"/>
                <w:sz w:val="18"/>
                <w:szCs w:val="18"/>
              </w:rPr>
            </w:pPr>
            <w:r w:rsidRPr="00B6343C">
              <w:rPr>
                <w:rFonts w:ascii="VIC" w:eastAsia="VIC" w:hAnsi="VIC"/>
                <w:color w:val="000000"/>
                <w:sz w:val="18"/>
                <w:szCs w:val="18"/>
              </w:rPr>
              <w:t>4.0</w:t>
            </w:r>
          </w:p>
        </w:tc>
        <w:tc>
          <w:tcPr>
            <w:tcW w:w="1109" w:type="dxa"/>
            <w:shd w:val="clear" w:color="auto" w:fill="BFCED6"/>
          </w:tcPr>
          <w:p w14:paraId="233AA0D6" w14:textId="432DDD85" w:rsidR="00B941AB" w:rsidRPr="00BF031D" w:rsidRDefault="00B941AB" w:rsidP="00B941AB">
            <w:pPr>
              <w:jc w:val="center"/>
              <w:rPr>
                <w:rFonts w:ascii="VIC" w:hAnsi="VIC"/>
                <w:sz w:val="18"/>
                <w:szCs w:val="18"/>
              </w:rPr>
            </w:pPr>
            <w:r w:rsidRPr="00B6343C">
              <w:rPr>
                <w:rFonts w:ascii="VIC" w:eastAsia="VIC" w:hAnsi="VIC"/>
                <w:color w:val="000000"/>
                <w:sz w:val="18"/>
                <w:szCs w:val="18"/>
              </w:rPr>
              <w:t>89%</w:t>
            </w:r>
          </w:p>
        </w:tc>
        <w:tc>
          <w:tcPr>
            <w:tcW w:w="1108" w:type="dxa"/>
            <w:shd w:val="clear" w:color="auto" w:fill="BFCED6"/>
          </w:tcPr>
          <w:p w14:paraId="1B39024B" w14:textId="52277995" w:rsidR="00B941AB" w:rsidRPr="00BF031D" w:rsidRDefault="00B941AB" w:rsidP="00B941AB">
            <w:pPr>
              <w:jc w:val="center"/>
              <w:rPr>
                <w:rFonts w:ascii="VIC" w:hAnsi="VIC"/>
                <w:sz w:val="18"/>
                <w:szCs w:val="18"/>
              </w:rPr>
            </w:pPr>
            <w:r w:rsidRPr="00B6343C">
              <w:rPr>
                <w:rFonts w:ascii="VIC" w:eastAsia="VIC" w:hAnsi="VIC"/>
                <w:color w:val="000000"/>
                <w:sz w:val="18"/>
                <w:szCs w:val="18"/>
              </w:rPr>
              <w:t>15.6</w:t>
            </w:r>
          </w:p>
        </w:tc>
        <w:tc>
          <w:tcPr>
            <w:tcW w:w="1108" w:type="dxa"/>
            <w:shd w:val="clear" w:color="auto" w:fill="BFCED6"/>
          </w:tcPr>
          <w:p w14:paraId="7519B4D6" w14:textId="1BDD9710" w:rsidR="00B941AB" w:rsidRPr="00BF031D" w:rsidRDefault="00B941AB" w:rsidP="00B941AB">
            <w:pPr>
              <w:jc w:val="center"/>
              <w:rPr>
                <w:rFonts w:ascii="VIC" w:hAnsi="VIC"/>
                <w:sz w:val="18"/>
                <w:szCs w:val="18"/>
              </w:rPr>
            </w:pPr>
            <w:r w:rsidRPr="00B6343C">
              <w:rPr>
                <w:rFonts w:ascii="VIC" w:eastAsia="VIC" w:hAnsi="VIC"/>
                <w:color w:val="000000"/>
                <w:sz w:val="18"/>
                <w:szCs w:val="18"/>
              </w:rPr>
              <w:t>43%</w:t>
            </w:r>
          </w:p>
        </w:tc>
        <w:tc>
          <w:tcPr>
            <w:tcW w:w="1108" w:type="dxa"/>
            <w:shd w:val="clear" w:color="auto" w:fill="BFCED6"/>
          </w:tcPr>
          <w:p w14:paraId="763B5B6B" w14:textId="501C886A" w:rsidR="00B941AB" w:rsidRPr="00BF031D" w:rsidRDefault="00B941AB" w:rsidP="00B941AB">
            <w:pPr>
              <w:jc w:val="center"/>
              <w:rPr>
                <w:rFonts w:ascii="VIC" w:hAnsi="VIC"/>
                <w:sz w:val="18"/>
                <w:szCs w:val="18"/>
              </w:rPr>
            </w:pPr>
            <w:r w:rsidRPr="00B6343C">
              <w:rPr>
                <w:rFonts w:ascii="VIC" w:eastAsia="VIC" w:hAnsi="VIC"/>
                <w:color w:val="000000"/>
                <w:sz w:val="18"/>
                <w:szCs w:val="18"/>
              </w:rPr>
              <w:t>13%</w:t>
            </w:r>
          </w:p>
        </w:tc>
        <w:tc>
          <w:tcPr>
            <w:tcW w:w="1108" w:type="dxa"/>
            <w:shd w:val="clear" w:color="auto" w:fill="BFCED6"/>
          </w:tcPr>
          <w:p w14:paraId="5E2F0471" w14:textId="2A6BD789" w:rsidR="00B941AB" w:rsidRPr="00BF031D" w:rsidRDefault="00B941AB" w:rsidP="00B941AB">
            <w:pPr>
              <w:jc w:val="center"/>
              <w:rPr>
                <w:rFonts w:ascii="VIC" w:hAnsi="VIC"/>
                <w:sz w:val="18"/>
                <w:szCs w:val="18"/>
              </w:rPr>
            </w:pPr>
            <w:r w:rsidRPr="00B6343C">
              <w:rPr>
                <w:rFonts w:ascii="VIC" w:eastAsia="VIC" w:hAnsi="VIC"/>
                <w:color w:val="000000"/>
                <w:sz w:val="18"/>
                <w:szCs w:val="18"/>
              </w:rPr>
              <w:t>1.3</w:t>
            </w:r>
          </w:p>
        </w:tc>
        <w:tc>
          <w:tcPr>
            <w:tcW w:w="1109" w:type="dxa"/>
            <w:shd w:val="clear" w:color="auto" w:fill="BFCED6"/>
          </w:tcPr>
          <w:p w14:paraId="4CCA4488" w14:textId="3E50D285" w:rsidR="00B941AB" w:rsidRPr="00BF031D" w:rsidRDefault="00B941AB" w:rsidP="00B941AB">
            <w:pPr>
              <w:jc w:val="center"/>
              <w:rPr>
                <w:rFonts w:ascii="VIC" w:hAnsi="VIC"/>
                <w:sz w:val="18"/>
                <w:szCs w:val="18"/>
              </w:rPr>
            </w:pPr>
            <w:r w:rsidRPr="00B6343C">
              <w:rPr>
                <w:rFonts w:ascii="VIC" w:eastAsia="VIC" w:hAnsi="VIC"/>
                <w:color w:val="000000"/>
                <w:sz w:val="18"/>
                <w:szCs w:val="18"/>
              </w:rPr>
              <w:t>15%</w:t>
            </w:r>
          </w:p>
        </w:tc>
      </w:tr>
      <w:tr w:rsidR="00B941AB" w:rsidRPr="00BF031D" w14:paraId="6E37954A" w14:textId="77777777" w:rsidTr="005801AF">
        <w:trPr>
          <w:trHeight w:val="454"/>
        </w:trPr>
        <w:tc>
          <w:tcPr>
            <w:tcW w:w="1570" w:type="dxa"/>
            <w:shd w:val="clear" w:color="auto" w:fill="auto"/>
          </w:tcPr>
          <w:p w14:paraId="41BCE0BD" w14:textId="18B4AB05" w:rsidR="00B941AB" w:rsidRPr="00BF031D" w:rsidRDefault="00B941AB" w:rsidP="00B941AB">
            <w:pPr>
              <w:pStyle w:val="DHHStabletext"/>
              <w:spacing w:before="0" w:after="0"/>
              <w:rPr>
                <w:rFonts w:ascii="VIC" w:hAnsi="VIC"/>
                <w:sz w:val="18"/>
                <w:szCs w:val="18"/>
              </w:rPr>
            </w:pPr>
            <w:r w:rsidRPr="00B6343C">
              <w:rPr>
                <w:rFonts w:ascii="VIC" w:eastAsia="VIC" w:hAnsi="VIC"/>
                <w:color w:val="000000"/>
                <w:sz w:val="18"/>
                <w:szCs w:val="18"/>
              </w:rPr>
              <w:t>Mildura Base Hospital</w:t>
            </w:r>
          </w:p>
        </w:tc>
        <w:tc>
          <w:tcPr>
            <w:tcW w:w="1985" w:type="dxa"/>
            <w:shd w:val="clear" w:color="auto" w:fill="auto"/>
          </w:tcPr>
          <w:p w14:paraId="060680BD" w14:textId="4AE11C05" w:rsidR="00B941AB" w:rsidRPr="00BF031D" w:rsidRDefault="00B941AB" w:rsidP="00B941AB">
            <w:pPr>
              <w:pStyle w:val="DHHStabletext"/>
              <w:spacing w:before="0" w:after="0"/>
              <w:rPr>
                <w:rFonts w:ascii="VIC" w:eastAsia="Verdana" w:hAnsi="VIC" w:cs="Verdana"/>
                <w:sz w:val="18"/>
                <w:szCs w:val="18"/>
              </w:rPr>
            </w:pPr>
            <w:r w:rsidRPr="00B6343C">
              <w:rPr>
                <w:rFonts w:ascii="VIC" w:eastAsia="VIC" w:hAnsi="VIC"/>
                <w:color w:val="000000"/>
                <w:sz w:val="18"/>
                <w:szCs w:val="18"/>
              </w:rPr>
              <w:t>Northern Mallee</w:t>
            </w:r>
          </w:p>
        </w:tc>
        <w:tc>
          <w:tcPr>
            <w:tcW w:w="1108" w:type="dxa"/>
            <w:shd w:val="clear" w:color="auto" w:fill="auto"/>
          </w:tcPr>
          <w:p w14:paraId="4285907A" w14:textId="57792A33" w:rsidR="00B941AB" w:rsidRPr="00BF031D" w:rsidRDefault="00B941AB" w:rsidP="00B941AB">
            <w:pPr>
              <w:jc w:val="center"/>
              <w:rPr>
                <w:rFonts w:ascii="VIC" w:hAnsi="VIC"/>
                <w:sz w:val="18"/>
                <w:szCs w:val="18"/>
              </w:rPr>
            </w:pPr>
            <w:r w:rsidRPr="00B6343C">
              <w:rPr>
                <w:rFonts w:ascii="VIC" w:eastAsia="VIC" w:hAnsi="VIC"/>
                <w:color w:val="000000"/>
                <w:sz w:val="18"/>
                <w:szCs w:val="18"/>
              </w:rPr>
              <w:t>50%</w:t>
            </w:r>
          </w:p>
        </w:tc>
        <w:tc>
          <w:tcPr>
            <w:tcW w:w="1108" w:type="dxa"/>
            <w:shd w:val="clear" w:color="auto" w:fill="auto"/>
          </w:tcPr>
          <w:p w14:paraId="19046C8B" w14:textId="737332AE" w:rsidR="00B941AB" w:rsidRPr="00BF031D" w:rsidRDefault="00B941AB" w:rsidP="00B941AB">
            <w:pPr>
              <w:jc w:val="center"/>
              <w:rPr>
                <w:rFonts w:ascii="VIC" w:hAnsi="VIC"/>
                <w:sz w:val="18"/>
                <w:szCs w:val="18"/>
              </w:rPr>
            </w:pPr>
            <w:r w:rsidRPr="00B6343C">
              <w:rPr>
                <w:rFonts w:ascii="VIC" w:eastAsia="VIC" w:hAnsi="VIC"/>
                <w:color w:val="000000"/>
                <w:sz w:val="18"/>
                <w:szCs w:val="18"/>
              </w:rPr>
              <w:t>50%</w:t>
            </w:r>
          </w:p>
        </w:tc>
        <w:tc>
          <w:tcPr>
            <w:tcW w:w="1108" w:type="dxa"/>
          </w:tcPr>
          <w:p w14:paraId="59C4CA44" w14:textId="448E1C7B" w:rsidR="00B941AB" w:rsidRPr="00BF031D" w:rsidRDefault="00B941AB" w:rsidP="00B941AB">
            <w:pPr>
              <w:jc w:val="center"/>
              <w:rPr>
                <w:rFonts w:ascii="VIC" w:hAnsi="VIC"/>
                <w:sz w:val="18"/>
                <w:szCs w:val="18"/>
              </w:rPr>
            </w:pPr>
            <w:r w:rsidRPr="00B6343C">
              <w:rPr>
                <w:rFonts w:ascii="VIC" w:eastAsia="VIC" w:hAnsi="VIC"/>
                <w:color w:val="000000"/>
                <w:sz w:val="18"/>
                <w:szCs w:val="18"/>
              </w:rPr>
              <w:t>17%</w:t>
            </w:r>
          </w:p>
        </w:tc>
        <w:tc>
          <w:tcPr>
            <w:tcW w:w="1108" w:type="dxa"/>
          </w:tcPr>
          <w:p w14:paraId="6D906E43" w14:textId="39B389C7" w:rsidR="00B941AB" w:rsidRPr="00BF031D" w:rsidRDefault="00B941AB" w:rsidP="00B941AB">
            <w:pPr>
              <w:jc w:val="center"/>
              <w:rPr>
                <w:rFonts w:ascii="VIC" w:hAnsi="VIC"/>
                <w:sz w:val="18"/>
                <w:szCs w:val="18"/>
              </w:rPr>
            </w:pPr>
            <w:r w:rsidRPr="00B6343C">
              <w:rPr>
                <w:rFonts w:ascii="VIC" w:eastAsia="VIC" w:hAnsi="VIC"/>
                <w:color w:val="000000"/>
                <w:sz w:val="18"/>
                <w:szCs w:val="18"/>
              </w:rPr>
              <w:t>126.2</w:t>
            </w:r>
          </w:p>
        </w:tc>
        <w:tc>
          <w:tcPr>
            <w:tcW w:w="1108" w:type="dxa"/>
          </w:tcPr>
          <w:p w14:paraId="58E2FF31" w14:textId="60BD10F2" w:rsidR="00B941AB" w:rsidRPr="00BF031D" w:rsidRDefault="00B941AB" w:rsidP="00B941AB">
            <w:pPr>
              <w:jc w:val="center"/>
              <w:rPr>
                <w:rFonts w:ascii="VIC" w:hAnsi="VIC"/>
                <w:sz w:val="18"/>
                <w:szCs w:val="18"/>
              </w:rPr>
            </w:pPr>
            <w:r w:rsidRPr="00B6343C">
              <w:rPr>
                <w:rFonts w:ascii="VIC" w:eastAsia="VIC" w:hAnsi="VIC"/>
                <w:color w:val="000000"/>
                <w:sz w:val="18"/>
                <w:szCs w:val="18"/>
              </w:rPr>
              <w:t>6.9</w:t>
            </w:r>
          </w:p>
        </w:tc>
        <w:tc>
          <w:tcPr>
            <w:tcW w:w="1109" w:type="dxa"/>
            <w:shd w:val="clear" w:color="auto" w:fill="auto"/>
          </w:tcPr>
          <w:p w14:paraId="1764E893" w14:textId="3F37BACB" w:rsidR="00B941AB" w:rsidRPr="00BF031D" w:rsidRDefault="00B941AB" w:rsidP="00B941AB">
            <w:pPr>
              <w:jc w:val="center"/>
              <w:rPr>
                <w:rFonts w:ascii="VIC" w:hAnsi="VIC"/>
                <w:sz w:val="18"/>
                <w:szCs w:val="18"/>
              </w:rPr>
            </w:pPr>
            <w:r w:rsidRPr="00B6343C">
              <w:rPr>
                <w:rFonts w:ascii="VIC" w:eastAsia="VIC" w:hAnsi="VIC"/>
                <w:color w:val="000000"/>
                <w:sz w:val="18"/>
                <w:szCs w:val="18"/>
              </w:rPr>
              <w:t>74%</w:t>
            </w:r>
          </w:p>
        </w:tc>
        <w:tc>
          <w:tcPr>
            <w:tcW w:w="1108" w:type="dxa"/>
            <w:shd w:val="clear" w:color="auto" w:fill="auto"/>
          </w:tcPr>
          <w:p w14:paraId="153B06DA" w14:textId="7500F215" w:rsidR="00B941AB" w:rsidRPr="00BF031D" w:rsidRDefault="00B941AB" w:rsidP="00B941AB">
            <w:pPr>
              <w:jc w:val="center"/>
              <w:rPr>
                <w:rFonts w:ascii="VIC" w:hAnsi="VIC"/>
                <w:sz w:val="18"/>
                <w:szCs w:val="18"/>
              </w:rPr>
            </w:pPr>
            <w:r w:rsidRPr="00B6343C">
              <w:rPr>
                <w:rFonts w:ascii="VIC" w:eastAsia="VIC" w:hAnsi="VIC"/>
                <w:color w:val="000000"/>
                <w:sz w:val="18"/>
                <w:szCs w:val="18"/>
              </w:rPr>
              <w:t>15.4</w:t>
            </w:r>
          </w:p>
        </w:tc>
        <w:tc>
          <w:tcPr>
            <w:tcW w:w="1108" w:type="dxa"/>
            <w:shd w:val="clear" w:color="auto" w:fill="auto"/>
          </w:tcPr>
          <w:p w14:paraId="14829C8F" w14:textId="70F0B294" w:rsidR="00B941AB" w:rsidRPr="00BF031D" w:rsidRDefault="00B941AB" w:rsidP="00B941AB">
            <w:pPr>
              <w:jc w:val="center"/>
              <w:rPr>
                <w:rFonts w:ascii="VIC" w:hAnsi="VIC"/>
                <w:sz w:val="18"/>
                <w:szCs w:val="18"/>
              </w:rPr>
            </w:pPr>
            <w:r w:rsidRPr="00B6343C">
              <w:rPr>
                <w:rFonts w:ascii="VIC" w:eastAsia="VIC" w:hAnsi="VIC"/>
                <w:color w:val="000000"/>
                <w:sz w:val="18"/>
                <w:szCs w:val="18"/>
              </w:rPr>
              <w:t>33%</w:t>
            </w:r>
          </w:p>
        </w:tc>
        <w:tc>
          <w:tcPr>
            <w:tcW w:w="1108" w:type="dxa"/>
            <w:shd w:val="clear" w:color="auto" w:fill="auto"/>
          </w:tcPr>
          <w:p w14:paraId="71BCD8BD" w14:textId="5C274CC5" w:rsidR="00B941AB" w:rsidRPr="00BF031D" w:rsidRDefault="00B941AB" w:rsidP="00B941AB">
            <w:pPr>
              <w:jc w:val="center"/>
              <w:rPr>
                <w:rFonts w:ascii="VIC" w:hAnsi="VIC"/>
                <w:sz w:val="18"/>
                <w:szCs w:val="18"/>
              </w:rPr>
            </w:pPr>
            <w:r w:rsidRPr="00B6343C">
              <w:rPr>
                <w:rFonts w:ascii="VIC" w:eastAsia="VIC" w:hAnsi="VIC"/>
                <w:color w:val="000000"/>
                <w:sz w:val="18"/>
                <w:szCs w:val="18"/>
              </w:rPr>
              <w:t>0%</w:t>
            </w:r>
          </w:p>
        </w:tc>
        <w:tc>
          <w:tcPr>
            <w:tcW w:w="1108" w:type="dxa"/>
            <w:shd w:val="clear" w:color="auto" w:fill="auto"/>
          </w:tcPr>
          <w:p w14:paraId="74D3ACBD" w14:textId="587A14F5" w:rsidR="00B941AB" w:rsidRPr="00BF031D" w:rsidRDefault="00B941AB" w:rsidP="00B941AB">
            <w:pPr>
              <w:jc w:val="center"/>
              <w:rPr>
                <w:rFonts w:ascii="VIC" w:hAnsi="VIC"/>
                <w:sz w:val="18"/>
                <w:szCs w:val="18"/>
              </w:rPr>
            </w:pPr>
            <w:r w:rsidRPr="00B6343C">
              <w:rPr>
                <w:rFonts w:ascii="VIC" w:eastAsia="VIC" w:hAnsi="VIC"/>
                <w:color w:val="000000"/>
                <w:sz w:val="18"/>
                <w:szCs w:val="18"/>
              </w:rPr>
              <w:t>0.5</w:t>
            </w:r>
          </w:p>
        </w:tc>
        <w:tc>
          <w:tcPr>
            <w:tcW w:w="1109" w:type="dxa"/>
            <w:shd w:val="clear" w:color="auto" w:fill="auto"/>
          </w:tcPr>
          <w:p w14:paraId="7796C605" w14:textId="5D208925" w:rsidR="00B941AB" w:rsidRPr="00BF031D" w:rsidRDefault="00B941AB" w:rsidP="00B941AB">
            <w:pPr>
              <w:jc w:val="center"/>
              <w:rPr>
                <w:rFonts w:ascii="VIC" w:hAnsi="VIC"/>
                <w:sz w:val="18"/>
                <w:szCs w:val="18"/>
              </w:rPr>
            </w:pPr>
            <w:r w:rsidRPr="00B6343C">
              <w:rPr>
                <w:rFonts w:ascii="VIC" w:eastAsia="VIC" w:hAnsi="VIC"/>
                <w:color w:val="000000"/>
                <w:sz w:val="18"/>
                <w:szCs w:val="18"/>
              </w:rPr>
              <w:t>36%</w:t>
            </w:r>
          </w:p>
        </w:tc>
      </w:tr>
      <w:tr w:rsidR="00B941AB" w:rsidRPr="00BF031D" w14:paraId="17A92B7E" w14:textId="77777777" w:rsidTr="0067289E">
        <w:trPr>
          <w:trHeight w:val="454"/>
        </w:trPr>
        <w:tc>
          <w:tcPr>
            <w:tcW w:w="1570" w:type="dxa"/>
            <w:vMerge w:val="restart"/>
            <w:shd w:val="clear" w:color="auto" w:fill="BFCED6"/>
          </w:tcPr>
          <w:p w14:paraId="53AB08DD" w14:textId="0B62C50F" w:rsidR="00B941AB" w:rsidRPr="00BF031D" w:rsidRDefault="00B941AB" w:rsidP="00B941AB">
            <w:pPr>
              <w:pStyle w:val="DHHStabletext"/>
              <w:spacing w:before="0" w:after="0"/>
              <w:rPr>
                <w:rFonts w:ascii="VIC" w:hAnsi="VIC"/>
                <w:sz w:val="18"/>
                <w:szCs w:val="18"/>
              </w:rPr>
            </w:pPr>
            <w:r w:rsidRPr="00B6343C">
              <w:rPr>
                <w:rFonts w:ascii="VIC" w:eastAsia="VIC" w:hAnsi="VIC"/>
                <w:color w:val="000000"/>
                <w:sz w:val="18"/>
                <w:szCs w:val="18"/>
              </w:rPr>
              <w:t>Albury Wodonga Health</w:t>
            </w:r>
          </w:p>
        </w:tc>
        <w:tc>
          <w:tcPr>
            <w:tcW w:w="1985" w:type="dxa"/>
            <w:shd w:val="clear" w:color="auto" w:fill="BFCED6"/>
          </w:tcPr>
          <w:p w14:paraId="637FE60B" w14:textId="7D8DD804" w:rsidR="00B941AB" w:rsidRPr="00BF031D" w:rsidRDefault="00B941AB" w:rsidP="00B941AB">
            <w:pPr>
              <w:pStyle w:val="DHHStabletext"/>
              <w:spacing w:before="0" w:after="0"/>
              <w:rPr>
                <w:rFonts w:ascii="VIC" w:hAnsi="VIC"/>
                <w:sz w:val="18"/>
                <w:szCs w:val="18"/>
              </w:rPr>
            </w:pPr>
            <w:r w:rsidRPr="00B6343C">
              <w:rPr>
                <w:rFonts w:ascii="VIC" w:eastAsia="VIC" w:hAnsi="VIC"/>
                <w:color w:val="000000"/>
                <w:sz w:val="18"/>
                <w:szCs w:val="18"/>
              </w:rPr>
              <w:t>Albury - NSW</w:t>
            </w:r>
          </w:p>
        </w:tc>
        <w:tc>
          <w:tcPr>
            <w:tcW w:w="1108" w:type="dxa"/>
            <w:shd w:val="clear" w:color="auto" w:fill="BFCED6"/>
          </w:tcPr>
          <w:p w14:paraId="3CA91315" w14:textId="01C55654" w:rsidR="00B941AB" w:rsidRPr="00BF031D" w:rsidRDefault="00B941AB" w:rsidP="00B941AB">
            <w:pPr>
              <w:jc w:val="center"/>
              <w:rPr>
                <w:rFonts w:ascii="VIC" w:hAnsi="VIC"/>
                <w:sz w:val="18"/>
                <w:szCs w:val="18"/>
              </w:rPr>
            </w:pPr>
          </w:p>
        </w:tc>
        <w:tc>
          <w:tcPr>
            <w:tcW w:w="1108" w:type="dxa"/>
            <w:shd w:val="clear" w:color="auto" w:fill="BFCED6"/>
          </w:tcPr>
          <w:p w14:paraId="3D4DD35D" w14:textId="26540EB7" w:rsidR="00B941AB" w:rsidRPr="00BF031D" w:rsidRDefault="00B941AB" w:rsidP="00B941AB">
            <w:pPr>
              <w:jc w:val="center"/>
              <w:rPr>
                <w:rFonts w:ascii="VIC" w:hAnsi="VIC"/>
                <w:sz w:val="18"/>
                <w:szCs w:val="18"/>
              </w:rPr>
            </w:pPr>
          </w:p>
        </w:tc>
        <w:tc>
          <w:tcPr>
            <w:tcW w:w="1108" w:type="dxa"/>
            <w:shd w:val="clear" w:color="auto" w:fill="BFCED6"/>
          </w:tcPr>
          <w:p w14:paraId="6DB25C3E" w14:textId="6A8EB5BC" w:rsidR="00B941AB" w:rsidRPr="00BF031D" w:rsidRDefault="00B941AB" w:rsidP="00B941AB">
            <w:pPr>
              <w:jc w:val="center"/>
              <w:rPr>
                <w:rFonts w:ascii="VIC" w:hAnsi="VIC"/>
                <w:sz w:val="18"/>
                <w:szCs w:val="18"/>
              </w:rPr>
            </w:pPr>
            <w:r w:rsidRPr="00B6343C">
              <w:rPr>
                <w:rFonts w:ascii="VIC" w:eastAsia="VIC" w:hAnsi="VIC"/>
                <w:color w:val="000000"/>
                <w:sz w:val="18"/>
                <w:szCs w:val="18"/>
              </w:rPr>
              <w:t>37%</w:t>
            </w:r>
          </w:p>
        </w:tc>
        <w:tc>
          <w:tcPr>
            <w:tcW w:w="1108" w:type="dxa"/>
            <w:shd w:val="clear" w:color="auto" w:fill="BFCED6"/>
          </w:tcPr>
          <w:p w14:paraId="6E899EF9" w14:textId="26303A56" w:rsidR="00B941AB" w:rsidRPr="00BF031D" w:rsidRDefault="00B941AB" w:rsidP="00B941AB">
            <w:pPr>
              <w:jc w:val="center"/>
              <w:rPr>
                <w:rFonts w:ascii="VIC" w:hAnsi="VIC"/>
                <w:sz w:val="18"/>
                <w:szCs w:val="18"/>
              </w:rPr>
            </w:pPr>
            <w:r w:rsidRPr="00B6343C">
              <w:rPr>
                <w:rFonts w:ascii="VIC" w:eastAsia="VIC" w:hAnsi="VIC"/>
                <w:color w:val="000000"/>
                <w:sz w:val="18"/>
                <w:szCs w:val="18"/>
              </w:rPr>
              <w:t>129.8</w:t>
            </w:r>
          </w:p>
        </w:tc>
        <w:tc>
          <w:tcPr>
            <w:tcW w:w="1108" w:type="dxa"/>
            <w:shd w:val="clear" w:color="auto" w:fill="BFCED6"/>
          </w:tcPr>
          <w:p w14:paraId="30A49864" w14:textId="21E7ED26" w:rsidR="00B941AB" w:rsidRPr="00BF031D" w:rsidRDefault="00B941AB" w:rsidP="00B941AB">
            <w:pPr>
              <w:jc w:val="center"/>
              <w:rPr>
                <w:rFonts w:ascii="VIC" w:hAnsi="VIC"/>
                <w:sz w:val="18"/>
                <w:szCs w:val="18"/>
              </w:rPr>
            </w:pPr>
            <w:r w:rsidRPr="00B6343C">
              <w:rPr>
                <w:rFonts w:ascii="VIC" w:eastAsia="VIC" w:hAnsi="VIC"/>
                <w:color w:val="000000"/>
                <w:sz w:val="18"/>
                <w:szCs w:val="18"/>
              </w:rPr>
              <w:t>2.3</w:t>
            </w:r>
          </w:p>
        </w:tc>
        <w:tc>
          <w:tcPr>
            <w:tcW w:w="1109" w:type="dxa"/>
            <w:shd w:val="clear" w:color="auto" w:fill="BFCED6"/>
          </w:tcPr>
          <w:p w14:paraId="3576F764" w14:textId="59DBCA8C" w:rsidR="00B941AB" w:rsidRPr="00BF031D" w:rsidRDefault="00B941AB" w:rsidP="00B941AB">
            <w:pPr>
              <w:jc w:val="center"/>
              <w:rPr>
                <w:rFonts w:ascii="VIC" w:hAnsi="VIC"/>
                <w:sz w:val="18"/>
                <w:szCs w:val="18"/>
              </w:rPr>
            </w:pPr>
            <w:r w:rsidRPr="00B6343C">
              <w:rPr>
                <w:rFonts w:ascii="VIC" w:eastAsia="VIC" w:hAnsi="VIC"/>
                <w:color w:val="000000"/>
                <w:sz w:val="18"/>
                <w:szCs w:val="18"/>
              </w:rPr>
              <w:t>79%</w:t>
            </w:r>
          </w:p>
        </w:tc>
        <w:tc>
          <w:tcPr>
            <w:tcW w:w="1108" w:type="dxa"/>
            <w:shd w:val="clear" w:color="auto" w:fill="BFCED6"/>
          </w:tcPr>
          <w:p w14:paraId="2FFD809C" w14:textId="075D5782" w:rsidR="00B941AB" w:rsidRPr="00BF031D" w:rsidRDefault="00B941AB" w:rsidP="00B941AB">
            <w:pPr>
              <w:jc w:val="center"/>
              <w:rPr>
                <w:rFonts w:ascii="VIC" w:hAnsi="VIC"/>
                <w:sz w:val="18"/>
                <w:szCs w:val="18"/>
              </w:rPr>
            </w:pPr>
            <w:r w:rsidRPr="00B6343C">
              <w:rPr>
                <w:rFonts w:ascii="VIC" w:eastAsia="VIC" w:hAnsi="VIC"/>
                <w:color w:val="000000"/>
                <w:sz w:val="18"/>
                <w:szCs w:val="18"/>
              </w:rPr>
              <w:t>16.6</w:t>
            </w:r>
          </w:p>
        </w:tc>
        <w:tc>
          <w:tcPr>
            <w:tcW w:w="1108" w:type="dxa"/>
            <w:shd w:val="clear" w:color="auto" w:fill="BFCED6"/>
          </w:tcPr>
          <w:p w14:paraId="2B3BACE0" w14:textId="57D1C8D2" w:rsidR="00B941AB" w:rsidRPr="00BF031D" w:rsidRDefault="00B941AB" w:rsidP="00B941AB">
            <w:pPr>
              <w:jc w:val="center"/>
              <w:rPr>
                <w:rFonts w:ascii="VIC" w:hAnsi="VIC"/>
                <w:sz w:val="18"/>
                <w:szCs w:val="18"/>
              </w:rPr>
            </w:pPr>
            <w:r w:rsidRPr="00B6343C">
              <w:rPr>
                <w:rFonts w:ascii="VIC" w:eastAsia="VIC" w:hAnsi="VIC"/>
                <w:color w:val="000000"/>
                <w:sz w:val="18"/>
                <w:szCs w:val="18"/>
              </w:rPr>
              <w:t>21%</w:t>
            </w:r>
          </w:p>
        </w:tc>
        <w:tc>
          <w:tcPr>
            <w:tcW w:w="1108" w:type="dxa"/>
            <w:shd w:val="clear" w:color="auto" w:fill="BFCED6"/>
          </w:tcPr>
          <w:p w14:paraId="2B63DCCD" w14:textId="1A8D5779" w:rsidR="00B941AB" w:rsidRPr="00BF031D" w:rsidRDefault="00B941AB" w:rsidP="00B941AB">
            <w:pPr>
              <w:jc w:val="center"/>
              <w:rPr>
                <w:rFonts w:ascii="VIC" w:hAnsi="VIC"/>
                <w:sz w:val="18"/>
                <w:szCs w:val="18"/>
              </w:rPr>
            </w:pPr>
            <w:r w:rsidRPr="00B6343C">
              <w:rPr>
                <w:rFonts w:ascii="VIC" w:eastAsia="VIC" w:hAnsi="VIC"/>
                <w:color w:val="000000"/>
                <w:sz w:val="18"/>
                <w:szCs w:val="18"/>
              </w:rPr>
              <w:t>19%</w:t>
            </w:r>
          </w:p>
        </w:tc>
        <w:tc>
          <w:tcPr>
            <w:tcW w:w="1108" w:type="dxa"/>
            <w:shd w:val="clear" w:color="auto" w:fill="BFCED6"/>
          </w:tcPr>
          <w:p w14:paraId="311A6CA1" w14:textId="26F78368" w:rsidR="00B941AB" w:rsidRPr="00BF031D" w:rsidRDefault="00B941AB" w:rsidP="00B941AB">
            <w:pPr>
              <w:jc w:val="center"/>
              <w:rPr>
                <w:rFonts w:ascii="VIC" w:hAnsi="VIC"/>
                <w:sz w:val="18"/>
                <w:szCs w:val="18"/>
              </w:rPr>
            </w:pPr>
            <w:r w:rsidRPr="00B6343C">
              <w:rPr>
                <w:rFonts w:ascii="VIC" w:eastAsia="VIC" w:hAnsi="VIC"/>
                <w:color w:val="000000"/>
                <w:sz w:val="18"/>
                <w:szCs w:val="18"/>
              </w:rPr>
              <w:t>0.6</w:t>
            </w:r>
          </w:p>
        </w:tc>
        <w:tc>
          <w:tcPr>
            <w:tcW w:w="1109" w:type="dxa"/>
            <w:shd w:val="clear" w:color="auto" w:fill="BFCED6"/>
          </w:tcPr>
          <w:p w14:paraId="5DC63341" w14:textId="3D8718DE" w:rsidR="00B941AB" w:rsidRPr="00BF031D" w:rsidRDefault="00B941AB" w:rsidP="00B941AB">
            <w:pPr>
              <w:jc w:val="center"/>
              <w:rPr>
                <w:rFonts w:ascii="VIC" w:hAnsi="VIC"/>
                <w:sz w:val="18"/>
                <w:szCs w:val="18"/>
              </w:rPr>
            </w:pPr>
            <w:r w:rsidRPr="00B6343C">
              <w:rPr>
                <w:rFonts w:ascii="VIC" w:eastAsia="VIC" w:hAnsi="VIC"/>
                <w:color w:val="000000"/>
                <w:sz w:val="18"/>
                <w:szCs w:val="18"/>
              </w:rPr>
              <w:t>13%</w:t>
            </w:r>
          </w:p>
        </w:tc>
      </w:tr>
      <w:tr w:rsidR="00B941AB" w:rsidRPr="00BF031D" w14:paraId="7C390EC1" w14:textId="77777777" w:rsidTr="0067289E">
        <w:trPr>
          <w:trHeight w:val="454"/>
        </w:trPr>
        <w:tc>
          <w:tcPr>
            <w:tcW w:w="1570" w:type="dxa"/>
            <w:vMerge/>
            <w:shd w:val="clear" w:color="auto" w:fill="BFCED6"/>
          </w:tcPr>
          <w:p w14:paraId="54C21893" w14:textId="77777777" w:rsidR="00B941AB" w:rsidRPr="00A83248" w:rsidRDefault="00B941AB" w:rsidP="00B941AB">
            <w:pPr>
              <w:pStyle w:val="DHHStabletext"/>
              <w:spacing w:before="0" w:after="0"/>
              <w:rPr>
                <w:rFonts w:ascii="VIC" w:eastAsia="Verdana" w:hAnsi="VIC"/>
                <w:color w:val="000000"/>
                <w:sz w:val="18"/>
              </w:rPr>
            </w:pPr>
          </w:p>
        </w:tc>
        <w:tc>
          <w:tcPr>
            <w:tcW w:w="1985" w:type="dxa"/>
            <w:shd w:val="clear" w:color="auto" w:fill="BFCED6"/>
          </w:tcPr>
          <w:p w14:paraId="35359173" w14:textId="443E77A7" w:rsidR="00B941AB" w:rsidRPr="00A83248" w:rsidRDefault="00B941AB" w:rsidP="00B941AB">
            <w:pPr>
              <w:pStyle w:val="DHHStabletext"/>
              <w:spacing w:before="0" w:after="0"/>
              <w:rPr>
                <w:rFonts w:ascii="VIC" w:eastAsia="Verdana" w:hAnsi="VIC"/>
                <w:color w:val="000000"/>
                <w:sz w:val="18"/>
              </w:rPr>
            </w:pPr>
            <w:r w:rsidRPr="00B6343C">
              <w:rPr>
                <w:rFonts w:ascii="VIC" w:eastAsia="VIC" w:hAnsi="VIC"/>
                <w:color w:val="000000"/>
                <w:sz w:val="18"/>
                <w:szCs w:val="18"/>
              </w:rPr>
              <w:t>North East &amp; Border</w:t>
            </w:r>
          </w:p>
        </w:tc>
        <w:tc>
          <w:tcPr>
            <w:tcW w:w="1108" w:type="dxa"/>
            <w:shd w:val="clear" w:color="auto" w:fill="BFCED6"/>
          </w:tcPr>
          <w:p w14:paraId="6319BEA5" w14:textId="14A44069" w:rsidR="00B941AB" w:rsidRPr="00BF031D" w:rsidRDefault="00B941AB" w:rsidP="00B941AB">
            <w:pPr>
              <w:jc w:val="center"/>
              <w:rPr>
                <w:rFonts w:ascii="VIC" w:hAnsi="VIC"/>
                <w:sz w:val="18"/>
                <w:szCs w:val="18"/>
              </w:rPr>
            </w:pPr>
            <w:r w:rsidRPr="00B6343C">
              <w:rPr>
                <w:rFonts w:ascii="VIC" w:eastAsia="VIC" w:hAnsi="VIC"/>
                <w:color w:val="000000"/>
                <w:sz w:val="18"/>
                <w:szCs w:val="18"/>
              </w:rPr>
              <w:t>69%</w:t>
            </w:r>
          </w:p>
        </w:tc>
        <w:tc>
          <w:tcPr>
            <w:tcW w:w="1108" w:type="dxa"/>
            <w:shd w:val="clear" w:color="auto" w:fill="BFCED6"/>
          </w:tcPr>
          <w:p w14:paraId="6DB39FEC" w14:textId="67681E91" w:rsidR="00B941AB" w:rsidRPr="00BF031D" w:rsidRDefault="00B941AB" w:rsidP="00B941AB">
            <w:pPr>
              <w:jc w:val="center"/>
              <w:rPr>
                <w:rFonts w:ascii="VIC" w:hAnsi="VIC"/>
                <w:sz w:val="18"/>
                <w:szCs w:val="18"/>
              </w:rPr>
            </w:pPr>
            <w:r w:rsidRPr="00B6343C">
              <w:rPr>
                <w:rFonts w:ascii="VIC" w:eastAsia="VIC" w:hAnsi="VIC"/>
                <w:color w:val="000000"/>
                <w:sz w:val="18"/>
                <w:szCs w:val="18"/>
              </w:rPr>
              <w:t>73%</w:t>
            </w:r>
          </w:p>
        </w:tc>
        <w:tc>
          <w:tcPr>
            <w:tcW w:w="1108" w:type="dxa"/>
            <w:shd w:val="clear" w:color="auto" w:fill="BFCED6"/>
          </w:tcPr>
          <w:p w14:paraId="1F0B14BA" w14:textId="0C794A01" w:rsidR="00B941AB" w:rsidRPr="00BF031D" w:rsidRDefault="00B941AB" w:rsidP="00B941AB">
            <w:pPr>
              <w:jc w:val="center"/>
              <w:rPr>
                <w:rFonts w:ascii="VIC" w:hAnsi="VIC"/>
                <w:sz w:val="18"/>
                <w:szCs w:val="18"/>
              </w:rPr>
            </w:pPr>
            <w:r w:rsidRPr="00B6343C">
              <w:rPr>
                <w:rFonts w:ascii="VIC" w:eastAsia="VIC" w:hAnsi="VIC"/>
                <w:color w:val="000000"/>
                <w:sz w:val="18"/>
                <w:szCs w:val="18"/>
              </w:rPr>
              <w:t>29%</w:t>
            </w:r>
          </w:p>
        </w:tc>
        <w:tc>
          <w:tcPr>
            <w:tcW w:w="1108" w:type="dxa"/>
            <w:shd w:val="clear" w:color="auto" w:fill="BFCED6"/>
          </w:tcPr>
          <w:p w14:paraId="0726DDF1" w14:textId="644134E5" w:rsidR="00B941AB" w:rsidRPr="00BF031D" w:rsidRDefault="00B941AB" w:rsidP="00B941AB">
            <w:pPr>
              <w:jc w:val="center"/>
              <w:rPr>
                <w:rFonts w:ascii="VIC" w:hAnsi="VIC"/>
                <w:sz w:val="18"/>
                <w:szCs w:val="18"/>
              </w:rPr>
            </w:pPr>
            <w:r w:rsidRPr="00B6343C">
              <w:rPr>
                <w:rFonts w:ascii="VIC" w:eastAsia="VIC" w:hAnsi="VIC"/>
                <w:color w:val="000000"/>
                <w:sz w:val="18"/>
                <w:szCs w:val="18"/>
              </w:rPr>
              <w:t>133.7</w:t>
            </w:r>
          </w:p>
        </w:tc>
        <w:tc>
          <w:tcPr>
            <w:tcW w:w="1108" w:type="dxa"/>
            <w:shd w:val="clear" w:color="auto" w:fill="BFCED6"/>
          </w:tcPr>
          <w:p w14:paraId="791D2D21" w14:textId="268F44E2" w:rsidR="00B941AB" w:rsidRPr="00BF031D" w:rsidRDefault="00B941AB" w:rsidP="00B941AB">
            <w:pPr>
              <w:jc w:val="center"/>
              <w:rPr>
                <w:rFonts w:ascii="VIC" w:hAnsi="VIC"/>
                <w:sz w:val="18"/>
                <w:szCs w:val="18"/>
              </w:rPr>
            </w:pPr>
            <w:r w:rsidRPr="00B6343C">
              <w:rPr>
                <w:rFonts w:ascii="VIC" w:eastAsia="VIC" w:hAnsi="VIC"/>
                <w:color w:val="000000"/>
                <w:sz w:val="18"/>
                <w:szCs w:val="18"/>
              </w:rPr>
              <w:t>2.6</w:t>
            </w:r>
          </w:p>
        </w:tc>
        <w:tc>
          <w:tcPr>
            <w:tcW w:w="1109" w:type="dxa"/>
            <w:shd w:val="clear" w:color="auto" w:fill="BFCED6"/>
          </w:tcPr>
          <w:p w14:paraId="6F594F3C" w14:textId="3151963E" w:rsidR="00B941AB" w:rsidRPr="00BF031D" w:rsidRDefault="00B941AB" w:rsidP="00B941AB">
            <w:pPr>
              <w:jc w:val="center"/>
              <w:rPr>
                <w:rFonts w:ascii="VIC" w:hAnsi="VIC"/>
                <w:sz w:val="18"/>
                <w:szCs w:val="18"/>
              </w:rPr>
            </w:pPr>
            <w:r w:rsidRPr="00B6343C">
              <w:rPr>
                <w:rFonts w:ascii="VIC" w:eastAsia="VIC" w:hAnsi="VIC"/>
                <w:color w:val="000000"/>
                <w:sz w:val="18"/>
                <w:szCs w:val="18"/>
              </w:rPr>
              <w:t>84%</w:t>
            </w:r>
          </w:p>
        </w:tc>
        <w:tc>
          <w:tcPr>
            <w:tcW w:w="1108" w:type="dxa"/>
            <w:shd w:val="clear" w:color="auto" w:fill="BFCED6"/>
          </w:tcPr>
          <w:p w14:paraId="5041A190" w14:textId="184532BD" w:rsidR="00B941AB" w:rsidRPr="00BF031D" w:rsidRDefault="00B941AB" w:rsidP="00B941AB">
            <w:pPr>
              <w:jc w:val="center"/>
              <w:rPr>
                <w:rFonts w:ascii="VIC" w:hAnsi="VIC"/>
                <w:sz w:val="18"/>
                <w:szCs w:val="18"/>
              </w:rPr>
            </w:pPr>
            <w:r w:rsidRPr="00B6343C">
              <w:rPr>
                <w:rFonts w:ascii="VIC" w:eastAsia="VIC" w:hAnsi="VIC"/>
                <w:color w:val="000000"/>
                <w:sz w:val="18"/>
                <w:szCs w:val="18"/>
              </w:rPr>
              <w:t>17.1</w:t>
            </w:r>
          </w:p>
        </w:tc>
        <w:tc>
          <w:tcPr>
            <w:tcW w:w="1108" w:type="dxa"/>
            <w:shd w:val="clear" w:color="auto" w:fill="BFCED6"/>
          </w:tcPr>
          <w:p w14:paraId="00DFF964" w14:textId="03F8AAEC" w:rsidR="00B941AB" w:rsidRPr="00BF031D" w:rsidRDefault="00B941AB" w:rsidP="00B941AB">
            <w:pPr>
              <w:jc w:val="center"/>
              <w:rPr>
                <w:rFonts w:ascii="VIC" w:hAnsi="VIC"/>
                <w:sz w:val="18"/>
                <w:szCs w:val="18"/>
              </w:rPr>
            </w:pPr>
            <w:r w:rsidRPr="00B6343C">
              <w:rPr>
                <w:rFonts w:ascii="VIC" w:eastAsia="VIC" w:hAnsi="VIC"/>
                <w:color w:val="000000"/>
                <w:sz w:val="18"/>
                <w:szCs w:val="18"/>
              </w:rPr>
              <w:t>26%</w:t>
            </w:r>
          </w:p>
        </w:tc>
        <w:tc>
          <w:tcPr>
            <w:tcW w:w="1108" w:type="dxa"/>
            <w:shd w:val="clear" w:color="auto" w:fill="BFCED6"/>
          </w:tcPr>
          <w:p w14:paraId="2B6F3045" w14:textId="28B685F2" w:rsidR="00B941AB" w:rsidRPr="00BF031D" w:rsidRDefault="00B941AB" w:rsidP="00B941AB">
            <w:pPr>
              <w:jc w:val="center"/>
              <w:rPr>
                <w:rFonts w:ascii="VIC" w:hAnsi="VIC"/>
                <w:sz w:val="18"/>
                <w:szCs w:val="18"/>
              </w:rPr>
            </w:pPr>
            <w:r w:rsidRPr="00B6343C">
              <w:rPr>
                <w:rFonts w:ascii="VIC" w:eastAsia="VIC" w:hAnsi="VIC"/>
                <w:color w:val="000000"/>
                <w:sz w:val="18"/>
                <w:szCs w:val="18"/>
              </w:rPr>
              <w:t>40%</w:t>
            </w:r>
          </w:p>
        </w:tc>
        <w:tc>
          <w:tcPr>
            <w:tcW w:w="1108" w:type="dxa"/>
            <w:shd w:val="clear" w:color="auto" w:fill="BFCED6"/>
          </w:tcPr>
          <w:p w14:paraId="639B90B8" w14:textId="35595B9E" w:rsidR="00B941AB" w:rsidRPr="00BF031D" w:rsidRDefault="00B941AB" w:rsidP="00B941AB">
            <w:pPr>
              <w:jc w:val="center"/>
              <w:rPr>
                <w:rFonts w:ascii="VIC" w:hAnsi="VIC"/>
                <w:sz w:val="18"/>
                <w:szCs w:val="18"/>
              </w:rPr>
            </w:pPr>
            <w:r w:rsidRPr="00B6343C">
              <w:rPr>
                <w:rFonts w:ascii="VIC" w:eastAsia="VIC" w:hAnsi="VIC"/>
                <w:color w:val="000000"/>
                <w:sz w:val="18"/>
                <w:szCs w:val="18"/>
              </w:rPr>
              <w:t>0.7</w:t>
            </w:r>
          </w:p>
        </w:tc>
        <w:tc>
          <w:tcPr>
            <w:tcW w:w="1109" w:type="dxa"/>
            <w:shd w:val="clear" w:color="auto" w:fill="BFCED6"/>
          </w:tcPr>
          <w:p w14:paraId="620BDD63" w14:textId="242F6EA9" w:rsidR="00B941AB" w:rsidRPr="00BF031D" w:rsidRDefault="00B941AB" w:rsidP="00B941AB">
            <w:pPr>
              <w:jc w:val="center"/>
              <w:rPr>
                <w:rFonts w:ascii="VIC" w:hAnsi="VIC"/>
                <w:sz w:val="18"/>
                <w:szCs w:val="18"/>
              </w:rPr>
            </w:pPr>
            <w:r w:rsidRPr="00B6343C">
              <w:rPr>
                <w:rFonts w:ascii="VIC" w:eastAsia="VIC" w:hAnsi="VIC"/>
                <w:color w:val="000000"/>
                <w:sz w:val="18"/>
                <w:szCs w:val="18"/>
              </w:rPr>
              <w:t>40%</w:t>
            </w:r>
          </w:p>
        </w:tc>
      </w:tr>
      <w:tr w:rsidR="00B941AB" w:rsidRPr="00BF031D" w14:paraId="00F9D7BE" w14:textId="77777777" w:rsidTr="0067289E">
        <w:trPr>
          <w:trHeight w:val="454"/>
        </w:trPr>
        <w:tc>
          <w:tcPr>
            <w:tcW w:w="1570" w:type="dxa"/>
            <w:shd w:val="clear" w:color="auto" w:fill="FFFFFF" w:themeFill="background1"/>
          </w:tcPr>
          <w:p w14:paraId="4DC94639" w14:textId="204F5AE8" w:rsidR="00B941AB" w:rsidRPr="000A7F1F" w:rsidRDefault="00B941AB" w:rsidP="00B941AB">
            <w:pPr>
              <w:pStyle w:val="DHHStabletext"/>
              <w:spacing w:before="0" w:after="0"/>
              <w:rPr>
                <w:rFonts w:ascii="VIC" w:eastAsia="Verdana" w:hAnsi="VIC"/>
                <w:color w:val="000000"/>
                <w:sz w:val="18"/>
                <w:szCs w:val="18"/>
              </w:rPr>
            </w:pPr>
            <w:r w:rsidRPr="00B6343C">
              <w:rPr>
                <w:rFonts w:ascii="VIC" w:eastAsia="VIC" w:hAnsi="VIC"/>
                <w:color w:val="000000"/>
                <w:sz w:val="18"/>
                <w:szCs w:val="18"/>
              </w:rPr>
              <w:t>South West Health</w:t>
            </w:r>
          </w:p>
        </w:tc>
        <w:tc>
          <w:tcPr>
            <w:tcW w:w="1985" w:type="dxa"/>
            <w:shd w:val="clear" w:color="auto" w:fill="FFFFFF" w:themeFill="background1"/>
          </w:tcPr>
          <w:p w14:paraId="3D97E01C" w14:textId="20984BBD" w:rsidR="00B941AB" w:rsidRPr="000A7F1F" w:rsidRDefault="00B941AB" w:rsidP="00B941AB">
            <w:pPr>
              <w:pStyle w:val="DHHStabletext"/>
              <w:spacing w:before="0" w:after="0"/>
              <w:rPr>
                <w:rFonts w:ascii="VIC" w:eastAsia="Verdana" w:hAnsi="VIC"/>
                <w:color w:val="000000"/>
                <w:sz w:val="18"/>
                <w:szCs w:val="18"/>
              </w:rPr>
            </w:pPr>
            <w:r w:rsidRPr="00B6343C">
              <w:rPr>
                <w:rFonts w:ascii="VIC" w:eastAsia="VIC" w:hAnsi="VIC"/>
                <w:color w:val="000000"/>
                <w:sz w:val="18"/>
                <w:szCs w:val="18"/>
              </w:rPr>
              <w:t>South West Health Care</w:t>
            </w:r>
          </w:p>
        </w:tc>
        <w:tc>
          <w:tcPr>
            <w:tcW w:w="1108" w:type="dxa"/>
            <w:shd w:val="clear" w:color="auto" w:fill="FFFFFF" w:themeFill="background1"/>
          </w:tcPr>
          <w:p w14:paraId="067D5F21" w14:textId="0C985856" w:rsidR="00B941AB" w:rsidRPr="00BF031D" w:rsidRDefault="00B941AB" w:rsidP="00B941AB">
            <w:pPr>
              <w:jc w:val="center"/>
              <w:rPr>
                <w:rFonts w:ascii="VIC" w:hAnsi="VIC"/>
                <w:sz w:val="18"/>
                <w:szCs w:val="18"/>
              </w:rPr>
            </w:pPr>
            <w:r w:rsidRPr="00B6343C">
              <w:rPr>
                <w:rFonts w:ascii="VIC" w:eastAsia="VIC" w:hAnsi="VIC"/>
                <w:color w:val="000000"/>
                <w:sz w:val="18"/>
                <w:szCs w:val="18"/>
              </w:rPr>
              <w:t>100%</w:t>
            </w:r>
          </w:p>
        </w:tc>
        <w:tc>
          <w:tcPr>
            <w:tcW w:w="1108" w:type="dxa"/>
            <w:shd w:val="clear" w:color="auto" w:fill="FFFFFF" w:themeFill="background1"/>
          </w:tcPr>
          <w:p w14:paraId="12B71702" w14:textId="46FEDB7A" w:rsidR="00B941AB" w:rsidRPr="00BF031D" w:rsidRDefault="00B941AB" w:rsidP="00B941AB">
            <w:pPr>
              <w:jc w:val="center"/>
              <w:rPr>
                <w:rFonts w:ascii="VIC" w:hAnsi="VIC"/>
                <w:sz w:val="18"/>
                <w:szCs w:val="18"/>
              </w:rPr>
            </w:pPr>
            <w:r w:rsidRPr="00B6343C">
              <w:rPr>
                <w:rFonts w:ascii="VIC" w:eastAsia="VIC" w:hAnsi="VIC"/>
                <w:color w:val="000000"/>
                <w:sz w:val="18"/>
                <w:szCs w:val="18"/>
              </w:rPr>
              <w:t>100%</w:t>
            </w:r>
          </w:p>
        </w:tc>
        <w:tc>
          <w:tcPr>
            <w:tcW w:w="1108" w:type="dxa"/>
            <w:shd w:val="clear" w:color="auto" w:fill="FFFFFF" w:themeFill="background1"/>
          </w:tcPr>
          <w:p w14:paraId="14FA6D0A" w14:textId="6067F5DB" w:rsidR="00B941AB" w:rsidRPr="00BF031D" w:rsidRDefault="00B941AB" w:rsidP="00B941AB">
            <w:pPr>
              <w:jc w:val="center"/>
              <w:rPr>
                <w:rFonts w:ascii="VIC" w:hAnsi="VIC"/>
                <w:sz w:val="18"/>
                <w:szCs w:val="18"/>
              </w:rPr>
            </w:pPr>
            <w:r w:rsidRPr="00B6343C">
              <w:rPr>
                <w:rFonts w:ascii="VIC" w:eastAsia="VIC" w:hAnsi="VIC"/>
                <w:color w:val="000000"/>
                <w:sz w:val="18"/>
                <w:szCs w:val="18"/>
              </w:rPr>
              <w:t>13%</w:t>
            </w:r>
          </w:p>
        </w:tc>
        <w:tc>
          <w:tcPr>
            <w:tcW w:w="1108" w:type="dxa"/>
            <w:shd w:val="clear" w:color="auto" w:fill="FFFFFF" w:themeFill="background1"/>
          </w:tcPr>
          <w:p w14:paraId="6635CCC8" w14:textId="020AEEE6" w:rsidR="00B941AB" w:rsidRPr="00BF031D" w:rsidRDefault="00B941AB" w:rsidP="00B941AB">
            <w:pPr>
              <w:jc w:val="center"/>
              <w:rPr>
                <w:rFonts w:ascii="VIC" w:hAnsi="VIC"/>
                <w:sz w:val="18"/>
                <w:szCs w:val="18"/>
              </w:rPr>
            </w:pPr>
            <w:r w:rsidRPr="00B6343C">
              <w:rPr>
                <w:rFonts w:ascii="VIC" w:eastAsia="VIC" w:hAnsi="VIC"/>
                <w:color w:val="000000"/>
                <w:sz w:val="18"/>
                <w:szCs w:val="18"/>
              </w:rPr>
              <w:t>188.0</w:t>
            </w:r>
          </w:p>
        </w:tc>
        <w:tc>
          <w:tcPr>
            <w:tcW w:w="1108" w:type="dxa"/>
            <w:shd w:val="clear" w:color="auto" w:fill="FFFFFF" w:themeFill="background1"/>
          </w:tcPr>
          <w:p w14:paraId="38FDFEAE" w14:textId="394DC80C" w:rsidR="00B941AB" w:rsidRPr="00BF031D" w:rsidRDefault="00B941AB" w:rsidP="00B941AB">
            <w:pPr>
              <w:jc w:val="center"/>
              <w:rPr>
                <w:rFonts w:ascii="VIC" w:hAnsi="VIC"/>
                <w:sz w:val="18"/>
                <w:szCs w:val="18"/>
              </w:rPr>
            </w:pPr>
            <w:r w:rsidRPr="00B6343C">
              <w:rPr>
                <w:rFonts w:ascii="VIC" w:eastAsia="VIC" w:hAnsi="VIC"/>
                <w:color w:val="000000"/>
                <w:sz w:val="18"/>
                <w:szCs w:val="18"/>
              </w:rPr>
              <w:t>3.4</w:t>
            </w:r>
          </w:p>
        </w:tc>
        <w:tc>
          <w:tcPr>
            <w:tcW w:w="1109" w:type="dxa"/>
            <w:shd w:val="clear" w:color="auto" w:fill="FFFFFF" w:themeFill="background1"/>
          </w:tcPr>
          <w:p w14:paraId="032033E1" w14:textId="3E8B4EC9" w:rsidR="00B941AB" w:rsidRPr="00BF031D" w:rsidRDefault="00B941AB" w:rsidP="00B941AB">
            <w:pPr>
              <w:jc w:val="center"/>
              <w:rPr>
                <w:rFonts w:ascii="VIC" w:hAnsi="VIC"/>
                <w:sz w:val="18"/>
                <w:szCs w:val="18"/>
              </w:rPr>
            </w:pPr>
            <w:r w:rsidRPr="00B6343C">
              <w:rPr>
                <w:rFonts w:ascii="VIC" w:eastAsia="VIC" w:hAnsi="VIC"/>
                <w:color w:val="000000"/>
                <w:sz w:val="18"/>
                <w:szCs w:val="18"/>
              </w:rPr>
              <w:t>59%</w:t>
            </w:r>
          </w:p>
        </w:tc>
        <w:tc>
          <w:tcPr>
            <w:tcW w:w="1108" w:type="dxa"/>
            <w:shd w:val="clear" w:color="auto" w:fill="FFFFFF" w:themeFill="background1"/>
          </w:tcPr>
          <w:p w14:paraId="0572E9FA" w14:textId="015F1649" w:rsidR="00B941AB" w:rsidRPr="00BF031D" w:rsidRDefault="00B941AB" w:rsidP="00B941AB">
            <w:pPr>
              <w:jc w:val="center"/>
              <w:rPr>
                <w:rFonts w:ascii="VIC" w:hAnsi="VIC"/>
                <w:sz w:val="18"/>
                <w:szCs w:val="18"/>
              </w:rPr>
            </w:pPr>
            <w:r w:rsidRPr="00B6343C">
              <w:rPr>
                <w:rFonts w:ascii="VIC" w:eastAsia="VIC" w:hAnsi="VIC"/>
                <w:color w:val="000000"/>
                <w:sz w:val="18"/>
                <w:szCs w:val="18"/>
              </w:rPr>
              <w:t>18.3</w:t>
            </w:r>
          </w:p>
        </w:tc>
        <w:tc>
          <w:tcPr>
            <w:tcW w:w="1108" w:type="dxa"/>
            <w:shd w:val="clear" w:color="auto" w:fill="FFFFFF" w:themeFill="background1"/>
          </w:tcPr>
          <w:p w14:paraId="2486C7E2" w14:textId="27573FFF" w:rsidR="00B941AB" w:rsidRPr="00BF031D" w:rsidRDefault="00B941AB" w:rsidP="00B941AB">
            <w:pPr>
              <w:jc w:val="center"/>
              <w:rPr>
                <w:rFonts w:ascii="VIC" w:hAnsi="VIC"/>
                <w:sz w:val="18"/>
                <w:szCs w:val="18"/>
              </w:rPr>
            </w:pPr>
            <w:r w:rsidRPr="00B6343C">
              <w:rPr>
                <w:rFonts w:ascii="VIC" w:eastAsia="VIC" w:hAnsi="VIC"/>
                <w:color w:val="000000"/>
                <w:sz w:val="18"/>
                <w:szCs w:val="18"/>
              </w:rPr>
              <w:t>71%</w:t>
            </w:r>
          </w:p>
        </w:tc>
        <w:tc>
          <w:tcPr>
            <w:tcW w:w="1108" w:type="dxa"/>
            <w:shd w:val="clear" w:color="auto" w:fill="FFFFFF" w:themeFill="background1"/>
          </w:tcPr>
          <w:p w14:paraId="61AEEC14" w14:textId="5DF2CDCB" w:rsidR="00B941AB" w:rsidRPr="00BF031D" w:rsidRDefault="00B941AB" w:rsidP="00B941AB">
            <w:pPr>
              <w:jc w:val="center"/>
              <w:rPr>
                <w:rFonts w:ascii="VIC" w:hAnsi="VIC"/>
                <w:sz w:val="18"/>
                <w:szCs w:val="18"/>
              </w:rPr>
            </w:pPr>
            <w:r w:rsidRPr="00B6343C">
              <w:rPr>
                <w:rFonts w:ascii="VIC" w:eastAsia="VIC" w:hAnsi="VIC"/>
                <w:color w:val="000000"/>
                <w:sz w:val="18"/>
                <w:szCs w:val="18"/>
              </w:rPr>
              <w:t>38%</w:t>
            </w:r>
          </w:p>
        </w:tc>
        <w:tc>
          <w:tcPr>
            <w:tcW w:w="1108" w:type="dxa"/>
            <w:shd w:val="clear" w:color="auto" w:fill="FFFFFF" w:themeFill="background1"/>
          </w:tcPr>
          <w:p w14:paraId="0EA394B2" w14:textId="61AA48E8" w:rsidR="00B941AB" w:rsidRPr="00BF031D" w:rsidRDefault="00B941AB" w:rsidP="00B941AB">
            <w:pPr>
              <w:jc w:val="center"/>
              <w:rPr>
                <w:rFonts w:ascii="VIC" w:hAnsi="VIC"/>
                <w:sz w:val="18"/>
                <w:szCs w:val="18"/>
              </w:rPr>
            </w:pPr>
            <w:r w:rsidRPr="00B6343C">
              <w:rPr>
                <w:rFonts w:ascii="VIC" w:eastAsia="VIC" w:hAnsi="VIC"/>
                <w:color w:val="000000"/>
                <w:sz w:val="18"/>
                <w:szCs w:val="18"/>
              </w:rPr>
              <w:t>3.0</w:t>
            </w:r>
          </w:p>
        </w:tc>
        <w:tc>
          <w:tcPr>
            <w:tcW w:w="1109" w:type="dxa"/>
            <w:shd w:val="clear" w:color="auto" w:fill="FFFFFF" w:themeFill="background1"/>
          </w:tcPr>
          <w:p w14:paraId="348C2F28" w14:textId="2ED11537" w:rsidR="00B941AB" w:rsidRPr="00BF031D" w:rsidRDefault="00B941AB" w:rsidP="00B941AB">
            <w:pPr>
              <w:jc w:val="center"/>
              <w:rPr>
                <w:rFonts w:ascii="VIC" w:hAnsi="VIC"/>
                <w:sz w:val="18"/>
                <w:szCs w:val="18"/>
              </w:rPr>
            </w:pPr>
            <w:r w:rsidRPr="00B6343C">
              <w:rPr>
                <w:rFonts w:ascii="VIC" w:eastAsia="VIC" w:hAnsi="VIC"/>
                <w:color w:val="000000"/>
                <w:sz w:val="18"/>
                <w:szCs w:val="18"/>
              </w:rPr>
              <w:t>34%</w:t>
            </w:r>
          </w:p>
        </w:tc>
      </w:tr>
      <w:tr w:rsidR="00B941AB" w:rsidRPr="00E93386" w14:paraId="3B4D7462" w14:textId="77777777" w:rsidTr="005801AF">
        <w:trPr>
          <w:trHeight w:val="454"/>
        </w:trPr>
        <w:tc>
          <w:tcPr>
            <w:tcW w:w="1570" w:type="dxa"/>
            <w:shd w:val="clear" w:color="auto" w:fill="B1C9E8"/>
          </w:tcPr>
          <w:p w14:paraId="755F53DE" w14:textId="592CED06" w:rsidR="00B941AB" w:rsidRPr="00E93386" w:rsidRDefault="00B941AB" w:rsidP="00B941AB">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TOTAL RURAL</w:t>
            </w:r>
          </w:p>
        </w:tc>
        <w:tc>
          <w:tcPr>
            <w:tcW w:w="1985" w:type="dxa"/>
            <w:shd w:val="clear" w:color="auto" w:fill="B1C9E8"/>
          </w:tcPr>
          <w:p w14:paraId="652171FE" w14:textId="0029942F" w:rsidR="00B941AB" w:rsidRPr="00E93386" w:rsidRDefault="00B941AB" w:rsidP="00B941AB">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 xml:space="preserve"> </w:t>
            </w:r>
          </w:p>
        </w:tc>
        <w:tc>
          <w:tcPr>
            <w:tcW w:w="1108" w:type="dxa"/>
            <w:shd w:val="clear" w:color="auto" w:fill="B1C9E8"/>
          </w:tcPr>
          <w:p w14:paraId="4F1F1156" w14:textId="1F933F94"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78%</w:t>
            </w:r>
          </w:p>
        </w:tc>
        <w:tc>
          <w:tcPr>
            <w:tcW w:w="1108" w:type="dxa"/>
            <w:shd w:val="clear" w:color="auto" w:fill="B1C9E8"/>
          </w:tcPr>
          <w:p w14:paraId="75E8F7F1" w14:textId="26FF1C69"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83%</w:t>
            </w:r>
          </w:p>
        </w:tc>
        <w:tc>
          <w:tcPr>
            <w:tcW w:w="1108" w:type="dxa"/>
            <w:shd w:val="clear" w:color="auto" w:fill="B1C9E8"/>
          </w:tcPr>
          <w:p w14:paraId="057CC161" w14:textId="0A1C4FB5"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19%</w:t>
            </w:r>
          </w:p>
        </w:tc>
        <w:tc>
          <w:tcPr>
            <w:tcW w:w="1108" w:type="dxa"/>
            <w:shd w:val="clear" w:color="auto" w:fill="B1C9E8"/>
          </w:tcPr>
          <w:p w14:paraId="1E135E36" w14:textId="2C2F774B"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146.9</w:t>
            </w:r>
          </w:p>
        </w:tc>
        <w:tc>
          <w:tcPr>
            <w:tcW w:w="1108" w:type="dxa"/>
            <w:shd w:val="clear" w:color="auto" w:fill="B1C9E8"/>
          </w:tcPr>
          <w:p w14:paraId="68120B64" w14:textId="08D604A3"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4.6</w:t>
            </w:r>
          </w:p>
        </w:tc>
        <w:tc>
          <w:tcPr>
            <w:tcW w:w="1109" w:type="dxa"/>
            <w:shd w:val="clear" w:color="auto" w:fill="B1C9E8"/>
          </w:tcPr>
          <w:p w14:paraId="174BEA00" w14:textId="67ABD89C"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69%</w:t>
            </w:r>
          </w:p>
        </w:tc>
        <w:tc>
          <w:tcPr>
            <w:tcW w:w="1108" w:type="dxa"/>
            <w:shd w:val="clear" w:color="auto" w:fill="B1C9E8"/>
          </w:tcPr>
          <w:p w14:paraId="565CC057" w14:textId="45699054"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15.2</w:t>
            </w:r>
          </w:p>
        </w:tc>
        <w:tc>
          <w:tcPr>
            <w:tcW w:w="1108" w:type="dxa"/>
            <w:shd w:val="clear" w:color="auto" w:fill="B1C9E8"/>
          </w:tcPr>
          <w:p w14:paraId="3F4BA83E" w14:textId="1A946470"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40%</w:t>
            </w:r>
          </w:p>
        </w:tc>
        <w:tc>
          <w:tcPr>
            <w:tcW w:w="1108" w:type="dxa"/>
            <w:shd w:val="clear" w:color="auto" w:fill="B1C9E8"/>
          </w:tcPr>
          <w:p w14:paraId="548215CF" w14:textId="60228EED"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13%</w:t>
            </w:r>
          </w:p>
        </w:tc>
        <w:tc>
          <w:tcPr>
            <w:tcW w:w="1108" w:type="dxa"/>
            <w:shd w:val="clear" w:color="auto" w:fill="B1C9E8"/>
          </w:tcPr>
          <w:p w14:paraId="1D8B8463" w14:textId="19E9CB77"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1.1</w:t>
            </w:r>
          </w:p>
        </w:tc>
        <w:tc>
          <w:tcPr>
            <w:tcW w:w="1109" w:type="dxa"/>
            <w:shd w:val="clear" w:color="auto" w:fill="B1C9E8"/>
          </w:tcPr>
          <w:p w14:paraId="0C6289CF" w14:textId="67CD262E" w:rsidR="00B941AB" w:rsidRPr="00E93386" w:rsidRDefault="00B941AB" w:rsidP="00B941AB">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30%</w:t>
            </w:r>
          </w:p>
        </w:tc>
      </w:tr>
      <w:tr w:rsidR="00B941AB" w:rsidRPr="00E93386" w14:paraId="18DF74A5" w14:textId="77777777" w:rsidTr="0067289E">
        <w:trPr>
          <w:trHeight w:val="454"/>
        </w:trPr>
        <w:tc>
          <w:tcPr>
            <w:tcW w:w="1570" w:type="dxa"/>
            <w:shd w:val="clear" w:color="auto" w:fill="244C5A"/>
          </w:tcPr>
          <w:p w14:paraId="5A48D4FD" w14:textId="3193ED03" w:rsidR="00B941AB" w:rsidRPr="00E93386" w:rsidRDefault="00B941AB" w:rsidP="00B941AB">
            <w:pPr>
              <w:pStyle w:val="DHHStabletext"/>
              <w:spacing w:before="0" w:after="0"/>
              <w:rPr>
                <w:rFonts w:ascii="VIC SemiBold" w:eastAsia="Verdana" w:hAnsi="VIC SemiBold" w:cs="Verdana"/>
                <w:color w:val="FFFFFF" w:themeColor="background1"/>
                <w:sz w:val="18"/>
                <w:szCs w:val="18"/>
              </w:rPr>
            </w:pPr>
            <w:r w:rsidRPr="00B6343C">
              <w:rPr>
                <w:rFonts w:ascii="VIC SemiBold" w:eastAsia="VIC SemiBold" w:hAnsi="VIC SemiBold"/>
                <w:color w:val="FFFFFF"/>
                <w:sz w:val="18"/>
                <w:szCs w:val="18"/>
              </w:rPr>
              <w:t>TOTAL STATEWIDE</w:t>
            </w:r>
          </w:p>
        </w:tc>
        <w:tc>
          <w:tcPr>
            <w:tcW w:w="1985" w:type="dxa"/>
            <w:shd w:val="clear" w:color="auto" w:fill="244C5A"/>
          </w:tcPr>
          <w:p w14:paraId="371FE1D3" w14:textId="5D85377A" w:rsidR="00B941AB" w:rsidRPr="00E93386" w:rsidRDefault="00B941AB" w:rsidP="00B941AB">
            <w:pPr>
              <w:pStyle w:val="DHHStabletext"/>
              <w:spacing w:before="0" w:after="0"/>
              <w:rPr>
                <w:rFonts w:ascii="VIC SemiBold" w:eastAsia="Verdana" w:hAnsi="VIC SemiBold" w:cs="Verdana"/>
                <w:color w:val="FFFFFF" w:themeColor="background1"/>
                <w:sz w:val="18"/>
                <w:szCs w:val="18"/>
              </w:rPr>
            </w:pPr>
            <w:r w:rsidRPr="00B6343C">
              <w:rPr>
                <w:rFonts w:ascii="VIC SemiBold" w:eastAsia="VIC SemiBold" w:hAnsi="VIC SemiBold"/>
                <w:color w:val="FFFFFF"/>
                <w:sz w:val="18"/>
                <w:szCs w:val="18"/>
              </w:rPr>
              <w:t xml:space="preserve"> </w:t>
            </w:r>
          </w:p>
        </w:tc>
        <w:tc>
          <w:tcPr>
            <w:tcW w:w="1108" w:type="dxa"/>
            <w:shd w:val="clear" w:color="auto" w:fill="244C5A"/>
          </w:tcPr>
          <w:p w14:paraId="5D27356A" w14:textId="67FA1906"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72%</w:t>
            </w:r>
          </w:p>
        </w:tc>
        <w:tc>
          <w:tcPr>
            <w:tcW w:w="1108" w:type="dxa"/>
            <w:shd w:val="clear" w:color="auto" w:fill="244C5A"/>
          </w:tcPr>
          <w:p w14:paraId="44391493" w14:textId="6DFC31D3"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87%</w:t>
            </w:r>
          </w:p>
        </w:tc>
        <w:tc>
          <w:tcPr>
            <w:tcW w:w="1108" w:type="dxa"/>
            <w:shd w:val="clear" w:color="auto" w:fill="244C5A"/>
          </w:tcPr>
          <w:p w14:paraId="1D127759" w14:textId="2FDEFDB2"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23%</w:t>
            </w:r>
          </w:p>
        </w:tc>
        <w:tc>
          <w:tcPr>
            <w:tcW w:w="1108" w:type="dxa"/>
            <w:shd w:val="clear" w:color="auto" w:fill="244C5A"/>
          </w:tcPr>
          <w:p w14:paraId="46F8C97E" w14:textId="4F9C80C7"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152.7</w:t>
            </w:r>
          </w:p>
        </w:tc>
        <w:tc>
          <w:tcPr>
            <w:tcW w:w="1108" w:type="dxa"/>
            <w:shd w:val="clear" w:color="auto" w:fill="244C5A"/>
          </w:tcPr>
          <w:p w14:paraId="3AF8CCF8" w14:textId="5B80A5C3"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5.7</w:t>
            </w:r>
          </w:p>
        </w:tc>
        <w:tc>
          <w:tcPr>
            <w:tcW w:w="1109" w:type="dxa"/>
            <w:shd w:val="clear" w:color="auto" w:fill="244C5A"/>
          </w:tcPr>
          <w:p w14:paraId="5CD728E9" w14:textId="296048AC"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80%</w:t>
            </w:r>
          </w:p>
        </w:tc>
        <w:tc>
          <w:tcPr>
            <w:tcW w:w="1108" w:type="dxa"/>
            <w:shd w:val="clear" w:color="auto" w:fill="244C5A"/>
          </w:tcPr>
          <w:p w14:paraId="454966DC" w14:textId="7A7D0E08"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16.6</w:t>
            </w:r>
          </w:p>
        </w:tc>
        <w:tc>
          <w:tcPr>
            <w:tcW w:w="1108" w:type="dxa"/>
            <w:shd w:val="clear" w:color="auto" w:fill="244C5A"/>
          </w:tcPr>
          <w:p w14:paraId="2BFBD533" w14:textId="7CB90442"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42%</w:t>
            </w:r>
          </w:p>
        </w:tc>
        <w:tc>
          <w:tcPr>
            <w:tcW w:w="1108" w:type="dxa"/>
            <w:shd w:val="clear" w:color="auto" w:fill="244C5A"/>
          </w:tcPr>
          <w:p w14:paraId="772EBFBE" w14:textId="5B323A7C"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18%</w:t>
            </w:r>
          </w:p>
        </w:tc>
        <w:tc>
          <w:tcPr>
            <w:tcW w:w="1108" w:type="dxa"/>
            <w:shd w:val="clear" w:color="auto" w:fill="244C5A"/>
          </w:tcPr>
          <w:p w14:paraId="577EE165" w14:textId="193747B6"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1.2</w:t>
            </w:r>
          </w:p>
        </w:tc>
        <w:tc>
          <w:tcPr>
            <w:tcW w:w="1109" w:type="dxa"/>
            <w:shd w:val="clear" w:color="auto" w:fill="244C5A"/>
          </w:tcPr>
          <w:p w14:paraId="3999C5D2" w14:textId="7EE090D3" w:rsidR="00B941AB" w:rsidRPr="00E93386" w:rsidRDefault="00B941AB" w:rsidP="00B941AB">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30%</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4F364C1F" w:rsidR="0036026C" w:rsidRPr="00592F37" w:rsidRDefault="0036026C" w:rsidP="00F64D94">
            <w:pPr>
              <w:pStyle w:val="Heading1"/>
              <w:spacing w:before="0" w:line="240" w:lineRule="auto"/>
              <w:rPr>
                <w:color w:val="244C5A"/>
                <w:sz w:val="28"/>
                <w:szCs w:val="28"/>
              </w:rPr>
            </w:pPr>
            <w:bookmarkStart w:id="21" w:name="_Toc187765750"/>
            <w:r w:rsidRPr="00052DAD">
              <w:rPr>
                <w:color w:val="244C5A"/>
                <w:sz w:val="22"/>
                <w:szCs w:val="28"/>
              </w:rPr>
              <w:lastRenderedPageBreak/>
              <w:t>Inpatient</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Pr>
                <w:color w:val="244C5A"/>
                <w:sz w:val="22"/>
                <w:szCs w:val="28"/>
              </w:rPr>
              <w:t>1</w:t>
            </w:r>
            <w:r w:rsidR="004C5327">
              <w:rPr>
                <w:color w:val="244C5A"/>
                <w:sz w:val="22"/>
                <w:szCs w:val="28"/>
              </w:rPr>
              <w:t>–Q</w:t>
            </w:r>
            <w:r w:rsidR="006C043A">
              <w:rPr>
                <w:color w:val="244C5A"/>
                <w:sz w:val="22"/>
                <w:szCs w:val="28"/>
              </w:rPr>
              <w:t>2</w:t>
            </w:r>
            <w:bookmarkEnd w:id="21"/>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4C5838" w:rsidRPr="00BF031D" w14:paraId="581657EF" w14:textId="77777777" w:rsidTr="00F64D94">
        <w:trPr>
          <w:trHeight w:val="454"/>
        </w:trPr>
        <w:tc>
          <w:tcPr>
            <w:tcW w:w="1145" w:type="dxa"/>
            <w:vMerge w:val="restart"/>
            <w:shd w:val="clear" w:color="auto" w:fill="BFCED6"/>
          </w:tcPr>
          <w:p w14:paraId="59EB7139" w14:textId="77777777" w:rsidR="004C5838" w:rsidRPr="00BF031D" w:rsidRDefault="004C5838" w:rsidP="004C5838">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569BD21C" w:rsidR="004C5838" w:rsidRPr="00BF031D" w:rsidRDefault="004C5838" w:rsidP="004C5838">
            <w:pPr>
              <w:pStyle w:val="DHHStabletext"/>
              <w:spacing w:before="0" w:after="0"/>
              <w:rPr>
                <w:rFonts w:ascii="VIC" w:eastAsia="Verdana" w:hAnsi="VIC" w:cs="Verdana"/>
                <w:sz w:val="18"/>
                <w:szCs w:val="18"/>
              </w:rPr>
            </w:pPr>
            <w:r w:rsidRPr="00B6343C">
              <w:rPr>
                <w:rFonts w:ascii="VIC" w:eastAsia="VIC" w:hAnsi="VIC"/>
                <w:color w:val="000000"/>
                <w:sz w:val="18"/>
                <w:szCs w:val="18"/>
              </w:rPr>
              <w:t>Austin Health</w:t>
            </w:r>
          </w:p>
        </w:tc>
        <w:tc>
          <w:tcPr>
            <w:tcW w:w="2268" w:type="dxa"/>
            <w:shd w:val="clear" w:color="auto" w:fill="BFCED6"/>
          </w:tcPr>
          <w:p w14:paraId="5E158AD8" w14:textId="346D9477" w:rsidR="004C5838" w:rsidRPr="00BF031D" w:rsidRDefault="004C5838" w:rsidP="004C5838">
            <w:pPr>
              <w:rPr>
                <w:rFonts w:ascii="VIC" w:hAnsi="VIC"/>
                <w:sz w:val="18"/>
                <w:szCs w:val="18"/>
              </w:rPr>
            </w:pPr>
            <w:r w:rsidRPr="00B6343C">
              <w:rPr>
                <w:rFonts w:ascii="VIC" w:eastAsia="VIC" w:hAnsi="VIC"/>
                <w:color w:val="000000"/>
                <w:sz w:val="18"/>
                <w:szCs w:val="18"/>
              </w:rPr>
              <w:t>North East (Austin)</w:t>
            </w:r>
          </w:p>
        </w:tc>
        <w:tc>
          <w:tcPr>
            <w:tcW w:w="1518" w:type="dxa"/>
            <w:shd w:val="clear" w:color="auto" w:fill="BFCED6"/>
          </w:tcPr>
          <w:p w14:paraId="7B7C6252" w14:textId="7CCA6A3F" w:rsidR="004C5838" w:rsidRPr="00BF031D" w:rsidRDefault="004C5838" w:rsidP="004C5838">
            <w:pPr>
              <w:jc w:val="center"/>
              <w:rPr>
                <w:rFonts w:ascii="VIC" w:hAnsi="VIC"/>
                <w:sz w:val="18"/>
                <w:szCs w:val="18"/>
              </w:rPr>
            </w:pPr>
            <w:r w:rsidRPr="00B6343C">
              <w:rPr>
                <w:rFonts w:ascii="VIC" w:eastAsia="VIC" w:hAnsi="VIC"/>
                <w:color w:val="000000"/>
                <w:sz w:val="18"/>
                <w:szCs w:val="18"/>
              </w:rPr>
              <w:t>1.9</w:t>
            </w:r>
          </w:p>
        </w:tc>
        <w:tc>
          <w:tcPr>
            <w:tcW w:w="1519" w:type="dxa"/>
            <w:shd w:val="clear" w:color="auto" w:fill="BFCED6"/>
          </w:tcPr>
          <w:p w14:paraId="6DD4EC88" w14:textId="46DF1A1B" w:rsidR="004C5838" w:rsidRPr="00BF031D" w:rsidRDefault="004C5838" w:rsidP="004C5838">
            <w:pPr>
              <w:jc w:val="center"/>
              <w:rPr>
                <w:rFonts w:ascii="VIC" w:hAnsi="VIC"/>
                <w:sz w:val="18"/>
                <w:szCs w:val="18"/>
              </w:rPr>
            </w:pPr>
            <w:r w:rsidRPr="00B6343C">
              <w:rPr>
                <w:rFonts w:ascii="VIC" w:eastAsia="VIC" w:hAnsi="VIC"/>
                <w:color w:val="000000"/>
                <w:sz w:val="18"/>
                <w:szCs w:val="18"/>
              </w:rPr>
              <w:t>8.9</w:t>
            </w:r>
          </w:p>
        </w:tc>
        <w:tc>
          <w:tcPr>
            <w:tcW w:w="1519" w:type="dxa"/>
            <w:shd w:val="clear" w:color="auto" w:fill="BFCED6"/>
          </w:tcPr>
          <w:p w14:paraId="1C830A48" w14:textId="3187E54A" w:rsidR="004C5838" w:rsidRPr="00BF031D" w:rsidRDefault="004C5838" w:rsidP="004C5838">
            <w:pPr>
              <w:jc w:val="center"/>
              <w:rPr>
                <w:rFonts w:ascii="VIC" w:hAnsi="VIC"/>
                <w:sz w:val="18"/>
                <w:szCs w:val="18"/>
              </w:rPr>
            </w:pPr>
            <w:r w:rsidRPr="00B6343C">
              <w:rPr>
                <w:rFonts w:ascii="VIC" w:eastAsia="VIC" w:hAnsi="VIC"/>
                <w:color w:val="000000"/>
                <w:sz w:val="18"/>
                <w:szCs w:val="18"/>
              </w:rPr>
              <w:t>14.0</w:t>
            </w:r>
          </w:p>
        </w:tc>
        <w:tc>
          <w:tcPr>
            <w:tcW w:w="1518" w:type="dxa"/>
            <w:shd w:val="clear" w:color="auto" w:fill="BFCED6"/>
          </w:tcPr>
          <w:p w14:paraId="6A2E1CC8" w14:textId="14527B77" w:rsidR="004C5838" w:rsidRPr="00BF031D" w:rsidRDefault="004C5838" w:rsidP="004C5838">
            <w:pPr>
              <w:jc w:val="center"/>
              <w:rPr>
                <w:rFonts w:ascii="VIC" w:hAnsi="VIC"/>
                <w:sz w:val="18"/>
                <w:szCs w:val="18"/>
              </w:rPr>
            </w:pPr>
            <w:r w:rsidRPr="00B6343C">
              <w:rPr>
                <w:rFonts w:ascii="VIC" w:eastAsia="VIC" w:hAnsi="VIC"/>
                <w:color w:val="000000"/>
                <w:sz w:val="18"/>
                <w:szCs w:val="18"/>
              </w:rPr>
              <w:t>84%</w:t>
            </w:r>
          </w:p>
        </w:tc>
        <w:tc>
          <w:tcPr>
            <w:tcW w:w="1519" w:type="dxa"/>
            <w:shd w:val="clear" w:color="auto" w:fill="BFCED6"/>
          </w:tcPr>
          <w:p w14:paraId="06132071" w14:textId="1FE37FAE" w:rsidR="004C5838" w:rsidRPr="00BF031D" w:rsidRDefault="004C5838" w:rsidP="004C5838">
            <w:pPr>
              <w:jc w:val="center"/>
              <w:rPr>
                <w:rFonts w:ascii="VIC" w:hAnsi="VIC"/>
                <w:sz w:val="18"/>
                <w:szCs w:val="18"/>
              </w:rPr>
            </w:pPr>
            <w:r w:rsidRPr="00B6343C">
              <w:rPr>
                <w:rFonts w:ascii="VIC" w:eastAsia="VIC" w:hAnsi="VIC"/>
                <w:color w:val="000000"/>
                <w:sz w:val="18"/>
                <w:szCs w:val="18"/>
              </w:rPr>
              <w:t>75%</w:t>
            </w:r>
          </w:p>
        </w:tc>
        <w:tc>
          <w:tcPr>
            <w:tcW w:w="1519" w:type="dxa"/>
            <w:shd w:val="clear" w:color="auto" w:fill="BFCED6"/>
          </w:tcPr>
          <w:p w14:paraId="26D0453A" w14:textId="7DBA204A" w:rsidR="004C5838" w:rsidRPr="00BF031D" w:rsidRDefault="004C5838" w:rsidP="004C5838">
            <w:pPr>
              <w:jc w:val="center"/>
              <w:rPr>
                <w:rFonts w:ascii="VIC" w:hAnsi="VIC"/>
                <w:sz w:val="18"/>
                <w:szCs w:val="18"/>
              </w:rPr>
            </w:pPr>
            <w:r w:rsidRPr="00B6343C">
              <w:rPr>
                <w:rFonts w:ascii="VIC" w:eastAsia="VIC" w:hAnsi="VIC"/>
                <w:color w:val="000000"/>
                <w:sz w:val="18"/>
                <w:szCs w:val="18"/>
              </w:rPr>
              <w:t>93%</w:t>
            </w:r>
          </w:p>
        </w:tc>
        <w:tc>
          <w:tcPr>
            <w:tcW w:w="1519" w:type="dxa"/>
            <w:shd w:val="clear" w:color="auto" w:fill="BFCED6"/>
          </w:tcPr>
          <w:p w14:paraId="1EFC8210" w14:textId="0645A105" w:rsidR="004C5838" w:rsidRPr="00BF031D" w:rsidRDefault="004C5838" w:rsidP="004C5838">
            <w:pPr>
              <w:jc w:val="center"/>
              <w:rPr>
                <w:rFonts w:ascii="VIC" w:hAnsi="VIC"/>
                <w:sz w:val="18"/>
                <w:szCs w:val="18"/>
              </w:rPr>
            </w:pPr>
            <w:r w:rsidRPr="00B6343C">
              <w:rPr>
                <w:rFonts w:ascii="VIC" w:eastAsia="VIC" w:hAnsi="VIC"/>
                <w:color w:val="000000"/>
                <w:sz w:val="18"/>
                <w:szCs w:val="18"/>
              </w:rPr>
              <w:t>21.3</w:t>
            </w:r>
          </w:p>
        </w:tc>
      </w:tr>
      <w:tr w:rsidR="004C5838" w:rsidRPr="00BF031D" w14:paraId="7C7522B7" w14:textId="77777777" w:rsidTr="00F64D94">
        <w:trPr>
          <w:trHeight w:val="454"/>
        </w:trPr>
        <w:tc>
          <w:tcPr>
            <w:tcW w:w="1145" w:type="dxa"/>
            <w:vMerge/>
            <w:shd w:val="clear" w:color="auto" w:fill="auto"/>
          </w:tcPr>
          <w:p w14:paraId="6C384789" w14:textId="77777777" w:rsidR="004C5838" w:rsidRPr="00BF031D" w:rsidRDefault="004C5838" w:rsidP="004C5838">
            <w:pPr>
              <w:pStyle w:val="DHHStabletext"/>
              <w:spacing w:before="0" w:after="0"/>
              <w:rPr>
                <w:rFonts w:ascii="VIC" w:eastAsia="Verdana" w:hAnsi="VIC" w:cs="Verdana"/>
                <w:sz w:val="18"/>
                <w:szCs w:val="18"/>
              </w:rPr>
            </w:pPr>
          </w:p>
        </w:tc>
        <w:tc>
          <w:tcPr>
            <w:tcW w:w="1701" w:type="dxa"/>
            <w:shd w:val="clear" w:color="auto" w:fill="auto"/>
          </w:tcPr>
          <w:p w14:paraId="461D3932" w14:textId="61D75BF1" w:rsidR="004C5838" w:rsidRPr="00BF031D" w:rsidRDefault="004C5838" w:rsidP="004C5838">
            <w:pPr>
              <w:pStyle w:val="DHHStabletext"/>
              <w:spacing w:before="0" w:after="0"/>
              <w:rPr>
                <w:rFonts w:ascii="VIC" w:eastAsia="Verdana" w:hAnsi="VIC" w:cs="Verdana"/>
                <w:sz w:val="18"/>
                <w:szCs w:val="18"/>
              </w:rPr>
            </w:pPr>
            <w:r w:rsidRPr="00B6343C">
              <w:rPr>
                <w:rFonts w:ascii="VIC" w:eastAsia="VIC" w:hAnsi="VIC"/>
                <w:color w:val="000000"/>
                <w:sz w:val="18"/>
                <w:szCs w:val="18"/>
              </w:rPr>
              <w:t>Eastern Health</w:t>
            </w:r>
          </w:p>
        </w:tc>
        <w:tc>
          <w:tcPr>
            <w:tcW w:w="2268" w:type="dxa"/>
          </w:tcPr>
          <w:p w14:paraId="6A2818B1" w14:textId="78CEB9BA" w:rsidR="004C5838" w:rsidRPr="00BF031D" w:rsidRDefault="004C5838" w:rsidP="004C5838">
            <w:pPr>
              <w:rPr>
                <w:rFonts w:ascii="VIC" w:hAnsi="VIC"/>
                <w:sz w:val="18"/>
                <w:szCs w:val="18"/>
              </w:rPr>
            </w:pPr>
            <w:r w:rsidRPr="00B6343C">
              <w:rPr>
                <w:rFonts w:ascii="VIC" w:eastAsia="VIC" w:hAnsi="VIC"/>
                <w:color w:val="000000"/>
                <w:sz w:val="18"/>
                <w:szCs w:val="18"/>
              </w:rPr>
              <w:t>Eastern ICY AMHWS</w:t>
            </w:r>
          </w:p>
        </w:tc>
        <w:tc>
          <w:tcPr>
            <w:tcW w:w="1518" w:type="dxa"/>
            <w:shd w:val="clear" w:color="auto" w:fill="auto"/>
          </w:tcPr>
          <w:p w14:paraId="1F481CDD" w14:textId="07418171" w:rsidR="004C5838" w:rsidRPr="00BF031D" w:rsidRDefault="004C5838" w:rsidP="004C5838">
            <w:pPr>
              <w:jc w:val="center"/>
              <w:rPr>
                <w:rFonts w:ascii="VIC" w:hAnsi="VIC"/>
                <w:sz w:val="18"/>
                <w:szCs w:val="18"/>
              </w:rPr>
            </w:pPr>
            <w:r w:rsidRPr="00B6343C">
              <w:rPr>
                <w:rFonts w:ascii="VIC" w:eastAsia="VIC" w:hAnsi="VIC"/>
                <w:color w:val="000000"/>
                <w:sz w:val="18"/>
                <w:szCs w:val="18"/>
              </w:rPr>
              <w:t>2.0</w:t>
            </w:r>
          </w:p>
        </w:tc>
        <w:tc>
          <w:tcPr>
            <w:tcW w:w="1519" w:type="dxa"/>
            <w:shd w:val="clear" w:color="auto" w:fill="auto"/>
          </w:tcPr>
          <w:p w14:paraId="2C88069B" w14:textId="26B66593" w:rsidR="004C5838" w:rsidRPr="00BF031D" w:rsidRDefault="004C5838" w:rsidP="004C5838">
            <w:pPr>
              <w:jc w:val="center"/>
              <w:rPr>
                <w:rFonts w:ascii="VIC" w:hAnsi="VIC"/>
                <w:sz w:val="18"/>
                <w:szCs w:val="18"/>
              </w:rPr>
            </w:pPr>
            <w:r w:rsidRPr="00B6343C">
              <w:rPr>
                <w:rFonts w:ascii="VIC" w:eastAsia="VIC" w:hAnsi="VIC"/>
                <w:color w:val="000000"/>
                <w:sz w:val="18"/>
                <w:szCs w:val="18"/>
              </w:rPr>
              <w:t>5.1</w:t>
            </w:r>
          </w:p>
        </w:tc>
        <w:tc>
          <w:tcPr>
            <w:tcW w:w="1519" w:type="dxa"/>
            <w:shd w:val="clear" w:color="auto" w:fill="auto"/>
          </w:tcPr>
          <w:p w14:paraId="79722440" w14:textId="08031ED8" w:rsidR="004C5838" w:rsidRPr="00BF031D" w:rsidRDefault="004C5838" w:rsidP="004C5838">
            <w:pPr>
              <w:jc w:val="center"/>
              <w:rPr>
                <w:rFonts w:ascii="VIC" w:hAnsi="VIC"/>
                <w:sz w:val="18"/>
                <w:szCs w:val="18"/>
              </w:rPr>
            </w:pPr>
            <w:r w:rsidRPr="00B6343C">
              <w:rPr>
                <w:rFonts w:ascii="VIC" w:eastAsia="VIC" w:hAnsi="VIC"/>
                <w:color w:val="000000"/>
                <w:sz w:val="18"/>
                <w:szCs w:val="18"/>
              </w:rPr>
              <w:t>5.2</w:t>
            </w:r>
          </w:p>
        </w:tc>
        <w:tc>
          <w:tcPr>
            <w:tcW w:w="1518" w:type="dxa"/>
            <w:shd w:val="clear" w:color="auto" w:fill="auto"/>
          </w:tcPr>
          <w:p w14:paraId="2AE59114" w14:textId="24E84E00" w:rsidR="004C5838" w:rsidRPr="00BF031D" w:rsidRDefault="004C5838" w:rsidP="004C5838">
            <w:pPr>
              <w:jc w:val="center"/>
              <w:rPr>
                <w:rFonts w:ascii="VIC" w:hAnsi="VIC"/>
                <w:sz w:val="18"/>
                <w:szCs w:val="18"/>
              </w:rPr>
            </w:pPr>
            <w:r w:rsidRPr="00B6343C">
              <w:rPr>
                <w:rFonts w:ascii="VIC" w:eastAsia="VIC" w:hAnsi="VIC"/>
                <w:color w:val="000000"/>
                <w:sz w:val="18"/>
                <w:szCs w:val="18"/>
              </w:rPr>
              <w:t>82%</w:t>
            </w:r>
          </w:p>
        </w:tc>
        <w:tc>
          <w:tcPr>
            <w:tcW w:w="1519" w:type="dxa"/>
            <w:shd w:val="clear" w:color="auto" w:fill="auto"/>
          </w:tcPr>
          <w:p w14:paraId="43FB8069" w14:textId="04232721" w:rsidR="004C5838" w:rsidRPr="00BF031D" w:rsidRDefault="004C5838" w:rsidP="004C5838">
            <w:pPr>
              <w:jc w:val="center"/>
              <w:rPr>
                <w:rFonts w:ascii="VIC" w:hAnsi="VIC"/>
                <w:sz w:val="18"/>
                <w:szCs w:val="18"/>
              </w:rPr>
            </w:pPr>
            <w:r w:rsidRPr="00B6343C">
              <w:rPr>
                <w:rFonts w:ascii="VIC" w:eastAsia="VIC" w:hAnsi="VIC"/>
                <w:color w:val="000000"/>
                <w:sz w:val="18"/>
                <w:szCs w:val="18"/>
              </w:rPr>
              <w:t>65%</w:t>
            </w:r>
          </w:p>
        </w:tc>
        <w:tc>
          <w:tcPr>
            <w:tcW w:w="1519" w:type="dxa"/>
            <w:shd w:val="clear" w:color="auto" w:fill="auto"/>
          </w:tcPr>
          <w:p w14:paraId="227A1550" w14:textId="5908D251" w:rsidR="004C5838" w:rsidRPr="00BF031D" w:rsidRDefault="004C5838" w:rsidP="004C5838">
            <w:pPr>
              <w:jc w:val="center"/>
              <w:rPr>
                <w:rFonts w:ascii="VIC" w:hAnsi="VIC"/>
                <w:sz w:val="18"/>
                <w:szCs w:val="18"/>
              </w:rPr>
            </w:pPr>
            <w:r w:rsidRPr="00B6343C">
              <w:rPr>
                <w:rFonts w:ascii="VIC" w:eastAsia="VIC" w:hAnsi="VIC"/>
                <w:color w:val="000000"/>
                <w:sz w:val="18"/>
                <w:szCs w:val="18"/>
              </w:rPr>
              <w:t>98%</w:t>
            </w:r>
          </w:p>
        </w:tc>
        <w:tc>
          <w:tcPr>
            <w:tcW w:w="1519" w:type="dxa"/>
            <w:shd w:val="clear" w:color="auto" w:fill="auto"/>
          </w:tcPr>
          <w:p w14:paraId="40905762" w14:textId="4610DAF0" w:rsidR="004C5838" w:rsidRPr="00BF031D" w:rsidRDefault="004C5838" w:rsidP="004C5838">
            <w:pPr>
              <w:jc w:val="center"/>
              <w:rPr>
                <w:rFonts w:ascii="VIC" w:hAnsi="VIC"/>
                <w:sz w:val="18"/>
                <w:szCs w:val="18"/>
              </w:rPr>
            </w:pPr>
            <w:r w:rsidRPr="00B6343C">
              <w:rPr>
                <w:rFonts w:ascii="VIC" w:eastAsia="VIC" w:hAnsi="VIC"/>
                <w:color w:val="000000"/>
                <w:sz w:val="18"/>
                <w:szCs w:val="18"/>
              </w:rPr>
              <w:t>20.8</w:t>
            </w:r>
          </w:p>
        </w:tc>
      </w:tr>
      <w:tr w:rsidR="004C5838" w:rsidRPr="00BF031D" w14:paraId="0AF4C945" w14:textId="77777777" w:rsidTr="00F64D94">
        <w:trPr>
          <w:trHeight w:val="454"/>
        </w:trPr>
        <w:tc>
          <w:tcPr>
            <w:tcW w:w="1145" w:type="dxa"/>
            <w:vMerge/>
            <w:shd w:val="clear" w:color="auto" w:fill="auto"/>
          </w:tcPr>
          <w:p w14:paraId="34C1B7B3" w14:textId="77777777" w:rsidR="004C5838" w:rsidRPr="00BF031D" w:rsidRDefault="004C5838" w:rsidP="004C5838">
            <w:pPr>
              <w:pStyle w:val="DHHStabletext"/>
              <w:spacing w:before="0" w:after="0"/>
              <w:rPr>
                <w:rFonts w:ascii="VIC" w:eastAsia="Verdana" w:hAnsi="VIC" w:cs="Verdana"/>
                <w:sz w:val="18"/>
                <w:szCs w:val="18"/>
              </w:rPr>
            </w:pPr>
          </w:p>
        </w:tc>
        <w:tc>
          <w:tcPr>
            <w:tcW w:w="1701" w:type="dxa"/>
            <w:shd w:val="clear" w:color="auto" w:fill="BFCED6"/>
          </w:tcPr>
          <w:p w14:paraId="06B11331" w14:textId="5586EF02" w:rsidR="004C5838" w:rsidRPr="00BF031D" w:rsidRDefault="004C5838" w:rsidP="004C5838">
            <w:pPr>
              <w:pStyle w:val="DHHStabletext"/>
              <w:spacing w:before="0" w:after="0"/>
              <w:rPr>
                <w:rFonts w:ascii="VIC" w:hAnsi="VIC"/>
                <w:sz w:val="18"/>
                <w:szCs w:val="18"/>
              </w:rPr>
            </w:pPr>
            <w:r w:rsidRPr="00B6343C">
              <w:rPr>
                <w:rFonts w:ascii="VIC" w:eastAsia="VIC" w:hAnsi="VIC"/>
                <w:color w:val="000000"/>
                <w:sz w:val="18"/>
                <w:szCs w:val="18"/>
              </w:rPr>
              <w:t>Monash Health</w:t>
            </w:r>
          </w:p>
        </w:tc>
        <w:tc>
          <w:tcPr>
            <w:tcW w:w="2268" w:type="dxa"/>
            <w:shd w:val="clear" w:color="auto" w:fill="BFCED6"/>
          </w:tcPr>
          <w:p w14:paraId="5239E503" w14:textId="77FACC77" w:rsidR="004C5838" w:rsidRPr="00BF031D" w:rsidRDefault="004C5838" w:rsidP="004C5838">
            <w:pPr>
              <w:rPr>
                <w:rFonts w:ascii="VIC" w:hAnsi="VIC"/>
                <w:sz w:val="18"/>
                <w:szCs w:val="18"/>
              </w:rPr>
            </w:pPr>
            <w:r w:rsidRPr="00B6343C">
              <w:rPr>
                <w:rFonts w:ascii="VIC" w:eastAsia="VIC" w:hAnsi="VIC"/>
                <w:color w:val="000000"/>
                <w:sz w:val="18"/>
                <w:szCs w:val="18"/>
              </w:rPr>
              <w:t>South Eastern (Monash CAMHS)</w:t>
            </w:r>
          </w:p>
        </w:tc>
        <w:tc>
          <w:tcPr>
            <w:tcW w:w="1518" w:type="dxa"/>
            <w:shd w:val="clear" w:color="auto" w:fill="BFCED6"/>
          </w:tcPr>
          <w:p w14:paraId="1213965C" w14:textId="1AC27212" w:rsidR="004C5838" w:rsidRPr="00BF031D" w:rsidRDefault="004C5838" w:rsidP="004C5838">
            <w:pPr>
              <w:jc w:val="center"/>
              <w:rPr>
                <w:rFonts w:ascii="VIC" w:hAnsi="VIC"/>
                <w:sz w:val="18"/>
                <w:szCs w:val="18"/>
              </w:rPr>
            </w:pPr>
            <w:r w:rsidRPr="00B6343C">
              <w:rPr>
                <w:rFonts w:ascii="VIC" w:eastAsia="VIC" w:hAnsi="VIC"/>
                <w:color w:val="000000"/>
                <w:sz w:val="18"/>
                <w:szCs w:val="18"/>
              </w:rPr>
              <w:t>1.4</w:t>
            </w:r>
          </w:p>
        </w:tc>
        <w:tc>
          <w:tcPr>
            <w:tcW w:w="1519" w:type="dxa"/>
            <w:shd w:val="clear" w:color="auto" w:fill="BFCED6"/>
          </w:tcPr>
          <w:p w14:paraId="147BFAFA" w14:textId="5BB54C0D" w:rsidR="004C5838" w:rsidRPr="00BF031D" w:rsidRDefault="004C5838" w:rsidP="004C5838">
            <w:pPr>
              <w:jc w:val="center"/>
              <w:rPr>
                <w:rFonts w:ascii="VIC" w:hAnsi="VIC"/>
                <w:sz w:val="18"/>
                <w:szCs w:val="18"/>
              </w:rPr>
            </w:pPr>
            <w:r w:rsidRPr="00B6343C">
              <w:rPr>
                <w:rFonts w:ascii="VIC" w:eastAsia="VIC" w:hAnsi="VIC"/>
                <w:color w:val="000000"/>
                <w:sz w:val="18"/>
                <w:szCs w:val="18"/>
              </w:rPr>
              <w:t>7.1</w:t>
            </w:r>
          </w:p>
        </w:tc>
        <w:tc>
          <w:tcPr>
            <w:tcW w:w="1519" w:type="dxa"/>
            <w:shd w:val="clear" w:color="auto" w:fill="BFCED6"/>
          </w:tcPr>
          <w:p w14:paraId="7357FB18" w14:textId="2F98757D" w:rsidR="004C5838" w:rsidRPr="00BF031D" w:rsidRDefault="004C5838" w:rsidP="004C5838">
            <w:pPr>
              <w:jc w:val="center"/>
              <w:rPr>
                <w:rFonts w:ascii="VIC" w:hAnsi="VIC"/>
                <w:sz w:val="18"/>
                <w:szCs w:val="18"/>
              </w:rPr>
            </w:pPr>
            <w:r w:rsidRPr="00B6343C">
              <w:rPr>
                <w:rFonts w:ascii="VIC" w:eastAsia="VIC" w:hAnsi="VIC"/>
                <w:color w:val="000000"/>
                <w:sz w:val="18"/>
                <w:szCs w:val="18"/>
              </w:rPr>
              <w:t>17.1</w:t>
            </w:r>
          </w:p>
        </w:tc>
        <w:tc>
          <w:tcPr>
            <w:tcW w:w="1518" w:type="dxa"/>
            <w:shd w:val="clear" w:color="auto" w:fill="BFCED6"/>
          </w:tcPr>
          <w:p w14:paraId="1148C35B" w14:textId="59449AA7" w:rsidR="004C5838" w:rsidRPr="00BF031D" w:rsidRDefault="004C5838" w:rsidP="004C5838">
            <w:pPr>
              <w:jc w:val="center"/>
              <w:rPr>
                <w:rFonts w:ascii="VIC" w:hAnsi="VIC"/>
                <w:sz w:val="18"/>
                <w:szCs w:val="18"/>
              </w:rPr>
            </w:pPr>
            <w:r w:rsidRPr="00B6343C">
              <w:rPr>
                <w:rFonts w:ascii="VIC" w:eastAsia="VIC" w:hAnsi="VIC"/>
                <w:color w:val="000000"/>
                <w:sz w:val="18"/>
                <w:szCs w:val="18"/>
              </w:rPr>
              <w:t>22%</w:t>
            </w:r>
          </w:p>
        </w:tc>
        <w:tc>
          <w:tcPr>
            <w:tcW w:w="1519" w:type="dxa"/>
            <w:shd w:val="clear" w:color="auto" w:fill="BFCED6"/>
          </w:tcPr>
          <w:p w14:paraId="2F7B2272" w14:textId="397259BF" w:rsidR="004C5838" w:rsidRPr="00BF031D" w:rsidRDefault="004C5838" w:rsidP="004C5838">
            <w:pPr>
              <w:jc w:val="center"/>
              <w:rPr>
                <w:rFonts w:ascii="VIC" w:hAnsi="VIC"/>
                <w:sz w:val="18"/>
                <w:szCs w:val="18"/>
              </w:rPr>
            </w:pPr>
            <w:r w:rsidRPr="00B6343C">
              <w:rPr>
                <w:rFonts w:ascii="VIC" w:eastAsia="VIC" w:hAnsi="VIC"/>
                <w:color w:val="000000"/>
                <w:sz w:val="18"/>
                <w:szCs w:val="18"/>
              </w:rPr>
              <w:t>19%</w:t>
            </w:r>
          </w:p>
        </w:tc>
        <w:tc>
          <w:tcPr>
            <w:tcW w:w="1519" w:type="dxa"/>
            <w:shd w:val="clear" w:color="auto" w:fill="BFCED6"/>
          </w:tcPr>
          <w:p w14:paraId="21E54595" w14:textId="0ADF03AF" w:rsidR="004C5838" w:rsidRPr="00BF031D" w:rsidRDefault="004C5838" w:rsidP="004C5838">
            <w:pPr>
              <w:jc w:val="center"/>
              <w:rPr>
                <w:rFonts w:ascii="VIC" w:hAnsi="VIC"/>
                <w:sz w:val="18"/>
                <w:szCs w:val="18"/>
              </w:rPr>
            </w:pPr>
            <w:r w:rsidRPr="00B6343C">
              <w:rPr>
                <w:rFonts w:ascii="VIC" w:eastAsia="VIC" w:hAnsi="VIC"/>
                <w:color w:val="000000"/>
                <w:sz w:val="18"/>
                <w:szCs w:val="18"/>
              </w:rPr>
              <w:t>99%</w:t>
            </w:r>
          </w:p>
        </w:tc>
        <w:tc>
          <w:tcPr>
            <w:tcW w:w="1519" w:type="dxa"/>
            <w:shd w:val="clear" w:color="auto" w:fill="BFCED6"/>
          </w:tcPr>
          <w:p w14:paraId="73AB3A9F" w14:textId="28B74F28" w:rsidR="004C5838" w:rsidRPr="00BF031D" w:rsidRDefault="004C5838" w:rsidP="004C5838">
            <w:pPr>
              <w:jc w:val="center"/>
              <w:rPr>
                <w:rFonts w:ascii="VIC" w:hAnsi="VIC"/>
                <w:sz w:val="18"/>
                <w:szCs w:val="18"/>
              </w:rPr>
            </w:pPr>
            <w:r w:rsidRPr="00B6343C">
              <w:rPr>
                <w:rFonts w:ascii="VIC" w:eastAsia="VIC" w:hAnsi="VIC"/>
                <w:color w:val="000000"/>
                <w:sz w:val="18"/>
                <w:szCs w:val="18"/>
              </w:rPr>
              <w:t>21.4</w:t>
            </w:r>
          </w:p>
        </w:tc>
      </w:tr>
      <w:tr w:rsidR="004C5838" w:rsidRPr="00BF031D" w14:paraId="04903802" w14:textId="77777777" w:rsidTr="00F64D94">
        <w:trPr>
          <w:trHeight w:val="454"/>
        </w:trPr>
        <w:tc>
          <w:tcPr>
            <w:tcW w:w="1145" w:type="dxa"/>
            <w:vMerge/>
            <w:shd w:val="clear" w:color="auto" w:fill="auto"/>
          </w:tcPr>
          <w:p w14:paraId="6BDA17EF" w14:textId="77777777" w:rsidR="004C5838" w:rsidRPr="00BF031D" w:rsidRDefault="004C5838" w:rsidP="004C5838">
            <w:pPr>
              <w:pStyle w:val="DHHStabletext"/>
              <w:spacing w:before="0" w:after="0"/>
              <w:rPr>
                <w:rFonts w:ascii="VIC" w:eastAsia="Verdana" w:hAnsi="VIC" w:cs="Verdana"/>
                <w:sz w:val="18"/>
                <w:szCs w:val="18"/>
              </w:rPr>
            </w:pPr>
          </w:p>
        </w:tc>
        <w:tc>
          <w:tcPr>
            <w:tcW w:w="1701" w:type="dxa"/>
            <w:shd w:val="clear" w:color="auto" w:fill="auto"/>
          </w:tcPr>
          <w:p w14:paraId="28D50AAF" w14:textId="7AA8542A" w:rsidR="004C5838" w:rsidRPr="00BF031D" w:rsidRDefault="004C5838" w:rsidP="004C5838">
            <w:pPr>
              <w:pStyle w:val="DHHStabletext"/>
              <w:spacing w:before="0" w:after="0"/>
              <w:rPr>
                <w:rFonts w:ascii="VIC" w:hAnsi="VIC"/>
                <w:sz w:val="18"/>
                <w:szCs w:val="18"/>
              </w:rPr>
            </w:pPr>
            <w:r w:rsidRPr="00B6343C">
              <w:rPr>
                <w:rFonts w:ascii="VIC" w:eastAsia="VIC" w:hAnsi="VIC"/>
                <w:color w:val="000000"/>
                <w:sz w:val="18"/>
                <w:szCs w:val="18"/>
              </w:rPr>
              <w:t>Royal Children's</w:t>
            </w:r>
          </w:p>
        </w:tc>
        <w:tc>
          <w:tcPr>
            <w:tcW w:w="2268" w:type="dxa"/>
          </w:tcPr>
          <w:p w14:paraId="1007B3EB" w14:textId="0D3A4196" w:rsidR="004C5838" w:rsidRPr="00BF031D" w:rsidRDefault="004C5838" w:rsidP="004C5838">
            <w:pPr>
              <w:rPr>
                <w:rFonts w:ascii="VIC" w:hAnsi="VIC"/>
                <w:sz w:val="18"/>
                <w:szCs w:val="18"/>
              </w:rPr>
            </w:pPr>
            <w:r w:rsidRPr="00B6343C">
              <w:rPr>
                <w:rFonts w:ascii="VIC" w:eastAsia="VIC" w:hAnsi="VIC"/>
                <w:color w:val="000000"/>
                <w:sz w:val="18"/>
                <w:szCs w:val="18"/>
              </w:rPr>
              <w:t>North Western (RCH)</w:t>
            </w:r>
          </w:p>
        </w:tc>
        <w:tc>
          <w:tcPr>
            <w:tcW w:w="1518" w:type="dxa"/>
            <w:shd w:val="clear" w:color="auto" w:fill="auto"/>
          </w:tcPr>
          <w:p w14:paraId="128DF7C5" w14:textId="12110CE6" w:rsidR="004C5838" w:rsidRPr="00BF031D" w:rsidRDefault="004C5838" w:rsidP="004C5838">
            <w:pPr>
              <w:jc w:val="center"/>
              <w:rPr>
                <w:rFonts w:ascii="VIC" w:hAnsi="VIC"/>
                <w:sz w:val="18"/>
                <w:szCs w:val="18"/>
              </w:rPr>
            </w:pPr>
            <w:r w:rsidRPr="00B6343C">
              <w:rPr>
                <w:rFonts w:ascii="VIC" w:eastAsia="VIC" w:hAnsi="VIC"/>
                <w:color w:val="000000"/>
                <w:sz w:val="18"/>
                <w:szCs w:val="18"/>
              </w:rPr>
              <w:t>2.0</w:t>
            </w:r>
          </w:p>
        </w:tc>
        <w:tc>
          <w:tcPr>
            <w:tcW w:w="1519" w:type="dxa"/>
            <w:shd w:val="clear" w:color="auto" w:fill="auto"/>
          </w:tcPr>
          <w:p w14:paraId="6B66F949" w14:textId="38044AB9" w:rsidR="004C5838" w:rsidRPr="00BF031D" w:rsidRDefault="004C5838" w:rsidP="004C5838">
            <w:pPr>
              <w:jc w:val="center"/>
              <w:rPr>
                <w:rFonts w:ascii="VIC" w:hAnsi="VIC"/>
                <w:sz w:val="18"/>
                <w:szCs w:val="18"/>
              </w:rPr>
            </w:pPr>
            <w:r w:rsidRPr="00B6343C">
              <w:rPr>
                <w:rFonts w:ascii="VIC" w:eastAsia="VIC" w:hAnsi="VIC"/>
                <w:color w:val="000000"/>
                <w:sz w:val="18"/>
                <w:szCs w:val="18"/>
              </w:rPr>
              <w:t>6.4</w:t>
            </w:r>
          </w:p>
        </w:tc>
        <w:tc>
          <w:tcPr>
            <w:tcW w:w="1519" w:type="dxa"/>
            <w:shd w:val="clear" w:color="auto" w:fill="auto"/>
          </w:tcPr>
          <w:p w14:paraId="6876529D" w14:textId="5703688B" w:rsidR="004C5838" w:rsidRPr="00BF031D" w:rsidRDefault="004C5838" w:rsidP="004C5838">
            <w:pPr>
              <w:jc w:val="center"/>
              <w:rPr>
                <w:rFonts w:ascii="VIC" w:hAnsi="VIC"/>
                <w:sz w:val="18"/>
                <w:szCs w:val="18"/>
              </w:rPr>
            </w:pPr>
            <w:r w:rsidRPr="00B6343C">
              <w:rPr>
                <w:rFonts w:ascii="VIC" w:eastAsia="VIC" w:hAnsi="VIC"/>
                <w:color w:val="000000"/>
                <w:sz w:val="18"/>
                <w:szCs w:val="18"/>
              </w:rPr>
              <w:t>10.1</w:t>
            </w:r>
          </w:p>
        </w:tc>
        <w:tc>
          <w:tcPr>
            <w:tcW w:w="1518" w:type="dxa"/>
            <w:shd w:val="clear" w:color="auto" w:fill="auto"/>
          </w:tcPr>
          <w:p w14:paraId="1E4C3CDC" w14:textId="665353BF" w:rsidR="004C5838" w:rsidRPr="00BF031D" w:rsidRDefault="004C5838" w:rsidP="004C5838">
            <w:pPr>
              <w:jc w:val="center"/>
              <w:rPr>
                <w:rFonts w:ascii="VIC" w:hAnsi="VIC"/>
                <w:sz w:val="18"/>
                <w:szCs w:val="18"/>
              </w:rPr>
            </w:pPr>
            <w:r w:rsidRPr="00B6343C">
              <w:rPr>
                <w:rFonts w:ascii="VIC" w:eastAsia="VIC" w:hAnsi="VIC"/>
                <w:color w:val="000000"/>
                <w:sz w:val="18"/>
                <w:szCs w:val="18"/>
              </w:rPr>
              <w:t>76%</w:t>
            </w:r>
          </w:p>
        </w:tc>
        <w:tc>
          <w:tcPr>
            <w:tcW w:w="1519" w:type="dxa"/>
            <w:shd w:val="clear" w:color="auto" w:fill="auto"/>
          </w:tcPr>
          <w:p w14:paraId="6DC78602" w14:textId="6A623C25" w:rsidR="004C5838" w:rsidRPr="00BF031D" w:rsidRDefault="004C5838" w:rsidP="004C5838">
            <w:pPr>
              <w:jc w:val="center"/>
              <w:rPr>
                <w:rFonts w:ascii="VIC" w:hAnsi="VIC"/>
                <w:sz w:val="18"/>
                <w:szCs w:val="18"/>
              </w:rPr>
            </w:pPr>
            <w:r w:rsidRPr="00B6343C">
              <w:rPr>
                <w:rFonts w:ascii="VIC" w:eastAsia="VIC" w:hAnsi="VIC"/>
                <w:color w:val="000000"/>
                <w:sz w:val="18"/>
                <w:szCs w:val="18"/>
              </w:rPr>
              <w:t>10%</w:t>
            </w:r>
          </w:p>
        </w:tc>
        <w:tc>
          <w:tcPr>
            <w:tcW w:w="1519" w:type="dxa"/>
            <w:shd w:val="clear" w:color="auto" w:fill="auto"/>
          </w:tcPr>
          <w:p w14:paraId="1A6CDC83" w14:textId="001FA714" w:rsidR="004C5838" w:rsidRPr="00BF031D" w:rsidRDefault="004C5838" w:rsidP="004C5838">
            <w:pPr>
              <w:jc w:val="center"/>
              <w:rPr>
                <w:rFonts w:ascii="VIC" w:hAnsi="VIC"/>
                <w:sz w:val="18"/>
                <w:szCs w:val="18"/>
              </w:rPr>
            </w:pPr>
            <w:r w:rsidRPr="00B6343C">
              <w:rPr>
                <w:rFonts w:ascii="VIC" w:eastAsia="VIC" w:hAnsi="VIC"/>
                <w:color w:val="000000"/>
                <w:sz w:val="18"/>
                <w:szCs w:val="18"/>
              </w:rPr>
              <w:t>82%</w:t>
            </w:r>
          </w:p>
        </w:tc>
        <w:tc>
          <w:tcPr>
            <w:tcW w:w="1519" w:type="dxa"/>
            <w:shd w:val="clear" w:color="auto" w:fill="auto"/>
          </w:tcPr>
          <w:p w14:paraId="5D5442B6" w14:textId="542636EE" w:rsidR="004C5838" w:rsidRPr="00BF031D" w:rsidRDefault="004C5838" w:rsidP="004C5838">
            <w:pPr>
              <w:jc w:val="center"/>
              <w:rPr>
                <w:rFonts w:ascii="VIC" w:hAnsi="VIC"/>
                <w:sz w:val="18"/>
                <w:szCs w:val="18"/>
              </w:rPr>
            </w:pPr>
            <w:r w:rsidRPr="00B6343C">
              <w:rPr>
                <w:rFonts w:ascii="VIC" w:eastAsia="VIC" w:hAnsi="VIC"/>
                <w:color w:val="000000"/>
                <w:sz w:val="18"/>
                <w:szCs w:val="18"/>
              </w:rPr>
              <w:t>21.4</w:t>
            </w:r>
          </w:p>
        </w:tc>
      </w:tr>
      <w:tr w:rsidR="004C5838"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4C5838" w:rsidRPr="00AC5C83" w:rsidRDefault="004C5838" w:rsidP="004C5838">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41769269" w:rsidR="004C5838" w:rsidRPr="00AC5C83" w:rsidRDefault="004C5838" w:rsidP="004C5838">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1252E42D" w:rsidR="004C5838" w:rsidRPr="00AC5C83" w:rsidRDefault="004C5838" w:rsidP="004C5838">
            <w:pPr>
              <w:rPr>
                <w:rFonts w:ascii="VIC SemiBold" w:hAnsi="VIC SemiBold"/>
                <w:color w:val="000000" w:themeColor="text1"/>
                <w:sz w:val="18"/>
                <w:szCs w:val="18"/>
              </w:rPr>
            </w:pPr>
            <w:r w:rsidRPr="00B6343C">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075FAAD3" w:rsidR="004C5838" w:rsidRPr="005801AF" w:rsidRDefault="004C5838" w:rsidP="004C5838">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2B88B64E" w14:textId="50AAF400" w:rsidR="004C5838" w:rsidRPr="005801AF" w:rsidRDefault="004C5838" w:rsidP="004C5838">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6.5</w:t>
            </w:r>
          </w:p>
        </w:tc>
        <w:tc>
          <w:tcPr>
            <w:tcW w:w="1519" w:type="dxa"/>
            <w:tcBorders>
              <w:bottom w:val="single" w:sz="4" w:space="0" w:color="244C5A"/>
            </w:tcBorders>
            <w:shd w:val="clear" w:color="auto" w:fill="B1C9E8"/>
          </w:tcPr>
          <w:p w14:paraId="36C69F1C" w14:textId="733CC6CE" w:rsidR="004C5838" w:rsidRPr="005801AF" w:rsidRDefault="004C5838" w:rsidP="004C5838">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12.1</w:t>
            </w:r>
          </w:p>
        </w:tc>
        <w:tc>
          <w:tcPr>
            <w:tcW w:w="1518" w:type="dxa"/>
            <w:tcBorders>
              <w:bottom w:val="single" w:sz="4" w:space="0" w:color="244C5A"/>
            </w:tcBorders>
            <w:shd w:val="clear" w:color="auto" w:fill="B1C9E8"/>
          </w:tcPr>
          <w:p w14:paraId="7CD2C7AA" w14:textId="0CEA2DD1" w:rsidR="004C5838" w:rsidRPr="005801AF" w:rsidRDefault="004C5838" w:rsidP="004C5838">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65%</w:t>
            </w:r>
          </w:p>
        </w:tc>
        <w:tc>
          <w:tcPr>
            <w:tcW w:w="1519" w:type="dxa"/>
            <w:tcBorders>
              <w:bottom w:val="single" w:sz="4" w:space="0" w:color="244C5A"/>
            </w:tcBorders>
            <w:shd w:val="clear" w:color="auto" w:fill="B1C9E8"/>
          </w:tcPr>
          <w:p w14:paraId="3D42C470" w14:textId="20697F00" w:rsidR="004C5838" w:rsidRPr="005801AF" w:rsidRDefault="004C5838" w:rsidP="004C5838">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40%</w:t>
            </w:r>
          </w:p>
        </w:tc>
        <w:tc>
          <w:tcPr>
            <w:tcW w:w="1519" w:type="dxa"/>
            <w:tcBorders>
              <w:bottom w:val="single" w:sz="4" w:space="0" w:color="244C5A"/>
            </w:tcBorders>
            <w:shd w:val="clear" w:color="auto" w:fill="B1C9E8"/>
          </w:tcPr>
          <w:p w14:paraId="4576C3F2" w14:textId="6BD9AA78" w:rsidR="004C5838" w:rsidRPr="005801AF" w:rsidRDefault="004C5838" w:rsidP="004C5838">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93%</w:t>
            </w:r>
          </w:p>
        </w:tc>
        <w:tc>
          <w:tcPr>
            <w:tcW w:w="1519" w:type="dxa"/>
            <w:tcBorders>
              <w:bottom w:val="single" w:sz="4" w:space="0" w:color="244C5A"/>
            </w:tcBorders>
            <w:shd w:val="clear" w:color="auto" w:fill="B1C9E8"/>
          </w:tcPr>
          <w:p w14:paraId="7847EAC9" w14:textId="405A036F" w:rsidR="004C5838" w:rsidRPr="005801AF" w:rsidRDefault="004C5838" w:rsidP="004C5838">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21.2</w:t>
            </w:r>
          </w:p>
        </w:tc>
      </w:tr>
      <w:tr w:rsidR="008345F4"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0466140A" w:rsidR="008345F4" w:rsidRPr="00BF031D" w:rsidRDefault="008345F4" w:rsidP="008345F4">
            <w:pPr>
              <w:pStyle w:val="DHHStabletext"/>
              <w:spacing w:before="0" w:after="0"/>
              <w:rPr>
                <w:rFonts w:ascii="VIC" w:eastAsia="Verdana" w:hAnsi="VIC" w:cs="Verdana"/>
                <w:sz w:val="18"/>
                <w:szCs w:val="18"/>
              </w:rPr>
            </w:pPr>
            <w:r w:rsidRPr="00B6343C">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773C0058" w14:textId="486496F4" w:rsidR="008345F4" w:rsidRPr="00BF031D" w:rsidRDefault="008345F4" w:rsidP="008345F4">
            <w:pPr>
              <w:pStyle w:val="DHHStabletext"/>
              <w:spacing w:before="0" w:after="0"/>
              <w:rPr>
                <w:rFonts w:ascii="VIC" w:eastAsia="Verdana" w:hAnsi="VIC" w:cs="Verdana"/>
                <w:sz w:val="18"/>
                <w:szCs w:val="18"/>
              </w:rPr>
            </w:pPr>
            <w:r w:rsidRPr="00B6343C">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58078B84" w:rsidR="008345F4" w:rsidRPr="00BF031D" w:rsidRDefault="008345F4" w:rsidP="008345F4">
            <w:pPr>
              <w:rPr>
                <w:rFonts w:ascii="VIC" w:hAnsi="VIC"/>
                <w:sz w:val="18"/>
                <w:szCs w:val="18"/>
              </w:rPr>
            </w:pPr>
            <w:r w:rsidRPr="00B6343C">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8345F4" w:rsidRPr="00BF031D" w:rsidRDefault="008345F4" w:rsidP="008345F4">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32A7BB38" w:rsidR="008345F4" w:rsidRPr="00BF031D" w:rsidRDefault="008345F4" w:rsidP="008345F4">
            <w:pPr>
              <w:jc w:val="center"/>
              <w:rPr>
                <w:rFonts w:ascii="VIC" w:hAnsi="VIC"/>
                <w:sz w:val="18"/>
                <w:szCs w:val="18"/>
              </w:rPr>
            </w:pPr>
            <w:r w:rsidRPr="00B6343C">
              <w:rPr>
                <w:rFonts w:ascii="VIC" w:eastAsia="VIC" w:hAnsi="VIC"/>
                <w:color w:val="000000"/>
                <w:sz w:val="18"/>
                <w:szCs w:val="18"/>
              </w:rPr>
              <w:t>11.6</w:t>
            </w:r>
          </w:p>
        </w:tc>
        <w:tc>
          <w:tcPr>
            <w:tcW w:w="1519" w:type="dxa"/>
            <w:tcBorders>
              <w:top w:val="single" w:sz="4" w:space="0" w:color="244C5A"/>
              <w:bottom w:val="single" w:sz="4" w:space="0" w:color="244C5A"/>
            </w:tcBorders>
            <w:shd w:val="clear" w:color="auto" w:fill="FFFFFF" w:themeFill="background1"/>
          </w:tcPr>
          <w:p w14:paraId="7753CDD5" w14:textId="39AECB03" w:rsidR="008345F4" w:rsidRPr="00BF031D" w:rsidRDefault="008345F4" w:rsidP="008345F4">
            <w:pPr>
              <w:jc w:val="center"/>
              <w:rPr>
                <w:rFonts w:ascii="VIC" w:hAnsi="VIC"/>
                <w:sz w:val="18"/>
                <w:szCs w:val="18"/>
              </w:rPr>
            </w:pPr>
            <w:r w:rsidRPr="00B6343C">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50C5153" w14:textId="33D3D659" w:rsidR="008345F4" w:rsidRPr="00BF031D" w:rsidRDefault="008345F4" w:rsidP="008345F4">
            <w:pPr>
              <w:jc w:val="center"/>
              <w:rPr>
                <w:rFonts w:ascii="VIC" w:hAnsi="VIC"/>
                <w:sz w:val="18"/>
                <w:szCs w:val="18"/>
              </w:rPr>
            </w:pPr>
            <w:r w:rsidRPr="00B6343C">
              <w:rPr>
                <w:rFonts w:ascii="VIC" w:eastAsia="VIC" w:hAnsi="VIC"/>
                <w:color w:val="000000"/>
                <w:sz w:val="18"/>
                <w:szCs w:val="18"/>
              </w:rPr>
              <w:t>78%</w:t>
            </w:r>
          </w:p>
        </w:tc>
        <w:tc>
          <w:tcPr>
            <w:tcW w:w="1519" w:type="dxa"/>
            <w:tcBorders>
              <w:top w:val="single" w:sz="4" w:space="0" w:color="244C5A"/>
              <w:bottom w:val="single" w:sz="4" w:space="0" w:color="244C5A"/>
            </w:tcBorders>
            <w:shd w:val="clear" w:color="auto" w:fill="FFFFFF" w:themeFill="background1"/>
          </w:tcPr>
          <w:p w14:paraId="2498BB30" w14:textId="171C15C2" w:rsidR="008345F4" w:rsidRPr="00BF031D" w:rsidRDefault="008345F4" w:rsidP="008345F4">
            <w:pPr>
              <w:jc w:val="center"/>
              <w:rPr>
                <w:rFonts w:ascii="VIC" w:hAnsi="VIC"/>
                <w:sz w:val="18"/>
                <w:szCs w:val="18"/>
              </w:rPr>
            </w:pPr>
            <w:r w:rsidRPr="00B6343C">
              <w:rPr>
                <w:rFonts w:ascii="VIC" w:eastAsia="VIC" w:hAnsi="VIC"/>
                <w:color w:val="000000"/>
                <w:sz w:val="18"/>
                <w:szCs w:val="18"/>
              </w:rPr>
              <w:t>78%</w:t>
            </w:r>
          </w:p>
        </w:tc>
        <w:tc>
          <w:tcPr>
            <w:tcW w:w="1519" w:type="dxa"/>
            <w:tcBorders>
              <w:top w:val="single" w:sz="4" w:space="0" w:color="244C5A"/>
              <w:bottom w:val="single" w:sz="4" w:space="0" w:color="244C5A"/>
            </w:tcBorders>
            <w:shd w:val="clear" w:color="auto" w:fill="FFFFFF" w:themeFill="background1"/>
          </w:tcPr>
          <w:p w14:paraId="1251F8B5" w14:textId="38297050" w:rsidR="008345F4" w:rsidRPr="00BF031D" w:rsidRDefault="008345F4" w:rsidP="008345F4">
            <w:pPr>
              <w:jc w:val="center"/>
              <w:rPr>
                <w:rFonts w:ascii="VIC" w:hAnsi="VIC"/>
                <w:sz w:val="18"/>
                <w:szCs w:val="18"/>
              </w:rPr>
            </w:pPr>
            <w:r w:rsidRPr="00B6343C">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6320DE5D" w:rsidR="008345F4" w:rsidRPr="00BF031D" w:rsidRDefault="008345F4" w:rsidP="008345F4">
            <w:pPr>
              <w:jc w:val="center"/>
              <w:rPr>
                <w:rFonts w:ascii="VIC" w:hAnsi="VIC"/>
                <w:sz w:val="18"/>
                <w:szCs w:val="18"/>
              </w:rPr>
            </w:pPr>
            <w:r w:rsidRPr="00B6343C">
              <w:rPr>
                <w:rFonts w:ascii="VIC" w:eastAsia="VIC" w:hAnsi="VIC"/>
                <w:color w:val="000000"/>
                <w:sz w:val="18"/>
                <w:szCs w:val="18"/>
              </w:rPr>
              <w:t>22.9</w:t>
            </w:r>
          </w:p>
        </w:tc>
      </w:tr>
      <w:tr w:rsidR="008345F4" w:rsidRPr="00BF031D" w14:paraId="46328482"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7ED4816" w14:textId="2C0D74E6" w:rsidR="008345F4" w:rsidRDefault="008345F4" w:rsidP="008345F4">
            <w:pPr>
              <w:pStyle w:val="DHHStabletext"/>
              <w:spacing w:before="0" w:after="0"/>
              <w:rPr>
                <w:rFonts w:ascii="VIC" w:eastAsia="VIC" w:hAnsi="VIC"/>
                <w:color w:val="000000"/>
                <w:sz w:val="18"/>
              </w:rPr>
            </w:pPr>
            <w:r w:rsidRPr="00B6343C">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4F3764A" w14:textId="0DDAAB2B" w:rsidR="008345F4" w:rsidRPr="00AF44DB" w:rsidRDefault="008345F4" w:rsidP="008345F4">
            <w:pPr>
              <w:pStyle w:val="DHHStabletext"/>
              <w:spacing w:before="0" w:after="0"/>
              <w:rPr>
                <w:rFonts w:ascii="VIC" w:eastAsia="VIC" w:hAnsi="VIC"/>
                <w:color w:val="000000"/>
                <w:sz w:val="18"/>
                <w:szCs w:val="18"/>
              </w:rPr>
            </w:pPr>
            <w:r w:rsidRPr="00B6343C">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B0DF04A" w14:textId="2C951A39" w:rsidR="008345F4" w:rsidRPr="00AF44DB" w:rsidRDefault="008345F4" w:rsidP="008345F4">
            <w:pPr>
              <w:rPr>
                <w:rFonts w:ascii="VIC" w:eastAsia="VIC" w:hAnsi="VIC"/>
                <w:color w:val="000000"/>
                <w:sz w:val="18"/>
                <w:szCs w:val="18"/>
              </w:rPr>
            </w:pPr>
            <w:r w:rsidRPr="00B6343C">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10C826F2" w14:textId="77777777" w:rsidR="008345F4" w:rsidRPr="00BF031D" w:rsidRDefault="008345F4" w:rsidP="008345F4">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698AC04B" w14:textId="18FA166F" w:rsidR="008345F4" w:rsidRPr="00AF44DB" w:rsidRDefault="008345F4" w:rsidP="008345F4">
            <w:pPr>
              <w:jc w:val="center"/>
              <w:rPr>
                <w:rFonts w:ascii="VIC" w:eastAsia="VIC" w:hAnsi="VIC"/>
                <w:color w:val="000000"/>
                <w:sz w:val="18"/>
                <w:szCs w:val="18"/>
              </w:rPr>
            </w:pPr>
            <w:r w:rsidRPr="00B6343C">
              <w:rPr>
                <w:rFonts w:ascii="VIC" w:eastAsia="VIC" w:hAnsi="VIC"/>
                <w:color w:val="000000"/>
                <w:sz w:val="18"/>
                <w:szCs w:val="18"/>
              </w:rPr>
              <w:t>13.2</w:t>
            </w:r>
          </w:p>
        </w:tc>
        <w:tc>
          <w:tcPr>
            <w:tcW w:w="1519" w:type="dxa"/>
            <w:tcBorders>
              <w:top w:val="single" w:sz="4" w:space="0" w:color="244C5A"/>
              <w:bottom w:val="single" w:sz="4" w:space="0" w:color="244C5A"/>
            </w:tcBorders>
            <w:shd w:val="clear" w:color="auto" w:fill="FFFFFF" w:themeFill="background1"/>
          </w:tcPr>
          <w:p w14:paraId="0AFFE7CC" w14:textId="7752B96B" w:rsidR="008345F4" w:rsidRPr="00AF44DB" w:rsidRDefault="008345F4" w:rsidP="008345F4">
            <w:pPr>
              <w:jc w:val="center"/>
              <w:rPr>
                <w:rFonts w:ascii="VIC" w:eastAsia="VIC" w:hAnsi="VIC"/>
                <w:color w:val="000000"/>
                <w:sz w:val="18"/>
                <w:szCs w:val="18"/>
              </w:rPr>
            </w:pPr>
            <w:r w:rsidRPr="00B6343C">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166C3BD4" w14:textId="0CB0F9B5" w:rsidR="008345F4" w:rsidRPr="00AF44DB" w:rsidRDefault="008345F4" w:rsidP="008345F4">
            <w:pPr>
              <w:jc w:val="center"/>
              <w:rPr>
                <w:rFonts w:ascii="VIC" w:eastAsia="VIC" w:hAnsi="VIC"/>
                <w:color w:val="000000"/>
                <w:sz w:val="18"/>
                <w:szCs w:val="18"/>
              </w:rPr>
            </w:pPr>
            <w:r w:rsidRPr="00B6343C">
              <w:rPr>
                <w:rFonts w:ascii="VIC" w:eastAsia="VIC" w:hAnsi="VIC"/>
                <w:color w:val="000000"/>
                <w:sz w:val="18"/>
                <w:szCs w:val="18"/>
              </w:rPr>
              <w:t>30%</w:t>
            </w:r>
          </w:p>
        </w:tc>
        <w:tc>
          <w:tcPr>
            <w:tcW w:w="1519" w:type="dxa"/>
            <w:tcBorders>
              <w:top w:val="single" w:sz="4" w:space="0" w:color="244C5A"/>
              <w:bottom w:val="single" w:sz="4" w:space="0" w:color="244C5A"/>
            </w:tcBorders>
            <w:shd w:val="clear" w:color="auto" w:fill="FFFFFF" w:themeFill="background1"/>
          </w:tcPr>
          <w:p w14:paraId="513FE8C4" w14:textId="45DEC5AB" w:rsidR="008345F4" w:rsidRPr="00AF44DB" w:rsidRDefault="008345F4" w:rsidP="008345F4">
            <w:pPr>
              <w:jc w:val="center"/>
              <w:rPr>
                <w:rFonts w:ascii="VIC" w:eastAsia="VIC" w:hAnsi="VIC"/>
                <w:color w:val="000000"/>
                <w:sz w:val="18"/>
                <w:szCs w:val="18"/>
              </w:rPr>
            </w:pPr>
            <w:r w:rsidRPr="00B6343C">
              <w:rPr>
                <w:rFonts w:ascii="VIC" w:eastAsia="VIC" w:hAnsi="VIC"/>
                <w:color w:val="000000"/>
                <w:sz w:val="18"/>
                <w:szCs w:val="18"/>
              </w:rPr>
              <w:t>30%</w:t>
            </w:r>
          </w:p>
        </w:tc>
        <w:tc>
          <w:tcPr>
            <w:tcW w:w="1519" w:type="dxa"/>
            <w:tcBorders>
              <w:top w:val="single" w:sz="4" w:space="0" w:color="244C5A"/>
              <w:bottom w:val="single" w:sz="4" w:space="0" w:color="244C5A"/>
            </w:tcBorders>
            <w:shd w:val="clear" w:color="auto" w:fill="FFFFFF" w:themeFill="background1"/>
          </w:tcPr>
          <w:p w14:paraId="1BD17C40" w14:textId="7CE2CC61" w:rsidR="008345F4" w:rsidRPr="00AF44DB" w:rsidRDefault="008345F4" w:rsidP="008345F4">
            <w:pPr>
              <w:jc w:val="center"/>
              <w:rPr>
                <w:rFonts w:ascii="VIC" w:eastAsia="VIC" w:hAnsi="VIC"/>
                <w:color w:val="000000"/>
                <w:sz w:val="18"/>
                <w:szCs w:val="18"/>
              </w:rPr>
            </w:pPr>
            <w:r w:rsidRPr="00B6343C">
              <w:rPr>
                <w:rFonts w:ascii="VIC" w:eastAsia="VIC" w:hAnsi="VIC"/>
                <w:color w:val="000000"/>
                <w:sz w:val="18"/>
                <w:szCs w:val="18"/>
              </w:rPr>
              <w:t>30%</w:t>
            </w:r>
          </w:p>
        </w:tc>
        <w:tc>
          <w:tcPr>
            <w:tcW w:w="1519" w:type="dxa"/>
            <w:tcBorders>
              <w:top w:val="single" w:sz="4" w:space="0" w:color="244C5A"/>
              <w:bottom w:val="single" w:sz="4" w:space="0" w:color="244C5A"/>
            </w:tcBorders>
            <w:shd w:val="clear" w:color="auto" w:fill="FFFFFF" w:themeFill="background1"/>
          </w:tcPr>
          <w:p w14:paraId="4E985CF2" w14:textId="3DD4E9C8" w:rsidR="008345F4" w:rsidRPr="00AF44DB" w:rsidRDefault="008345F4" w:rsidP="008345F4">
            <w:pPr>
              <w:jc w:val="center"/>
              <w:rPr>
                <w:rFonts w:ascii="VIC" w:eastAsia="VIC" w:hAnsi="VIC"/>
                <w:color w:val="000000"/>
                <w:sz w:val="18"/>
                <w:szCs w:val="18"/>
              </w:rPr>
            </w:pPr>
            <w:r w:rsidRPr="00B6343C">
              <w:rPr>
                <w:rFonts w:ascii="VIC" w:eastAsia="VIC" w:hAnsi="VIC"/>
                <w:color w:val="000000"/>
                <w:sz w:val="18"/>
                <w:szCs w:val="18"/>
              </w:rPr>
              <w:t>23.7</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088EE5ED" w:rsidR="0036026C" w:rsidRPr="00592F37" w:rsidRDefault="0036026C" w:rsidP="00F64D94">
            <w:pPr>
              <w:pStyle w:val="Heading1"/>
              <w:spacing w:before="0" w:line="240" w:lineRule="auto"/>
              <w:rPr>
                <w:color w:val="244C5A"/>
                <w:sz w:val="28"/>
                <w:szCs w:val="28"/>
              </w:rPr>
            </w:pPr>
            <w:bookmarkStart w:id="22" w:name="_Toc187765751"/>
            <w:r>
              <w:rPr>
                <w:color w:val="244C5A"/>
                <w:sz w:val="22"/>
                <w:szCs w:val="28"/>
              </w:rPr>
              <w:t>Community</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Q1–Q</w:t>
            </w:r>
            <w:r w:rsidR="006C043A">
              <w:rPr>
                <w:color w:val="244C5A"/>
                <w:sz w:val="22"/>
                <w:szCs w:val="28"/>
              </w:rPr>
              <w:t>2</w:t>
            </w:r>
            <w:bookmarkEnd w:id="22"/>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FF6EC5" w:rsidRPr="00BF031D" w14:paraId="720488C8" w14:textId="77777777" w:rsidTr="00F64D94">
        <w:trPr>
          <w:trHeight w:val="454"/>
        </w:trPr>
        <w:tc>
          <w:tcPr>
            <w:tcW w:w="1570" w:type="dxa"/>
            <w:shd w:val="clear" w:color="auto" w:fill="BFCED6"/>
          </w:tcPr>
          <w:p w14:paraId="05C87555" w14:textId="2EBF547C"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Alfred Health</w:t>
            </w:r>
          </w:p>
        </w:tc>
        <w:tc>
          <w:tcPr>
            <w:tcW w:w="1985" w:type="dxa"/>
            <w:shd w:val="clear" w:color="auto" w:fill="BFCED6"/>
          </w:tcPr>
          <w:p w14:paraId="7649E42A" w14:textId="3DA7089E"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Inner South East (The Alfred)</w:t>
            </w:r>
          </w:p>
        </w:tc>
        <w:tc>
          <w:tcPr>
            <w:tcW w:w="1108" w:type="dxa"/>
            <w:shd w:val="clear" w:color="auto" w:fill="BFCED6"/>
          </w:tcPr>
          <w:p w14:paraId="0BC3187F" w14:textId="12392271" w:rsidR="00FF6EC5" w:rsidRPr="00BF031D" w:rsidRDefault="00FF6EC5" w:rsidP="00FF6EC5">
            <w:pPr>
              <w:jc w:val="center"/>
              <w:rPr>
                <w:rFonts w:ascii="VIC" w:hAnsi="VIC"/>
                <w:sz w:val="18"/>
                <w:szCs w:val="18"/>
              </w:rPr>
            </w:pPr>
            <w:r w:rsidRPr="00B6343C">
              <w:rPr>
                <w:rFonts w:ascii="VIC" w:eastAsia="VIC" w:hAnsi="VIC"/>
                <w:color w:val="000000"/>
                <w:sz w:val="18"/>
                <w:szCs w:val="18"/>
              </w:rPr>
              <w:t>75%</w:t>
            </w:r>
          </w:p>
        </w:tc>
        <w:tc>
          <w:tcPr>
            <w:tcW w:w="1108" w:type="dxa"/>
            <w:shd w:val="clear" w:color="auto" w:fill="BFCED6"/>
          </w:tcPr>
          <w:p w14:paraId="568F6FB7" w14:textId="376207A5" w:rsidR="00FF6EC5" w:rsidRPr="00BF031D" w:rsidRDefault="00FF6EC5" w:rsidP="00FF6EC5">
            <w:pPr>
              <w:jc w:val="center"/>
              <w:rPr>
                <w:rFonts w:ascii="VIC" w:hAnsi="VIC"/>
                <w:sz w:val="18"/>
                <w:szCs w:val="18"/>
              </w:rPr>
            </w:pPr>
            <w:r w:rsidRPr="00B6343C">
              <w:rPr>
                <w:rFonts w:ascii="VIC" w:eastAsia="VIC" w:hAnsi="VIC"/>
                <w:color w:val="000000"/>
                <w:sz w:val="18"/>
                <w:szCs w:val="18"/>
              </w:rPr>
              <w:t>100%</w:t>
            </w:r>
          </w:p>
        </w:tc>
        <w:tc>
          <w:tcPr>
            <w:tcW w:w="1108" w:type="dxa"/>
            <w:shd w:val="clear" w:color="auto" w:fill="BFCED6"/>
          </w:tcPr>
          <w:p w14:paraId="57BDA66E" w14:textId="1EABFD01" w:rsidR="00FF6EC5" w:rsidRPr="00BF031D" w:rsidRDefault="00FF6EC5" w:rsidP="00FF6EC5">
            <w:pPr>
              <w:jc w:val="center"/>
              <w:rPr>
                <w:rFonts w:ascii="VIC" w:hAnsi="VIC"/>
                <w:sz w:val="18"/>
                <w:szCs w:val="18"/>
              </w:rPr>
            </w:pPr>
            <w:r w:rsidRPr="00B6343C">
              <w:rPr>
                <w:rFonts w:ascii="VIC" w:eastAsia="VIC" w:hAnsi="VIC"/>
                <w:color w:val="000000"/>
                <w:sz w:val="18"/>
                <w:szCs w:val="18"/>
              </w:rPr>
              <w:t>13%</w:t>
            </w:r>
          </w:p>
        </w:tc>
        <w:tc>
          <w:tcPr>
            <w:tcW w:w="1108" w:type="dxa"/>
            <w:shd w:val="clear" w:color="auto" w:fill="BFCED6"/>
          </w:tcPr>
          <w:p w14:paraId="21A6B9D5" w14:textId="2BD761A3" w:rsidR="00FF6EC5" w:rsidRPr="00BF031D" w:rsidRDefault="00FF6EC5" w:rsidP="00FF6EC5">
            <w:pPr>
              <w:jc w:val="center"/>
              <w:rPr>
                <w:rFonts w:ascii="VIC" w:hAnsi="VIC"/>
                <w:sz w:val="18"/>
                <w:szCs w:val="18"/>
              </w:rPr>
            </w:pPr>
            <w:r w:rsidRPr="00B6343C">
              <w:rPr>
                <w:rFonts w:ascii="VIC" w:eastAsia="VIC" w:hAnsi="VIC"/>
                <w:color w:val="000000"/>
                <w:sz w:val="18"/>
                <w:szCs w:val="18"/>
              </w:rPr>
              <w:t>249.5</w:t>
            </w:r>
          </w:p>
        </w:tc>
        <w:tc>
          <w:tcPr>
            <w:tcW w:w="1108" w:type="dxa"/>
            <w:shd w:val="clear" w:color="auto" w:fill="BFCED6"/>
          </w:tcPr>
          <w:p w14:paraId="1433DB20" w14:textId="4BB9B754" w:rsidR="00FF6EC5" w:rsidRPr="00BF031D" w:rsidRDefault="00FF6EC5" w:rsidP="00FF6EC5">
            <w:pPr>
              <w:jc w:val="center"/>
              <w:rPr>
                <w:rFonts w:ascii="VIC" w:hAnsi="VIC"/>
                <w:sz w:val="18"/>
                <w:szCs w:val="18"/>
              </w:rPr>
            </w:pPr>
            <w:r w:rsidRPr="00B6343C">
              <w:rPr>
                <w:rFonts w:ascii="VIC" w:eastAsia="VIC" w:hAnsi="VIC"/>
                <w:color w:val="000000"/>
                <w:sz w:val="18"/>
                <w:szCs w:val="18"/>
              </w:rPr>
              <w:t>7.5</w:t>
            </w:r>
          </w:p>
        </w:tc>
        <w:tc>
          <w:tcPr>
            <w:tcW w:w="1109" w:type="dxa"/>
            <w:shd w:val="clear" w:color="auto" w:fill="BFCED6"/>
          </w:tcPr>
          <w:p w14:paraId="246A1DB0" w14:textId="562E44D0" w:rsidR="00FF6EC5" w:rsidRPr="00BF031D" w:rsidRDefault="00FF6EC5" w:rsidP="00FF6EC5">
            <w:pPr>
              <w:jc w:val="center"/>
              <w:rPr>
                <w:rFonts w:ascii="VIC" w:hAnsi="VIC"/>
                <w:sz w:val="18"/>
                <w:szCs w:val="18"/>
              </w:rPr>
            </w:pPr>
            <w:r w:rsidRPr="00B6343C">
              <w:rPr>
                <w:rFonts w:ascii="VIC" w:eastAsia="VIC" w:hAnsi="VIC"/>
                <w:color w:val="000000"/>
                <w:sz w:val="18"/>
                <w:szCs w:val="18"/>
              </w:rPr>
              <w:t>90%</w:t>
            </w:r>
          </w:p>
        </w:tc>
        <w:tc>
          <w:tcPr>
            <w:tcW w:w="1108" w:type="dxa"/>
            <w:shd w:val="clear" w:color="auto" w:fill="BFCED6"/>
          </w:tcPr>
          <w:p w14:paraId="1601B238" w14:textId="10991F04" w:rsidR="00FF6EC5" w:rsidRPr="00BF031D" w:rsidRDefault="00FF6EC5" w:rsidP="00FF6EC5">
            <w:pPr>
              <w:jc w:val="center"/>
              <w:rPr>
                <w:rFonts w:ascii="VIC" w:hAnsi="VIC"/>
                <w:sz w:val="18"/>
                <w:szCs w:val="18"/>
              </w:rPr>
            </w:pPr>
            <w:r w:rsidRPr="00B6343C">
              <w:rPr>
                <w:rFonts w:ascii="VIC" w:eastAsia="VIC" w:hAnsi="VIC"/>
                <w:color w:val="000000"/>
                <w:sz w:val="18"/>
                <w:szCs w:val="18"/>
              </w:rPr>
              <w:t>17.6</w:t>
            </w:r>
          </w:p>
        </w:tc>
        <w:tc>
          <w:tcPr>
            <w:tcW w:w="1108" w:type="dxa"/>
            <w:shd w:val="clear" w:color="auto" w:fill="BFCED6"/>
          </w:tcPr>
          <w:p w14:paraId="5A1EDA8B" w14:textId="1FB6B4A0" w:rsidR="00FF6EC5" w:rsidRPr="00BF031D" w:rsidRDefault="00FF6EC5" w:rsidP="00FF6EC5">
            <w:pPr>
              <w:jc w:val="center"/>
              <w:rPr>
                <w:rFonts w:ascii="VIC" w:hAnsi="VIC"/>
                <w:sz w:val="18"/>
                <w:szCs w:val="18"/>
              </w:rPr>
            </w:pPr>
            <w:r w:rsidRPr="00B6343C">
              <w:rPr>
                <w:rFonts w:ascii="VIC" w:eastAsia="VIC" w:hAnsi="VIC"/>
                <w:color w:val="000000"/>
                <w:sz w:val="18"/>
                <w:szCs w:val="18"/>
              </w:rPr>
              <w:t>60%</w:t>
            </w:r>
          </w:p>
        </w:tc>
        <w:tc>
          <w:tcPr>
            <w:tcW w:w="1108" w:type="dxa"/>
            <w:shd w:val="clear" w:color="auto" w:fill="BFCED6"/>
          </w:tcPr>
          <w:p w14:paraId="6CB2FC48" w14:textId="7E4B34D0" w:rsidR="00FF6EC5" w:rsidRPr="00BF031D" w:rsidRDefault="00FF6EC5" w:rsidP="00FF6EC5">
            <w:pPr>
              <w:jc w:val="center"/>
              <w:rPr>
                <w:rFonts w:ascii="VIC" w:hAnsi="VIC"/>
                <w:sz w:val="18"/>
                <w:szCs w:val="18"/>
              </w:rPr>
            </w:pPr>
            <w:r w:rsidRPr="00B6343C">
              <w:rPr>
                <w:rFonts w:ascii="VIC" w:eastAsia="VIC" w:hAnsi="VIC"/>
                <w:color w:val="000000"/>
                <w:sz w:val="18"/>
                <w:szCs w:val="18"/>
              </w:rPr>
              <w:t>2%</w:t>
            </w:r>
          </w:p>
        </w:tc>
        <w:tc>
          <w:tcPr>
            <w:tcW w:w="1108" w:type="dxa"/>
            <w:shd w:val="clear" w:color="auto" w:fill="BFCED6"/>
          </w:tcPr>
          <w:p w14:paraId="298544AD" w14:textId="01F6902A" w:rsidR="00FF6EC5" w:rsidRPr="00BF031D" w:rsidRDefault="00FF6EC5" w:rsidP="00FF6EC5">
            <w:pPr>
              <w:jc w:val="center"/>
              <w:rPr>
                <w:rFonts w:ascii="VIC" w:hAnsi="VIC"/>
                <w:sz w:val="18"/>
                <w:szCs w:val="18"/>
              </w:rPr>
            </w:pPr>
            <w:r w:rsidRPr="00B6343C">
              <w:rPr>
                <w:rFonts w:ascii="VIC" w:eastAsia="VIC" w:hAnsi="VIC"/>
                <w:color w:val="000000"/>
                <w:sz w:val="18"/>
                <w:szCs w:val="18"/>
              </w:rPr>
              <w:t>1.5</w:t>
            </w:r>
          </w:p>
        </w:tc>
        <w:tc>
          <w:tcPr>
            <w:tcW w:w="1109" w:type="dxa"/>
            <w:shd w:val="clear" w:color="auto" w:fill="BFCED6"/>
          </w:tcPr>
          <w:p w14:paraId="78A877B0" w14:textId="46C6E72B" w:rsidR="00FF6EC5" w:rsidRPr="00BF031D" w:rsidRDefault="00FF6EC5" w:rsidP="00FF6EC5">
            <w:pPr>
              <w:jc w:val="center"/>
              <w:rPr>
                <w:rFonts w:ascii="VIC" w:hAnsi="VIC"/>
                <w:sz w:val="18"/>
                <w:szCs w:val="18"/>
              </w:rPr>
            </w:pPr>
            <w:r w:rsidRPr="00B6343C">
              <w:rPr>
                <w:rFonts w:ascii="VIC" w:eastAsia="VIC" w:hAnsi="VIC"/>
                <w:color w:val="000000"/>
                <w:sz w:val="18"/>
                <w:szCs w:val="18"/>
              </w:rPr>
              <w:t>33%</w:t>
            </w:r>
          </w:p>
        </w:tc>
      </w:tr>
      <w:tr w:rsidR="00FF6EC5" w:rsidRPr="00BF031D" w14:paraId="503759C2" w14:textId="77777777" w:rsidTr="00F64D94">
        <w:trPr>
          <w:trHeight w:val="454"/>
        </w:trPr>
        <w:tc>
          <w:tcPr>
            <w:tcW w:w="1570" w:type="dxa"/>
            <w:shd w:val="clear" w:color="auto" w:fill="auto"/>
          </w:tcPr>
          <w:p w14:paraId="33004596" w14:textId="11B421A5"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Austin Health</w:t>
            </w:r>
          </w:p>
        </w:tc>
        <w:tc>
          <w:tcPr>
            <w:tcW w:w="1985" w:type="dxa"/>
            <w:shd w:val="clear" w:color="auto" w:fill="auto"/>
          </w:tcPr>
          <w:p w14:paraId="2C7A58BF" w14:textId="0AEFF70B"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North East (Austin)</w:t>
            </w:r>
          </w:p>
        </w:tc>
        <w:tc>
          <w:tcPr>
            <w:tcW w:w="1108" w:type="dxa"/>
            <w:shd w:val="clear" w:color="auto" w:fill="auto"/>
          </w:tcPr>
          <w:p w14:paraId="6CAB5546" w14:textId="185DC27F" w:rsidR="00FF6EC5" w:rsidRPr="00BF031D" w:rsidRDefault="00FF6EC5" w:rsidP="00FF6EC5">
            <w:pPr>
              <w:jc w:val="center"/>
              <w:rPr>
                <w:rFonts w:ascii="VIC" w:hAnsi="VIC"/>
                <w:sz w:val="18"/>
                <w:szCs w:val="18"/>
              </w:rPr>
            </w:pPr>
            <w:r w:rsidRPr="00B6343C">
              <w:rPr>
                <w:rFonts w:ascii="VIC" w:eastAsia="VIC" w:hAnsi="VIC"/>
                <w:color w:val="000000"/>
                <w:sz w:val="18"/>
                <w:szCs w:val="18"/>
              </w:rPr>
              <w:t>78%</w:t>
            </w:r>
          </w:p>
        </w:tc>
        <w:tc>
          <w:tcPr>
            <w:tcW w:w="1108" w:type="dxa"/>
            <w:shd w:val="clear" w:color="auto" w:fill="auto"/>
          </w:tcPr>
          <w:p w14:paraId="03F35FFC" w14:textId="4355D8EE" w:rsidR="00FF6EC5" w:rsidRPr="00BF031D" w:rsidRDefault="00FF6EC5" w:rsidP="00FF6EC5">
            <w:pPr>
              <w:jc w:val="center"/>
              <w:rPr>
                <w:rFonts w:ascii="VIC" w:hAnsi="VIC"/>
                <w:sz w:val="18"/>
                <w:szCs w:val="18"/>
              </w:rPr>
            </w:pPr>
            <w:r w:rsidRPr="00B6343C">
              <w:rPr>
                <w:rFonts w:ascii="VIC" w:eastAsia="VIC" w:hAnsi="VIC"/>
                <w:color w:val="000000"/>
                <w:sz w:val="18"/>
                <w:szCs w:val="18"/>
              </w:rPr>
              <w:t>90%</w:t>
            </w:r>
          </w:p>
        </w:tc>
        <w:tc>
          <w:tcPr>
            <w:tcW w:w="1108" w:type="dxa"/>
          </w:tcPr>
          <w:p w14:paraId="2AB5FC46" w14:textId="1828D0E3" w:rsidR="00FF6EC5" w:rsidRPr="00BF031D" w:rsidRDefault="00FF6EC5" w:rsidP="00FF6EC5">
            <w:pPr>
              <w:jc w:val="center"/>
              <w:rPr>
                <w:rFonts w:ascii="VIC" w:hAnsi="VIC"/>
                <w:sz w:val="18"/>
                <w:szCs w:val="18"/>
              </w:rPr>
            </w:pPr>
            <w:r w:rsidRPr="00B6343C">
              <w:rPr>
                <w:rFonts w:ascii="VIC" w:eastAsia="VIC" w:hAnsi="VIC"/>
                <w:color w:val="000000"/>
                <w:sz w:val="18"/>
                <w:szCs w:val="18"/>
              </w:rPr>
              <w:t>27%</w:t>
            </w:r>
          </w:p>
        </w:tc>
        <w:tc>
          <w:tcPr>
            <w:tcW w:w="1108" w:type="dxa"/>
          </w:tcPr>
          <w:p w14:paraId="229BC5F9" w14:textId="346774CB" w:rsidR="00FF6EC5" w:rsidRPr="00BF031D" w:rsidRDefault="00FF6EC5" w:rsidP="00FF6EC5">
            <w:pPr>
              <w:jc w:val="center"/>
              <w:rPr>
                <w:rFonts w:ascii="VIC" w:hAnsi="VIC"/>
                <w:sz w:val="18"/>
                <w:szCs w:val="18"/>
              </w:rPr>
            </w:pPr>
            <w:r w:rsidRPr="00B6343C">
              <w:rPr>
                <w:rFonts w:ascii="VIC" w:eastAsia="VIC" w:hAnsi="VIC"/>
                <w:color w:val="000000"/>
                <w:sz w:val="18"/>
                <w:szCs w:val="18"/>
              </w:rPr>
              <w:t>235.6</w:t>
            </w:r>
          </w:p>
        </w:tc>
        <w:tc>
          <w:tcPr>
            <w:tcW w:w="1108" w:type="dxa"/>
          </w:tcPr>
          <w:p w14:paraId="4D06B24E" w14:textId="74F513D2" w:rsidR="00FF6EC5" w:rsidRPr="00BF031D" w:rsidRDefault="00FF6EC5" w:rsidP="00FF6EC5">
            <w:pPr>
              <w:jc w:val="center"/>
              <w:rPr>
                <w:rFonts w:ascii="VIC" w:hAnsi="VIC"/>
                <w:sz w:val="18"/>
                <w:szCs w:val="18"/>
              </w:rPr>
            </w:pPr>
            <w:r w:rsidRPr="00B6343C">
              <w:rPr>
                <w:rFonts w:ascii="VIC" w:eastAsia="VIC" w:hAnsi="VIC"/>
                <w:color w:val="000000"/>
                <w:sz w:val="18"/>
                <w:szCs w:val="18"/>
              </w:rPr>
              <w:t>7.9</w:t>
            </w:r>
          </w:p>
        </w:tc>
        <w:tc>
          <w:tcPr>
            <w:tcW w:w="1109" w:type="dxa"/>
            <w:shd w:val="clear" w:color="auto" w:fill="auto"/>
          </w:tcPr>
          <w:p w14:paraId="14F333CE" w14:textId="03484502" w:rsidR="00FF6EC5" w:rsidRPr="00BF031D" w:rsidRDefault="00FF6EC5" w:rsidP="00FF6EC5">
            <w:pPr>
              <w:jc w:val="center"/>
              <w:rPr>
                <w:rFonts w:ascii="VIC" w:hAnsi="VIC"/>
                <w:sz w:val="18"/>
                <w:szCs w:val="18"/>
              </w:rPr>
            </w:pPr>
            <w:r w:rsidRPr="00B6343C">
              <w:rPr>
                <w:rFonts w:ascii="VIC" w:eastAsia="VIC" w:hAnsi="VIC"/>
                <w:color w:val="000000"/>
                <w:sz w:val="18"/>
                <w:szCs w:val="18"/>
              </w:rPr>
              <w:t>77%</w:t>
            </w:r>
          </w:p>
        </w:tc>
        <w:tc>
          <w:tcPr>
            <w:tcW w:w="1108" w:type="dxa"/>
            <w:shd w:val="clear" w:color="auto" w:fill="auto"/>
          </w:tcPr>
          <w:p w14:paraId="511714AA" w14:textId="47A7BC1D" w:rsidR="00FF6EC5" w:rsidRPr="00BF031D" w:rsidRDefault="00FF6EC5" w:rsidP="00FF6EC5">
            <w:pPr>
              <w:jc w:val="center"/>
              <w:rPr>
                <w:rFonts w:ascii="VIC" w:hAnsi="VIC"/>
                <w:sz w:val="18"/>
                <w:szCs w:val="18"/>
              </w:rPr>
            </w:pPr>
            <w:r w:rsidRPr="00B6343C">
              <w:rPr>
                <w:rFonts w:ascii="VIC" w:eastAsia="VIC" w:hAnsi="VIC"/>
                <w:color w:val="000000"/>
                <w:sz w:val="18"/>
                <w:szCs w:val="18"/>
              </w:rPr>
              <w:t>19.0</w:t>
            </w:r>
          </w:p>
        </w:tc>
        <w:tc>
          <w:tcPr>
            <w:tcW w:w="1108" w:type="dxa"/>
            <w:shd w:val="clear" w:color="auto" w:fill="auto"/>
          </w:tcPr>
          <w:p w14:paraId="7D80ABC0" w14:textId="5CA8E2FD" w:rsidR="00FF6EC5" w:rsidRPr="00BF031D" w:rsidRDefault="00FF6EC5" w:rsidP="00FF6EC5">
            <w:pPr>
              <w:jc w:val="center"/>
              <w:rPr>
                <w:rFonts w:ascii="VIC" w:hAnsi="VIC"/>
                <w:sz w:val="18"/>
                <w:szCs w:val="18"/>
              </w:rPr>
            </w:pPr>
            <w:r w:rsidRPr="00B6343C">
              <w:rPr>
                <w:rFonts w:ascii="VIC" w:eastAsia="VIC" w:hAnsi="VIC"/>
                <w:color w:val="000000"/>
                <w:sz w:val="18"/>
                <w:szCs w:val="18"/>
              </w:rPr>
              <w:t>48%</w:t>
            </w:r>
          </w:p>
        </w:tc>
        <w:tc>
          <w:tcPr>
            <w:tcW w:w="1108" w:type="dxa"/>
            <w:shd w:val="clear" w:color="auto" w:fill="auto"/>
          </w:tcPr>
          <w:p w14:paraId="4C49D777" w14:textId="134D7CEF" w:rsidR="00FF6EC5" w:rsidRPr="00BF031D" w:rsidRDefault="00FF6EC5" w:rsidP="00FF6EC5">
            <w:pPr>
              <w:jc w:val="center"/>
              <w:rPr>
                <w:rFonts w:ascii="VIC" w:hAnsi="VIC"/>
                <w:sz w:val="18"/>
                <w:szCs w:val="18"/>
              </w:rPr>
            </w:pPr>
            <w:r w:rsidRPr="00B6343C">
              <w:rPr>
                <w:rFonts w:ascii="VIC" w:eastAsia="VIC" w:hAnsi="VIC"/>
                <w:color w:val="000000"/>
                <w:sz w:val="18"/>
                <w:szCs w:val="18"/>
              </w:rPr>
              <w:t>44%</w:t>
            </w:r>
          </w:p>
        </w:tc>
        <w:tc>
          <w:tcPr>
            <w:tcW w:w="1108" w:type="dxa"/>
            <w:shd w:val="clear" w:color="auto" w:fill="auto"/>
          </w:tcPr>
          <w:p w14:paraId="47DBCDAA" w14:textId="103405D4" w:rsidR="00FF6EC5" w:rsidRPr="00BF031D" w:rsidRDefault="00FF6EC5" w:rsidP="00FF6EC5">
            <w:pPr>
              <w:jc w:val="center"/>
              <w:rPr>
                <w:rFonts w:ascii="VIC" w:hAnsi="VIC"/>
                <w:sz w:val="18"/>
                <w:szCs w:val="18"/>
              </w:rPr>
            </w:pPr>
            <w:r w:rsidRPr="00B6343C">
              <w:rPr>
                <w:rFonts w:ascii="VIC" w:eastAsia="VIC" w:hAnsi="VIC"/>
                <w:color w:val="000000"/>
                <w:sz w:val="18"/>
                <w:szCs w:val="18"/>
              </w:rPr>
              <w:t>1.4</w:t>
            </w:r>
          </w:p>
        </w:tc>
        <w:tc>
          <w:tcPr>
            <w:tcW w:w="1109" w:type="dxa"/>
            <w:shd w:val="clear" w:color="auto" w:fill="auto"/>
          </w:tcPr>
          <w:p w14:paraId="566DE001" w14:textId="70834E3A" w:rsidR="00FF6EC5" w:rsidRPr="00BF031D" w:rsidRDefault="00FF6EC5" w:rsidP="00FF6EC5">
            <w:pPr>
              <w:jc w:val="center"/>
              <w:rPr>
                <w:rFonts w:ascii="VIC" w:hAnsi="VIC"/>
                <w:sz w:val="18"/>
                <w:szCs w:val="18"/>
              </w:rPr>
            </w:pPr>
            <w:r w:rsidRPr="00B6343C">
              <w:rPr>
                <w:rFonts w:ascii="VIC" w:eastAsia="VIC" w:hAnsi="VIC"/>
                <w:color w:val="000000"/>
                <w:sz w:val="18"/>
                <w:szCs w:val="18"/>
              </w:rPr>
              <w:t>30%</w:t>
            </w:r>
          </w:p>
        </w:tc>
      </w:tr>
      <w:tr w:rsidR="00FF6EC5" w:rsidRPr="00BF031D" w14:paraId="7ADBFF71" w14:textId="77777777" w:rsidTr="00F64D94">
        <w:trPr>
          <w:trHeight w:val="454"/>
        </w:trPr>
        <w:tc>
          <w:tcPr>
            <w:tcW w:w="1570" w:type="dxa"/>
            <w:shd w:val="clear" w:color="auto" w:fill="BFCED6"/>
          </w:tcPr>
          <w:p w14:paraId="767B47AE" w14:textId="210FDB15"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Eastern Health</w:t>
            </w:r>
          </w:p>
        </w:tc>
        <w:tc>
          <w:tcPr>
            <w:tcW w:w="1985" w:type="dxa"/>
            <w:shd w:val="clear" w:color="auto" w:fill="BFCED6"/>
          </w:tcPr>
          <w:p w14:paraId="7279E71A" w14:textId="5B5E0C22"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Eastern ICY AMHWS</w:t>
            </w:r>
          </w:p>
        </w:tc>
        <w:tc>
          <w:tcPr>
            <w:tcW w:w="1108" w:type="dxa"/>
            <w:shd w:val="clear" w:color="auto" w:fill="BFCED6"/>
          </w:tcPr>
          <w:p w14:paraId="49A3CB41" w14:textId="39DC839D" w:rsidR="00FF6EC5" w:rsidRPr="00BF031D" w:rsidRDefault="00FF6EC5" w:rsidP="00FF6EC5">
            <w:pPr>
              <w:jc w:val="center"/>
              <w:rPr>
                <w:rFonts w:ascii="VIC" w:hAnsi="VIC"/>
                <w:sz w:val="18"/>
                <w:szCs w:val="18"/>
              </w:rPr>
            </w:pPr>
            <w:r w:rsidRPr="00B6343C">
              <w:rPr>
                <w:rFonts w:ascii="VIC" w:eastAsia="VIC" w:hAnsi="VIC"/>
                <w:color w:val="000000"/>
                <w:sz w:val="18"/>
                <w:szCs w:val="18"/>
              </w:rPr>
              <w:t>63%</w:t>
            </w:r>
          </w:p>
        </w:tc>
        <w:tc>
          <w:tcPr>
            <w:tcW w:w="1108" w:type="dxa"/>
            <w:shd w:val="clear" w:color="auto" w:fill="BFCED6"/>
          </w:tcPr>
          <w:p w14:paraId="2BB94B5D" w14:textId="52320411" w:rsidR="00FF6EC5" w:rsidRPr="00BF031D" w:rsidRDefault="00FF6EC5" w:rsidP="00FF6EC5">
            <w:pPr>
              <w:jc w:val="center"/>
              <w:rPr>
                <w:rFonts w:ascii="VIC" w:hAnsi="VIC"/>
                <w:sz w:val="18"/>
                <w:szCs w:val="18"/>
              </w:rPr>
            </w:pPr>
            <w:r w:rsidRPr="00B6343C">
              <w:rPr>
                <w:rFonts w:ascii="VIC" w:eastAsia="VIC" w:hAnsi="VIC"/>
                <w:color w:val="000000"/>
                <w:sz w:val="18"/>
                <w:szCs w:val="18"/>
              </w:rPr>
              <w:t>92%</w:t>
            </w:r>
          </w:p>
        </w:tc>
        <w:tc>
          <w:tcPr>
            <w:tcW w:w="1108" w:type="dxa"/>
            <w:shd w:val="clear" w:color="auto" w:fill="BFCED6"/>
          </w:tcPr>
          <w:p w14:paraId="7E8D04F3" w14:textId="2E49F75D" w:rsidR="00FF6EC5" w:rsidRPr="00BF031D" w:rsidRDefault="00FF6EC5" w:rsidP="00FF6EC5">
            <w:pPr>
              <w:jc w:val="center"/>
              <w:rPr>
                <w:rFonts w:ascii="VIC" w:hAnsi="VIC"/>
                <w:sz w:val="18"/>
                <w:szCs w:val="18"/>
              </w:rPr>
            </w:pPr>
            <w:r w:rsidRPr="00B6343C">
              <w:rPr>
                <w:rFonts w:ascii="VIC" w:eastAsia="VIC" w:hAnsi="VIC"/>
                <w:color w:val="000000"/>
                <w:sz w:val="18"/>
                <w:szCs w:val="18"/>
              </w:rPr>
              <w:t>16%</w:t>
            </w:r>
          </w:p>
        </w:tc>
        <w:tc>
          <w:tcPr>
            <w:tcW w:w="1108" w:type="dxa"/>
            <w:shd w:val="clear" w:color="auto" w:fill="BFCED6"/>
          </w:tcPr>
          <w:p w14:paraId="0303DA23" w14:textId="27F618E3" w:rsidR="00FF6EC5" w:rsidRPr="00BF031D" w:rsidRDefault="00FF6EC5" w:rsidP="00FF6EC5">
            <w:pPr>
              <w:jc w:val="center"/>
              <w:rPr>
                <w:rFonts w:ascii="VIC" w:hAnsi="VIC"/>
                <w:sz w:val="18"/>
                <w:szCs w:val="18"/>
              </w:rPr>
            </w:pPr>
            <w:r w:rsidRPr="00B6343C">
              <w:rPr>
                <w:rFonts w:ascii="VIC" w:eastAsia="VIC" w:hAnsi="VIC"/>
                <w:color w:val="000000"/>
                <w:sz w:val="18"/>
                <w:szCs w:val="18"/>
              </w:rPr>
              <w:t>221.5</w:t>
            </w:r>
          </w:p>
        </w:tc>
        <w:tc>
          <w:tcPr>
            <w:tcW w:w="1108" w:type="dxa"/>
            <w:shd w:val="clear" w:color="auto" w:fill="BFCED6"/>
          </w:tcPr>
          <w:p w14:paraId="45D42DEE" w14:textId="67070B63" w:rsidR="00FF6EC5" w:rsidRPr="00BF031D" w:rsidRDefault="00FF6EC5" w:rsidP="00FF6EC5">
            <w:pPr>
              <w:jc w:val="center"/>
              <w:rPr>
                <w:rFonts w:ascii="VIC" w:hAnsi="VIC"/>
                <w:sz w:val="18"/>
                <w:szCs w:val="18"/>
              </w:rPr>
            </w:pPr>
            <w:r w:rsidRPr="00B6343C">
              <w:rPr>
                <w:rFonts w:ascii="VIC" w:eastAsia="VIC" w:hAnsi="VIC"/>
                <w:color w:val="000000"/>
                <w:sz w:val="18"/>
                <w:szCs w:val="18"/>
              </w:rPr>
              <w:t>6.7</w:t>
            </w:r>
          </w:p>
        </w:tc>
        <w:tc>
          <w:tcPr>
            <w:tcW w:w="1109" w:type="dxa"/>
            <w:shd w:val="clear" w:color="auto" w:fill="BFCED6"/>
          </w:tcPr>
          <w:p w14:paraId="77F2ECA9" w14:textId="5F648947" w:rsidR="00FF6EC5" w:rsidRPr="00BF031D" w:rsidRDefault="00FF6EC5" w:rsidP="00FF6EC5">
            <w:pPr>
              <w:jc w:val="center"/>
              <w:rPr>
                <w:rFonts w:ascii="VIC" w:hAnsi="VIC"/>
                <w:sz w:val="18"/>
                <w:szCs w:val="18"/>
              </w:rPr>
            </w:pPr>
            <w:r w:rsidRPr="00B6343C">
              <w:rPr>
                <w:rFonts w:ascii="VIC" w:eastAsia="VIC" w:hAnsi="VIC"/>
                <w:color w:val="000000"/>
                <w:sz w:val="18"/>
                <w:szCs w:val="18"/>
              </w:rPr>
              <w:t>84%</w:t>
            </w:r>
          </w:p>
        </w:tc>
        <w:tc>
          <w:tcPr>
            <w:tcW w:w="1108" w:type="dxa"/>
            <w:shd w:val="clear" w:color="auto" w:fill="BFCED6"/>
          </w:tcPr>
          <w:p w14:paraId="3D6E0123" w14:textId="49666373" w:rsidR="00FF6EC5" w:rsidRPr="00BF031D" w:rsidRDefault="00FF6EC5" w:rsidP="00FF6EC5">
            <w:pPr>
              <w:jc w:val="center"/>
              <w:rPr>
                <w:rFonts w:ascii="VIC" w:hAnsi="VIC"/>
                <w:sz w:val="18"/>
                <w:szCs w:val="18"/>
              </w:rPr>
            </w:pPr>
            <w:r w:rsidRPr="00B6343C">
              <w:rPr>
                <w:rFonts w:ascii="VIC" w:eastAsia="VIC" w:hAnsi="VIC"/>
                <w:color w:val="000000"/>
                <w:sz w:val="18"/>
                <w:szCs w:val="18"/>
              </w:rPr>
              <w:t>18.7</w:t>
            </w:r>
          </w:p>
        </w:tc>
        <w:tc>
          <w:tcPr>
            <w:tcW w:w="1108" w:type="dxa"/>
            <w:shd w:val="clear" w:color="auto" w:fill="BFCED6"/>
          </w:tcPr>
          <w:p w14:paraId="402E6B5D" w14:textId="01042293" w:rsidR="00FF6EC5" w:rsidRPr="00BF031D" w:rsidRDefault="00FF6EC5" w:rsidP="00FF6EC5">
            <w:pPr>
              <w:jc w:val="center"/>
              <w:rPr>
                <w:rFonts w:ascii="VIC" w:hAnsi="VIC"/>
                <w:sz w:val="18"/>
                <w:szCs w:val="18"/>
              </w:rPr>
            </w:pPr>
            <w:r w:rsidRPr="00B6343C">
              <w:rPr>
                <w:rFonts w:ascii="VIC" w:eastAsia="VIC" w:hAnsi="VIC"/>
                <w:color w:val="000000"/>
                <w:sz w:val="18"/>
                <w:szCs w:val="18"/>
              </w:rPr>
              <w:t>45%</w:t>
            </w:r>
          </w:p>
        </w:tc>
        <w:tc>
          <w:tcPr>
            <w:tcW w:w="1108" w:type="dxa"/>
            <w:shd w:val="clear" w:color="auto" w:fill="BFCED6"/>
          </w:tcPr>
          <w:p w14:paraId="4FD9ABD8" w14:textId="5702BEED" w:rsidR="00FF6EC5" w:rsidRPr="00BF031D" w:rsidRDefault="00FF6EC5" w:rsidP="00FF6EC5">
            <w:pPr>
              <w:jc w:val="center"/>
              <w:rPr>
                <w:rFonts w:ascii="VIC" w:hAnsi="VIC"/>
                <w:sz w:val="18"/>
                <w:szCs w:val="18"/>
              </w:rPr>
            </w:pPr>
            <w:r w:rsidRPr="00B6343C">
              <w:rPr>
                <w:rFonts w:ascii="VIC" w:eastAsia="VIC" w:hAnsi="VIC"/>
                <w:color w:val="000000"/>
                <w:sz w:val="18"/>
                <w:szCs w:val="18"/>
              </w:rPr>
              <w:t>41%</w:t>
            </w:r>
          </w:p>
        </w:tc>
        <w:tc>
          <w:tcPr>
            <w:tcW w:w="1108" w:type="dxa"/>
            <w:shd w:val="clear" w:color="auto" w:fill="BFCED6"/>
          </w:tcPr>
          <w:p w14:paraId="6CA26E3C" w14:textId="4477BEE4" w:rsidR="00FF6EC5" w:rsidRPr="00BF031D" w:rsidRDefault="00FF6EC5" w:rsidP="00FF6EC5">
            <w:pPr>
              <w:jc w:val="center"/>
              <w:rPr>
                <w:rFonts w:ascii="VIC" w:hAnsi="VIC"/>
                <w:sz w:val="18"/>
                <w:szCs w:val="18"/>
              </w:rPr>
            </w:pPr>
            <w:r w:rsidRPr="00B6343C">
              <w:rPr>
                <w:rFonts w:ascii="VIC" w:eastAsia="VIC" w:hAnsi="VIC"/>
                <w:color w:val="000000"/>
                <w:sz w:val="18"/>
                <w:szCs w:val="18"/>
              </w:rPr>
              <w:t>1.2</w:t>
            </w:r>
          </w:p>
        </w:tc>
        <w:tc>
          <w:tcPr>
            <w:tcW w:w="1109" w:type="dxa"/>
            <w:shd w:val="clear" w:color="auto" w:fill="BFCED6"/>
          </w:tcPr>
          <w:p w14:paraId="2E6BDBCC" w14:textId="60D816E5" w:rsidR="00FF6EC5" w:rsidRPr="00BF031D" w:rsidRDefault="00FF6EC5" w:rsidP="00FF6EC5">
            <w:pPr>
              <w:jc w:val="center"/>
              <w:rPr>
                <w:rFonts w:ascii="VIC" w:hAnsi="VIC"/>
                <w:sz w:val="18"/>
                <w:szCs w:val="18"/>
              </w:rPr>
            </w:pPr>
            <w:r w:rsidRPr="00B6343C">
              <w:rPr>
                <w:rFonts w:ascii="VIC" w:eastAsia="VIC" w:hAnsi="VIC"/>
                <w:color w:val="000000"/>
                <w:sz w:val="18"/>
                <w:szCs w:val="18"/>
              </w:rPr>
              <w:t>22%</w:t>
            </w:r>
          </w:p>
        </w:tc>
      </w:tr>
      <w:tr w:rsidR="00FF6EC5" w:rsidRPr="00BF031D" w14:paraId="18CCD85A" w14:textId="77777777" w:rsidTr="00F64D94">
        <w:trPr>
          <w:trHeight w:val="454"/>
        </w:trPr>
        <w:tc>
          <w:tcPr>
            <w:tcW w:w="1570" w:type="dxa"/>
            <w:shd w:val="clear" w:color="auto" w:fill="auto"/>
          </w:tcPr>
          <w:p w14:paraId="7E9C1C85" w14:textId="7ABB8412"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Monash Health</w:t>
            </w:r>
          </w:p>
        </w:tc>
        <w:tc>
          <w:tcPr>
            <w:tcW w:w="1985" w:type="dxa"/>
            <w:shd w:val="clear" w:color="auto" w:fill="auto"/>
          </w:tcPr>
          <w:p w14:paraId="45FF0BFC" w14:textId="0D0623A3"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South Eastern (Monash CAMHS)</w:t>
            </w:r>
          </w:p>
        </w:tc>
        <w:tc>
          <w:tcPr>
            <w:tcW w:w="1108" w:type="dxa"/>
            <w:shd w:val="clear" w:color="auto" w:fill="auto"/>
          </w:tcPr>
          <w:p w14:paraId="647B8B27" w14:textId="5A29062B" w:rsidR="00FF6EC5" w:rsidRPr="00BF031D" w:rsidRDefault="00FF6EC5" w:rsidP="00FF6EC5">
            <w:pPr>
              <w:jc w:val="center"/>
              <w:rPr>
                <w:rFonts w:ascii="VIC" w:hAnsi="VIC"/>
                <w:sz w:val="18"/>
                <w:szCs w:val="18"/>
              </w:rPr>
            </w:pPr>
            <w:r w:rsidRPr="00B6343C">
              <w:rPr>
                <w:rFonts w:ascii="VIC" w:eastAsia="VIC" w:hAnsi="VIC"/>
                <w:color w:val="000000"/>
                <w:sz w:val="18"/>
                <w:szCs w:val="18"/>
              </w:rPr>
              <w:t>71%</w:t>
            </w:r>
          </w:p>
        </w:tc>
        <w:tc>
          <w:tcPr>
            <w:tcW w:w="1108" w:type="dxa"/>
            <w:shd w:val="clear" w:color="auto" w:fill="auto"/>
          </w:tcPr>
          <w:p w14:paraId="72963161" w14:textId="5DEEBE21" w:rsidR="00FF6EC5" w:rsidRPr="00BF031D" w:rsidRDefault="00FF6EC5" w:rsidP="00FF6EC5">
            <w:pPr>
              <w:jc w:val="center"/>
              <w:rPr>
                <w:rFonts w:ascii="VIC" w:hAnsi="VIC"/>
                <w:sz w:val="18"/>
                <w:szCs w:val="18"/>
              </w:rPr>
            </w:pPr>
            <w:r w:rsidRPr="00B6343C">
              <w:rPr>
                <w:rFonts w:ascii="VIC" w:eastAsia="VIC" w:hAnsi="VIC"/>
                <w:color w:val="000000"/>
                <w:sz w:val="18"/>
                <w:szCs w:val="18"/>
              </w:rPr>
              <w:t>97%</w:t>
            </w:r>
          </w:p>
        </w:tc>
        <w:tc>
          <w:tcPr>
            <w:tcW w:w="1108" w:type="dxa"/>
          </w:tcPr>
          <w:p w14:paraId="06F14AC1" w14:textId="5CA35F7A" w:rsidR="00FF6EC5" w:rsidRPr="00BF031D" w:rsidRDefault="00FF6EC5" w:rsidP="00FF6EC5">
            <w:pPr>
              <w:jc w:val="center"/>
              <w:rPr>
                <w:rFonts w:ascii="VIC" w:hAnsi="VIC"/>
                <w:sz w:val="18"/>
                <w:szCs w:val="18"/>
              </w:rPr>
            </w:pPr>
            <w:r w:rsidRPr="00B6343C">
              <w:rPr>
                <w:rFonts w:ascii="VIC" w:eastAsia="VIC" w:hAnsi="VIC"/>
                <w:color w:val="000000"/>
                <w:sz w:val="18"/>
                <w:szCs w:val="18"/>
              </w:rPr>
              <w:t>25%</w:t>
            </w:r>
          </w:p>
        </w:tc>
        <w:tc>
          <w:tcPr>
            <w:tcW w:w="1108" w:type="dxa"/>
          </w:tcPr>
          <w:p w14:paraId="71CD92F8" w14:textId="4E52AD84" w:rsidR="00FF6EC5" w:rsidRPr="00BF031D" w:rsidRDefault="00FF6EC5" w:rsidP="00FF6EC5">
            <w:pPr>
              <w:jc w:val="center"/>
              <w:rPr>
                <w:rFonts w:ascii="VIC" w:hAnsi="VIC"/>
                <w:sz w:val="18"/>
                <w:szCs w:val="18"/>
              </w:rPr>
            </w:pPr>
            <w:r w:rsidRPr="00B6343C">
              <w:rPr>
                <w:rFonts w:ascii="VIC" w:eastAsia="VIC" w:hAnsi="VIC"/>
                <w:color w:val="000000"/>
                <w:sz w:val="18"/>
                <w:szCs w:val="18"/>
              </w:rPr>
              <w:t>127.3</w:t>
            </w:r>
          </w:p>
        </w:tc>
        <w:tc>
          <w:tcPr>
            <w:tcW w:w="1108" w:type="dxa"/>
          </w:tcPr>
          <w:p w14:paraId="768C3185" w14:textId="69272B13" w:rsidR="00FF6EC5" w:rsidRPr="00BF031D" w:rsidRDefault="00FF6EC5" w:rsidP="00FF6EC5">
            <w:pPr>
              <w:jc w:val="center"/>
              <w:rPr>
                <w:rFonts w:ascii="VIC" w:hAnsi="VIC"/>
                <w:sz w:val="18"/>
                <w:szCs w:val="18"/>
              </w:rPr>
            </w:pPr>
            <w:r w:rsidRPr="00B6343C">
              <w:rPr>
                <w:rFonts w:ascii="VIC" w:eastAsia="VIC" w:hAnsi="VIC"/>
                <w:color w:val="000000"/>
                <w:sz w:val="18"/>
                <w:szCs w:val="18"/>
              </w:rPr>
              <w:t>5.1</w:t>
            </w:r>
          </w:p>
        </w:tc>
        <w:tc>
          <w:tcPr>
            <w:tcW w:w="1109" w:type="dxa"/>
            <w:shd w:val="clear" w:color="auto" w:fill="auto"/>
          </w:tcPr>
          <w:p w14:paraId="7B54BE36" w14:textId="5757EEB3" w:rsidR="00FF6EC5" w:rsidRPr="00BF031D" w:rsidRDefault="00FF6EC5" w:rsidP="00FF6EC5">
            <w:pPr>
              <w:jc w:val="center"/>
              <w:rPr>
                <w:rFonts w:ascii="VIC" w:hAnsi="VIC"/>
                <w:sz w:val="18"/>
                <w:szCs w:val="18"/>
              </w:rPr>
            </w:pPr>
            <w:r w:rsidRPr="00B6343C">
              <w:rPr>
                <w:rFonts w:ascii="VIC" w:eastAsia="VIC" w:hAnsi="VIC"/>
                <w:color w:val="000000"/>
                <w:sz w:val="18"/>
                <w:szCs w:val="18"/>
              </w:rPr>
              <w:t>95%</w:t>
            </w:r>
          </w:p>
        </w:tc>
        <w:tc>
          <w:tcPr>
            <w:tcW w:w="1108" w:type="dxa"/>
            <w:shd w:val="clear" w:color="auto" w:fill="auto"/>
          </w:tcPr>
          <w:p w14:paraId="7D122A67" w14:textId="6C809496" w:rsidR="00FF6EC5" w:rsidRPr="00BF031D" w:rsidRDefault="00FF6EC5" w:rsidP="00FF6EC5">
            <w:pPr>
              <w:jc w:val="center"/>
              <w:rPr>
                <w:rFonts w:ascii="VIC" w:hAnsi="VIC"/>
                <w:sz w:val="18"/>
                <w:szCs w:val="18"/>
              </w:rPr>
            </w:pPr>
            <w:r w:rsidRPr="00B6343C">
              <w:rPr>
                <w:rFonts w:ascii="VIC" w:eastAsia="VIC" w:hAnsi="VIC"/>
                <w:color w:val="000000"/>
                <w:sz w:val="18"/>
                <w:szCs w:val="18"/>
              </w:rPr>
              <w:t>16.1</w:t>
            </w:r>
          </w:p>
        </w:tc>
        <w:tc>
          <w:tcPr>
            <w:tcW w:w="1108" w:type="dxa"/>
            <w:shd w:val="clear" w:color="auto" w:fill="auto"/>
          </w:tcPr>
          <w:p w14:paraId="3CF1BD4F" w14:textId="42B0033F" w:rsidR="00FF6EC5" w:rsidRPr="00BF031D" w:rsidRDefault="00FF6EC5" w:rsidP="00FF6EC5">
            <w:pPr>
              <w:jc w:val="center"/>
              <w:rPr>
                <w:rFonts w:ascii="VIC" w:hAnsi="VIC"/>
                <w:sz w:val="18"/>
                <w:szCs w:val="18"/>
              </w:rPr>
            </w:pPr>
            <w:r w:rsidRPr="00B6343C">
              <w:rPr>
                <w:rFonts w:ascii="VIC" w:eastAsia="VIC" w:hAnsi="VIC"/>
                <w:color w:val="000000"/>
                <w:sz w:val="18"/>
                <w:szCs w:val="18"/>
              </w:rPr>
              <w:t>35%</w:t>
            </w:r>
          </w:p>
        </w:tc>
        <w:tc>
          <w:tcPr>
            <w:tcW w:w="1108" w:type="dxa"/>
            <w:shd w:val="clear" w:color="auto" w:fill="auto"/>
          </w:tcPr>
          <w:p w14:paraId="20F85E56" w14:textId="4AB5A49D" w:rsidR="00FF6EC5" w:rsidRPr="00BF031D" w:rsidRDefault="00FF6EC5" w:rsidP="00FF6EC5">
            <w:pPr>
              <w:jc w:val="center"/>
              <w:rPr>
                <w:rFonts w:ascii="VIC" w:hAnsi="VIC"/>
                <w:sz w:val="18"/>
                <w:szCs w:val="18"/>
              </w:rPr>
            </w:pPr>
            <w:r w:rsidRPr="00B6343C">
              <w:rPr>
                <w:rFonts w:ascii="VIC" w:eastAsia="VIC" w:hAnsi="VIC"/>
                <w:color w:val="000000"/>
                <w:sz w:val="18"/>
                <w:szCs w:val="18"/>
              </w:rPr>
              <w:t>8%</w:t>
            </w:r>
          </w:p>
        </w:tc>
        <w:tc>
          <w:tcPr>
            <w:tcW w:w="1108" w:type="dxa"/>
            <w:shd w:val="clear" w:color="auto" w:fill="auto"/>
          </w:tcPr>
          <w:p w14:paraId="7347CC86" w14:textId="7FA42105" w:rsidR="00FF6EC5" w:rsidRPr="00BF031D" w:rsidRDefault="00FF6EC5" w:rsidP="00FF6EC5">
            <w:pPr>
              <w:jc w:val="center"/>
              <w:rPr>
                <w:rFonts w:ascii="VIC" w:hAnsi="VIC"/>
                <w:sz w:val="18"/>
                <w:szCs w:val="18"/>
              </w:rPr>
            </w:pPr>
            <w:r w:rsidRPr="00B6343C">
              <w:rPr>
                <w:rFonts w:ascii="VIC" w:eastAsia="VIC" w:hAnsi="VIC"/>
                <w:color w:val="000000"/>
                <w:sz w:val="18"/>
                <w:szCs w:val="18"/>
              </w:rPr>
              <w:t>1.0</w:t>
            </w:r>
          </w:p>
        </w:tc>
        <w:tc>
          <w:tcPr>
            <w:tcW w:w="1109" w:type="dxa"/>
            <w:shd w:val="clear" w:color="auto" w:fill="auto"/>
          </w:tcPr>
          <w:p w14:paraId="247E353B" w14:textId="7F1D1FA9" w:rsidR="00FF6EC5" w:rsidRPr="00BF031D" w:rsidRDefault="00FF6EC5" w:rsidP="00FF6EC5">
            <w:pPr>
              <w:jc w:val="center"/>
              <w:rPr>
                <w:rFonts w:ascii="VIC" w:hAnsi="VIC"/>
                <w:sz w:val="18"/>
                <w:szCs w:val="18"/>
              </w:rPr>
            </w:pPr>
            <w:r w:rsidRPr="00B6343C">
              <w:rPr>
                <w:rFonts w:ascii="VIC" w:eastAsia="VIC" w:hAnsi="VIC"/>
                <w:color w:val="000000"/>
                <w:sz w:val="18"/>
                <w:szCs w:val="18"/>
              </w:rPr>
              <w:t>30%</w:t>
            </w:r>
          </w:p>
        </w:tc>
      </w:tr>
      <w:tr w:rsidR="00FF6EC5" w:rsidRPr="00BF031D" w14:paraId="5E881177" w14:textId="77777777" w:rsidTr="00F64D94">
        <w:trPr>
          <w:trHeight w:val="454"/>
        </w:trPr>
        <w:tc>
          <w:tcPr>
            <w:tcW w:w="1570" w:type="dxa"/>
            <w:tcBorders>
              <w:bottom w:val="single" w:sz="4" w:space="0" w:color="244C5A"/>
            </w:tcBorders>
            <w:shd w:val="clear" w:color="auto" w:fill="BFCED6"/>
          </w:tcPr>
          <w:p w14:paraId="0594A5DA" w14:textId="162268EB"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Peninsula Health</w:t>
            </w:r>
          </w:p>
        </w:tc>
        <w:tc>
          <w:tcPr>
            <w:tcW w:w="1985" w:type="dxa"/>
            <w:tcBorders>
              <w:bottom w:val="single" w:sz="4" w:space="0" w:color="244C5A"/>
            </w:tcBorders>
            <w:shd w:val="clear" w:color="auto" w:fill="BFCED6"/>
          </w:tcPr>
          <w:p w14:paraId="32AB55AB" w14:textId="779BA652"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Peninsula</w:t>
            </w:r>
          </w:p>
        </w:tc>
        <w:tc>
          <w:tcPr>
            <w:tcW w:w="1108" w:type="dxa"/>
            <w:tcBorders>
              <w:bottom w:val="single" w:sz="4" w:space="0" w:color="244C5A"/>
            </w:tcBorders>
            <w:shd w:val="clear" w:color="auto" w:fill="BFCED6"/>
          </w:tcPr>
          <w:p w14:paraId="720240CF" w14:textId="5FF628B6" w:rsidR="00FF6EC5" w:rsidRPr="00BF031D" w:rsidRDefault="00FF6EC5" w:rsidP="00FF6EC5">
            <w:pPr>
              <w:jc w:val="center"/>
              <w:rPr>
                <w:rFonts w:ascii="VIC" w:hAnsi="VIC"/>
                <w:sz w:val="18"/>
                <w:szCs w:val="18"/>
              </w:rPr>
            </w:pPr>
            <w:r w:rsidRPr="00B6343C">
              <w:rPr>
                <w:rFonts w:ascii="VIC" w:eastAsia="VIC" w:hAnsi="VIC"/>
                <w:color w:val="000000"/>
                <w:sz w:val="18"/>
                <w:szCs w:val="18"/>
              </w:rPr>
              <w:t>76%</w:t>
            </w:r>
          </w:p>
        </w:tc>
        <w:tc>
          <w:tcPr>
            <w:tcW w:w="1108" w:type="dxa"/>
            <w:tcBorders>
              <w:bottom w:val="single" w:sz="4" w:space="0" w:color="244C5A"/>
            </w:tcBorders>
            <w:shd w:val="clear" w:color="auto" w:fill="BFCED6"/>
          </w:tcPr>
          <w:p w14:paraId="5B7D2E2C" w14:textId="5D90211C" w:rsidR="00FF6EC5" w:rsidRPr="00BF031D" w:rsidRDefault="00FF6EC5" w:rsidP="00FF6EC5">
            <w:pPr>
              <w:jc w:val="center"/>
              <w:rPr>
                <w:rFonts w:ascii="VIC" w:hAnsi="VIC"/>
                <w:sz w:val="18"/>
                <w:szCs w:val="18"/>
              </w:rPr>
            </w:pPr>
            <w:r w:rsidRPr="00B6343C">
              <w:rPr>
                <w:rFonts w:ascii="VIC" w:eastAsia="VIC" w:hAnsi="VIC"/>
                <w:color w:val="000000"/>
                <w:sz w:val="18"/>
                <w:szCs w:val="18"/>
              </w:rPr>
              <w:t>98%</w:t>
            </w:r>
          </w:p>
        </w:tc>
        <w:tc>
          <w:tcPr>
            <w:tcW w:w="1108" w:type="dxa"/>
            <w:tcBorders>
              <w:bottom w:val="single" w:sz="4" w:space="0" w:color="244C5A"/>
            </w:tcBorders>
            <w:shd w:val="clear" w:color="auto" w:fill="BFCED6"/>
          </w:tcPr>
          <w:p w14:paraId="6C613A41" w14:textId="75797621" w:rsidR="00FF6EC5" w:rsidRPr="00BF031D" w:rsidRDefault="00FF6EC5" w:rsidP="00FF6EC5">
            <w:pPr>
              <w:jc w:val="center"/>
              <w:rPr>
                <w:rFonts w:ascii="VIC" w:hAnsi="VIC"/>
                <w:sz w:val="18"/>
                <w:szCs w:val="18"/>
              </w:rPr>
            </w:pPr>
            <w:r w:rsidRPr="00B6343C">
              <w:rPr>
                <w:rFonts w:ascii="VIC" w:eastAsia="VIC" w:hAnsi="VIC"/>
                <w:color w:val="000000"/>
                <w:sz w:val="18"/>
                <w:szCs w:val="18"/>
              </w:rPr>
              <w:t>27%</w:t>
            </w:r>
          </w:p>
        </w:tc>
        <w:tc>
          <w:tcPr>
            <w:tcW w:w="1108" w:type="dxa"/>
            <w:tcBorders>
              <w:bottom w:val="single" w:sz="4" w:space="0" w:color="244C5A"/>
            </w:tcBorders>
            <w:shd w:val="clear" w:color="auto" w:fill="BFCED6"/>
          </w:tcPr>
          <w:p w14:paraId="6904BB82" w14:textId="0A4ED897" w:rsidR="00FF6EC5" w:rsidRPr="00BF031D" w:rsidRDefault="00FF6EC5" w:rsidP="00FF6EC5">
            <w:pPr>
              <w:jc w:val="center"/>
              <w:rPr>
                <w:rFonts w:ascii="VIC" w:hAnsi="VIC"/>
                <w:sz w:val="18"/>
                <w:szCs w:val="18"/>
              </w:rPr>
            </w:pPr>
            <w:r w:rsidRPr="00B6343C">
              <w:rPr>
                <w:rFonts w:ascii="VIC" w:eastAsia="VIC" w:hAnsi="VIC"/>
                <w:color w:val="000000"/>
                <w:sz w:val="18"/>
                <w:szCs w:val="18"/>
              </w:rPr>
              <w:t>64.7</w:t>
            </w:r>
          </w:p>
        </w:tc>
        <w:tc>
          <w:tcPr>
            <w:tcW w:w="1108" w:type="dxa"/>
            <w:tcBorders>
              <w:bottom w:val="single" w:sz="4" w:space="0" w:color="244C5A"/>
            </w:tcBorders>
            <w:shd w:val="clear" w:color="auto" w:fill="BFCED6"/>
          </w:tcPr>
          <w:p w14:paraId="759A59A4" w14:textId="2A7ECDC9" w:rsidR="00FF6EC5" w:rsidRPr="00BF031D" w:rsidRDefault="00FF6EC5" w:rsidP="00FF6EC5">
            <w:pPr>
              <w:jc w:val="center"/>
              <w:rPr>
                <w:rFonts w:ascii="VIC" w:hAnsi="VIC"/>
                <w:sz w:val="18"/>
                <w:szCs w:val="18"/>
              </w:rPr>
            </w:pPr>
            <w:r w:rsidRPr="00B6343C">
              <w:rPr>
                <w:rFonts w:ascii="VIC" w:eastAsia="VIC" w:hAnsi="VIC"/>
                <w:color w:val="000000"/>
                <w:sz w:val="18"/>
                <w:szCs w:val="18"/>
              </w:rPr>
              <w:t>1.5</w:t>
            </w:r>
          </w:p>
        </w:tc>
        <w:tc>
          <w:tcPr>
            <w:tcW w:w="1109" w:type="dxa"/>
            <w:tcBorders>
              <w:bottom w:val="single" w:sz="4" w:space="0" w:color="244C5A"/>
            </w:tcBorders>
            <w:shd w:val="clear" w:color="auto" w:fill="BFCED6"/>
          </w:tcPr>
          <w:p w14:paraId="3D6DEC9A" w14:textId="46A1CC31" w:rsidR="00FF6EC5" w:rsidRPr="00BF031D" w:rsidRDefault="00FF6EC5" w:rsidP="00FF6EC5">
            <w:pPr>
              <w:jc w:val="center"/>
              <w:rPr>
                <w:rFonts w:ascii="VIC" w:hAnsi="VIC"/>
                <w:sz w:val="18"/>
                <w:szCs w:val="18"/>
              </w:rPr>
            </w:pPr>
            <w:r w:rsidRPr="00B6343C">
              <w:rPr>
                <w:rFonts w:ascii="VIC" w:eastAsia="VIC" w:hAnsi="VIC"/>
                <w:color w:val="000000"/>
                <w:sz w:val="18"/>
                <w:szCs w:val="18"/>
              </w:rPr>
              <w:t>92%</w:t>
            </w:r>
          </w:p>
        </w:tc>
        <w:tc>
          <w:tcPr>
            <w:tcW w:w="1108" w:type="dxa"/>
            <w:tcBorders>
              <w:bottom w:val="single" w:sz="4" w:space="0" w:color="244C5A"/>
            </w:tcBorders>
            <w:shd w:val="clear" w:color="auto" w:fill="BFCED6"/>
          </w:tcPr>
          <w:p w14:paraId="3D1AABE2" w14:textId="0CFC030A" w:rsidR="00FF6EC5" w:rsidRPr="00BF031D" w:rsidRDefault="00FF6EC5" w:rsidP="00FF6EC5">
            <w:pPr>
              <w:jc w:val="center"/>
              <w:rPr>
                <w:rFonts w:ascii="VIC" w:hAnsi="VIC"/>
                <w:sz w:val="18"/>
                <w:szCs w:val="18"/>
              </w:rPr>
            </w:pPr>
            <w:r w:rsidRPr="00B6343C">
              <w:rPr>
                <w:rFonts w:ascii="VIC" w:eastAsia="VIC" w:hAnsi="VIC"/>
                <w:color w:val="000000"/>
                <w:sz w:val="18"/>
                <w:szCs w:val="18"/>
              </w:rPr>
              <w:t>18.6</w:t>
            </w:r>
          </w:p>
        </w:tc>
        <w:tc>
          <w:tcPr>
            <w:tcW w:w="1108" w:type="dxa"/>
            <w:tcBorders>
              <w:bottom w:val="single" w:sz="4" w:space="0" w:color="244C5A"/>
            </w:tcBorders>
            <w:shd w:val="clear" w:color="auto" w:fill="BFCED6"/>
          </w:tcPr>
          <w:p w14:paraId="4340D212" w14:textId="07AA484E" w:rsidR="00FF6EC5" w:rsidRPr="00BF031D" w:rsidRDefault="00FF6EC5" w:rsidP="00FF6EC5">
            <w:pPr>
              <w:jc w:val="center"/>
              <w:rPr>
                <w:rFonts w:ascii="VIC" w:hAnsi="VIC"/>
                <w:sz w:val="18"/>
                <w:szCs w:val="18"/>
              </w:rPr>
            </w:pPr>
            <w:r w:rsidRPr="00B6343C">
              <w:rPr>
                <w:rFonts w:ascii="VIC" w:eastAsia="VIC" w:hAnsi="VIC"/>
                <w:color w:val="000000"/>
                <w:sz w:val="18"/>
                <w:szCs w:val="18"/>
              </w:rPr>
              <w:t>40%</w:t>
            </w:r>
          </w:p>
        </w:tc>
        <w:tc>
          <w:tcPr>
            <w:tcW w:w="1108" w:type="dxa"/>
            <w:tcBorders>
              <w:bottom w:val="single" w:sz="4" w:space="0" w:color="244C5A"/>
            </w:tcBorders>
            <w:shd w:val="clear" w:color="auto" w:fill="BFCED6"/>
          </w:tcPr>
          <w:p w14:paraId="28C7D5A1" w14:textId="05BF9A4C" w:rsidR="00FF6EC5" w:rsidRPr="00BF031D" w:rsidRDefault="00FF6EC5" w:rsidP="00FF6EC5">
            <w:pPr>
              <w:jc w:val="center"/>
              <w:rPr>
                <w:rFonts w:ascii="VIC" w:hAnsi="VIC"/>
                <w:sz w:val="18"/>
                <w:szCs w:val="18"/>
              </w:rPr>
            </w:pPr>
            <w:r w:rsidRPr="00B6343C">
              <w:rPr>
                <w:rFonts w:ascii="VIC" w:eastAsia="VIC" w:hAnsi="VIC"/>
                <w:color w:val="000000"/>
                <w:sz w:val="18"/>
                <w:szCs w:val="18"/>
              </w:rPr>
              <w:t>13%</w:t>
            </w:r>
          </w:p>
        </w:tc>
        <w:tc>
          <w:tcPr>
            <w:tcW w:w="1108" w:type="dxa"/>
            <w:tcBorders>
              <w:bottom w:val="single" w:sz="4" w:space="0" w:color="244C5A"/>
            </w:tcBorders>
            <w:shd w:val="clear" w:color="auto" w:fill="BFCED6"/>
          </w:tcPr>
          <w:p w14:paraId="155B5A35" w14:textId="668729B4" w:rsidR="00FF6EC5" w:rsidRPr="00BF031D" w:rsidRDefault="00FF6EC5" w:rsidP="00FF6EC5">
            <w:pPr>
              <w:jc w:val="center"/>
              <w:rPr>
                <w:rFonts w:ascii="VIC" w:hAnsi="VIC"/>
                <w:sz w:val="18"/>
                <w:szCs w:val="18"/>
              </w:rPr>
            </w:pPr>
            <w:r w:rsidRPr="00B6343C">
              <w:rPr>
                <w:rFonts w:ascii="VIC" w:eastAsia="VIC" w:hAnsi="VIC"/>
                <w:color w:val="000000"/>
                <w:sz w:val="18"/>
                <w:szCs w:val="18"/>
              </w:rPr>
              <w:t>0.9</w:t>
            </w:r>
          </w:p>
        </w:tc>
        <w:tc>
          <w:tcPr>
            <w:tcW w:w="1109" w:type="dxa"/>
            <w:tcBorders>
              <w:bottom w:val="single" w:sz="4" w:space="0" w:color="244C5A"/>
            </w:tcBorders>
            <w:shd w:val="clear" w:color="auto" w:fill="BFCED6"/>
          </w:tcPr>
          <w:p w14:paraId="6CA05920" w14:textId="43BC102A" w:rsidR="00FF6EC5" w:rsidRPr="00BF031D" w:rsidRDefault="00FF6EC5" w:rsidP="00FF6EC5">
            <w:pPr>
              <w:jc w:val="center"/>
              <w:rPr>
                <w:rFonts w:ascii="VIC" w:hAnsi="VIC"/>
                <w:sz w:val="18"/>
                <w:szCs w:val="18"/>
              </w:rPr>
            </w:pPr>
            <w:r w:rsidRPr="00B6343C">
              <w:rPr>
                <w:rFonts w:ascii="VIC" w:eastAsia="VIC" w:hAnsi="VIC"/>
                <w:color w:val="000000"/>
                <w:sz w:val="18"/>
                <w:szCs w:val="18"/>
              </w:rPr>
              <w:t>18%</w:t>
            </w:r>
          </w:p>
        </w:tc>
      </w:tr>
      <w:tr w:rsidR="00FF6EC5" w:rsidRPr="00BF031D" w14:paraId="655B8C63" w14:textId="77777777" w:rsidTr="004C5327">
        <w:trPr>
          <w:trHeight w:val="454"/>
        </w:trPr>
        <w:tc>
          <w:tcPr>
            <w:tcW w:w="1570" w:type="dxa"/>
            <w:tcBorders>
              <w:bottom w:val="single" w:sz="4" w:space="0" w:color="244C5A"/>
            </w:tcBorders>
            <w:shd w:val="clear" w:color="auto" w:fill="auto"/>
          </w:tcPr>
          <w:p w14:paraId="5403BB3A" w14:textId="3E7FF751" w:rsidR="00FF6EC5" w:rsidRPr="00AF44DB" w:rsidRDefault="00FF6EC5" w:rsidP="00FF6EC5">
            <w:pPr>
              <w:pStyle w:val="DHHStabletext"/>
              <w:spacing w:before="0" w:after="0"/>
              <w:rPr>
                <w:rFonts w:ascii="VIC" w:eastAsia="VIC" w:hAnsi="VIC"/>
                <w:color w:val="000000"/>
                <w:sz w:val="18"/>
                <w:szCs w:val="18"/>
              </w:rPr>
            </w:pPr>
            <w:r w:rsidRPr="00B6343C">
              <w:rPr>
                <w:rFonts w:ascii="VIC" w:eastAsia="VIC" w:hAnsi="VIC"/>
                <w:color w:val="000000"/>
                <w:sz w:val="18"/>
                <w:szCs w:val="18"/>
              </w:rPr>
              <w:t>Royal Children's</w:t>
            </w:r>
          </w:p>
        </w:tc>
        <w:tc>
          <w:tcPr>
            <w:tcW w:w="1985" w:type="dxa"/>
            <w:tcBorders>
              <w:bottom w:val="single" w:sz="4" w:space="0" w:color="244C5A"/>
            </w:tcBorders>
            <w:shd w:val="clear" w:color="auto" w:fill="auto"/>
          </w:tcPr>
          <w:p w14:paraId="2E32811B" w14:textId="7B4B145E" w:rsidR="00FF6EC5" w:rsidRPr="00AF44DB" w:rsidRDefault="00FF6EC5" w:rsidP="00FF6EC5">
            <w:pPr>
              <w:pStyle w:val="DHHStabletext"/>
              <w:spacing w:before="0" w:after="0"/>
              <w:rPr>
                <w:rFonts w:ascii="VIC" w:eastAsia="VIC" w:hAnsi="VIC"/>
                <w:color w:val="000000"/>
                <w:sz w:val="18"/>
                <w:szCs w:val="18"/>
              </w:rPr>
            </w:pPr>
            <w:r w:rsidRPr="00B6343C">
              <w:rPr>
                <w:rFonts w:ascii="VIC" w:eastAsia="VIC" w:hAnsi="VIC"/>
                <w:color w:val="000000"/>
                <w:sz w:val="18"/>
                <w:szCs w:val="18"/>
              </w:rPr>
              <w:t>North Western (RCH)</w:t>
            </w:r>
          </w:p>
        </w:tc>
        <w:tc>
          <w:tcPr>
            <w:tcW w:w="1108" w:type="dxa"/>
            <w:tcBorders>
              <w:bottom w:val="single" w:sz="4" w:space="0" w:color="244C5A"/>
            </w:tcBorders>
            <w:shd w:val="clear" w:color="auto" w:fill="auto"/>
          </w:tcPr>
          <w:p w14:paraId="628FA4E6" w14:textId="1E81FC2D"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76%</w:t>
            </w:r>
          </w:p>
        </w:tc>
        <w:tc>
          <w:tcPr>
            <w:tcW w:w="1108" w:type="dxa"/>
            <w:tcBorders>
              <w:bottom w:val="single" w:sz="4" w:space="0" w:color="244C5A"/>
            </w:tcBorders>
            <w:shd w:val="clear" w:color="auto" w:fill="auto"/>
          </w:tcPr>
          <w:p w14:paraId="3BB5FF52" w14:textId="4398F3C3"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77%</w:t>
            </w:r>
          </w:p>
        </w:tc>
        <w:tc>
          <w:tcPr>
            <w:tcW w:w="1108" w:type="dxa"/>
            <w:tcBorders>
              <w:bottom w:val="single" w:sz="4" w:space="0" w:color="244C5A"/>
            </w:tcBorders>
            <w:shd w:val="clear" w:color="auto" w:fill="auto"/>
          </w:tcPr>
          <w:p w14:paraId="5010B89E" w14:textId="05BB6151"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39%</w:t>
            </w:r>
          </w:p>
        </w:tc>
        <w:tc>
          <w:tcPr>
            <w:tcW w:w="1108" w:type="dxa"/>
            <w:tcBorders>
              <w:bottom w:val="single" w:sz="4" w:space="0" w:color="244C5A"/>
            </w:tcBorders>
            <w:shd w:val="clear" w:color="auto" w:fill="auto"/>
          </w:tcPr>
          <w:p w14:paraId="2C875858" w14:textId="56487286"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114.8</w:t>
            </w:r>
          </w:p>
        </w:tc>
        <w:tc>
          <w:tcPr>
            <w:tcW w:w="1108" w:type="dxa"/>
            <w:tcBorders>
              <w:bottom w:val="single" w:sz="4" w:space="0" w:color="244C5A"/>
            </w:tcBorders>
            <w:shd w:val="clear" w:color="auto" w:fill="auto"/>
          </w:tcPr>
          <w:p w14:paraId="5F5504BA" w14:textId="239076C8"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2.7</w:t>
            </w:r>
          </w:p>
        </w:tc>
        <w:tc>
          <w:tcPr>
            <w:tcW w:w="1109" w:type="dxa"/>
            <w:tcBorders>
              <w:bottom w:val="single" w:sz="4" w:space="0" w:color="244C5A"/>
            </w:tcBorders>
            <w:shd w:val="clear" w:color="auto" w:fill="auto"/>
          </w:tcPr>
          <w:p w14:paraId="5BA34ED3" w14:textId="6E17DB56"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76%</w:t>
            </w:r>
          </w:p>
        </w:tc>
        <w:tc>
          <w:tcPr>
            <w:tcW w:w="1108" w:type="dxa"/>
            <w:tcBorders>
              <w:bottom w:val="single" w:sz="4" w:space="0" w:color="244C5A"/>
            </w:tcBorders>
            <w:shd w:val="clear" w:color="auto" w:fill="auto"/>
          </w:tcPr>
          <w:p w14:paraId="2313ED24" w14:textId="3E64C85E"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17.4</w:t>
            </w:r>
          </w:p>
        </w:tc>
        <w:tc>
          <w:tcPr>
            <w:tcW w:w="1108" w:type="dxa"/>
            <w:tcBorders>
              <w:bottom w:val="single" w:sz="4" w:space="0" w:color="244C5A"/>
            </w:tcBorders>
            <w:shd w:val="clear" w:color="auto" w:fill="auto"/>
          </w:tcPr>
          <w:p w14:paraId="4E7D348D" w14:textId="0F783F82"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47%</w:t>
            </w:r>
          </w:p>
        </w:tc>
        <w:tc>
          <w:tcPr>
            <w:tcW w:w="1108" w:type="dxa"/>
            <w:tcBorders>
              <w:bottom w:val="single" w:sz="4" w:space="0" w:color="244C5A"/>
            </w:tcBorders>
            <w:shd w:val="clear" w:color="auto" w:fill="auto"/>
          </w:tcPr>
          <w:p w14:paraId="3455E116" w14:textId="2BE63D8D"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24%</w:t>
            </w:r>
          </w:p>
        </w:tc>
        <w:tc>
          <w:tcPr>
            <w:tcW w:w="1108" w:type="dxa"/>
            <w:tcBorders>
              <w:bottom w:val="single" w:sz="4" w:space="0" w:color="244C5A"/>
            </w:tcBorders>
            <w:shd w:val="clear" w:color="auto" w:fill="auto"/>
          </w:tcPr>
          <w:p w14:paraId="5DA8D6FE" w14:textId="77476DAE"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1.3</w:t>
            </w:r>
          </w:p>
        </w:tc>
        <w:tc>
          <w:tcPr>
            <w:tcW w:w="1109" w:type="dxa"/>
            <w:tcBorders>
              <w:bottom w:val="single" w:sz="4" w:space="0" w:color="244C5A"/>
            </w:tcBorders>
            <w:shd w:val="clear" w:color="auto" w:fill="auto"/>
          </w:tcPr>
          <w:p w14:paraId="314CAB7C" w14:textId="799D1C76" w:rsidR="00FF6EC5" w:rsidRPr="00AF44DB" w:rsidRDefault="00FF6EC5" w:rsidP="00FF6EC5">
            <w:pPr>
              <w:jc w:val="center"/>
              <w:rPr>
                <w:rFonts w:ascii="VIC" w:eastAsia="VIC" w:hAnsi="VIC"/>
                <w:color w:val="000000"/>
                <w:sz w:val="18"/>
                <w:szCs w:val="18"/>
              </w:rPr>
            </w:pPr>
            <w:r w:rsidRPr="00B6343C">
              <w:rPr>
                <w:rFonts w:ascii="VIC" w:eastAsia="VIC" w:hAnsi="VIC"/>
                <w:color w:val="000000"/>
                <w:sz w:val="18"/>
                <w:szCs w:val="18"/>
              </w:rPr>
              <w:t>39%</w:t>
            </w:r>
          </w:p>
        </w:tc>
      </w:tr>
      <w:tr w:rsidR="00FF6EC5" w:rsidRPr="00E93386" w14:paraId="4C0E1C73" w14:textId="77777777" w:rsidTr="00F64D94">
        <w:trPr>
          <w:trHeight w:val="454"/>
        </w:trPr>
        <w:tc>
          <w:tcPr>
            <w:tcW w:w="1570" w:type="dxa"/>
            <w:tcBorders>
              <w:top w:val="single" w:sz="4" w:space="0" w:color="244C5A"/>
            </w:tcBorders>
            <w:shd w:val="clear" w:color="auto" w:fill="B1C9E8"/>
          </w:tcPr>
          <w:p w14:paraId="2512F15A" w14:textId="6252A68E" w:rsidR="00FF6EC5" w:rsidRPr="00E93386" w:rsidRDefault="00FF6EC5" w:rsidP="00FF6EC5">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1CFA6ACF" w:rsidR="00FF6EC5" w:rsidRPr="00E93386" w:rsidRDefault="00FF6EC5" w:rsidP="00FF6EC5">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31768B25"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72%</w:t>
            </w:r>
          </w:p>
        </w:tc>
        <w:tc>
          <w:tcPr>
            <w:tcW w:w="1108" w:type="dxa"/>
            <w:tcBorders>
              <w:top w:val="single" w:sz="4" w:space="0" w:color="244C5A"/>
            </w:tcBorders>
            <w:shd w:val="clear" w:color="auto" w:fill="B1C9E8"/>
          </w:tcPr>
          <w:p w14:paraId="2EF8918A" w14:textId="3B231394"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90%</w:t>
            </w:r>
          </w:p>
        </w:tc>
        <w:tc>
          <w:tcPr>
            <w:tcW w:w="1108" w:type="dxa"/>
            <w:tcBorders>
              <w:top w:val="single" w:sz="4" w:space="0" w:color="244C5A"/>
            </w:tcBorders>
            <w:shd w:val="clear" w:color="auto" w:fill="B1C9E8"/>
          </w:tcPr>
          <w:p w14:paraId="10F42431" w14:textId="2B10DB21"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27%</w:t>
            </w:r>
          </w:p>
        </w:tc>
        <w:tc>
          <w:tcPr>
            <w:tcW w:w="1108" w:type="dxa"/>
            <w:tcBorders>
              <w:top w:val="single" w:sz="4" w:space="0" w:color="244C5A"/>
            </w:tcBorders>
            <w:shd w:val="clear" w:color="auto" w:fill="B1C9E8"/>
          </w:tcPr>
          <w:p w14:paraId="011D231A" w14:textId="37A29760"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157.2</w:t>
            </w:r>
          </w:p>
        </w:tc>
        <w:tc>
          <w:tcPr>
            <w:tcW w:w="1108" w:type="dxa"/>
            <w:tcBorders>
              <w:top w:val="single" w:sz="4" w:space="0" w:color="244C5A"/>
            </w:tcBorders>
            <w:shd w:val="clear" w:color="auto" w:fill="B1C9E8"/>
          </w:tcPr>
          <w:p w14:paraId="55D851DE" w14:textId="5EC2888A"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5.2</w:t>
            </w:r>
          </w:p>
        </w:tc>
        <w:tc>
          <w:tcPr>
            <w:tcW w:w="1109" w:type="dxa"/>
            <w:tcBorders>
              <w:top w:val="single" w:sz="4" w:space="0" w:color="244C5A"/>
            </w:tcBorders>
            <w:shd w:val="clear" w:color="auto" w:fill="B1C9E8"/>
          </w:tcPr>
          <w:p w14:paraId="66C99F0B" w14:textId="720141EA"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86%</w:t>
            </w:r>
          </w:p>
        </w:tc>
        <w:tc>
          <w:tcPr>
            <w:tcW w:w="1108" w:type="dxa"/>
            <w:tcBorders>
              <w:top w:val="single" w:sz="4" w:space="0" w:color="244C5A"/>
            </w:tcBorders>
            <w:shd w:val="clear" w:color="auto" w:fill="B1C9E8"/>
          </w:tcPr>
          <w:p w14:paraId="5FE755CA" w14:textId="09DF83D6"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17.5</w:t>
            </w:r>
          </w:p>
        </w:tc>
        <w:tc>
          <w:tcPr>
            <w:tcW w:w="1108" w:type="dxa"/>
            <w:tcBorders>
              <w:top w:val="single" w:sz="4" w:space="0" w:color="244C5A"/>
            </w:tcBorders>
            <w:shd w:val="clear" w:color="auto" w:fill="B1C9E8"/>
          </w:tcPr>
          <w:p w14:paraId="48D31CB2" w14:textId="2374E35E"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6600AB3C" w14:textId="701E08BF"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22%</w:t>
            </w:r>
          </w:p>
        </w:tc>
        <w:tc>
          <w:tcPr>
            <w:tcW w:w="1108" w:type="dxa"/>
            <w:tcBorders>
              <w:top w:val="single" w:sz="4" w:space="0" w:color="244C5A"/>
            </w:tcBorders>
            <w:shd w:val="clear" w:color="auto" w:fill="B1C9E8"/>
          </w:tcPr>
          <w:p w14:paraId="42B5FD14" w14:textId="51A365AD"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1.2</w:t>
            </w:r>
          </w:p>
        </w:tc>
        <w:tc>
          <w:tcPr>
            <w:tcW w:w="1109" w:type="dxa"/>
            <w:tcBorders>
              <w:top w:val="single" w:sz="4" w:space="0" w:color="244C5A"/>
            </w:tcBorders>
            <w:shd w:val="clear" w:color="auto" w:fill="B1C9E8"/>
          </w:tcPr>
          <w:p w14:paraId="5ABAD1C3" w14:textId="4E151CC6"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30%</w:t>
            </w:r>
          </w:p>
        </w:tc>
      </w:tr>
      <w:tr w:rsidR="00FF6EC5" w:rsidRPr="00BF031D" w14:paraId="1321C506" w14:textId="77777777" w:rsidTr="00F64D94">
        <w:trPr>
          <w:trHeight w:val="454"/>
        </w:trPr>
        <w:tc>
          <w:tcPr>
            <w:tcW w:w="1570" w:type="dxa"/>
            <w:shd w:val="clear" w:color="auto" w:fill="BFCED6"/>
          </w:tcPr>
          <w:p w14:paraId="54665639" w14:textId="13FDE8B2"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Barwon Health</w:t>
            </w:r>
          </w:p>
        </w:tc>
        <w:tc>
          <w:tcPr>
            <w:tcW w:w="1985" w:type="dxa"/>
            <w:shd w:val="clear" w:color="auto" w:fill="BFCED6"/>
          </w:tcPr>
          <w:p w14:paraId="75069881" w14:textId="0FE157A4"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Barwon</w:t>
            </w:r>
          </w:p>
        </w:tc>
        <w:tc>
          <w:tcPr>
            <w:tcW w:w="1108" w:type="dxa"/>
            <w:shd w:val="clear" w:color="auto" w:fill="BFCED6"/>
          </w:tcPr>
          <w:p w14:paraId="191577DD" w14:textId="3EC1DF75" w:rsidR="00FF6EC5" w:rsidRPr="00BF031D" w:rsidRDefault="00FF6EC5" w:rsidP="00FF6EC5">
            <w:pPr>
              <w:jc w:val="center"/>
              <w:rPr>
                <w:rFonts w:ascii="VIC" w:hAnsi="VIC"/>
                <w:sz w:val="18"/>
                <w:szCs w:val="18"/>
              </w:rPr>
            </w:pPr>
            <w:r w:rsidRPr="00B6343C">
              <w:rPr>
                <w:rFonts w:ascii="VIC" w:eastAsia="VIC" w:hAnsi="VIC"/>
                <w:color w:val="000000"/>
                <w:sz w:val="18"/>
                <w:szCs w:val="18"/>
              </w:rPr>
              <w:t>85%</w:t>
            </w:r>
          </w:p>
        </w:tc>
        <w:tc>
          <w:tcPr>
            <w:tcW w:w="1108" w:type="dxa"/>
            <w:shd w:val="clear" w:color="auto" w:fill="BFCED6"/>
          </w:tcPr>
          <w:p w14:paraId="67A41B72" w14:textId="3E266E30" w:rsidR="00FF6EC5" w:rsidRPr="00BF031D" w:rsidRDefault="00FF6EC5" w:rsidP="00FF6EC5">
            <w:pPr>
              <w:jc w:val="center"/>
              <w:rPr>
                <w:rFonts w:ascii="VIC" w:hAnsi="VIC"/>
                <w:sz w:val="18"/>
                <w:szCs w:val="18"/>
              </w:rPr>
            </w:pPr>
            <w:r w:rsidRPr="00B6343C">
              <w:rPr>
                <w:rFonts w:ascii="VIC" w:eastAsia="VIC" w:hAnsi="VIC"/>
                <w:color w:val="000000"/>
                <w:sz w:val="18"/>
                <w:szCs w:val="18"/>
              </w:rPr>
              <w:t>91%</w:t>
            </w:r>
          </w:p>
        </w:tc>
        <w:tc>
          <w:tcPr>
            <w:tcW w:w="1108" w:type="dxa"/>
            <w:shd w:val="clear" w:color="auto" w:fill="BFCED6"/>
          </w:tcPr>
          <w:p w14:paraId="1DBDCD2B" w14:textId="27A33B22" w:rsidR="00FF6EC5" w:rsidRPr="00BF031D" w:rsidRDefault="00FF6EC5" w:rsidP="00FF6EC5">
            <w:pPr>
              <w:jc w:val="center"/>
              <w:rPr>
                <w:rFonts w:ascii="VIC" w:hAnsi="VIC"/>
                <w:sz w:val="18"/>
                <w:szCs w:val="18"/>
              </w:rPr>
            </w:pPr>
            <w:r w:rsidRPr="00B6343C">
              <w:rPr>
                <w:rFonts w:ascii="VIC" w:eastAsia="VIC" w:hAnsi="VIC"/>
                <w:color w:val="000000"/>
                <w:sz w:val="18"/>
                <w:szCs w:val="18"/>
              </w:rPr>
              <w:t>11%</w:t>
            </w:r>
          </w:p>
        </w:tc>
        <w:tc>
          <w:tcPr>
            <w:tcW w:w="1108" w:type="dxa"/>
            <w:shd w:val="clear" w:color="auto" w:fill="BFCED6"/>
          </w:tcPr>
          <w:p w14:paraId="15749B8D" w14:textId="3C8EBC67" w:rsidR="00FF6EC5" w:rsidRPr="00BF031D" w:rsidRDefault="00FF6EC5" w:rsidP="00FF6EC5">
            <w:pPr>
              <w:jc w:val="center"/>
              <w:rPr>
                <w:rFonts w:ascii="VIC" w:hAnsi="VIC"/>
                <w:sz w:val="18"/>
                <w:szCs w:val="18"/>
              </w:rPr>
            </w:pPr>
            <w:r w:rsidRPr="00B6343C">
              <w:rPr>
                <w:rFonts w:ascii="VIC" w:eastAsia="VIC" w:hAnsi="VIC"/>
                <w:color w:val="000000"/>
                <w:sz w:val="18"/>
                <w:szCs w:val="18"/>
              </w:rPr>
              <w:t>234.0</w:t>
            </w:r>
          </w:p>
        </w:tc>
        <w:tc>
          <w:tcPr>
            <w:tcW w:w="1108" w:type="dxa"/>
            <w:shd w:val="clear" w:color="auto" w:fill="BFCED6"/>
          </w:tcPr>
          <w:p w14:paraId="35803B27" w14:textId="56D1C501" w:rsidR="00FF6EC5" w:rsidRPr="00BF031D" w:rsidRDefault="00FF6EC5" w:rsidP="00FF6EC5">
            <w:pPr>
              <w:jc w:val="center"/>
              <w:rPr>
                <w:rFonts w:ascii="VIC" w:hAnsi="VIC"/>
                <w:sz w:val="18"/>
                <w:szCs w:val="18"/>
              </w:rPr>
            </w:pPr>
            <w:r w:rsidRPr="00B6343C">
              <w:rPr>
                <w:rFonts w:ascii="VIC" w:eastAsia="VIC" w:hAnsi="VIC"/>
                <w:color w:val="000000"/>
                <w:sz w:val="18"/>
                <w:szCs w:val="18"/>
              </w:rPr>
              <w:t>3.7</w:t>
            </w:r>
          </w:p>
        </w:tc>
        <w:tc>
          <w:tcPr>
            <w:tcW w:w="1109" w:type="dxa"/>
            <w:shd w:val="clear" w:color="auto" w:fill="BFCED6"/>
          </w:tcPr>
          <w:p w14:paraId="136A1339" w14:textId="6070EF61" w:rsidR="00FF6EC5" w:rsidRPr="00BF031D" w:rsidRDefault="00FF6EC5" w:rsidP="00FF6EC5">
            <w:pPr>
              <w:jc w:val="center"/>
              <w:rPr>
                <w:rFonts w:ascii="VIC" w:hAnsi="VIC"/>
                <w:sz w:val="18"/>
                <w:szCs w:val="18"/>
              </w:rPr>
            </w:pPr>
            <w:r w:rsidRPr="00B6343C">
              <w:rPr>
                <w:rFonts w:ascii="VIC" w:eastAsia="VIC" w:hAnsi="VIC"/>
                <w:color w:val="000000"/>
                <w:sz w:val="18"/>
                <w:szCs w:val="18"/>
              </w:rPr>
              <w:t>39%</w:t>
            </w:r>
          </w:p>
        </w:tc>
        <w:tc>
          <w:tcPr>
            <w:tcW w:w="1108" w:type="dxa"/>
            <w:shd w:val="clear" w:color="auto" w:fill="BFCED6"/>
          </w:tcPr>
          <w:p w14:paraId="67703331" w14:textId="738D987D" w:rsidR="00FF6EC5" w:rsidRPr="00BF031D" w:rsidRDefault="00FF6EC5" w:rsidP="00FF6EC5">
            <w:pPr>
              <w:jc w:val="center"/>
              <w:rPr>
                <w:rFonts w:ascii="VIC" w:hAnsi="VIC"/>
                <w:sz w:val="18"/>
                <w:szCs w:val="18"/>
              </w:rPr>
            </w:pPr>
            <w:r w:rsidRPr="00B6343C">
              <w:rPr>
                <w:rFonts w:ascii="VIC" w:eastAsia="VIC" w:hAnsi="VIC"/>
                <w:color w:val="000000"/>
                <w:sz w:val="18"/>
                <w:szCs w:val="18"/>
              </w:rPr>
              <w:t>15.1</w:t>
            </w:r>
          </w:p>
        </w:tc>
        <w:tc>
          <w:tcPr>
            <w:tcW w:w="1108" w:type="dxa"/>
            <w:shd w:val="clear" w:color="auto" w:fill="BFCED6"/>
          </w:tcPr>
          <w:p w14:paraId="5668D590" w14:textId="5575CF81" w:rsidR="00FF6EC5" w:rsidRPr="00BF031D" w:rsidRDefault="00FF6EC5" w:rsidP="00FF6EC5">
            <w:pPr>
              <w:jc w:val="center"/>
              <w:rPr>
                <w:rFonts w:ascii="VIC" w:hAnsi="VIC"/>
                <w:sz w:val="18"/>
                <w:szCs w:val="18"/>
              </w:rPr>
            </w:pPr>
            <w:r w:rsidRPr="00B6343C">
              <w:rPr>
                <w:rFonts w:ascii="VIC" w:eastAsia="VIC" w:hAnsi="VIC"/>
                <w:color w:val="000000"/>
                <w:sz w:val="18"/>
                <w:szCs w:val="18"/>
              </w:rPr>
              <w:t>68%</w:t>
            </w:r>
          </w:p>
        </w:tc>
        <w:tc>
          <w:tcPr>
            <w:tcW w:w="1108" w:type="dxa"/>
            <w:shd w:val="clear" w:color="auto" w:fill="BFCED6"/>
          </w:tcPr>
          <w:p w14:paraId="0ED5CB55" w14:textId="430190EA" w:rsidR="00FF6EC5" w:rsidRPr="00BF031D" w:rsidRDefault="00FF6EC5" w:rsidP="00FF6EC5">
            <w:pPr>
              <w:jc w:val="center"/>
              <w:rPr>
                <w:rFonts w:ascii="VIC" w:hAnsi="VIC"/>
                <w:sz w:val="18"/>
                <w:szCs w:val="18"/>
              </w:rPr>
            </w:pPr>
            <w:r w:rsidRPr="00B6343C">
              <w:rPr>
                <w:rFonts w:ascii="VIC" w:eastAsia="VIC" w:hAnsi="VIC"/>
                <w:color w:val="000000"/>
                <w:sz w:val="18"/>
                <w:szCs w:val="18"/>
              </w:rPr>
              <w:t>8%</w:t>
            </w:r>
          </w:p>
        </w:tc>
        <w:tc>
          <w:tcPr>
            <w:tcW w:w="1108" w:type="dxa"/>
            <w:shd w:val="clear" w:color="auto" w:fill="BFCED6"/>
          </w:tcPr>
          <w:p w14:paraId="3AE64370" w14:textId="4A79D869" w:rsidR="00FF6EC5" w:rsidRPr="00BF031D" w:rsidRDefault="00FF6EC5" w:rsidP="00FF6EC5">
            <w:pPr>
              <w:jc w:val="center"/>
              <w:rPr>
                <w:rFonts w:ascii="VIC" w:hAnsi="VIC"/>
                <w:sz w:val="18"/>
                <w:szCs w:val="18"/>
              </w:rPr>
            </w:pPr>
            <w:r w:rsidRPr="00B6343C">
              <w:rPr>
                <w:rFonts w:ascii="VIC" w:eastAsia="VIC" w:hAnsi="VIC"/>
                <w:color w:val="000000"/>
                <w:sz w:val="18"/>
                <w:szCs w:val="18"/>
              </w:rPr>
              <w:t>2.3</w:t>
            </w:r>
          </w:p>
        </w:tc>
        <w:tc>
          <w:tcPr>
            <w:tcW w:w="1109" w:type="dxa"/>
            <w:shd w:val="clear" w:color="auto" w:fill="BFCED6"/>
          </w:tcPr>
          <w:p w14:paraId="2EB5E513" w14:textId="49FD60E6" w:rsidR="00FF6EC5" w:rsidRPr="00BF031D" w:rsidRDefault="00FF6EC5" w:rsidP="00FF6EC5">
            <w:pPr>
              <w:jc w:val="center"/>
              <w:rPr>
                <w:rFonts w:ascii="VIC" w:hAnsi="VIC"/>
                <w:sz w:val="18"/>
                <w:szCs w:val="18"/>
              </w:rPr>
            </w:pPr>
            <w:r w:rsidRPr="00B6343C">
              <w:rPr>
                <w:rFonts w:ascii="VIC" w:eastAsia="VIC" w:hAnsi="VIC"/>
                <w:color w:val="000000"/>
                <w:sz w:val="18"/>
                <w:szCs w:val="18"/>
              </w:rPr>
              <w:t>29%</w:t>
            </w:r>
          </w:p>
        </w:tc>
      </w:tr>
      <w:tr w:rsidR="00FF6EC5" w:rsidRPr="00BF031D" w14:paraId="3A043B47" w14:textId="77777777" w:rsidTr="00F64D94">
        <w:trPr>
          <w:trHeight w:val="454"/>
        </w:trPr>
        <w:tc>
          <w:tcPr>
            <w:tcW w:w="1570" w:type="dxa"/>
            <w:shd w:val="clear" w:color="auto" w:fill="auto"/>
          </w:tcPr>
          <w:p w14:paraId="119036B9" w14:textId="48B2A668"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Bendigo Health</w:t>
            </w:r>
          </w:p>
        </w:tc>
        <w:tc>
          <w:tcPr>
            <w:tcW w:w="1985" w:type="dxa"/>
            <w:shd w:val="clear" w:color="auto" w:fill="auto"/>
          </w:tcPr>
          <w:p w14:paraId="64900BE1" w14:textId="00CAE2AB"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Loddon/Southern Mallee</w:t>
            </w:r>
          </w:p>
        </w:tc>
        <w:tc>
          <w:tcPr>
            <w:tcW w:w="1108" w:type="dxa"/>
            <w:shd w:val="clear" w:color="auto" w:fill="auto"/>
          </w:tcPr>
          <w:p w14:paraId="0524AB2E" w14:textId="2FC0AA29" w:rsidR="00FF6EC5" w:rsidRPr="00BF031D" w:rsidRDefault="00FF6EC5" w:rsidP="00FF6EC5">
            <w:pPr>
              <w:jc w:val="center"/>
              <w:rPr>
                <w:rFonts w:ascii="VIC" w:hAnsi="VIC"/>
                <w:sz w:val="18"/>
                <w:szCs w:val="18"/>
              </w:rPr>
            </w:pPr>
            <w:r w:rsidRPr="00B6343C">
              <w:rPr>
                <w:rFonts w:ascii="VIC" w:eastAsia="VIC" w:hAnsi="VIC"/>
                <w:color w:val="000000"/>
                <w:sz w:val="18"/>
                <w:szCs w:val="18"/>
              </w:rPr>
              <w:t>88%</w:t>
            </w:r>
          </w:p>
        </w:tc>
        <w:tc>
          <w:tcPr>
            <w:tcW w:w="1108" w:type="dxa"/>
            <w:shd w:val="clear" w:color="auto" w:fill="auto"/>
          </w:tcPr>
          <w:p w14:paraId="6AC7C186" w14:textId="521F32D6" w:rsidR="00FF6EC5" w:rsidRPr="00BF031D" w:rsidRDefault="00FF6EC5" w:rsidP="00FF6EC5">
            <w:pPr>
              <w:jc w:val="center"/>
              <w:rPr>
                <w:rFonts w:ascii="VIC" w:hAnsi="VIC"/>
                <w:sz w:val="18"/>
                <w:szCs w:val="18"/>
              </w:rPr>
            </w:pPr>
            <w:r w:rsidRPr="00B6343C">
              <w:rPr>
                <w:rFonts w:ascii="VIC" w:eastAsia="VIC" w:hAnsi="VIC"/>
                <w:color w:val="000000"/>
                <w:sz w:val="18"/>
                <w:szCs w:val="18"/>
              </w:rPr>
              <w:t>90%</w:t>
            </w:r>
          </w:p>
        </w:tc>
        <w:tc>
          <w:tcPr>
            <w:tcW w:w="1108" w:type="dxa"/>
          </w:tcPr>
          <w:p w14:paraId="0C582C44" w14:textId="75055F2D" w:rsidR="00FF6EC5" w:rsidRPr="00BF031D" w:rsidRDefault="00FF6EC5" w:rsidP="00FF6EC5">
            <w:pPr>
              <w:jc w:val="center"/>
              <w:rPr>
                <w:rFonts w:ascii="VIC" w:hAnsi="VIC"/>
                <w:sz w:val="18"/>
                <w:szCs w:val="18"/>
              </w:rPr>
            </w:pPr>
            <w:r w:rsidRPr="00B6343C">
              <w:rPr>
                <w:rFonts w:ascii="VIC" w:eastAsia="VIC" w:hAnsi="VIC"/>
                <w:color w:val="000000"/>
                <w:sz w:val="18"/>
                <w:szCs w:val="18"/>
              </w:rPr>
              <w:t>18%</w:t>
            </w:r>
          </w:p>
        </w:tc>
        <w:tc>
          <w:tcPr>
            <w:tcW w:w="1108" w:type="dxa"/>
          </w:tcPr>
          <w:p w14:paraId="2DA6E679" w14:textId="18E80F74" w:rsidR="00FF6EC5" w:rsidRPr="00BF031D" w:rsidRDefault="00FF6EC5" w:rsidP="00FF6EC5">
            <w:pPr>
              <w:jc w:val="center"/>
              <w:rPr>
                <w:rFonts w:ascii="VIC" w:hAnsi="VIC"/>
                <w:sz w:val="18"/>
                <w:szCs w:val="18"/>
              </w:rPr>
            </w:pPr>
            <w:r w:rsidRPr="00B6343C">
              <w:rPr>
                <w:rFonts w:ascii="VIC" w:eastAsia="VIC" w:hAnsi="VIC"/>
                <w:color w:val="000000"/>
                <w:sz w:val="18"/>
                <w:szCs w:val="18"/>
              </w:rPr>
              <w:t>104.7</w:t>
            </w:r>
          </w:p>
        </w:tc>
        <w:tc>
          <w:tcPr>
            <w:tcW w:w="1108" w:type="dxa"/>
          </w:tcPr>
          <w:p w14:paraId="76E48B84" w14:textId="02B8560F" w:rsidR="00FF6EC5" w:rsidRPr="00BF031D" w:rsidRDefault="00FF6EC5" w:rsidP="00FF6EC5">
            <w:pPr>
              <w:jc w:val="center"/>
              <w:rPr>
                <w:rFonts w:ascii="VIC" w:hAnsi="VIC"/>
                <w:sz w:val="18"/>
                <w:szCs w:val="18"/>
              </w:rPr>
            </w:pPr>
            <w:r w:rsidRPr="00B6343C">
              <w:rPr>
                <w:rFonts w:ascii="VIC" w:eastAsia="VIC" w:hAnsi="VIC"/>
                <w:color w:val="000000"/>
                <w:sz w:val="18"/>
                <w:szCs w:val="18"/>
              </w:rPr>
              <w:t>3.0</w:t>
            </w:r>
          </w:p>
        </w:tc>
        <w:tc>
          <w:tcPr>
            <w:tcW w:w="1109" w:type="dxa"/>
            <w:shd w:val="clear" w:color="auto" w:fill="auto"/>
          </w:tcPr>
          <w:p w14:paraId="38C945CF" w14:textId="0D59138A" w:rsidR="00FF6EC5" w:rsidRPr="00BF031D" w:rsidRDefault="00FF6EC5" w:rsidP="00FF6EC5">
            <w:pPr>
              <w:jc w:val="center"/>
              <w:rPr>
                <w:rFonts w:ascii="VIC" w:hAnsi="VIC"/>
                <w:sz w:val="18"/>
                <w:szCs w:val="18"/>
              </w:rPr>
            </w:pPr>
            <w:r w:rsidRPr="00B6343C">
              <w:rPr>
                <w:rFonts w:ascii="VIC" w:eastAsia="VIC" w:hAnsi="VIC"/>
                <w:color w:val="000000"/>
                <w:sz w:val="18"/>
                <w:szCs w:val="18"/>
              </w:rPr>
              <w:t>67%</w:t>
            </w:r>
          </w:p>
        </w:tc>
        <w:tc>
          <w:tcPr>
            <w:tcW w:w="1108" w:type="dxa"/>
            <w:shd w:val="clear" w:color="auto" w:fill="auto"/>
          </w:tcPr>
          <w:p w14:paraId="1C87DD9C" w14:textId="582AFD1D" w:rsidR="00FF6EC5" w:rsidRPr="00BF031D" w:rsidRDefault="00FF6EC5" w:rsidP="00FF6EC5">
            <w:pPr>
              <w:jc w:val="center"/>
              <w:rPr>
                <w:rFonts w:ascii="VIC" w:hAnsi="VIC"/>
                <w:sz w:val="18"/>
                <w:szCs w:val="18"/>
              </w:rPr>
            </w:pPr>
            <w:r w:rsidRPr="00B6343C">
              <w:rPr>
                <w:rFonts w:ascii="VIC" w:eastAsia="VIC" w:hAnsi="VIC"/>
                <w:color w:val="000000"/>
                <w:sz w:val="18"/>
                <w:szCs w:val="18"/>
              </w:rPr>
              <w:t>14.8</w:t>
            </w:r>
          </w:p>
        </w:tc>
        <w:tc>
          <w:tcPr>
            <w:tcW w:w="1108" w:type="dxa"/>
            <w:shd w:val="clear" w:color="auto" w:fill="auto"/>
          </w:tcPr>
          <w:p w14:paraId="234D611F" w14:textId="3B665479" w:rsidR="00FF6EC5" w:rsidRPr="00BF031D" w:rsidRDefault="00FF6EC5" w:rsidP="00FF6EC5">
            <w:pPr>
              <w:jc w:val="center"/>
              <w:rPr>
                <w:rFonts w:ascii="VIC" w:hAnsi="VIC"/>
                <w:sz w:val="18"/>
                <w:szCs w:val="18"/>
              </w:rPr>
            </w:pPr>
            <w:r w:rsidRPr="00B6343C">
              <w:rPr>
                <w:rFonts w:ascii="VIC" w:eastAsia="VIC" w:hAnsi="VIC"/>
                <w:color w:val="000000"/>
                <w:sz w:val="18"/>
                <w:szCs w:val="18"/>
              </w:rPr>
              <w:t>30%</w:t>
            </w:r>
          </w:p>
        </w:tc>
        <w:tc>
          <w:tcPr>
            <w:tcW w:w="1108" w:type="dxa"/>
            <w:shd w:val="clear" w:color="auto" w:fill="auto"/>
          </w:tcPr>
          <w:p w14:paraId="6A93A59F" w14:textId="6963CE48" w:rsidR="00FF6EC5" w:rsidRPr="00BF031D" w:rsidRDefault="00FF6EC5" w:rsidP="00FF6EC5">
            <w:pPr>
              <w:jc w:val="center"/>
              <w:rPr>
                <w:rFonts w:ascii="VIC" w:hAnsi="VIC"/>
                <w:sz w:val="18"/>
                <w:szCs w:val="18"/>
              </w:rPr>
            </w:pPr>
            <w:r w:rsidRPr="00B6343C">
              <w:rPr>
                <w:rFonts w:ascii="VIC" w:eastAsia="VIC" w:hAnsi="VIC"/>
                <w:color w:val="000000"/>
                <w:sz w:val="18"/>
                <w:szCs w:val="18"/>
              </w:rPr>
              <w:t>5%</w:t>
            </w:r>
          </w:p>
        </w:tc>
        <w:tc>
          <w:tcPr>
            <w:tcW w:w="1108" w:type="dxa"/>
            <w:shd w:val="clear" w:color="auto" w:fill="auto"/>
          </w:tcPr>
          <w:p w14:paraId="3D45A9EA" w14:textId="16AFEED4" w:rsidR="00FF6EC5" w:rsidRPr="00BF031D" w:rsidRDefault="00FF6EC5" w:rsidP="00FF6EC5">
            <w:pPr>
              <w:jc w:val="center"/>
              <w:rPr>
                <w:rFonts w:ascii="VIC" w:hAnsi="VIC"/>
                <w:sz w:val="18"/>
                <w:szCs w:val="18"/>
              </w:rPr>
            </w:pPr>
            <w:r w:rsidRPr="00B6343C">
              <w:rPr>
                <w:rFonts w:ascii="VIC" w:eastAsia="VIC" w:hAnsi="VIC"/>
                <w:color w:val="000000"/>
                <w:sz w:val="18"/>
                <w:szCs w:val="18"/>
              </w:rPr>
              <w:t>0.7</w:t>
            </w:r>
          </w:p>
        </w:tc>
        <w:tc>
          <w:tcPr>
            <w:tcW w:w="1109" w:type="dxa"/>
            <w:shd w:val="clear" w:color="auto" w:fill="auto"/>
          </w:tcPr>
          <w:p w14:paraId="34945817" w14:textId="58AFEC4A" w:rsidR="00FF6EC5" w:rsidRPr="00BF031D" w:rsidRDefault="00FF6EC5" w:rsidP="00FF6EC5">
            <w:pPr>
              <w:jc w:val="center"/>
              <w:rPr>
                <w:rFonts w:ascii="VIC" w:hAnsi="VIC"/>
                <w:sz w:val="18"/>
                <w:szCs w:val="18"/>
              </w:rPr>
            </w:pPr>
            <w:r w:rsidRPr="00B6343C">
              <w:rPr>
                <w:rFonts w:ascii="VIC" w:eastAsia="VIC" w:hAnsi="VIC"/>
                <w:color w:val="000000"/>
                <w:sz w:val="18"/>
                <w:szCs w:val="18"/>
              </w:rPr>
              <w:t>39%</w:t>
            </w:r>
          </w:p>
        </w:tc>
      </w:tr>
      <w:tr w:rsidR="00FF6EC5" w:rsidRPr="00BF031D" w14:paraId="0F56D40C" w14:textId="77777777" w:rsidTr="00F64D94">
        <w:trPr>
          <w:trHeight w:val="454"/>
        </w:trPr>
        <w:tc>
          <w:tcPr>
            <w:tcW w:w="1570" w:type="dxa"/>
            <w:shd w:val="clear" w:color="auto" w:fill="BFCED6"/>
          </w:tcPr>
          <w:p w14:paraId="4F62F33A" w14:textId="19DC6F9A"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Goulburn Valley Health</w:t>
            </w:r>
          </w:p>
        </w:tc>
        <w:tc>
          <w:tcPr>
            <w:tcW w:w="1985" w:type="dxa"/>
            <w:shd w:val="clear" w:color="auto" w:fill="BFCED6"/>
          </w:tcPr>
          <w:p w14:paraId="2219C925" w14:textId="27724774"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Goulburn &amp; Southern</w:t>
            </w:r>
          </w:p>
        </w:tc>
        <w:tc>
          <w:tcPr>
            <w:tcW w:w="1108" w:type="dxa"/>
            <w:shd w:val="clear" w:color="auto" w:fill="BFCED6"/>
          </w:tcPr>
          <w:p w14:paraId="52465872" w14:textId="417963D7" w:rsidR="00FF6EC5" w:rsidRPr="00BF031D" w:rsidRDefault="00FF6EC5" w:rsidP="00FF6EC5">
            <w:pPr>
              <w:jc w:val="center"/>
              <w:rPr>
                <w:rFonts w:ascii="VIC" w:hAnsi="VIC"/>
                <w:sz w:val="18"/>
                <w:szCs w:val="18"/>
              </w:rPr>
            </w:pPr>
            <w:r w:rsidRPr="00B6343C">
              <w:rPr>
                <w:rFonts w:ascii="VIC" w:eastAsia="VIC" w:hAnsi="VIC"/>
                <w:color w:val="000000"/>
                <w:sz w:val="18"/>
                <w:szCs w:val="18"/>
              </w:rPr>
              <w:t>70%</w:t>
            </w:r>
          </w:p>
        </w:tc>
        <w:tc>
          <w:tcPr>
            <w:tcW w:w="1108" w:type="dxa"/>
            <w:shd w:val="clear" w:color="auto" w:fill="BFCED6"/>
          </w:tcPr>
          <w:p w14:paraId="6FBBFC9B" w14:textId="0D458B8E" w:rsidR="00FF6EC5" w:rsidRPr="00BF031D" w:rsidRDefault="00FF6EC5" w:rsidP="00FF6EC5">
            <w:pPr>
              <w:jc w:val="center"/>
              <w:rPr>
                <w:rFonts w:ascii="VIC" w:hAnsi="VIC"/>
                <w:sz w:val="18"/>
                <w:szCs w:val="18"/>
              </w:rPr>
            </w:pPr>
            <w:r w:rsidRPr="00B6343C">
              <w:rPr>
                <w:rFonts w:ascii="VIC" w:eastAsia="VIC" w:hAnsi="VIC"/>
                <w:color w:val="000000"/>
                <w:sz w:val="18"/>
                <w:szCs w:val="18"/>
              </w:rPr>
              <w:t>82%</w:t>
            </w:r>
          </w:p>
        </w:tc>
        <w:tc>
          <w:tcPr>
            <w:tcW w:w="1108" w:type="dxa"/>
            <w:shd w:val="clear" w:color="auto" w:fill="BFCED6"/>
          </w:tcPr>
          <w:p w14:paraId="19D6B56E" w14:textId="7D46A26D" w:rsidR="00FF6EC5" w:rsidRPr="00BF031D" w:rsidRDefault="00FF6EC5" w:rsidP="00FF6EC5">
            <w:pPr>
              <w:jc w:val="center"/>
              <w:rPr>
                <w:rFonts w:ascii="VIC" w:hAnsi="VIC"/>
                <w:sz w:val="18"/>
                <w:szCs w:val="18"/>
              </w:rPr>
            </w:pPr>
            <w:r w:rsidRPr="00B6343C">
              <w:rPr>
                <w:rFonts w:ascii="VIC" w:eastAsia="VIC" w:hAnsi="VIC"/>
                <w:color w:val="000000"/>
                <w:sz w:val="18"/>
                <w:szCs w:val="18"/>
              </w:rPr>
              <w:t>18%</w:t>
            </w:r>
          </w:p>
        </w:tc>
        <w:tc>
          <w:tcPr>
            <w:tcW w:w="1108" w:type="dxa"/>
            <w:shd w:val="clear" w:color="auto" w:fill="BFCED6"/>
          </w:tcPr>
          <w:p w14:paraId="5CFAFED2" w14:textId="2CE5BB39" w:rsidR="00FF6EC5" w:rsidRPr="00BF031D" w:rsidRDefault="00FF6EC5" w:rsidP="00FF6EC5">
            <w:pPr>
              <w:jc w:val="center"/>
              <w:rPr>
                <w:rFonts w:ascii="VIC" w:hAnsi="VIC"/>
                <w:sz w:val="18"/>
                <w:szCs w:val="18"/>
              </w:rPr>
            </w:pPr>
            <w:r w:rsidRPr="00B6343C">
              <w:rPr>
                <w:rFonts w:ascii="VIC" w:eastAsia="VIC" w:hAnsi="VIC"/>
                <w:color w:val="000000"/>
                <w:sz w:val="18"/>
                <w:szCs w:val="18"/>
              </w:rPr>
              <w:t>193.6</w:t>
            </w:r>
          </w:p>
        </w:tc>
        <w:tc>
          <w:tcPr>
            <w:tcW w:w="1108" w:type="dxa"/>
            <w:shd w:val="clear" w:color="auto" w:fill="BFCED6"/>
          </w:tcPr>
          <w:p w14:paraId="240EB188" w14:textId="7FB50D73" w:rsidR="00FF6EC5" w:rsidRPr="00BF031D" w:rsidRDefault="00FF6EC5" w:rsidP="00FF6EC5">
            <w:pPr>
              <w:jc w:val="center"/>
              <w:rPr>
                <w:rFonts w:ascii="VIC" w:hAnsi="VIC"/>
                <w:sz w:val="18"/>
                <w:szCs w:val="18"/>
              </w:rPr>
            </w:pPr>
            <w:r w:rsidRPr="00B6343C">
              <w:rPr>
                <w:rFonts w:ascii="VIC" w:eastAsia="VIC" w:hAnsi="VIC"/>
                <w:color w:val="000000"/>
                <w:sz w:val="18"/>
                <w:szCs w:val="18"/>
              </w:rPr>
              <w:t>3.5</w:t>
            </w:r>
          </w:p>
        </w:tc>
        <w:tc>
          <w:tcPr>
            <w:tcW w:w="1109" w:type="dxa"/>
            <w:shd w:val="clear" w:color="auto" w:fill="BFCED6"/>
          </w:tcPr>
          <w:p w14:paraId="62BD6FD1" w14:textId="1456F6DE" w:rsidR="00FF6EC5" w:rsidRPr="00BF031D" w:rsidRDefault="00FF6EC5" w:rsidP="00FF6EC5">
            <w:pPr>
              <w:jc w:val="center"/>
              <w:rPr>
                <w:rFonts w:ascii="VIC" w:hAnsi="VIC"/>
                <w:sz w:val="18"/>
                <w:szCs w:val="18"/>
              </w:rPr>
            </w:pPr>
            <w:r w:rsidRPr="00B6343C">
              <w:rPr>
                <w:rFonts w:ascii="VIC" w:eastAsia="VIC" w:hAnsi="VIC"/>
                <w:color w:val="000000"/>
                <w:sz w:val="18"/>
                <w:szCs w:val="18"/>
              </w:rPr>
              <w:t>78%</w:t>
            </w:r>
          </w:p>
        </w:tc>
        <w:tc>
          <w:tcPr>
            <w:tcW w:w="1108" w:type="dxa"/>
            <w:shd w:val="clear" w:color="auto" w:fill="BFCED6"/>
          </w:tcPr>
          <w:p w14:paraId="187794B9" w14:textId="054E6638" w:rsidR="00FF6EC5" w:rsidRPr="00BF031D" w:rsidRDefault="00FF6EC5" w:rsidP="00FF6EC5">
            <w:pPr>
              <w:jc w:val="center"/>
              <w:rPr>
                <w:rFonts w:ascii="VIC" w:hAnsi="VIC"/>
                <w:sz w:val="18"/>
                <w:szCs w:val="18"/>
              </w:rPr>
            </w:pPr>
            <w:r w:rsidRPr="00B6343C">
              <w:rPr>
                <w:rFonts w:ascii="VIC" w:eastAsia="VIC" w:hAnsi="VIC"/>
                <w:color w:val="000000"/>
                <w:sz w:val="18"/>
                <w:szCs w:val="18"/>
              </w:rPr>
              <w:t>18.8</w:t>
            </w:r>
          </w:p>
        </w:tc>
        <w:tc>
          <w:tcPr>
            <w:tcW w:w="1108" w:type="dxa"/>
            <w:shd w:val="clear" w:color="auto" w:fill="BFCED6"/>
          </w:tcPr>
          <w:p w14:paraId="3E9130FC" w14:textId="3BDBFB47" w:rsidR="00FF6EC5" w:rsidRPr="00BF031D" w:rsidRDefault="00FF6EC5" w:rsidP="00FF6EC5">
            <w:pPr>
              <w:jc w:val="center"/>
              <w:rPr>
                <w:rFonts w:ascii="VIC" w:hAnsi="VIC"/>
                <w:sz w:val="18"/>
                <w:szCs w:val="18"/>
              </w:rPr>
            </w:pPr>
            <w:r w:rsidRPr="00B6343C">
              <w:rPr>
                <w:rFonts w:ascii="VIC" w:eastAsia="VIC" w:hAnsi="VIC"/>
                <w:color w:val="000000"/>
                <w:sz w:val="18"/>
                <w:szCs w:val="18"/>
              </w:rPr>
              <w:t>61%</w:t>
            </w:r>
          </w:p>
        </w:tc>
        <w:tc>
          <w:tcPr>
            <w:tcW w:w="1108" w:type="dxa"/>
            <w:shd w:val="clear" w:color="auto" w:fill="BFCED6"/>
          </w:tcPr>
          <w:p w14:paraId="6310FABA" w14:textId="1A5CCA62" w:rsidR="00FF6EC5" w:rsidRPr="00BF031D" w:rsidRDefault="00FF6EC5" w:rsidP="00FF6EC5">
            <w:pPr>
              <w:jc w:val="center"/>
              <w:rPr>
                <w:rFonts w:ascii="VIC" w:hAnsi="VIC"/>
                <w:sz w:val="18"/>
                <w:szCs w:val="18"/>
              </w:rPr>
            </w:pPr>
            <w:r w:rsidRPr="00B6343C">
              <w:rPr>
                <w:rFonts w:ascii="VIC" w:eastAsia="VIC" w:hAnsi="VIC"/>
                <w:color w:val="000000"/>
                <w:sz w:val="18"/>
                <w:szCs w:val="18"/>
              </w:rPr>
              <w:t>38%</w:t>
            </w:r>
          </w:p>
        </w:tc>
        <w:tc>
          <w:tcPr>
            <w:tcW w:w="1108" w:type="dxa"/>
            <w:shd w:val="clear" w:color="auto" w:fill="BFCED6"/>
          </w:tcPr>
          <w:p w14:paraId="1D6FA0D7" w14:textId="6F8343FF" w:rsidR="00FF6EC5" w:rsidRPr="00BF031D" w:rsidRDefault="00FF6EC5" w:rsidP="00FF6EC5">
            <w:pPr>
              <w:jc w:val="center"/>
              <w:rPr>
                <w:rFonts w:ascii="VIC" w:hAnsi="VIC"/>
                <w:sz w:val="18"/>
                <w:szCs w:val="18"/>
              </w:rPr>
            </w:pPr>
            <w:r w:rsidRPr="00B6343C">
              <w:rPr>
                <w:rFonts w:ascii="VIC" w:eastAsia="VIC" w:hAnsi="VIC"/>
                <w:color w:val="000000"/>
                <w:sz w:val="18"/>
                <w:szCs w:val="18"/>
              </w:rPr>
              <w:t>1.7</w:t>
            </w:r>
          </w:p>
        </w:tc>
        <w:tc>
          <w:tcPr>
            <w:tcW w:w="1109" w:type="dxa"/>
            <w:shd w:val="clear" w:color="auto" w:fill="BFCED6"/>
          </w:tcPr>
          <w:p w14:paraId="5E7A27D4" w14:textId="07A061E5" w:rsidR="00FF6EC5" w:rsidRPr="00BF031D" w:rsidRDefault="00FF6EC5" w:rsidP="00FF6EC5">
            <w:pPr>
              <w:jc w:val="center"/>
              <w:rPr>
                <w:rFonts w:ascii="VIC" w:hAnsi="VIC"/>
                <w:sz w:val="18"/>
                <w:szCs w:val="18"/>
              </w:rPr>
            </w:pPr>
            <w:r w:rsidRPr="00B6343C">
              <w:rPr>
                <w:rFonts w:ascii="VIC" w:eastAsia="VIC" w:hAnsi="VIC"/>
                <w:color w:val="000000"/>
                <w:sz w:val="18"/>
                <w:szCs w:val="18"/>
              </w:rPr>
              <w:t>24%</w:t>
            </w:r>
          </w:p>
        </w:tc>
      </w:tr>
      <w:tr w:rsidR="00FF6EC5" w:rsidRPr="00BF031D" w14:paraId="3DF2A0FE" w14:textId="77777777" w:rsidTr="00F64D94">
        <w:trPr>
          <w:trHeight w:val="454"/>
        </w:trPr>
        <w:tc>
          <w:tcPr>
            <w:tcW w:w="1570" w:type="dxa"/>
            <w:shd w:val="clear" w:color="auto" w:fill="auto"/>
          </w:tcPr>
          <w:p w14:paraId="111196A5" w14:textId="39143207"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Grampians Health</w:t>
            </w:r>
          </w:p>
        </w:tc>
        <w:tc>
          <w:tcPr>
            <w:tcW w:w="1985" w:type="dxa"/>
            <w:shd w:val="clear" w:color="auto" w:fill="auto"/>
          </w:tcPr>
          <w:p w14:paraId="6ACCF9F3" w14:textId="053146E0"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Grampians</w:t>
            </w:r>
          </w:p>
        </w:tc>
        <w:tc>
          <w:tcPr>
            <w:tcW w:w="1108" w:type="dxa"/>
            <w:shd w:val="clear" w:color="auto" w:fill="auto"/>
          </w:tcPr>
          <w:p w14:paraId="549DE074" w14:textId="0707CBA8" w:rsidR="00FF6EC5" w:rsidRPr="00BF031D" w:rsidRDefault="00FF6EC5" w:rsidP="00FF6EC5">
            <w:pPr>
              <w:jc w:val="center"/>
              <w:rPr>
                <w:rFonts w:ascii="VIC" w:hAnsi="VIC"/>
                <w:sz w:val="18"/>
                <w:szCs w:val="18"/>
              </w:rPr>
            </w:pPr>
            <w:r w:rsidRPr="00B6343C">
              <w:rPr>
                <w:rFonts w:ascii="VIC" w:eastAsia="VIC" w:hAnsi="VIC"/>
                <w:color w:val="000000"/>
                <w:sz w:val="18"/>
                <w:szCs w:val="18"/>
              </w:rPr>
              <w:t>81%</w:t>
            </w:r>
          </w:p>
        </w:tc>
        <w:tc>
          <w:tcPr>
            <w:tcW w:w="1108" w:type="dxa"/>
            <w:shd w:val="clear" w:color="auto" w:fill="auto"/>
          </w:tcPr>
          <w:p w14:paraId="47B8A1AD" w14:textId="51E9725B" w:rsidR="00FF6EC5" w:rsidRPr="00BF031D" w:rsidRDefault="00FF6EC5" w:rsidP="00FF6EC5">
            <w:pPr>
              <w:jc w:val="center"/>
              <w:rPr>
                <w:rFonts w:ascii="VIC" w:hAnsi="VIC"/>
                <w:sz w:val="18"/>
                <w:szCs w:val="18"/>
              </w:rPr>
            </w:pPr>
            <w:r w:rsidRPr="00B6343C">
              <w:rPr>
                <w:rFonts w:ascii="VIC" w:eastAsia="VIC" w:hAnsi="VIC"/>
                <w:color w:val="000000"/>
                <w:sz w:val="18"/>
                <w:szCs w:val="18"/>
              </w:rPr>
              <w:t>82%</w:t>
            </w:r>
          </w:p>
        </w:tc>
        <w:tc>
          <w:tcPr>
            <w:tcW w:w="1108" w:type="dxa"/>
          </w:tcPr>
          <w:p w14:paraId="111F3408" w14:textId="19D5F54A" w:rsidR="00FF6EC5" w:rsidRPr="00BF031D" w:rsidRDefault="00FF6EC5" w:rsidP="00FF6EC5">
            <w:pPr>
              <w:jc w:val="center"/>
              <w:rPr>
                <w:rFonts w:ascii="VIC" w:hAnsi="VIC"/>
                <w:sz w:val="18"/>
                <w:szCs w:val="18"/>
              </w:rPr>
            </w:pPr>
            <w:r w:rsidRPr="00B6343C">
              <w:rPr>
                <w:rFonts w:ascii="VIC" w:eastAsia="VIC" w:hAnsi="VIC"/>
                <w:color w:val="000000"/>
                <w:sz w:val="18"/>
                <w:szCs w:val="18"/>
              </w:rPr>
              <w:t>19%</w:t>
            </w:r>
          </w:p>
        </w:tc>
        <w:tc>
          <w:tcPr>
            <w:tcW w:w="1108" w:type="dxa"/>
          </w:tcPr>
          <w:p w14:paraId="751BC3A3" w14:textId="06C42123" w:rsidR="00FF6EC5" w:rsidRPr="00BF031D" w:rsidRDefault="00FF6EC5" w:rsidP="00FF6EC5">
            <w:pPr>
              <w:jc w:val="center"/>
              <w:rPr>
                <w:rFonts w:ascii="VIC" w:hAnsi="VIC"/>
                <w:sz w:val="18"/>
                <w:szCs w:val="18"/>
              </w:rPr>
            </w:pPr>
            <w:r w:rsidRPr="00B6343C">
              <w:rPr>
                <w:rFonts w:ascii="VIC" w:eastAsia="VIC" w:hAnsi="VIC"/>
                <w:color w:val="000000"/>
                <w:sz w:val="18"/>
                <w:szCs w:val="18"/>
              </w:rPr>
              <w:t>218.2</w:t>
            </w:r>
          </w:p>
        </w:tc>
        <w:tc>
          <w:tcPr>
            <w:tcW w:w="1108" w:type="dxa"/>
          </w:tcPr>
          <w:p w14:paraId="452D2EEA" w14:textId="57588B88" w:rsidR="00FF6EC5" w:rsidRPr="00BF031D" w:rsidRDefault="00FF6EC5" w:rsidP="00FF6EC5">
            <w:pPr>
              <w:jc w:val="center"/>
              <w:rPr>
                <w:rFonts w:ascii="VIC" w:hAnsi="VIC"/>
                <w:sz w:val="18"/>
                <w:szCs w:val="18"/>
              </w:rPr>
            </w:pPr>
            <w:r w:rsidRPr="00B6343C">
              <w:rPr>
                <w:rFonts w:ascii="VIC" w:eastAsia="VIC" w:hAnsi="VIC"/>
                <w:color w:val="000000"/>
                <w:sz w:val="18"/>
                <w:szCs w:val="18"/>
              </w:rPr>
              <w:t>5.9</w:t>
            </w:r>
          </w:p>
        </w:tc>
        <w:tc>
          <w:tcPr>
            <w:tcW w:w="1109" w:type="dxa"/>
            <w:shd w:val="clear" w:color="auto" w:fill="auto"/>
          </w:tcPr>
          <w:p w14:paraId="716D93A8" w14:textId="0C933A1F" w:rsidR="00FF6EC5" w:rsidRPr="00BF031D" w:rsidRDefault="00FF6EC5" w:rsidP="00FF6EC5">
            <w:pPr>
              <w:jc w:val="center"/>
              <w:rPr>
                <w:rFonts w:ascii="VIC" w:hAnsi="VIC"/>
                <w:sz w:val="18"/>
                <w:szCs w:val="18"/>
              </w:rPr>
            </w:pPr>
            <w:r w:rsidRPr="00B6343C">
              <w:rPr>
                <w:rFonts w:ascii="VIC" w:eastAsia="VIC" w:hAnsi="VIC"/>
                <w:color w:val="000000"/>
                <w:sz w:val="18"/>
                <w:szCs w:val="18"/>
              </w:rPr>
              <w:t>82%</w:t>
            </w:r>
          </w:p>
        </w:tc>
        <w:tc>
          <w:tcPr>
            <w:tcW w:w="1108" w:type="dxa"/>
            <w:shd w:val="clear" w:color="auto" w:fill="auto"/>
          </w:tcPr>
          <w:p w14:paraId="13C68D45" w14:textId="5E717DFB" w:rsidR="00FF6EC5" w:rsidRPr="00BF031D" w:rsidRDefault="00FF6EC5" w:rsidP="00FF6EC5">
            <w:pPr>
              <w:jc w:val="center"/>
              <w:rPr>
                <w:rFonts w:ascii="VIC" w:hAnsi="VIC"/>
                <w:sz w:val="18"/>
                <w:szCs w:val="18"/>
              </w:rPr>
            </w:pPr>
            <w:r w:rsidRPr="00B6343C">
              <w:rPr>
                <w:rFonts w:ascii="VIC" w:eastAsia="VIC" w:hAnsi="VIC"/>
                <w:color w:val="000000"/>
                <w:sz w:val="18"/>
                <w:szCs w:val="18"/>
              </w:rPr>
              <w:t>12.5</w:t>
            </w:r>
          </w:p>
        </w:tc>
        <w:tc>
          <w:tcPr>
            <w:tcW w:w="1108" w:type="dxa"/>
            <w:shd w:val="clear" w:color="auto" w:fill="auto"/>
          </w:tcPr>
          <w:p w14:paraId="43263FA5" w14:textId="3028B88E" w:rsidR="00FF6EC5" w:rsidRPr="00BF031D" w:rsidRDefault="00FF6EC5" w:rsidP="00FF6EC5">
            <w:pPr>
              <w:jc w:val="center"/>
              <w:rPr>
                <w:rFonts w:ascii="VIC" w:hAnsi="VIC"/>
                <w:sz w:val="18"/>
                <w:szCs w:val="18"/>
              </w:rPr>
            </w:pPr>
            <w:r w:rsidRPr="00B6343C">
              <w:rPr>
                <w:rFonts w:ascii="VIC" w:eastAsia="VIC" w:hAnsi="VIC"/>
                <w:color w:val="000000"/>
                <w:sz w:val="18"/>
                <w:szCs w:val="18"/>
              </w:rPr>
              <w:t>50%</w:t>
            </w:r>
          </w:p>
        </w:tc>
        <w:tc>
          <w:tcPr>
            <w:tcW w:w="1108" w:type="dxa"/>
            <w:shd w:val="clear" w:color="auto" w:fill="auto"/>
          </w:tcPr>
          <w:p w14:paraId="2D6483E5" w14:textId="2F2E1CCA" w:rsidR="00FF6EC5" w:rsidRPr="00BF031D" w:rsidRDefault="00FF6EC5" w:rsidP="00FF6EC5">
            <w:pPr>
              <w:jc w:val="center"/>
              <w:rPr>
                <w:rFonts w:ascii="VIC" w:hAnsi="VIC"/>
                <w:sz w:val="18"/>
                <w:szCs w:val="18"/>
              </w:rPr>
            </w:pPr>
            <w:r w:rsidRPr="00B6343C">
              <w:rPr>
                <w:rFonts w:ascii="VIC" w:eastAsia="VIC" w:hAnsi="VIC"/>
                <w:color w:val="000000"/>
                <w:sz w:val="18"/>
                <w:szCs w:val="18"/>
              </w:rPr>
              <w:t>8%</w:t>
            </w:r>
          </w:p>
        </w:tc>
        <w:tc>
          <w:tcPr>
            <w:tcW w:w="1108" w:type="dxa"/>
            <w:shd w:val="clear" w:color="auto" w:fill="auto"/>
          </w:tcPr>
          <w:p w14:paraId="0424B1B3" w14:textId="56E101EB" w:rsidR="00FF6EC5" w:rsidRPr="00BF031D" w:rsidRDefault="00FF6EC5" w:rsidP="00FF6EC5">
            <w:pPr>
              <w:jc w:val="center"/>
              <w:rPr>
                <w:rFonts w:ascii="VIC" w:hAnsi="VIC"/>
                <w:sz w:val="18"/>
                <w:szCs w:val="18"/>
              </w:rPr>
            </w:pPr>
            <w:r w:rsidRPr="00B6343C">
              <w:rPr>
                <w:rFonts w:ascii="VIC" w:eastAsia="VIC" w:hAnsi="VIC"/>
                <w:color w:val="000000"/>
                <w:sz w:val="18"/>
                <w:szCs w:val="18"/>
              </w:rPr>
              <w:t>1.4</w:t>
            </w:r>
          </w:p>
        </w:tc>
        <w:tc>
          <w:tcPr>
            <w:tcW w:w="1109" w:type="dxa"/>
            <w:shd w:val="clear" w:color="auto" w:fill="auto"/>
          </w:tcPr>
          <w:p w14:paraId="0EC1DAC6" w14:textId="3177DF4A" w:rsidR="00FF6EC5" w:rsidRPr="00BF031D" w:rsidRDefault="00FF6EC5" w:rsidP="00FF6EC5">
            <w:pPr>
              <w:jc w:val="center"/>
              <w:rPr>
                <w:rFonts w:ascii="VIC" w:hAnsi="VIC"/>
                <w:sz w:val="18"/>
                <w:szCs w:val="18"/>
              </w:rPr>
            </w:pPr>
            <w:r w:rsidRPr="00B6343C">
              <w:rPr>
                <w:rFonts w:ascii="VIC" w:eastAsia="VIC" w:hAnsi="VIC"/>
                <w:color w:val="000000"/>
                <w:sz w:val="18"/>
                <w:szCs w:val="18"/>
              </w:rPr>
              <w:t>29%</w:t>
            </w:r>
          </w:p>
        </w:tc>
      </w:tr>
      <w:tr w:rsidR="00FF6EC5" w:rsidRPr="00BF031D" w14:paraId="69841D36" w14:textId="77777777" w:rsidTr="00F64D94">
        <w:trPr>
          <w:trHeight w:val="454"/>
        </w:trPr>
        <w:tc>
          <w:tcPr>
            <w:tcW w:w="1570" w:type="dxa"/>
            <w:shd w:val="clear" w:color="auto" w:fill="BFCED6"/>
          </w:tcPr>
          <w:p w14:paraId="2016F98E" w14:textId="382A92A8"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Latrobe Regional</w:t>
            </w:r>
          </w:p>
        </w:tc>
        <w:tc>
          <w:tcPr>
            <w:tcW w:w="1985" w:type="dxa"/>
            <w:shd w:val="clear" w:color="auto" w:fill="BFCED6"/>
          </w:tcPr>
          <w:p w14:paraId="2C7088CA" w14:textId="0FFCA500"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Gippsland</w:t>
            </w:r>
          </w:p>
        </w:tc>
        <w:tc>
          <w:tcPr>
            <w:tcW w:w="1108" w:type="dxa"/>
            <w:shd w:val="clear" w:color="auto" w:fill="BFCED6"/>
          </w:tcPr>
          <w:p w14:paraId="743C7CCE" w14:textId="008AE1D7" w:rsidR="00FF6EC5" w:rsidRPr="00BF031D" w:rsidRDefault="00FF6EC5" w:rsidP="00FF6EC5">
            <w:pPr>
              <w:jc w:val="center"/>
              <w:rPr>
                <w:rFonts w:ascii="VIC" w:hAnsi="VIC"/>
                <w:sz w:val="18"/>
                <w:szCs w:val="18"/>
              </w:rPr>
            </w:pPr>
            <w:r w:rsidRPr="00B6343C">
              <w:rPr>
                <w:rFonts w:ascii="VIC" w:eastAsia="VIC" w:hAnsi="VIC"/>
                <w:color w:val="000000"/>
                <w:sz w:val="18"/>
                <w:szCs w:val="18"/>
              </w:rPr>
              <w:t>60%</w:t>
            </w:r>
          </w:p>
        </w:tc>
        <w:tc>
          <w:tcPr>
            <w:tcW w:w="1108" w:type="dxa"/>
            <w:shd w:val="clear" w:color="auto" w:fill="BFCED6"/>
          </w:tcPr>
          <w:p w14:paraId="4F8CD95B" w14:textId="78DD350B" w:rsidR="00FF6EC5" w:rsidRPr="00BF031D" w:rsidRDefault="00FF6EC5" w:rsidP="00FF6EC5">
            <w:pPr>
              <w:jc w:val="center"/>
              <w:rPr>
                <w:rFonts w:ascii="VIC" w:hAnsi="VIC"/>
                <w:sz w:val="18"/>
                <w:szCs w:val="18"/>
              </w:rPr>
            </w:pPr>
            <w:r w:rsidRPr="00B6343C">
              <w:rPr>
                <w:rFonts w:ascii="VIC" w:eastAsia="VIC" w:hAnsi="VIC"/>
                <w:color w:val="000000"/>
                <w:sz w:val="18"/>
                <w:szCs w:val="18"/>
              </w:rPr>
              <w:t>90%</w:t>
            </w:r>
          </w:p>
        </w:tc>
        <w:tc>
          <w:tcPr>
            <w:tcW w:w="1108" w:type="dxa"/>
            <w:shd w:val="clear" w:color="auto" w:fill="BFCED6"/>
          </w:tcPr>
          <w:p w14:paraId="697B4EE6" w14:textId="58DB0F50" w:rsidR="00FF6EC5" w:rsidRPr="00BF031D" w:rsidRDefault="00FF6EC5" w:rsidP="00FF6EC5">
            <w:pPr>
              <w:jc w:val="center"/>
              <w:rPr>
                <w:rFonts w:ascii="VIC" w:hAnsi="VIC"/>
                <w:sz w:val="18"/>
                <w:szCs w:val="18"/>
              </w:rPr>
            </w:pPr>
            <w:r w:rsidRPr="00B6343C">
              <w:rPr>
                <w:rFonts w:ascii="VIC" w:eastAsia="VIC" w:hAnsi="VIC"/>
                <w:color w:val="000000"/>
                <w:sz w:val="18"/>
                <w:szCs w:val="18"/>
              </w:rPr>
              <w:t>20%</w:t>
            </w:r>
          </w:p>
        </w:tc>
        <w:tc>
          <w:tcPr>
            <w:tcW w:w="1108" w:type="dxa"/>
            <w:shd w:val="clear" w:color="auto" w:fill="BFCED6"/>
          </w:tcPr>
          <w:p w14:paraId="3A8EBB66" w14:textId="5469794D" w:rsidR="00FF6EC5" w:rsidRPr="00BF031D" w:rsidRDefault="00FF6EC5" w:rsidP="00FF6EC5">
            <w:pPr>
              <w:jc w:val="center"/>
              <w:rPr>
                <w:rFonts w:ascii="VIC" w:hAnsi="VIC"/>
                <w:sz w:val="18"/>
                <w:szCs w:val="18"/>
              </w:rPr>
            </w:pPr>
            <w:r w:rsidRPr="00B6343C">
              <w:rPr>
                <w:rFonts w:ascii="VIC" w:eastAsia="VIC" w:hAnsi="VIC"/>
                <w:color w:val="000000"/>
                <w:sz w:val="18"/>
                <w:szCs w:val="18"/>
              </w:rPr>
              <w:t>171.2</w:t>
            </w:r>
          </w:p>
        </w:tc>
        <w:tc>
          <w:tcPr>
            <w:tcW w:w="1108" w:type="dxa"/>
            <w:shd w:val="clear" w:color="auto" w:fill="BFCED6"/>
          </w:tcPr>
          <w:p w14:paraId="10B81CD6" w14:textId="7FB93FE4" w:rsidR="00FF6EC5" w:rsidRPr="00BF031D" w:rsidRDefault="00FF6EC5" w:rsidP="00FF6EC5">
            <w:pPr>
              <w:jc w:val="center"/>
              <w:rPr>
                <w:rFonts w:ascii="VIC" w:hAnsi="VIC"/>
                <w:sz w:val="18"/>
                <w:szCs w:val="18"/>
              </w:rPr>
            </w:pPr>
            <w:r w:rsidRPr="00B6343C">
              <w:rPr>
                <w:rFonts w:ascii="VIC" w:eastAsia="VIC" w:hAnsi="VIC"/>
                <w:color w:val="000000"/>
                <w:sz w:val="18"/>
                <w:szCs w:val="18"/>
              </w:rPr>
              <w:t>3.1</w:t>
            </w:r>
          </w:p>
        </w:tc>
        <w:tc>
          <w:tcPr>
            <w:tcW w:w="1109" w:type="dxa"/>
            <w:shd w:val="clear" w:color="auto" w:fill="BFCED6"/>
          </w:tcPr>
          <w:p w14:paraId="0236FCFC" w14:textId="0A0F0911" w:rsidR="00FF6EC5" w:rsidRPr="00BF031D" w:rsidRDefault="00FF6EC5" w:rsidP="00FF6EC5">
            <w:pPr>
              <w:jc w:val="center"/>
              <w:rPr>
                <w:rFonts w:ascii="VIC" w:hAnsi="VIC"/>
                <w:sz w:val="18"/>
                <w:szCs w:val="18"/>
              </w:rPr>
            </w:pPr>
            <w:r w:rsidRPr="00B6343C">
              <w:rPr>
                <w:rFonts w:ascii="VIC" w:eastAsia="VIC" w:hAnsi="VIC"/>
                <w:color w:val="000000"/>
                <w:sz w:val="18"/>
                <w:szCs w:val="18"/>
              </w:rPr>
              <w:t>92%</w:t>
            </w:r>
          </w:p>
        </w:tc>
        <w:tc>
          <w:tcPr>
            <w:tcW w:w="1108" w:type="dxa"/>
            <w:shd w:val="clear" w:color="auto" w:fill="BFCED6"/>
          </w:tcPr>
          <w:p w14:paraId="12940EB7" w14:textId="6CB5D2B9" w:rsidR="00FF6EC5" w:rsidRPr="00BF031D" w:rsidRDefault="00FF6EC5" w:rsidP="00FF6EC5">
            <w:pPr>
              <w:jc w:val="center"/>
              <w:rPr>
                <w:rFonts w:ascii="VIC" w:hAnsi="VIC"/>
                <w:sz w:val="18"/>
                <w:szCs w:val="18"/>
              </w:rPr>
            </w:pPr>
            <w:r w:rsidRPr="00B6343C">
              <w:rPr>
                <w:rFonts w:ascii="VIC" w:eastAsia="VIC" w:hAnsi="VIC"/>
                <w:color w:val="000000"/>
                <w:sz w:val="18"/>
                <w:szCs w:val="18"/>
              </w:rPr>
              <w:t>15.5</w:t>
            </w:r>
          </w:p>
        </w:tc>
        <w:tc>
          <w:tcPr>
            <w:tcW w:w="1108" w:type="dxa"/>
            <w:shd w:val="clear" w:color="auto" w:fill="BFCED6"/>
          </w:tcPr>
          <w:p w14:paraId="55053AAE" w14:textId="46890327" w:rsidR="00FF6EC5" w:rsidRPr="00BF031D" w:rsidRDefault="00FF6EC5" w:rsidP="00FF6EC5">
            <w:pPr>
              <w:jc w:val="center"/>
              <w:rPr>
                <w:rFonts w:ascii="VIC" w:hAnsi="VIC"/>
                <w:sz w:val="18"/>
                <w:szCs w:val="18"/>
              </w:rPr>
            </w:pPr>
            <w:r w:rsidRPr="00B6343C">
              <w:rPr>
                <w:rFonts w:ascii="VIC" w:eastAsia="VIC" w:hAnsi="VIC"/>
                <w:color w:val="000000"/>
                <w:sz w:val="18"/>
                <w:szCs w:val="18"/>
              </w:rPr>
              <w:t>47%</w:t>
            </w:r>
          </w:p>
        </w:tc>
        <w:tc>
          <w:tcPr>
            <w:tcW w:w="1108" w:type="dxa"/>
            <w:shd w:val="clear" w:color="auto" w:fill="BFCED6"/>
          </w:tcPr>
          <w:p w14:paraId="44A8F888" w14:textId="7ED16F17" w:rsidR="00FF6EC5" w:rsidRPr="00BF031D" w:rsidRDefault="00FF6EC5" w:rsidP="00FF6EC5">
            <w:pPr>
              <w:jc w:val="center"/>
              <w:rPr>
                <w:rFonts w:ascii="VIC" w:hAnsi="VIC"/>
                <w:sz w:val="18"/>
                <w:szCs w:val="18"/>
              </w:rPr>
            </w:pPr>
            <w:r w:rsidRPr="00B6343C">
              <w:rPr>
                <w:rFonts w:ascii="VIC" w:eastAsia="VIC" w:hAnsi="VIC"/>
                <w:color w:val="000000"/>
                <w:sz w:val="18"/>
                <w:szCs w:val="18"/>
              </w:rPr>
              <w:t>14%</w:t>
            </w:r>
          </w:p>
        </w:tc>
        <w:tc>
          <w:tcPr>
            <w:tcW w:w="1108" w:type="dxa"/>
            <w:shd w:val="clear" w:color="auto" w:fill="BFCED6"/>
          </w:tcPr>
          <w:p w14:paraId="215352A6" w14:textId="641FE89F" w:rsidR="00FF6EC5" w:rsidRPr="00BF031D" w:rsidRDefault="00FF6EC5" w:rsidP="00FF6EC5">
            <w:pPr>
              <w:jc w:val="center"/>
              <w:rPr>
                <w:rFonts w:ascii="VIC" w:hAnsi="VIC"/>
                <w:sz w:val="18"/>
                <w:szCs w:val="18"/>
              </w:rPr>
            </w:pPr>
            <w:r w:rsidRPr="00B6343C">
              <w:rPr>
                <w:rFonts w:ascii="VIC" w:eastAsia="VIC" w:hAnsi="VIC"/>
                <w:color w:val="000000"/>
                <w:sz w:val="18"/>
                <w:szCs w:val="18"/>
              </w:rPr>
              <w:t>1.4</w:t>
            </w:r>
          </w:p>
        </w:tc>
        <w:tc>
          <w:tcPr>
            <w:tcW w:w="1109" w:type="dxa"/>
            <w:shd w:val="clear" w:color="auto" w:fill="BFCED6"/>
          </w:tcPr>
          <w:p w14:paraId="14966A99" w14:textId="2FD55FF3" w:rsidR="00FF6EC5" w:rsidRPr="00BF031D" w:rsidRDefault="00FF6EC5" w:rsidP="00FF6EC5">
            <w:pPr>
              <w:jc w:val="center"/>
              <w:rPr>
                <w:rFonts w:ascii="VIC" w:hAnsi="VIC"/>
                <w:sz w:val="18"/>
                <w:szCs w:val="18"/>
              </w:rPr>
            </w:pPr>
            <w:r w:rsidRPr="00B6343C">
              <w:rPr>
                <w:rFonts w:ascii="VIC" w:eastAsia="VIC" w:hAnsi="VIC"/>
                <w:color w:val="000000"/>
                <w:sz w:val="18"/>
                <w:szCs w:val="18"/>
              </w:rPr>
              <w:t>16%</w:t>
            </w:r>
          </w:p>
        </w:tc>
      </w:tr>
      <w:tr w:rsidR="00FF6EC5" w:rsidRPr="00BF031D" w14:paraId="434578F2" w14:textId="77777777" w:rsidTr="00F64D94">
        <w:trPr>
          <w:trHeight w:val="454"/>
        </w:trPr>
        <w:tc>
          <w:tcPr>
            <w:tcW w:w="1570" w:type="dxa"/>
            <w:shd w:val="clear" w:color="auto" w:fill="auto"/>
          </w:tcPr>
          <w:p w14:paraId="0C619236" w14:textId="41F9043C" w:rsidR="00FF6EC5" w:rsidRPr="00BF031D" w:rsidRDefault="00FF6EC5" w:rsidP="00FF6EC5">
            <w:pPr>
              <w:pStyle w:val="DHHStabletext"/>
              <w:spacing w:before="0" w:after="0"/>
              <w:rPr>
                <w:rFonts w:ascii="VIC" w:hAnsi="VIC"/>
                <w:sz w:val="18"/>
                <w:szCs w:val="18"/>
              </w:rPr>
            </w:pPr>
            <w:r w:rsidRPr="00B6343C">
              <w:rPr>
                <w:rFonts w:ascii="VIC" w:eastAsia="VIC" w:hAnsi="VIC"/>
                <w:color w:val="000000"/>
                <w:sz w:val="18"/>
                <w:szCs w:val="18"/>
              </w:rPr>
              <w:t>Mildura Base Hospital</w:t>
            </w:r>
          </w:p>
        </w:tc>
        <w:tc>
          <w:tcPr>
            <w:tcW w:w="1985" w:type="dxa"/>
            <w:shd w:val="clear" w:color="auto" w:fill="auto"/>
          </w:tcPr>
          <w:p w14:paraId="1632E32F" w14:textId="5187919A" w:rsidR="00FF6EC5" w:rsidRPr="00BF031D" w:rsidRDefault="00FF6EC5" w:rsidP="00FF6EC5">
            <w:pPr>
              <w:pStyle w:val="DHHStabletext"/>
              <w:spacing w:before="0" w:after="0"/>
              <w:rPr>
                <w:rFonts w:ascii="VIC" w:eastAsia="Verdana" w:hAnsi="VIC" w:cs="Verdana"/>
                <w:sz w:val="18"/>
                <w:szCs w:val="18"/>
              </w:rPr>
            </w:pPr>
            <w:r w:rsidRPr="00B6343C">
              <w:rPr>
                <w:rFonts w:ascii="VIC" w:eastAsia="VIC" w:hAnsi="VIC"/>
                <w:color w:val="000000"/>
                <w:sz w:val="18"/>
                <w:szCs w:val="18"/>
              </w:rPr>
              <w:t>Northern Mallee</w:t>
            </w:r>
          </w:p>
        </w:tc>
        <w:tc>
          <w:tcPr>
            <w:tcW w:w="1108" w:type="dxa"/>
            <w:shd w:val="clear" w:color="auto" w:fill="auto"/>
          </w:tcPr>
          <w:p w14:paraId="39423314" w14:textId="13A4D10D" w:rsidR="00FF6EC5" w:rsidRPr="00BF031D" w:rsidRDefault="00FF6EC5" w:rsidP="00FF6EC5">
            <w:pPr>
              <w:jc w:val="center"/>
              <w:rPr>
                <w:rFonts w:ascii="VIC" w:hAnsi="VIC"/>
                <w:sz w:val="18"/>
                <w:szCs w:val="18"/>
              </w:rPr>
            </w:pPr>
            <w:r w:rsidRPr="00B6343C">
              <w:rPr>
                <w:rFonts w:ascii="VIC" w:eastAsia="VIC" w:hAnsi="VIC"/>
                <w:color w:val="000000"/>
                <w:sz w:val="18"/>
                <w:szCs w:val="18"/>
              </w:rPr>
              <w:t>50%</w:t>
            </w:r>
          </w:p>
        </w:tc>
        <w:tc>
          <w:tcPr>
            <w:tcW w:w="1108" w:type="dxa"/>
            <w:shd w:val="clear" w:color="auto" w:fill="auto"/>
          </w:tcPr>
          <w:p w14:paraId="3BAE582A" w14:textId="253E8305" w:rsidR="00FF6EC5" w:rsidRPr="00BF031D" w:rsidRDefault="00FF6EC5" w:rsidP="00FF6EC5">
            <w:pPr>
              <w:jc w:val="center"/>
              <w:rPr>
                <w:rFonts w:ascii="VIC" w:hAnsi="VIC"/>
                <w:sz w:val="18"/>
                <w:szCs w:val="18"/>
              </w:rPr>
            </w:pPr>
            <w:r w:rsidRPr="00B6343C">
              <w:rPr>
                <w:rFonts w:ascii="VIC" w:eastAsia="VIC" w:hAnsi="VIC"/>
                <w:color w:val="000000"/>
                <w:sz w:val="18"/>
                <w:szCs w:val="18"/>
              </w:rPr>
              <w:t>67%</w:t>
            </w:r>
          </w:p>
        </w:tc>
        <w:tc>
          <w:tcPr>
            <w:tcW w:w="1108" w:type="dxa"/>
          </w:tcPr>
          <w:p w14:paraId="2A790B31" w14:textId="1492DA7A" w:rsidR="00FF6EC5" w:rsidRPr="00BF031D" w:rsidRDefault="00FF6EC5" w:rsidP="00FF6EC5">
            <w:pPr>
              <w:jc w:val="center"/>
              <w:rPr>
                <w:rFonts w:ascii="VIC" w:hAnsi="VIC"/>
                <w:sz w:val="18"/>
                <w:szCs w:val="18"/>
              </w:rPr>
            </w:pPr>
            <w:r w:rsidRPr="00B6343C">
              <w:rPr>
                <w:rFonts w:ascii="VIC" w:eastAsia="VIC" w:hAnsi="VIC"/>
                <w:color w:val="000000"/>
                <w:sz w:val="18"/>
                <w:szCs w:val="18"/>
              </w:rPr>
              <w:t>16%</w:t>
            </w:r>
          </w:p>
        </w:tc>
        <w:tc>
          <w:tcPr>
            <w:tcW w:w="1108" w:type="dxa"/>
          </w:tcPr>
          <w:p w14:paraId="00AF18AB" w14:textId="4591EC6E" w:rsidR="00FF6EC5" w:rsidRPr="00BF031D" w:rsidRDefault="00FF6EC5" w:rsidP="00FF6EC5">
            <w:pPr>
              <w:jc w:val="center"/>
              <w:rPr>
                <w:rFonts w:ascii="VIC" w:hAnsi="VIC"/>
                <w:sz w:val="18"/>
                <w:szCs w:val="18"/>
              </w:rPr>
            </w:pPr>
            <w:r w:rsidRPr="00B6343C">
              <w:rPr>
                <w:rFonts w:ascii="VIC" w:eastAsia="VIC" w:hAnsi="VIC"/>
                <w:color w:val="000000"/>
                <w:sz w:val="18"/>
                <w:szCs w:val="18"/>
              </w:rPr>
              <w:t>129.7</w:t>
            </w:r>
          </w:p>
        </w:tc>
        <w:tc>
          <w:tcPr>
            <w:tcW w:w="1108" w:type="dxa"/>
          </w:tcPr>
          <w:p w14:paraId="5851FEA2" w14:textId="3E2B980D" w:rsidR="00FF6EC5" w:rsidRPr="00BF031D" w:rsidRDefault="00FF6EC5" w:rsidP="00FF6EC5">
            <w:pPr>
              <w:jc w:val="center"/>
              <w:rPr>
                <w:rFonts w:ascii="VIC" w:hAnsi="VIC"/>
                <w:sz w:val="18"/>
                <w:szCs w:val="18"/>
              </w:rPr>
            </w:pPr>
            <w:r w:rsidRPr="00B6343C">
              <w:rPr>
                <w:rFonts w:ascii="VIC" w:eastAsia="VIC" w:hAnsi="VIC"/>
                <w:color w:val="000000"/>
                <w:sz w:val="18"/>
                <w:szCs w:val="18"/>
              </w:rPr>
              <w:t>5.0</w:t>
            </w:r>
          </w:p>
        </w:tc>
        <w:tc>
          <w:tcPr>
            <w:tcW w:w="1109" w:type="dxa"/>
            <w:shd w:val="clear" w:color="auto" w:fill="auto"/>
          </w:tcPr>
          <w:p w14:paraId="5CA274A1" w14:textId="07BE8B30" w:rsidR="00FF6EC5" w:rsidRPr="00BF031D" w:rsidRDefault="00FF6EC5" w:rsidP="00FF6EC5">
            <w:pPr>
              <w:jc w:val="center"/>
              <w:rPr>
                <w:rFonts w:ascii="VIC" w:hAnsi="VIC"/>
                <w:sz w:val="18"/>
                <w:szCs w:val="18"/>
              </w:rPr>
            </w:pPr>
            <w:r w:rsidRPr="00B6343C">
              <w:rPr>
                <w:rFonts w:ascii="VIC" w:eastAsia="VIC" w:hAnsi="VIC"/>
                <w:color w:val="000000"/>
                <w:sz w:val="18"/>
                <w:szCs w:val="18"/>
              </w:rPr>
              <w:t>79%</w:t>
            </w:r>
          </w:p>
        </w:tc>
        <w:tc>
          <w:tcPr>
            <w:tcW w:w="1108" w:type="dxa"/>
            <w:shd w:val="clear" w:color="auto" w:fill="auto"/>
          </w:tcPr>
          <w:p w14:paraId="5F611961" w14:textId="5D112771" w:rsidR="00FF6EC5" w:rsidRPr="00BF031D" w:rsidRDefault="00FF6EC5" w:rsidP="00FF6EC5">
            <w:pPr>
              <w:jc w:val="center"/>
              <w:rPr>
                <w:rFonts w:ascii="VIC" w:hAnsi="VIC"/>
                <w:sz w:val="18"/>
                <w:szCs w:val="18"/>
              </w:rPr>
            </w:pPr>
            <w:r w:rsidRPr="00B6343C">
              <w:rPr>
                <w:rFonts w:ascii="VIC" w:eastAsia="VIC" w:hAnsi="VIC"/>
                <w:color w:val="000000"/>
                <w:sz w:val="18"/>
                <w:szCs w:val="18"/>
              </w:rPr>
              <w:t>15.9</w:t>
            </w:r>
          </w:p>
        </w:tc>
        <w:tc>
          <w:tcPr>
            <w:tcW w:w="1108" w:type="dxa"/>
            <w:shd w:val="clear" w:color="auto" w:fill="auto"/>
          </w:tcPr>
          <w:p w14:paraId="2B1796B9" w14:textId="3ACA2BC3" w:rsidR="00FF6EC5" w:rsidRPr="00BF031D" w:rsidRDefault="00FF6EC5" w:rsidP="00FF6EC5">
            <w:pPr>
              <w:jc w:val="center"/>
              <w:rPr>
                <w:rFonts w:ascii="VIC" w:hAnsi="VIC"/>
                <w:sz w:val="18"/>
                <w:szCs w:val="18"/>
              </w:rPr>
            </w:pPr>
            <w:r w:rsidRPr="00B6343C">
              <w:rPr>
                <w:rFonts w:ascii="VIC" w:eastAsia="VIC" w:hAnsi="VIC"/>
                <w:color w:val="000000"/>
                <w:sz w:val="18"/>
                <w:szCs w:val="18"/>
              </w:rPr>
              <w:t>36%</w:t>
            </w:r>
          </w:p>
        </w:tc>
        <w:tc>
          <w:tcPr>
            <w:tcW w:w="1108" w:type="dxa"/>
            <w:shd w:val="clear" w:color="auto" w:fill="auto"/>
          </w:tcPr>
          <w:p w14:paraId="42FE140B" w14:textId="35D00651" w:rsidR="00FF6EC5" w:rsidRPr="00BF031D" w:rsidRDefault="00FF6EC5" w:rsidP="00FF6EC5">
            <w:pPr>
              <w:jc w:val="center"/>
              <w:rPr>
                <w:rFonts w:ascii="VIC" w:hAnsi="VIC"/>
                <w:sz w:val="18"/>
                <w:szCs w:val="18"/>
              </w:rPr>
            </w:pPr>
            <w:r w:rsidRPr="00B6343C">
              <w:rPr>
                <w:rFonts w:ascii="VIC" w:eastAsia="VIC" w:hAnsi="VIC"/>
                <w:color w:val="000000"/>
                <w:sz w:val="18"/>
                <w:szCs w:val="18"/>
              </w:rPr>
              <w:t>0%</w:t>
            </w:r>
          </w:p>
        </w:tc>
        <w:tc>
          <w:tcPr>
            <w:tcW w:w="1108" w:type="dxa"/>
            <w:shd w:val="clear" w:color="auto" w:fill="auto"/>
          </w:tcPr>
          <w:p w14:paraId="2853C5DC" w14:textId="774223F5" w:rsidR="00FF6EC5" w:rsidRPr="00BF031D" w:rsidRDefault="00FF6EC5" w:rsidP="00FF6EC5">
            <w:pPr>
              <w:jc w:val="center"/>
              <w:rPr>
                <w:rFonts w:ascii="VIC" w:hAnsi="VIC"/>
                <w:sz w:val="18"/>
                <w:szCs w:val="18"/>
              </w:rPr>
            </w:pPr>
            <w:r w:rsidRPr="00B6343C">
              <w:rPr>
                <w:rFonts w:ascii="VIC" w:eastAsia="VIC" w:hAnsi="VIC"/>
                <w:color w:val="000000"/>
                <w:sz w:val="18"/>
                <w:szCs w:val="18"/>
              </w:rPr>
              <w:t>1.1</w:t>
            </w:r>
          </w:p>
        </w:tc>
        <w:tc>
          <w:tcPr>
            <w:tcW w:w="1109" w:type="dxa"/>
            <w:shd w:val="clear" w:color="auto" w:fill="auto"/>
          </w:tcPr>
          <w:p w14:paraId="30DA56EC" w14:textId="71DBEFF2" w:rsidR="00FF6EC5" w:rsidRPr="00BF031D" w:rsidRDefault="00FF6EC5" w:rsidP="00FF6EC5">
            <w:pPr>
              <w:jc w:val="center"/>
              <w:rPr>
                <w:rFonts w:ascii="VIC" w:hAnsi="VIC"/>
                <w:sz w:val="18"/>
                <w:szCs w:val="18"/>
              </w:rPr>
            </w:pPr>
            <w:r w:rsidRPr="00B6343C">
              <w:rPr>
                <w:rFonts w:ascii="VIC" w:eastAsia="VIC" w:hAnsi="VIC"/>
                <w:color w:val="000000"/>
                <w:sz w:val="18"/>
                <w:szCs w:val="18"/>
              </w:rPr>
              <w:t>42%</w:t>
            </w:r>
          </w:p>
        </w:tc>
      </w:tr>
      <w:tr w:rsidR="00FF6EC5" w:rsidRPr="00BF031D" w14:paraId="45FD0F3C" w14:textId="77777777" w:rsidTr="00F64D94">
        <w:trPr>
          <w:trHeight w:val="454"/>
        </w:trPr>
        <w:tc>
          <w:tcPr>
            <w:tcW w:w="1570" w:type="dxa"/>
            <w:vMerge w:val="restart"/>
            <w:shd w:val="clear" w:color="auto" w:fill="BFCED6"/>
          </w:tcPr>
          <w:p w14:paraId="5B3DB441" w14:textId="602E22B8" w:rsidR="00FF6EC5" w:rsidRPr="00BF031D" w:rsidRDefault="00FF6EC5" w:rsidP="00FF6EC5">
            <w:pPr>
              <w:pStyle w:val="DHHStabletext"/>
              <w:spacing w:before="0" w:after="0"/>
              <w:rPr>
                <w:rFonts w:ascii="VIC" w:hAnsi="VIC"/>
                <w:sz w:val="18"/>
                <w:szCs w:val="18"/>
              </w:rPr>
            </w:pPr>
            <w:r w:rsidRPr="00B6343C">
              <w:rPr>
                <w:rFonts w:ascii="VIC" w:eastAsia="VIC" w:hAnsi="VIC"/>
                <w:color w:val="000000"/>
                <w:sz w:val="18"/>
                <w:szCs w:val="18"/>
              </w:rPr>
              <w:t>Albury Wodonga Health</w:t>
            </w:r>
          </w:p>
        </w:tc>
        <w:tc>
          <w:tcPr>
            <w:tcW w:w="1985" w:type="dxa"/>
            <w:shd w:val="clear" w:color="auto" w:fill="BFCED6"/>
          </w:tcPr>
          <w:p w14:paraId="6939015F" w14:textId="6B700AE3" w:rsidR="00FF6EC5" w:rsidRPr="00BF031D" w:rsidRDefault="00FF6EC5" w:rsidP="00FF6EC5">
            <w:pPr>
              <w:pStyle w:val="DHHStabletext"/>
              <w:spacing w:before="0" w:after="0"/>
              <w:rPr>
                <w:rFonts w:ascii="VIC" w:hAnsi="VIC"/>
                <w:sz w:val="18"/>
                <w:szCs w:val="18"/>
              </w:rPr>
            </w:pPr>
            <w:r w:rsidRPr="00B6343C">
              <w:rPr>
                <w:rFonts w:ascii="VIC" w:eastAsia="VIC" w:hAnsi="VIC"/>
                <w:color w:val="000000"/>
                <w:sz w:val="18"/>
                <w:szCs w:val="18"/>
              </w:rPr>
              <w:t>Albury - NSW</w:t>
            </w:r>
          </w:p>
        </w:tc>
        <w:tc>
          <w:tcPr>
            <w:tcW w:w="1108" w:type="dxa"/>
            <w:shd w:val="clear" w:color="auto" w:fill="BFCED6"/>
          </w:tcPr>
          <w:p w14:paraId="4AF67898" w14:textId="77777777" w:rsidR="00FF6EC5" w:rsidRPr="00BF031D" w:rsidRDefault="00FF6EC5" w:rsidP="00FF6EC5">
            <w:pPr>
              <w:jc w:val="center"/>
              <w:rPr>
                <w:rFonts w:ascii="VIC" w:hAnsi="VIC"/>
                <w:sz w:val="18"/>
                <w:szCs w:val="18"/>
              </w:rPr>
            </w:pPr>
          </w:p>
        </w:tc>
        <w:tc>
          <w:tcPr>
            <w:tcW w:w="1108" w:type="dxa"/>
            <w:shd w:val="clear" w:color="auto" w:fill="BFCED6"/>
          </w:tcPr>
          <w:p w14:paraId="6C7D4C50" w14:textId="77777777" w:rsidR="00FF6EC5" w:rsidRPr="00BF031D" w:rsidRDefault="00FF6EC5" w:rsidP="00FF6EC5">
            <w:pPr>
              <w:jc w:val="center"/>
              <w:rPr>
                <w:rFonts w:ascii="VIC" w:hAnsi="VIC"/>
                <w:sz w:val="18"/>
                <w:szCs w:val="18"/>
              </w:rPr>
            </w:pPr>
          </w:p>
        </w:tc>
        <w:tc>
          <w:tcPr>
            <w:tcW w:w="1108" w:type="dxa"/>
            <w:shd w:val="clear" w:color="auto" w:fill="BFCED6"/>
          </w:tcPr>
          <w:p w14:paraId="1DE584E3" w14:textId="7E8B9B86" w:rsidR="00FF6EC5" w:rsidRPr="00BF031D" w:rsidRDefault="00FF6EC5" w:rsidP="00FF6EC5">
            <w:pPr>
              <w:jc w:val="center"/>
              <w:rPr>
                <w:rFonts w:ascii="VIC" w:hAnsi="VIC"/>
                <w:sz w:val="18"/>
                <w:szCs w:val="18"/>
              </w:rPr>
            </w:pPr>
            <w:r w:rsidRPr="00B6343C">
              <w:rPr>
                <w:rFonts w:ascii="VIC" w:eastAsia="VIC" w:hAnsi="VIC"/>
                <w:color w:val="000000"/>
                <w:sz w:val="18"/>
                <w:szCs w:val="18"/>
              </w:rPr>
              <w:t>34%</w:t>
            </w:r>
          </w:p>
        </w:tc>
        <w:tc>
          <w:tcPr>
            <w:tcW w:w="1108" w:type="dxa"/>
            <w:shd w:val="clear" w:color="auto" w:fill="BFCED6"/>
          </w:tcPr>
          <w:p w14:paraId="0927BAA1" w14:textId="6E036BC7" w:rsidR="00FF6EC5" w:rsidRPr="00BF031D" w:rsidRDefault="00FF6EC5" w:rsidP="00FF6EC5">
            <w:pPr>
              <w:jc w:val="center"/>
              <w:rPr>
                <w:rFonts w:ascii="VIC" w:hAnsi="VIC"/>
                <w:sz w:val="18"/>
                <w:szCs w:val="18"/>
              </w:rPr>
            </w:pPr>
            <w:r w:rsidRPr="00B6343C">
              <w:rPr>
                <w:rFonts w:ascii="VIC" w:eastAsia="VIC" w:hAnsi="VIC"/>
                <w:color w:val="000000"/>
                <w:sz w:val="18"/>
                <w:szCs w:val="18"/>
              </w:rPr>
              <w:t>130.2</w:t>
            </w:r>
          </w:p>
        </w:tc>
        <w:tc>
          <w:tcPr>
            <w:tcW w:w="1108" w:type="dxa"/>
            <w:shd w:val="clear" w:color="auto" w:fill="BFCED6"/>
          </w:tcPr>
          <w:p w14:paraId="542F74E0" w14:textId="10574929" w:rsidR="00FF6EC5" w:rsidRPr="00BF031D" w:rsidRDefault="00FF6EC5" w:rsidP="00FF6EC5">
            <w:pPr>
              <w:jc w:val="center"/>
              <w:rPr>
                <w:rFonts w:ascii="VIC" w:hAnsi="VIC"/>
                <w:sz w:val="18"/>
                <w:szCs w:val="18"/>
              </w:rPr>
            </w:pPr>
            <w:r w:rsidRPr="00B6343C">
              <w:rPr>
                <w:rFonts w:ascii="VIC" w:eastAsia="VIC" w:hAnsi="VIC"/>
                <w:color w:val="000000"/>
                <w:sz w:val="18"/>
                <w:szCs w:val="18"/>
              </w:rPr>
              <w:t>1.1</w:t>
            </w:r>
          </w:p>
        </w:tc>
        <w:tc>
          <w:tcPr>
            <w:tcW w:w="1109" w:type="dxa"/>
            <w:shd w:val="clear" w:color="auto" w:fill="BFCED6"/>
          </w:tcPr>
          <w:p w14:paraId="3BA38CAB" w14:textId="7A766B69" w:rsidR="00FF6EC5" w:rsidRPr="00BF031D" w:rsidRDefault="00FF6EC5" w:rsidP="00FF6EC5">
            <w:pPr>
              <w:jc w:val="center"/>
              <w:rPr>
                <w:rFonts w:ascii="VIC" w:hAnsi="VIC"/>
                <w:sz w:val="18"/>
                <w:szCs w:val="18"/>
              </w:rPr>
            </w:pPr>
            <w:r w:rsidRPr="00B6343C">
              <w:rPr>
                <w:rFonts w:ascii="VIC" w:eastAsia="VIC" w:hAnsi="VIC"/>
                <w:color w:val="000000"/>
                <w:sz w:val="18"/>
                <w:szCs w:val="18"/>
              </w:rPr>
              <w:t>81%</w:t>
            </w:r>
          </w:p>
        </w:tc>
        <w:tc>
          <w:tcPr>
            <w:tcW w:w="1108" w:type="dxa"/>
            <w:shd w:val="clear" w:color="auto" w:fill="BFCED6"/>
          </w:tcPr>
          <w:p w14:paraId="0C58470E" w14:textId="22A7A8DB" w:rsidR="00FF6EC5" w:rsidRPr="00BF031D" w:rsidRDefault="00FF6EC5" w:rsidP="00FF6EC5">
            <w:pPr>
              <w:jc w:val="center"/>
              <w:rPr>
                <w:rFonts w:ascii="VIC" w:hAnsi="VIC"/>
                <w:sz w:val="18"/>
                <w:szCs w:val="18"/>
              </w:rPr>
            </w:pPr>
            <w:r w:rsidRPr="00B6343C">
              <w:rPr>
                <w:rFonts w:ascii="VIC" w:eastAsia="VIC" w:hAnsi="VIC"/>
                <w:color w:val="000000"/>
                <w:sz w:val="18"/>
                <w:szCs w:val="18"/>
              </w:rPr>
              <w:t>16.2</w:t>
            </w:r>
          </w:p>
        </w:tc>
        <w:tc>
          <w:tcPr>
            <w:tcW w:w="1108" w:type="dxa"/>
            <w:shd w:val="clear" w:color="auto" w:fill="BFCED6"/>
          </w:tcPr>
          <w:p w14:paraId="31AA89C7" w14:textId="1308AC89" w:rsidR="00FF6EC5" w:rsidRPr="00BF031D" w:rsidRDefault="00FF6EC5" w:rsidP="00FF6EC5">
            <w:pPr>
              <w:jc w:val="center"/>
              <w:rPr>
                <w:rFonts w:ascii="VIC" w:hAnsi="VIC"/>
                <w:sz w:val="18"/>
                <w:szCs w:val="18"/>
              </w:rPr>
            </w:pPr>
            <w:r w:rsidRPr="00B6343C">
              <w:rPr>
                <w:rFonts w:ascii="VIC" w:eastAsia="VIC" w:hAnsi="VIC"/>
                <w:color w:val="000000"/>
                <w:sz w:val="18"/>
                <w:szCs w:val="18"/>
              </w:rPr>
              <w:t>29%</w:t>
            </w:r>
          </w:p>
        </w:tc>
        <w:tc>
          <w:tcPr>
            <w:tcW w:w="1108" w:type="dxa"/>
            <w:shd w:val="clear" w:color="auto" w:fill="BFCED6"/>
          </w:tcPr>
          <w:p w14:paraId="767458C7" w14:textId="14D7B97B" w:rsidR="00FF6EC5" w:rsidRPr="00BF031D" w:rsidRDefault="00FF6EC5" w:rsidP="00FF6EC5">
            <w:pPr>
              <w:jc w:val="center"/>
              <w:rPr>
                <w:rFonts w:ascii="VIC" w:hAnsi="VIC"/>
                <w:sz w:val="18"/>
                <w:szCs w:val="18"/>
              </w:rPr>
            </w:pPr>
            <w:r w:rsidRPr="00B6343C">
              <w:rPr>
                <w:rFonts w:ascii="VIC" w:eastAsia="VIC" w:hAnsi="VIC"/>
                <w:color w:val="000000"/>
                <w:sz w:val="18"/>
                <w:szCs w:val="18"/>
              </w:rPr>
              <w:t>23%</w:t>
            </w:r>
          </w:p>
        </w:tc>
        <w:tc>
          <w:tcPr>
            <w:tcW w:w="1108" w:type="dxa"/>
            <w:shd w:val="clear" w:color="auto" w:fill="BFCED6"/>
          </w:tcPr>
          <w:p w14:paraId="687EC10D" w14:textId="3C7D7067" w:rsidR="00FF6EC5" w:rsidRPr="00BF031D" w:rsidRDefault="00FF6EC5" w:rsidP="00FF6EC5">
            <w:pPr>
              <w:jc w:val="center"/>
              <w:rPr>
                <w:rFonts w:ascii="VIC" w:hAnsi="VIC"/>
                <w:sz w:val="18"/>
                <w:szCs w:val="18"/>
              </w:rPr>
            </w:pPr>
            <w:r w:rsidRPr="00B6343C">
              <w:rPr>
                <w:rFonts w:ascii="VIC" w:eastAsia="VIC" w:hAnsi="VIC"/>
                <w:color w:val="000000"/>
                <w:sz w:val="18"/>
                <w:szCs w:val="18"/>
              </w:rPr>
              <w:t>0.8</w:t>
            </w:r>
          </w:p>
        </w:tc>
        <w:tc>
          <w:tcPr>
            <w:tcW w:w="1109" w:type="dxa"/>
            <w:shd w:val="clear" w:color="auto" w:fill="BFCED6"/>
          </w:tcPr>
          <w:p w14:paraId="61C10C2D" w14:textId="517FC93A" w:rsidR="00FF6EC5" w:rsidRPr="00BF031D" w:rsidRDefault="00FF6EC5" w:rsidP="00FF6EC5">
            <w:pPr>
              <w:jc w:val="center"/>
              <w:rPr>
                <w:rFonts w:ascii="VIC" w:hAnsi="VIC"/>
                <w:sz w:val="18"/>
                <w:szCs w:val="18"/>
              </w:rPr>
            </w:pPr>
            <w:r w:rsidRPr="00B6343C">
              <w:rPr>
                <w:rFonts w:ascii="VIC" w:eastAsia="VIC" w:hAnsi="VIC"/>
                <w:color w:val="000000"/>
                <w:sz w:val="18"/>
                <w:szCs w:val="18"/>
              </w:rPr>
              <w:t>13%</w:t>
            </w:r>
          </w:p>
        </w:tc>
      </w:tr>
      <w:tr w:rsidR="00FF6EC5" w:rsidRPr="00BF031D" w14:paraId="7A41FDEB" w14:textId="77777777" w:rsidTr="00F64D94">
        <w:trPr>
          <w:trHeight w:val="454"/>
        </w:trPr>
        <w:tc>
          <w:tcPr>
            <w:tcW w:w="1570" w:type="dxa"/>
            <w:vMerge/>
            <w:shd w:val="clear" w:color="auto" w:fill="BFCED6"/>
          </w:tcPr>
          <w:p w14:paraId="183E586D" w14:textId="77777777" w:rsidR="00FF6EC5" w:rsidRPr="00A83248" w:rsidRDefault="00FF6EC5" w:rsidP="00FF6EC5">
            <w:pPr>
              <w:pStyle w:val="DHHStabletext"/>
              <w:spacing w:before="0" w:after="0"/>
              <w:rPr>
                <w:rFonts w:ascii="VIC" w:eastAsia="Verdana" w:hAnsi="VIC"/>
                <w:color w:val="000000"/>
                <w:sz w:val="18"/>
              </w:rPr>
            </w:pPr>
          </w:p>
        </w:tc>
        <w:tc>
          <w:tcPr>
            <w:tcW w:w="1985" w:type="dxa"/>
            <w:shd w:val="clear" w:color="auto" w:fill="BFCED6"/>
          </w:tcPr>
          <w:p w14:paraId="2AD30918" w14:textId="6F1C1C1E" w:rsidR="00FF6EC5" w:rsidRPr="00A83248" w:rsidRDefault="00FF6EC5" w:rsidP="00FF6EC5">
            <w:pPr>
              <w:pStyle w:val="DHHStabletext"/>
              <w:spacing w:before="0" w:after="0"/>
              <w:rPr>
                <w:rFonts w:ascii="VIC" w:eastAsia="Verdana" w:hAnsi="VIC"/>
                <w:color w:val="000000"/>
                <w:sz w:val="18"/>
              </w:rPr>
            </w:pPr>
            <w:r w:rsidRPr="00B6343C">
              <w:rPr>
                <w:rFonts w:ascii="VIC" w:eastAsia="VIC" w:hAnsi="VIC"/>
                <w:color w:val="000000"/>
                <w:sz w:val="18"/>
                <w:szCs w:val="18"/>
              </w:rPr>
              <w:t>North East &amp; Border</w:t>
            </w:r>
          </w:p>
        </w:tc>
        <w:tc>
          <w:tcPr>
            <w:tcW w:w="1108" w:type="dxa"/>
            <w:shd w:val="clear" w:color="auto" w:fill="BFCED6"/>
          </w:tcPr>
          <w:p w14:paraId="7D1099BC" w14:textId="68D90F3A" w:rsidR="00FF6EC5" w:rsidRPr="00BF031D" w:rsidRDefault="00FF6EC5" w:rsidP="00FF6EC5">
            <w:pPr>
              <w:jc w:val="center"/>
              <w:rPr>
                <w:rFonts w:ascii="VIC" w:hAnsi="VIC"/>
                <w:sz w:val="18"/>
                <w:szCs w:val="18"/>
              </w:rPr>
            </w:pPr>
            <w:r w:rsidRPr="00B6343C">
              <w:rPr>
                <w:rFonts w:ascii="VIC" w:eastAsia="VIC" w:hAnsi="VIC"/>
                <w:color w:val="000000"/>
                <w:sz w:val="18"/>
                <w:szCs w:val="18"/>
              </w:rPr>
              <w:t>79%</w:t>
            </w:r>
          </w:p>
        </w:tc>
        <w:tc>
          <w:tcPr>
            <w:tcW w:w="1108" w:type="dxa"/>
            <w:shd w:val="clear" w:color="auto" w:fill="BFCED6"/>
          </w:tcPr>
          <w:p w14:paraId="00E6AE19" w14:textId="687A3FC1" w:rsidR="00FF6EC5" w:rsidRPr="00BF031D" w:rsidRDefault="00FF6EC5" w:rsidP="00FF6EC5">
            <w:pPr>
              <w:jc w:val="center"/>
              <w:rPr>
                <w:rFonts w:ascii="VIC" w:hAnsi="VIC"/>
                <w:sz w:val="18"/>
                <w:szCs w:val="18"/>
              </w:rPr>
            </w:pPr>
            <w:r w:rsidRPr="00B6343C">
              <w:rPr>
                <w:rFonts w:ascii="VIC" w:eastAsia="VIC" w:hAnsi="VIC"/>
                <w:color w:val="000000"/>
                <w:sz w:val="18"/>
                <w:szCs w:val="18"/>
              </w:rPr>
              <w:t>77%</w:t>
            </w:r>
          </w:p>
        </w:tc>
        <w:tc>
          <w:tcPr>
            <w:tcW w:w="1108" w:type="dxa"/>
            <w:shd w:val="clear" w:color="auto" w:fill="BFCED6"/>
          </w:tcPr>
          <w:p w14:paraId="2CB19EAB" w14:textId="7839B1DE" w:rsidR="00FF6EC5" w:rsidRPr="00BF031D" w:rsidRDefault="00FF6EC5" w:rsidP="00FF6EC5">
            <w:pPr>
              <w:jc w:val="center"/>
              <w:rPr>
                <w:rFonts w:ascii="VIC" w:hAnsi="VIC"/>
                <w:sz w:val="18"/>
                <w:szCs w:val="18"/>
              </w:rPr>
            </w:pPr>
            <w:r w:rsidRPr="00B6343C">
              <w:rPr>
                <w:rFonts w:ascii="VIC" w:eastAsia="VIC" w:hAnsi="VIC"/>
                <w:color w:val="000000"/>
                <w:sz w:val="18"/>
                <w:szCs w:val="18"/>
              </w:rPr>
              <w:t>31%</w:t>
            </w:r>
          </w:p>
        </w:tc>
        <w:tc>
          <w:tcPr>
            <w:tcW w:w="1108" w:type="dxa"/>
            <w:shd w:val="clear" w:color="auto" w:fill="BFCED6"/>
          </w:tcPr>
          <w:p w14:paraId="3520D8B2" w14:textId="633E5ED6" w:rsidR="00FF6EC5" w:rsidRPr="00BF031D" w:rsidRDefault="00FF6EC5" w:rsidP="00FF6EC5">
            <w:pPr>
              <w:jc w:val="center"/>
              <w:rPr>
                <w:rFonts w:ascii="VIC" w:hAnsi="VIC"/>
                <w:sz w:val="18"/>
                <w:szCs w:val="18"/>
              </w:rPr>
            </w:pPr>
            <w:r w:rsidRPr="00B6343C">
              <w:rPr>
                <w:rFonts w:ascii="VIC" w:eastAsia="VIC" w:hAnsi="VIC"/>
                <w:color w:val="000000"/>
                <w:sz w:val="18"/>
                <w:szCs w:val="18"/>
              </w:rPr>
              <w:t>117.3</w:t>
            </w:r>
          </w:p>
        </w:tc>
        <w:tc>
          <w:tcPr>
            <w:tcW w:w="1108" w:type="dxa"/>
            <w:shd w:val="clear" w:color="auto" w:fill="BFCED6"/>
          </w:tcPr>
          <w:p w14:paraId="4825EA16" w14:textId="426BC7FE" w:rsidR="00FF6EC5" w:rsidRPr="00BF031D" w:rsidRDefault="00FF6EC5" w:rsidP="00FF6EC5">
            <w:pPr>
              <w:jc w:val="center"/>
              <w:rPr>
                <w:rFonts w:ascii="VIC" w:hAnsi="VIC"/>
                <w:sz w:val="18"/>
                <w:szCs w:val="18"/>
              </w:rPr>
            </w:pPr>
            <w:r w:rsidRPr="00B6343C">
              <w:rPr>
                <w:rFonts w:ascii="VIC" w:eastAsia="VIC" w:hAnsi="VIC"/>
                <w:color w:val="000000"/>
                <w:sz w:val="18"/>
                <w:szCs w:val="18"/>
              </w:rPr>
              <w:t>1.5</w:t>
            </w:r>
          </w:p>
        </w:tc>
        <w:tc>
          <w:tcPr>
            <w:tcW w:w="1109" w:type="dxa"/>
            <w:shd w:val="clear" w:color="auto" w:fill="BFCED6"/>
          </w:tcPr>
          <w:p w14:paraId="71921FC6" w14:textId="3F548E7F" w:rsidR="00FF6EC5" w:rsidRPr="00BF031D" w:rsidRDefault="00FF6EC5" w:rsidP="00FF6EC5">
            <w:pPr>
              <w:jc w:val="center"/>
              <w:rPr>
                <w:rFonts w:ascii="VIC" w:hAnsi="VIC"/>
                <w:sz w:val="18"/>
                <w:szCs w:val="18"/>
              </w:rPr>
            </w:pPr>
            <w:r w:rsidRPr="00B6343C">
              <w:rPr>
                <w:rFonts w:ascii="VIC" w:eastAsia="VIC" w:hAnsi="VIC"/>
                <w:color w:val="000000"/>
                <w:sz w:val="18"/>
                <w:szCs w:val="18"/>
              </w:rPr>
              <w:t>87%</w:t>
            </w:r>
          </w:p>
        </w:tc>
        <w:tc>
          <w:tcPr>
            <w:tcW w:w="1108" w:type="dxa"/>
            <w:shd w:val="clear" w:color="auto" w:fill="BFCED6"/>
          </w:tcPr>
          <w:p w14:paraId="0DD9E5EB" w14:textId="4A357A2E" w:rsidR="00FF6EC5" w:rsidRPr="00BF031D" w:rsidRDefault="00FF6EC5" w:rsidP="00FF6EC5">
            <w:pPr>
              <w:jc w:val="center"/>
              <w:rPr>
                <w:rFonts w:ascii="VIC" w:hAnsi="VIC"/>
                <w:sz w:val="18"/>
                <w:szCs w:val="18"/>
              </w:rPr>
            </w:pPr>
            <w:r w:rsidRPr="00B6343C">
              <w:rPr>
                <w:rFonts w:ascii="VIC" w:eastAsia="VIC" w:hAnsi="VIC"/>
                <w:color w:val="000000"/>
                <w:sz w:val="18"/>
                <w:szCs w:val="18"/>
              </w:rPr>
              <w:t>16.7</w:t>
            </w:r>
          </w:p>
        </w:tc>
        <w:tc>
          <w:tcPr>
            <w:tcW w:w="1108" w:type="dxa"/>
            <w:shd w:val="clear" w:color="auto" w:fill="BFCED6"/>
          </w:tcPr>
          <w:p w14:paraId="7B562CED" w14:textId="26067216" w:rsidR="00FF6EC5" w:rsidRPr="00BF031D" w:rsidRDefault="00FF6EC5" w:rsidP="00FF6EC5">
            <w:pPr>
              <w:jc w:val="center"/>
              <w:rPr>
                <w:rFonts w:ascii="VIC" w:hAnsi="VIC"/>
                <w:sz w:val="18"/>
                <w:szCs w:val="18"/>
              </w:rPr>
            </w:pPr>
            <w:r w:rsidRPr="00B6343C">
              <w:rPr>
                <w:rFonts w:ascii="VIC" w:eastAsia="VIC" w:hAnsi="VIC"/>
                <w:color w:val="000000"/>
                <w:sz w:val="18"/>
                <w:szCs w:val="18"/>
              </w:rPr>
              <w:t>22%</w:t>
            </w:r>
          </w:p>
        </w:tc>
        <w:tc>
          <w:tcPr>
            <w:tcW w:w="1108" w:type="dxa"/>
            <w:shd w:val="clear" w:color="auto" w:fill="BFCED6"/>
          </w:tcPr>
          <w:p w14:paraId="34068805" w14:textId="7B247C36" w:rsidR="00FF6EC5" w:rsidRPr="00BF031D" w:rsidRDefault="00FF6EC5" w:rsidP="00FF6EC5">
            <w:pPr>
              <w:jc w:val="center"/>
              <w:rPr>
                <w:rFonts w:ascii="VIC" w:hAnsi="VIC"/>
                <w:sz w:val="18"/>
                <w:szCs w:val="18"/>
              </w:rPr>
            </w:pPr>
            <w:r w:rsidRPr="00B6343C">
              <w:rPr>
                <w:rFonts w:ascii="VIC" w:eastAsia="VIC" w:hAnsi="VIC"/>
                <w:color w:val="000000"/>
                <w:sz w:val="18"/>
                <w:szCs w:val="18"/>
              </w:rPr>
              <w:t>42%</w:t>
            </w:r>
          </w:p>
        </w:tc>
        <w:tc>
          <w:tcPr>
            <w:tcW w:w="1108" w:type="dxa"/>
            <w:shd w:val="clear" w:color="auto" w:fill="BFCED6"/>
          </w:tcPr>
          <w:p w14:paraId="799CEE78" w14:textId="36E6DBA9" w:rsidR="00FF6EC5" w:rsidRPr="00BF031D" w:rsidRDefault="00FF6EC5" w:rsidP="00FF6EC5">
            <w:pPr>
              <w:jc w:val="center"/>
              <w:rPr>
                <w:rFonts w:ascii="VIC" w:hAnsi="VIC"/>
                <w:sz w:val="18"/>
                <w:szCs w:val="18"/>
              </w:rPr>
            </w:pPr>
            <w:r w:rsidRPr="00B6343C">
              <w:rPr>
                <w:rFonts w:ascii="VIC" w:eastAsia="VIC" w:hAnsi="VIC"/>
                <w:color w:val="000000"/>
                <w:sz w:val="18"/>
                <w:szCs w:val="18"/>
              </w:rPr>
              <w:t>0.5</w:t>
            </w:r>
          </w:p>
        </w:tc>
        <w:tc>
          <w:tcPr>
            <w:tcW w:w="1109" w:type="dxa"/>
            <w:shd w:val="clear" w:color="auto" w:fill="BFCED6"/>
          </w:tcPr>
          <w:p w14:paraId="14757CD0" w14:textId="102ED705" w:rsidR="00FF6EC5" w:rsidRPr="00BF031D" w:rsidRDefault="00FF6EC5" w:rsidP="00FF6EC5">
            <w:pPr>
              <w:jc w:val="center"/>
              <w:rPr>
                <w:rFonts w:ascii="VIC" w:hAnsi="VIC"/>
                <w:sz w:val="18"/>
                <w:szCs w:val="18"/>
              </w:rPr>
            </w:pPr>
            <w:r w:rsidRPr="00B6343C">
              <w:rPr>
                <w:rFonts w:ascii="VIC" w:eastAsia="VIC" w:hAnsi="VIC"/>
                <w:color w:val="000000"/>
                <w:sz w:val="18"/>
                <w:szCs w:val="18"/>
              </w:rPr>
              <w:t>35%</w:t>
            </w:r>
          </w:p>
        </w:tc>
      </w:tr>
      <w:tr w:rsidR="00FF6EC5" w:rsidRPr="00BF031D" w14:paraId="5953F5CD" w14:textId="77777777" w:rsidTr="00F64D94">
        <w:trPr>
          <w:trHeight w:val="454"/>
        </w:trPr>
        <w:tc>
          <w:tcPr>
            <w:tcW w:w="1570" w:type="dxa"/>
            <w:shd w:val="clear" w:color="auto" w:fill="FFFFFF" w:themeFill="background1"/>
          </w:tcPr>
          <w:p w14:paraId="50B70FB7" w14:textId="1FCE0D96" w:rsidR="00FF6EC5" w:rsidRPr="000A7F1F" w:rsidRDefault="00FF6EC5" w:rsidP="00FF6EC5">
            <w:pPr>
              <w:pStyle w:val="DHHStabletext"/>
              <w:spacing w:before="0" w:after="0"/>
              <w:rPr>
                <w:rFonts w:ascii="VIC" w:eastAsia="Verdana" w:hAnsi="VIC"/>
                <w:color w:val="000000"/>
                <w:sz w:val="18"/>
                <w:szCs w:val="18"/>
              </w:rPr>
            </w:pPr>
            <w:r w:rsidRPr="00B6343C">
              <w:rPr>
                <w:rFonts w:ascii="VIC" w:eastAsia="VIC" w:hAnsi="VIC"/>
                <w:color w:val="000000"/>
                <w:sz w:val="18"/>
                <w:szCs w:val="18"/>
              </w:rPr>
              <w:t>South West Health</w:t>
            </w:r>
          </w:p>
        </w:tc>
        <w:tc>
          <w:tcPr>
            <w:tcW w:w="1985" w:type="dxa"/>
            <w:shd w:val="clear" w:color="auto" w:fill="FFFFFF" w:themeFill="background1"/>
          </w:tcPr>
          <w:p w14:paraId="19E2B653" w14:textId="7C1C7D59" w:rsidR="00FF6EC5" w:rsidRPr="000A7F1F" w:rsidRDefault="00FF6EC5" w:rsidP="00FF6EC5">
            <w:pPr>
              <w:pStyle w:val="DHHStabletext"/>
              <w:spacing w:before="0" w:after="0"/>
              <w:rPr>
                <w:rFonts w:ascii="VIC" w:eastAsia="Verdana" w:hAnsi="VIC"/>
                <w:color w:val="000000"/>
                <w:sz w:val="18"/>
                <w:szCs w:val="18"/>
              </w:rPr>
            </w:pPr>
            <w:r w:rsidRPr="00B6343C">
              <w:rPr>
                <w:rFonts w:ascii="VIC" w:eastAsia="VIC" w:hAnsi="VIC"/>
                <w:color w:val="000000"/>
                <w:sz w:val="18"/>
                <w:szCs w:val="18"/>
              </w:rPr>
              <w:t>South West Health Care</w:t>
            </w:r>
          </w:p>
        </w:tc>
        <w:tc>
          <w:tcPr>
            <w:tcW w:w="1108" w:type="dxa"/>
            <w:shd w:val="clear" w:color="auto" w:fill="FFFFFF" w:themeFill="background1"/>
          </w:tcPr>
          <w:p w14:paraId="297955A3" w14:textId="184091FD" w:rsidR="00FF6EC5" w:rsidRPr="00BF031D" w:rsidRDefault="00FF6EC5" w:rsidP="00FF6EC5">
            <w:pPr>
              <w:jc w:val="center"/>
              <w:rPr>
                <w:rFonts w:ascii="VIC" w:hAnsi="VIC"/>
                <w:sz w:val="18"/>
                <w:szCs w:val="18"/>
              </w:rPr>
            </w:pPr>
            <w:r w:rsidRPr="00B6343C">
              <w:rPr>
                <w:rFonts w:ascii="VIC" w:eastAsia="VIC" w:hAnsi="VIC"/>
                <w:color w:val="000000"/>
                <w:sz w:val="18"/>
                <w:szCs w:val="18"/>
              </w:rPr>
              <w:t>83%</w:t>
            </w:r>
          </w:p>
        </w:tc>
        <w:tc>
          <w:tcPr>
            <w:tcW w:w="1108" w:type="dxa"/>
            <w:shd w:val="clear" w:color="auto" w:fill="FFFFFF" w:themeFill="background1"/>
          </w:tcPr>
          <w:p w14:paraId="2ED70CA2" w14:textId="64914960" w:rsidR="00FF6EC5" w:rsidRPr="00BF031D" w:rsidRDefault="00FF6EC5" w:rsidP="00FF6EC5">
            <w:pPr>
              <w:jc w:val="center"/>
              <w:rPr>
                <w:rFonts w:ascii="VIC" w:hAnsi="VIC"/>
                <w:sz w:val="18"/>
                <w:szCs w:val="18"/>
              </w:rPr>
            </w:pPr>
            <w:r w:rsidRPr="00B6343C">
              <w:rPr>
                <w:rFonts w:ascii="VIC" w:eastAsia="VIC" w:hAnsi="VIC"/>
                <w:color w:val="000000"/>
                <w:sz w:val="18"/>
                <w:szCs w:val="18"/>
              </w:rPr>
              <w:t>92%</w:t>
            </w:r>
          </w:p>
        </w:tc>
        <w:tc>
          <w:tcPr>
            <w:tcW w:w="1108" w:type="dxa"/>
            <w:shd w:val="clear" w:color="auto" w:fill="FFFFFF" w:themeFill="background1"/>
          </w:tcPr>
          <w:p w14:paraId="0B0C6218" w14:textId="335EB654" w:rsidR="00FF6EC5" w:rsidRPr="00BF031D" w:rsidRDefault="00FF6EC5" w:rsidP="00FF6EC5">
            <w:pPr>
              <w:jc w:val="center"/>
              <w:rPr>
                <w:rFonts w:ascii="VIC" w:hAnsi="VIC"/>
                <w:sz w:val="18"/>
                <w:szCs w:val="18"/>
              </w:rPr>
            </w:pPr>
            <w:r w:rsidRPr="00B6343C">
              <w:rPr>
                <w:rFonts w:ascii="VIC" w:eastAsia="VIC" w:hAnsi="VIC"/>
                <w:color w:val="000000"/>
                <w:sz w:val="18"/>
                <w:szCs w:val="18"/>
              </w:rPr>
              <w:t>11%</w:t>
            </w:r>
          </w:p>
        </w:tc>
        <w:tc>
          <w:tcPr>
            <w:tcW w:w="1108" w:type="dxa"/>
            <w:shd w:val="clear" w:color="auto" w:fill="FFFFFF" w:themeFill="background1"/>
          </w:tcPr>
          <w:p w14:paraId="751BF1E1" w14:textId="41D0777A" w:rsidR="00FF6EC5" w:rsidRPr="00BF031D" w:rsidRDefault="00FF6EC5" w:rsidP="00FF6EC5">
            <w:pPr>
              <w:jc w:val="center"/>
              <w:rPr>
                <w:rFonts w:ascii="VIC" w:hAnsi="VIC"/>
                <w:sz w:val="18"/>
                <w:szCs w:val="18"/>
              </w:rPr>
            </w:pPr>
            <w:r w:rsidRPr="00B6343C">
              <w:rPr>
                <w:rFonts w:ascii="VIC" w:eastAsia="VIC" w:hAnsi="VIC"/>
                <w:color w:val="000000"/>
                <w:sz w:val="18"/>
                <w:szCs w:val="18"/>
              </w:rPr>
              <w:t>221.8</w:t>
            </w:r>
          </w:p>
        </w:tc>
        <w:tc>
          <w:tcPr>
            <w:tcW w:w="1108" w:type="dxa"/>
            <w:shd w:val="clear" w:color="auto" w:fill="FFFFFF" w:themeFill="background1"/>
          </w:tcPr>
          <w:p w14:paraId="4C1B49A9" w14:textId="72DCB538" w:rsidR="00FF6EC5" w:rsidRPr="00BF031D" w:rsidRDefault="00FF6EC5" w:rsidP="00FF6EC5">
            <w:pPr>
              <w:jc w:val="center"/>
              <w:rPr>
                <w:rFonts w:ascii="VIC" w:hAnsi="VIC"/>
                <w:sz w:val="18"/>
                <w:szCs w:val="18"/>
              </w:rPr>
            </w:pPr>
            <w:r w:rsidRPr="00B6343C">
              <w:rPr>
                <w:rFonts w:ascii="VIC" w:eastAsia="VIC" w:hAnsi="VIC"/>
                <w:color w:val="000000"/>
                <w:sz w:val="18"/>
                <w:szCs w:val="18"/>
              </w:rPr>
              <w:t>3.8</w:t>
            </w:r>
          </w:p>
        </w:tc>
        <w:tc>
          <w:tcPr>
            <w:tcW w:w="1109" w:type="dxa"/>
            <w:shd w:val="clear" w:color="auto" w:fill="FFFFFF" w:themeFill="background1"/>
          </w:tcPr>
          <w:p w14:paraId="4DE5BB39" w14:textId="4734E570" w:rsidR="00FF6EC5" w:rsidRPr="00BF031D" w:rsidRDefault="00FF6EC5" w:rsidP="00FF6EC5">
            <w:pPr>
              <w:jc w:val="center"/>
              <w:rPr>
                <w:rFonts w:ascii="VIC" w:hAnsi="VIC"/>
                <w:sz w:val="18"/>
                <w:szCs w:val="18"/>
              </w:rPr>
            </w:pPr>
            <w:r w:rsidRPr="00B6343C">
              <w:rPr>
                <w:rFonts w:ascii="VIC" w:eastAsia="VIC" w:hAnsi="VIC"/>
                <w:color w:val="000000"/>
                <w:sz w:val="18"/>
                <w:szCs w:val="18"/>
              </w:rPr>
              <w:t>59%</w:t>
            </w:r>
          </w:p>
        </w:tc>
        <w:tc>
          <w:tcPr>
            <w:tcW w:w="1108" w:type="dxa"/>
            <w:shd w:val="clear" w:color="auto" w:fill="FFFFFF" w:themeFill="background1"/>
          </w:tcPr>
          <w:p w14:paraId="014C69F4" w14:textId="2D0242C6" w:rsidR="00FF6EC5" w:rsidRPr="00BF031D" w:rsidRDefault="00FF6EC5" w:rsidP="00FF6EC5">
            <w:pPr>
              <w:jc w:val="center"/>
              <w:rPr>
                <w:rFonts w:ascii="VIC" w:hAnsi="VIC"/>
                <w:sz w:val="18"/>
                <w:szCs w:val="18"/>
              </w:rPr>
            </w:pPr>
            <w:r w:rsidRPr="00B6343C">
              <w:rPr>
                <w:rFonts w:ascii="VIC" w:eastAsia="VIC" w:hAnsi="VIC"/>
                <w:color w:val="000000"/>
                <w:sz w:val="18"/>
                <w:szCs w:val="18"/>
              </w:rPr>
              <w:t>17.1</w:t>
            </w:r>
          </w:p>
        </w:tc>
        <w:tc>
          <w:tcPr>
            <w:tcW w:w="1108" w:type="dxa"/>
            <w:shd w:val="clear" w:color="auto" w:fill="FFFFFF" w:themeFill="background1"/>
          </w:tcPr>
          <w:p w14:paraId="6B896CDC" w14:textId="085EDFCE" w:rsidR="00FF6EC5" w:rsidRPr="00BF031D" w:rsidRDefault="00FF6EC5" w:rsidP="00FF6EC5">
            <w:pPr>
              <w:jc w:val="center"/>
              <w:rPr>
                <w:rFonts w:ascii="VIC" w:hAnsi="VIC"/>
                <w:sz w:val="18"/>
                <w:szCs w:val="18"/>
              </w:rPr>
            </w:pPr>
            <w:r w:rsidRPr="00B6343C">
              <w:rPr>
                <w:rFonts w:ascii="VIC" w:eastAsia="VIC" w:hAnsi="VIC"/>
                <w:color w:val="000000"/>
                <w:sz w:val="18"/>
                <w:szCs w:val="18"/>
              </w:rPr>
              <w:t>64%</w:t>
            </w:r>
          </w:p>
        </w:tc>
        <w:tc>
          <w:tcPr>
            <w:tcW w:w="1108" w:type="dxa"/>
            <w:shd w:val="clear" w:color="auto" w:fill="FFFFFF" w:themeFill="background1"/>
          </w:tcPr>
          <w:p w14:paraId="12222F1C" w14:textId="6D7729BA" w:rsidR="00FF6EC5" w:rsidRPr="00BF031D" w:rsidRDefault="00FF6EC5" w:rsidP="00FF6EC5">
            <w:pPr>
              <w:jc w:val="center"/>
              <w:rPr>
                <w:rFonts w:ascii="VIC" w:hAnsi="VIC"/>
                <w:sz w:val="18"/>
                <w:szCs w:val="18"/>
              </w:rPr>
            </w:pPr>
            <w:r w:rsidRPr="00B6343C">
              <w:rPr>
                <w:rFonts w:ascii="VIC" w:eastAsia="VIC" w:hAnsi="VIC"/>
                <w:color w:val="000000"/>
                <w:sz w:val="18"/>
                <w:szCs w:val="18"/>
              </w:rPr>
              <w:t>38%</w:t>
            </w:r>
          </w:p>
        </w:tc>
        <w:tc>
          <w:tcPr>
            <w:tcW w:w="1108" w:type="dxa"/>
            <w:shd w:val="clear" w:color="auto" w:fill="FFFFFF" w:themeFill="background1"/>
          </w:tcPr>
          <w:p w14:paraId="4475F580" w14:textId="0A87AD69" w:rsidR="00FF6EC5" w:rsidRPr="00BF031D" w:rsidRDefault="00FF6EC5" w:rsidP="00FF6EC5">
            <w:pPr>
              <w:jc w:val="center"/>
              <w:rPr>
                <w:rFonts w:ascii="VIC" w:hAnsi="VIC"/>
                <w:sz w:val="18"/>
                <w:szCs w:val="18"/>
              </w:rPr>
            </w:pPr>
            <w:r w:rsidRPr="00B6343C">
              <w:rPr>
                <w:rFonts w:ascii="VIC" w:eastAsia="VIC" w:hAnsi="VIC"/>
                <w:color w:val="000000"/>
                <w:sz w:val="18"/>
                <w:szCs w:val="18"/>
              </w:rPr>
              <w:t>2.4</w:t>
            </w:r>
          </w:p>
        </w:tc>
        <w:tc>
          <w:tcPr>
            <w:tcW w:w="1109" w:type="dxa"/>
            <w:shd w:val="clear" w:color="auto" w:fill="FFFFFF" w:themeFill="background1"/>
          </w:tcPr>
          <w:p w14:paraId="7C580F68" w14:textId="2FAE67E0" w:rsidR="00FF6EC5" w:rsidRPr="00BF031D" w:rsidRDefault="00FF6EC5" w:rsidP="00FF6EC5">
            <w:pPr>
              <w:jc w:val="center"/>
              <w:rPr>
                <w:rFonts w:ascii="VIC" w:hAnsi="VIC"/>
                <w:sz w:val="18"/>
                <w:szCs w:val="18"/>
              </w:rPr>
            </w:pPr>
            <w:r w:rsidRPr="00B6343C">
              <w:rPr>
                <w:rFonts w:ascii="VIC" w:eastAsia="VIC" w:hAnsi="VIC"/>
                <w:color w:val="000000"/>
                <w:sz w:val="18"/>
                <w:szCs w:val="18"/>
              </w:rPr>
              <w:t>36%</w:t>
            </w:r>
          </w:p>
        </w:tc>
      </w:tr>
      <w:tr w:rsidR="00FF6EC5" w:rsidRPr="00E93386" w14:paraId="3A2878D6" w14:textId="77777777" w:rsidTr="00F64D94">
        <w:trPr>
          <w:trHeight w:val="454"/>
        </w:trPr>
        <w:tc>
          <w:tcPr>
            <w:tcW w:w="1570" w:type="dxa"/>
            <w:shd w:val="clear" w:color="auto" w:fill="B1C9E8"/>
          </w:tcPr>
          <w:p w14:paraId="05099E68" w14:textId="662D576C" w:rsidR="00FF6EC5" w:rsidRPr="00E93386" w:rsidRDefault="00FF6EC5" w:rsidP="00FF6EC5">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TOTAL RURAL</w:t>
            </w:r>
          </w:p>
        </w:tc>
        <w:tc>
          <w:tcPr>
            <w:tcW w:w="1985" w:type="dxa"/>
            <w:shd w:val="clear" w:color="auto" w:fill="B1C9E8"/>
          </w:tcPr>
          <w:p w14:paraId="5D0EA298" w14:textId="63B7312E" w:rsidR="00FF6EC5" w:rsidRPr="00E93386" w:rsidRDefault="00FF6EC5" w:rsidP="00FF6EC5">
            <w:pPr>
              <w:pStyle w:val="DHHStabletext"/>
              <w:spacing w:before="0" w:after="0"/>
              <w:rPr>
                <w:rFonts w:ascii="VIC SemiBold" w:eastAsia="Verdana" w:hAnsi="VIC SemiBold" w:cs="Verdana"/>
                <w:color w:val="000000" w:themeColor="text1"/>
                <w:sz w:val="18"/>
                <w:szCs w:val="18"/>
              </w:rPr>
            </w:pPr>
            <w:r w:rsidRPr="00B6343C">
              <w:rPr>
                <w:rFonts w:ascii="VIC SemiBold" w:eastAsia="VIC SemiBold" w:hAnsi="VIC SemiBold"/>
                <w:color w:val="000000"/>
                <w:sz w:val="18"/>
                <w:szCs w:val="18"/>
              </w:rPr>
              <w:t xml:space="preserve"> </w:t>
            </w:r>
          </w:p>
        </w:tc>
        <w:tc>
          <w:tcPr>
            <w:tcW w:w="1108" w:type="dxa"/>
            <w:shd w:val="clear" w:color="auto" w:fill="B1C9E8"/>
          </w:tcPr>
          <w:p w14:paraId="15807E82" w14:textId="7A281F02"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76%</w:t>
            </w:r>
          </w:p>
        </w:tc>
        <w:tc>
          <w:tcPr>
            <w:tcW w:w="1108" w:type="dxa"/>
            <w:shd w:val="clear" w:color="auto" w:fill="B1C9E8"/>
          </w:tcPr>
          <w:p w14:paraId="7D81FA2B" w14:textId="1370DB09"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86%</w:t>
            </w:r>
          </w:p>
        </w:tc>
        <w:tc>
          <w:tcPr>
            <w:tcW w:w="1108" w:type="dxa"/>
            <w:shd w:val="clear" w:color="auto" w:fill="B1C9E8"/>
          </w:tcPr>
          <w:p w14:paraId="7E67459E" w14:textId="01B824A5"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19%</w:t>
            </w:r>
          </w:p>
        </w:tc>
        <w:tc>
          <w:tcPr>
            <w:tcW w:w="1108" w:type="dxa"/>
            <w:shd w:val="clear" w:color="auto" w:fill="B1C9E8"/>
          </w:tcPr>
          <w:p w14:paraId="5AE6C44B" w14:textId="2F4DA910"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159.2</w:t>
            </w:r>
          </w:p>
        </w:tc>
        <w:tc>
          <w:tcPr>
            <w:tcW w:w="1108" w:type="dxa"/>
            <w:shd w:val="clear" w:color="auto" w:fill="B1C9E8"/>
          </w:tcPr>
          <w:p w14:paraId="620561DD" w14:textId="413BE9B2"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3.7</w:t>
            </w:r>
          </w:p>
        </w:tc>
        <w:tc>
          <w:tcPr>
            <w:tcW w:w="1109" w:type="dxa"/>
            <w:shd w:val="clear" w:color="auto" w:fill="B1C9E8"/>
          </w:tcPr>
          <w:p w14:paraId="0388355A" w14:textId="2293CCD6"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72%</w:t>
            </w:r>
          </w:p>
        </w:tc>
        <w:tc>
          <w:tcPr>
            <w:tcW w:w="1108" w:type="dxa"/>
            <w:shd w:val="clear" w:color="auto" w:fill="B1C9E8"/>
          </w:tcPr>
          <w:p w14:paraId="1B737DE9" w14:textId="19F2B3DA"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15.4</w:t>
            </w:r>
          </w:p>
        </w:tc>
        <w:tc>
          <w:tcPr>
            <w:tcW w:w="1108" w:type="dxa"/>
            <w:shd w:val="clear" w:color="auto" w:fill="B1C9E8"/>
          </w:tcPr>
          <w:p w14:paraId="38B220AC" w14:textId="51DDE28F"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42%</w:t>
            </w:r>
          </w:p>
        </w:tc>
        <w:tc>
          <w:tcPr>
            <w:tcW w:w="1108" w:type="dxa"/>
            <w:shd w:val="clear" w:color="auto" w:fill="B1C9E8"/>
          </w:tcPr>
          <w:p w14:paraId="249C35D6" w14:textId="4527924D"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14%</w:t>
            </w:r>
          </w:p>
        </w:tc>
        <w:tc>
          <w:tcPr>
            <w:tcW w:w="1108" w:type="dxa"/>
            <w:shd w:val="clear" w:color="auto" w:fill="B1C9E8"/>
          </w:tcPr>
          <w:p w14:paraId="17CA13EF" w14:textId="024DB979"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1.2</w:t>
            </w:r>
          </w:p>
        </w:tc>
        <w:tc>
          <w:tcPr>
            <w:tcW w:w="1109" w:type="dxa"/>
            <w:shd w:val="clear" w:color="auto" w:fill="B1C9E8"/>
          </w:tcPr>
          <w:p w14:paraId="3E6B6C59" w14:textId="3EAA0B99" w:rsidR="00FF6EC5" w:rsidRPr="00E93386" w:rsidRDefault="00FF6EC5" w:rsidP="00FF6EC5">
            <w:pPr>
              <w:jc w:val="center"/>
              <w:rPr>
                <w:rFonts w:ascii="VIC SemiBold" w:hAnsi="VIC SemiBold"/>
                <w:color w:val="000000" w:themeColor="text1"/>
                <w:sz w:val="18"/>
                <w:szCs w:val="18"/>
              </w:rPr>
            </w:pPr>
            <w:r w:rsidRPr="00B6343C">
              <w:rPr>
                <w:rFonts w:ascii="VIC SemiBold" w:eastAsia="VIC SemiBold" w:hAnsi="VIC SemiBold"/>
                <w:color w:val="000000"/>
                <w:sz w:val="18"/>
                <w:szCs w:val="18"/>
              </w:rPr>
              <w:t>31%</w:t>
            </w:r>
          </w:p>
        </w:tc>
      </w:tr>
      <w:tr w:rsidR="00FF6EC5" w:rsidRPr="00E93386" w14:paraId="70B3AF13" w14:textId="77777777" w:rsidTr="00F64D94">
        <w:trPr>
          <w:trHeight w:val="454"/>
        </w:trPr>
        <w:tc>
          <w:tcPr>
            <w:tcW w:w="1570" w:type="dxa"/>
            <w:shd w:val="clear" w:color="auto" w:fill="244C5A"/>
          </w:tcPr>
          <w:p w14:paraId="3DB06FCD" w14:textId="36904E34" w:rsidR="00FF6EC5" w:rsidRPr="00E93386" w:rsidRDefault="00FF6EC5" w:rsidP="00FF6EC5">
            <w:pPr>
              <w:pStyle w:val="DHHStabletext"/>
              <w:spacing w:before="0" w:after="0"/>
              <w:rPr>
                <w:rFonts w:ascii="VIC SemiBold" w:eastAsia="Verdana" w:hAnsi="VIC SemiBold" w:cs="Verdana"/>
                <w:color w:val="FFFFFF" w:themeColor="background1"/>
                <w:sz w:val="18"/>
                <w:szCs w:val="18"/>
              </w:rPr>
            </w:pPr>
            <w:r w:rsidRPr="00B6343C">
              <w:rPr>
                <w:rFonts w:ascii="VIC SemiBold" w:eastAsia="VIC SemiBold" w:hAnsi="VIC SemiBold"/>
                <w:color w:val="FFFFFF"/>
                <w:sz w:val="18"/>
                <w:szCs w:val="18"/>
              </w:rPr>
              <w:t>TOTAL STATEWIDE</w:t>
            </w:r>
          </w:p>
        </w:tc>
        <w:tc>
          <w:tcPr>
            <w:tcW w:w="1985" w:type="dxa"/>
            <w:shd w:val="clear" w:color="auto" w:fill="244C5A"/>
          </w:tcPr>
          <w:p w14:paraId="34BDDEF2" w14:textId="14CCAAA5" w:rsidR="00FF6EC5" w:rsidRPr="00E93386" w:rsidRDefault="00FF6EC5" w:rsidP="00FF6EC5">
            <w:pPr>
              <w:pStyle w:val="DHHStabletext"/>
              <w:spacing w:before="0" w:after="0"/>
              <w:rPr>
                <w:rFonts w:ascii="VIC SemiBold" w:eastAsia="Verdana" w:hAnsi="VIC SemiBold" w:cs="Verdana"/>
                <w:color w:val="FFFFFF" w:themeColor="background1"/>
                <w:sz w:val="18"/>
                <w:szCs w:val="18"/>
              </w:rPr>
            </w:pPr>
            <w:r w:rsidRPr="00B6343C">
              <w:rPr>
                <w:rFonts w:ascii="VIC SemiBold" w:eastAsia="VIC SemiBold" w:hAnsi="VIC SemiBold"/>
                <w:color w:val="FFFFFF"/>
                <w:sz w:val="18"/>
                <w:szCs w:val="18"/>
              </w:rPr>
              <w:t xml:space="preserve"> </w:t>
            </w:r>
          </w:p>
        </w:tc>
        <w:tc>
          <w:tcPr>
            <w:tcW w:w="1108" w:type="dxa"/>
            <w:shd w:val="clear" w:color="auto" w:fill="244C5A"/>
          </w:tcPr>
          <w:p w14:paraId="731EAAB9" w14:textId="4936B7A1"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73%</w:t>
            </w:r>
          </w:p>
        </w:tc>
        <w:tc>
          <w:tcPr>
            <w:tcW w:w="1108" w:type="dxa"/>
            <w:shd w:val="clear" w:color="auto" w:fill="244C5A"/>
          </w:tcPr>
          <w:p w14:paraId="7A887FFA" w14:textId="60D150DF"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89%</w:t>
            </w:r>
          </w:p>
        </w:tc>
        <w:tc>
          <w:tcPr>
            <w:tcW w:w="1108" w:type="dxa"/>
            <w:shd w:val="clear" w:color="auto" w:fill="244C5A"/>
          </w:tcPr>
          <w:p w14:paraId="61A294ED" w14:textId="1A0B0C5D"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24%</w:t>
            </w:r>
          </w:p>
        </w:tc>
        <w:tc>
          <w:tcPr>
            <w:tcW w:w="1108" w:type="dxa"/>
            <w:shd w:val="clear" w:color="auto" w:fill="244C5A"/>
          </w:tcPr>
          <w:p w14:paraId="353832B9" w14:textId="78A6662E"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157.9</w:t>
            </w:r>
          </w:p>
        </w:tc>
        <w:tc>
          <w:tcPr>
            <w:tcW w:w="1108" w:type="dxa"/>
            <w:shd w:val="clear" w:color="auto" w:fill="244C5A"/>
          </w:tcPr>
          <w:p w14:paraId="47FEA8E4" w14:textId="0F8CB6EB"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4.7</w:t>
            </w:r>
          </w:p>
        </w:tc>
        <w:tc>
          <w:tcPr>
            <w:tcW w:w="1109" w:type="dxa"/>
            <w:shd w:val="clear" w:color="auto" w:fill="244C5A"/>
          </w:tcPr>
          <w:p w14:paraId="0FA209D3" w14:textId="7B4111F5"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81%</w:t>
            </w:r>
          </w:p>
        </w:tc>
        <w:tc>
          <w:tcPr>
            <w:tcW w:w="1108" w:type="dxa"/>
            <w:shd w:val="clear" w:color="auto" w:fill="244C5A"/>
          </w:tcPr>
          <w:p w14:paraId="565F92B5" w14:textId="597653A8"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16.7</w:t>
            </w:r>
          </w:p>
        </w:tc>
        <w:tc>
          <w:tcPr>
            <w:tcW w:w="1108" w:type="dxa"/>
            <w:shd w:val="clear" w:color="auto" w:fill="244C5A"/>
          </w:tcPr>
          <w:p w14:paraId="2B8C064B" w14:textId="2397AF9B"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43%</w:t>
            </w:r>
          </w:p>
        </w:tc>
        <w:tc>
          <w:tcPr>
            <w:tcW w:w="1108" w:type="dxa"/>
            <w:shd w:val="clear" w:color="auto" w:fill="244C5A"/>
          </w:tcPr>
          <w:p w14:paraId="35DA2B3C" w14:textId="5118127C"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19%</w:t>
            </w:r>
          </w:p>
        </w:tc>
        <w:tc>
          <w:tcPr>
            <w:tcW w:w="1108" w:type="dxa"/>
            <w:shd w:val="clear" w:color="auto" w:fill="244C5A"/>
          </w:tcPr>
          <w:p w14:paraId="0DB97B49" w14:textId="00F27910"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1.2</w:t>
            </w:r>
          </w:p>
        </w:tc>
        <w:tc>
          <w:tcPr>
            <w:tcW w:w="1109" w:type="dxa"/>
            <w:shd w:val="clear" w:color="auto" w:fill="244C5A"/>
          </w:tcPr>
          <w:p w14:paraId="1FBB54DF" w14:textId="33008116" w:rsidR="00FF6EC5" w:rsidRPr="00E93386" w:rsidRDefault="00FF6EC5" w:rsidP="00FF6EC5">
            <w:pPr>
              <w:jc w:val="center"/>
              <w:rPr>
                <w:rFonts w:ascii="VIC SemiBold" w:hAnsi="VIC SemiBold"/>
                <w:color w:val="FFFFFF" w:themeColor="background1"/>
                <w:sz w:val="18"/>
                <w:szCs w:val="18"/>
              </w:rPr>
            </w:pPr>
            <w:r w:rsidRPr="00B6343C">
              <w:rPr>
                <w:rFonts w:ascii="VIC SemiBold" w:eastAsia="VIC SemiBold" w:hAnsi="VIC SemiBold"/>
                <w:color w:val="FFFFFF"/>
                <w:sz w:val="18"/>
                <w:szCs w:val="18"/>
              </w:rPr>
              <w:t>31%</w:t>
            </w:r>
          </w:p>
        </w:tc>
      </w:tr>
    </w:tbl>
    <w:p w14:paraId="162C6D25" w14:textId="30522C5D" w:rsidR="00CF11E1" w:rsidRDefault="005A5E67" w:rsidP="00E36C2D">
      <w:pPr>
        <w:pStyle w:val="Heading1"/>
        <w:rPr>
          <w:sz w:val="22"/>
          <w:szCs w:val="22"/>
        </w:rPr>
      </w:pPr>
      <w:bookmarkStart w:id="23" w:name="_Toc187765752"/>
      <w:r>
        <w:rPr>
          <w:sz w:val="22"/>
          <w:szCs w:val="22"/>
        </w:rPr>
        <w:lastRenderedPageBreak/>
        <w:t>Indicator descriptions and notes</w:t>
      </w:r>
      <w:bookmarkEnd w:id="23"/>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D3923" w:rsidRPr="0069621D" w14:paraId="1B57C156" w14:textId="77777777" w:rsidTr="000B0CCC">
        <w:trPr>
          <w:cantSplit/>
        </w:trPr>
        <w:tc>
          <w:tcPr>
            <w:tcW w:w="1702" w:type="dxa"/>
            <w:shd w:val="clear" w:color="auto" w:fill="auto"/>
          </w:tcPr>
          <w:p w14:paraId="2927A24D" w14:textId="4F0B2E76" w:rsidR="00DD3923" w:rsidRPr="00E52673" w:rsidRDefault="00DD3923" w:rsidP="00DD3923">
            <w:pPr>
              <w:pStyle w:val="VAHItabletext"/>
              <w:rPr>
                <w:color w:val="696969"/>
                <w:szCs w:val="18"/>
              </w:rPr>
            </w:pPr>
            <w:r w:rsidRPr="00B6343C">
              <w:rPr>
                <w:rFonts w:eastAsia="VIC"/>
                <w:color w:val="696969"/>
                <w:szCs w:val="18"/>
              </w:rPr>
              <w:t>Inpatient</w:t>
            </w:r>
          </w:p>
        </w:tc>
        <w:tc>
          <w:tcPr>
            <w:tcW w:w="1842" w:type="dxa"/>
          </w:tcPr>
          <w:p w14:paraId="708A1C17" w14:textId="1F43A1E7" w:rsidR="00DD3923" w:rsidRPr="00E52673" w:rsidRDefault="00DD3923" w:rsidP="00DD3923">
            <w:pPr>
              <w:pStyle w:val="VAHItabletext"/>
              <w:rPr>
                <w:rFonts w:eastAsia="Verdana" w:cs="Verdana"/>
                <w:color w:val="696969"/>
                <w:szCs w:val="18"/>
              </w:rPr>
            </w:pPr>
            <w:r w:rsidRPr="00B6343C">
              <w:rPr>
                <w:rFonts w:eastAsia="VIC"/>
                <w:color w:val="696969"/>
                <w:szCs w:val="18"/>
              </w:rPr>
              <w:t>Beds per 10,000 population (metro)</w:t>
            </w:r>
          </w:p>
        </w:tc>
        <w:tc>
          <w:tcPr>
            <w:tcW w:w="5103" w:type="dxa"/>
          </w:tcPr>
          <w:p w14:paraId="7D64A06D" w14:textId="1E425C96" w:rsidR="00DD3923" w:rsidRPr="00E52673" w:rsidRDefault="00DD3923" w:rsidP="00DD3923">
            <w:pPr>
              <w:pStyle w:val="VAHItabletext"/>
              <w:rPr>
                <w:rFonts w:eastAsia="Verdana" w:cs="Verdana"/>
                <w:color w:val="696969"/>
                <w:szCs w:val="18"/>
              </w:rPr>
            </w:pPr>
            <w:r w:rsidRPr="00B6343C">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DD3923" w:rsidRPr="00E52673" w:rsidRDefault="00DD3923" w:rsidP="00DD3923">
            <w:pPr>
              <w:pStyle w:val="VAHItabletext"/>
              <w:rPr>
                <w:color w:val="696969"/>
                <w:szCs w:val="18"/>
              </w:rPr>
            </w:pPr>
          </w:p>
        </w:tc>
        <w:tc>
          <w:tcPr>
            <w:tcW w:w="4820" w:type="dxa"/>
          </w:tcPr>
          <w:p w14:paraId="6F75F57D" w14:textId="13741EDB" w:rsidR="00DD3923" w:rsidRPr="00E52673" w:rsidRDefault="00DD3923" w:rsidP="00DD3923">
            <w:pPr>
              <w:pStyle w:val="VAHItabletext"/>
              <w:rPr>
                <w:rFonts w:eastAsia="Verdana" w:cs="Verdana"/>
                <w:color w:val="696969"/>
                <w:szCs w:val="18"/>
              </w:rPr>
            </w:pPr>
            <w:r w:rsidRPr="00B6343C">
              <w:rPr>
                <w:rFonts w:eastAsia="VIC"/>
                <w:color w:val="696969"/>
                <w:szCs w:val="18"/>
              </w:rPr>
              <w:t>Population estimates are based on Victoria in Future 2019.</w:t>
            </w:r>
          </w:p>
        </w:tc>
      </w:tr>
      <w:tr w:rsidR="00DD3923" w:rsidRPr="0069621D" w14:paraId="16D49F57" w14:textId="77777777" w:rsidTr="000B0CCC">
        <w:trPr>
          <w:cantSplit/>
        </w:trPr>
        <w:tc>
          <w:tcPr>
            <w:tcW w:w="1702" w:type="dxa"/>
            <w:shd w:val="clear" w:color="auto" w:fill="auto"/>
          </w:tcPr>
          <w:p w14:paraId="10A0BCB6" w14:textId="77777777" w:rsidR="00DD3923" w:rsidRPr="00E52673" w:rsidRDefault="00DD3923" w:rsidP="00DD3923">
            <w:pPr>
              <w:pStyle w:val="VAHItabletext"/>
              <w:rPr>
                <w:color w:val="696969"/>
                <w:szCs w:val="18"/>
              </w:rPr>
            </w:pPr>
          </w:p>
        </w:tc>
        <w:tc>
          <w:tcPr>
            <w:tcW w:w="1842" w:type="dxa"/>
          </w:tcPr>
          <w:p w14:paraId="01745C00" w14:textId="21A3A78B" w:rsidR="00DD3923" w:rsidRPr="00E52673" w:rsidRDefault="00DD3923" w:rsidP="00DD3923">
            <w:pPr>
              <w:pStyle w:val="VAHItabletext"/>
              <w:rPr>
                <w:rFonts w:eastAsia="Verdana" w:cs="Verdana"/>
                <w:color w:val="696969"/>
                <w:szCs w:val="18"/>
              </w:rPr>
            </w:pPr>
            <w:r w:rsidRPr="00B6343C">
              <w:rPr>
                <w:rFonts w:eastAsia="VIC"/>
                <w:color w:val="696969"/>
                <w:szCs w:val="18"/>
              </w:rPr>
              <w:t>Trimmed average length of stay (≤35 days)</w:t>
            </w:r>
          </w:p>
        </w:tc>
        <w:tc>
          <w:tcPr>
            <w:tcW w:w="5103" w:type="dxa"/>
          </w:tcPr>
          <w:p w14:paraId="67FA2338" w14:textId="4794B0B6" w:rsidR="00DD3923" w:rsidRPr="00E52673" w:rsidRDefault="00DD3923" w:rsidP="00DD3923">
            <w:pPr>
              <w:pStyle w:val="VAHItabletext"/>
              <w:rPr>
                <w:rFonts w:eastAsia="Verdana" w:cs="Verdana"/>
                <w:color w:val="696969"/>
                <w:szCs w:val="18"/>
              </w:rPr>
            </w:pPr>
            <w:r w:rsidRPr="00B6343C">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38492D73" w:rsidR="00DD3923" w:rsidRPr="00E52673" w:rsidRDefault="00DD3923" w:rsidP="00DD3923">
            <w:pPr>
              <w:pStyle w:val="VAHItabletext"/>
              <w:rPr>
                <w:color w:val="696969"/>
                <w:szCs w:val="18"/>
              </w:rPr>
            </w:pPr>
            <w:r w:rsidRPr="00B6343C">
              <w:rPr>
                <w:rFonts w:eastAsia="VIC"/>
                <w:color w:val="696969"/>
                <w:szCs w:val="18"/>
              </w:rPr>
              <w:t>16.0</w:t>
            </w:r>
          </w:p>
        </w:tc>
        <w:tc>
          <w:tcPr>
            <w:tcW w:w="4820" w:type="dxa"/>
          </w:tcPr>
          <w:p w14:paraId="0A3B0FAA" w14:textId="37DA69B1" w:rsidR="00DD3923" w:rsidRPr="00E52673" w:rsidRDefault="00DD3923" w:rsidP="00DD3923">
            <w:pPr>
              <w:pStyle w:val="VAHItabletext"/>
              <w:rPr>
                <w:rFonts w:eastAsia="Verdana" w:cs="Verdana"/>
                <w:color w:val="696969"/>
                <w:szCs w:val="18"/>
              </w:rPr>
            </w:pPr>
            <w:r w:rsidRPr="00B6343C">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DD3923" w:rsidRPr="0069621D" w14:paraId="42567377" w14:textId="77777777" w:rsidTr="000B0CCC">
        <w:trPr>
          <w:cantSplit/>
        </w:trPr>
        <w:tc>
          <w:tcPr>
            <w:tcW w:w="1702" w:type="dxa"/>
            <w:shd w:val="clear" w:color="auto" w:fill="auto"/>
          </w:tcPr>
          <w:p w14:paraId="75F18803" w14:textId="77777777" w:rsidR="00DD3923" w:rsidRPr="00E52673" w:rsidRDefault="00DD3923" w:rsidP="00DD3923">
            <w:pPr>
              <w:pStyle w:val="VAHItabletext"/>
              <w:rPr>
                <w:color w:val="696969"/>
                <w:szCs w:val="18"/>
              </w:rPr>
            </w:pPr>
          </w:p>
        </w:tc>
        <w:tc>
          <w:tcPr>
            <w:tcW w:w="1842" w:type="dxa"/>
          </w:tcPr>
          <w:p w14:paraId="4DFBCD9E" w14:textId="3EF56688" w:rsidR="00DD3923" w:rsidRPr="00E52673" w:rsidRDefault="00DD3923" w:rsidP="00DD3923">
            <w:pPr>
              <w:pStyle w:val="VAHItabletext"/>
              <w:rPr>
                <w:rFonts w:eastAsia="Verdana" w:cs="Verdana"/>
                <w:color w:val="696969"/>
                <w:szCs w:val="18"/>
              </w:rPr>
            </w:pPr>
            <w:r w:rsidRPr="00B6343C">
              <w:rPr>
                <w:rFonts w:eastAsia="VIC"/>
                <w:color w:val="696969"/>
                <w:szCs w:val="18"/>
              </w:rPr>
              <w:t>Seclusions per 1,000 bed days</w:t>
            </w:r>
          </w:p>
        </w:tc>
        <w:tc>
          <w:tcPr>
            <w:tcW w:w="5103" w:type="dxa"/>
          </w:tcPr>
          <w:p w14:paraId="500C05A2" w14:textId="1756650C" w:rsidR="00DD3923" w:rsidRPr="00E52673" w:rsidRDefault="00DD3923" w:rsidP="00DD3923">
            <w:pPr>
              <w:pStyle w:val="VAHItabletext"/>
              <w:rPr>
                <w:rFonts w:eastAsia="Verdana" w:cs="Verdana"/>
                <w:color w:val="696969"/>
                <w:szCs w:val="18"/>
              </w:rPr>
            </w:pPr>
            <w:r w:rsidRPr="00B6343C">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0F74739A" w:rsidR="00DD3923" w:rsidRPr="00E52673" w:rsidRDefault="00DD3923" w:rsidP="00DD3923">
            <w:pPr>
              <w:pStyle w:val="VAHItabletext"/>
              <w:rPr>
                <w:rFonts w:eastAsia="Verdana" w:cs="Verdana"/>
                <w:color w:val="696969"/>
                <w:szCs w:val="18"/>
              </w:rPr>
            </w:pPr>
            <w:r w:rsidRPr="00B6343C">
              <w:rPr>
                <w:rFonts w:eastAsia="VIC"/>
                <w:color w:val="696969"/>
                <w:szCs w:val="18"/>
              </w:rPr>
              <w:t>3.0</w:t>
            </w:r>
          </w:p>
        </w:tc>
        <w:tc>
          <w:tcPr>
            <w:tcW w:w="4820" w:type="dxa"/>
          </w:tcPr>
          <w:p w14:paraId="6DBE8DE5" w14:textId="323771A9" w:rsidR="00DD3923" w:rsidRPr="00E52673" w:rsidRDefault="00DD3923" w:rsidP="00DD3923">
            <w:pPr>
              <w:pStyle w:val="VAHItabletext"/>
              <w:rPr>
                <w:rFonts w:eastAsia="Verdana" w:cs="Verdana"/>
                <w:color w:val="696969"/>
                <w:szCs w:val="18"/>
              </w:rPr>
            </w:pPr>
            <w:r w:rsidRPr="00B6343C">
              <w:rPr>
                <w:rFonts w:eastAsia="VIC"/>
                <w:color w:val="696969"/>
                <w:szCs w:val="18"/>
              </w:rPr>
              <w:t>Calculation of bed days involves converting minutes into days.</w:t>
            </w:r>
          </w:p>
        </w:tc>
      </w:tr>
      <w:tr w:rsidR="00DD3923" w:rsidRPr="0069621D" w14:paraId="02CA2FC1" w14:textId="77777777" w:rsidTr="000B0CCC">
        <w:trPr>
          <w:cantSplit/>
        </w:trPr>
        <w:tc>
          <w:tcPr>
            <w:tcW w:w="1702" w:type="dxa"/>
            <w:shd w:val="clear" w:color="auto" w:fill="auto"/>
          </w:tcPr>
          <w:p w14:paraId="09987E04" w14:textId="77777777" w:rsidR="00DD3923" w:rsidRPr="00E52673" w:rsidRDefault="00DD3923" w:rsidP="00DD3923">
            <w:pPr>
              <w:pStyle w:val="VAHItabletext"/>
              <w:rPr>
                <w:color w:val="696969"/>
                <w:szCs w:val="18"/>
              </w:rPr>
            </w:pPr>
          </w:p>
        </w:tc>
        <w:tc>
          <w:tcPr>
            <w:tcW w:w="1842" w:type="dxa"/>
          </w:tcPr>
          <w:p w14:paraId="3A271481" w14:textId="4DE1A99B" w:rsidR="00DD3923" w:rsidRPr="00E52673" w:rsidRDefault="00DD3923" w:rsidP="00DD3923">
            <w:pPr>
              <w:pStyle w:val="VAHItabletext"/>
              <w:rPr>
                <w:rFonts w:eastAsia="Verdana" w:cs="Verdana"/>
                <w:color w:val="696969"/>
                <w:szCs w:val="18"/>
              </w:rPr>
            </w:pPr>
            <w:r w:rsidRPr="00B6343C">
              <w:rPr>
                <w:rFonts w:eastAsia="VIC"/>
                <w:color w:val="696969"/>
                <w:szCs w:val="18"/>
              </w:rPr>
              <w:t>Self rated measures offered</w:t>
            </w:r>
          </w:p>
        </w:tc>
        <w:tc>
          <w:tcPr>
            <w:tcW w:w="5103" w:type="dxa"/>
          </w:tcPr>
          <w:p w14:paraId="084A636C" w14:textId="2C69E24D" w:rsidR="00DD3923" w:rsidRPr="00E52673" w:rsidRDefault="00DD3923" w:rsidP="00DD3923">
            <w:pPr>
              <w:pStyle w:val="VAHItabletext"/>
              <w:rPr>
                <w:rFonts w:eastAsia="Verdana" w:cs="Verdana"/>
                <w:color w:val="696969"/>
                <w:szCs w:val="18"/>
              </w:rPr>
            </w:pPr>
            <w:r w:rsidRPr="00B6343C">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DD3923" w:rsidRPr="00E52673" w:rsidRDefault="00DD3923" w:rsidP="00DD3923">
            <w:pPr>
              <w:pStyle w:val="VAHItabletext"/>
              <w:rPr>
                <w:rFonts w:eastAsia="Verdana" w:cs="Verdana"/>
                <w:color w:val="696969"/>
                <w:szCs w:val="18"/>
              </w:rPr>
            </w:pPr>
          </w:p>
        </w:tc>
        <w:tc>
          <w:tcPr>
            <w:tcW w:w="4820" w:type="dxa"/>
          </w:tcPr>
          <w:p w14:paraId="07271E83" w14:textId="36E51235" w:rsidR="00DD3923" w:rsidRPr="00E52673" w:rsidRDefault="00DD3923" w:rsidP="00DD3923">
            <w:pPr>
              <w:pStyle w:val="VAHItabletext"/>
              <w:rPr>
                <w:rFonts w:eastAsia="Verdana" w:cs="Verdana"/>
                <w:color w:val="696969"/>
                <w:szCs w:val="18"/>
              </w:rPr>
            </w:pPr>
            <w:r w:rsidRPr="00B6343C">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DD3923" w:rsidRPr="0069621D" w14:paraId="592AF5BC" w14:textId="77777777" w:rsidTr="000B0CCC">
        <w:trPr>
          <w:cantSplit/>
        </w:trPr>
        <w:tc>
          <w:tcPr>
            <w:tcW w:w="1702" w:type="dxa"/>
            <w:shd w:val="clear" w:color="auto" w:fill="auto"/>
          </w:tcPr>
          <w:p w14:paraId="2196C061" w14:textId="77777777" w:rsidR="00DD3923" w:rsidRPr="00E52673" w:rsidRDefault="00DD3923" w:rsidP="00DD3923">
            <w:pPr>
              <w:pStyle w:val="VAHItabletext"/>
              <w:rPr>
                <w:color w:val="696969"/>
                <w:szCs w:val="18"/>
              </w:rPr>
            </w:pPr>
          </w:p>
        </w:tc>
        <w:tc>
          <w:tcPr>
            <w:tcW w:w="1842" w:type="dxa"/>
          </w:tcPr>
          <w:p w14:paraId="2F5F04BC" w14:textId="2B1C6B77" w:rsidR="00DD3923" w:rsidRPr="00E52673" w:rsidRDefault="00DD3923" w:rsidP="00DD3923">
            <w:pPr>
              <w:pStyle w:val="VAHItabletext"/>
              <w:rPr>
                <w:rFonts w:eastAsia="Verdana" w:cs="Verdana"/>
                <w:color w:val="696969"/>
                <w:szCs w:val="18"/>
              </w:rPr>
            </w:pPr>
            <w:r w:rsidRPr="00B6343C">
              <w:rPr>
                <w:rFonts w:eastAsia="VIC"/>
                <w:color w:val="696969"/>
                <w:szCs w:val="18"/>
              </w:rPr>
              <w:t>Self rated measures completed</w:t>
            </w:r>
          </w:p>
        </w:tc>
        <w:tc>
          <w:tcPr>
            <w:tcW w:w="5103" w:type="dxa"/>
          </w:tcPr>
          <w:p w14:paraId="6B457351" w14:textId="2A5BF2C9" w:rsidR="00DD3923" w:rsidRPr="00E52673" w:rsidRDefault="00DD3923" w:rsidP="00DD3923">
            <w:pPr>
              <w:pStyle w:val="VAHItabletext"/>
              <w:rPr>
                <w:rFonts w:eastAsia="Verdana" w:cs="Verdana"/>
                <w:color w:val="696969"/>
                <w:szCs w:val="18"/>
              </w:rPr>
            </w:pPr>
            <w:r w:rsidRPr="00B6343C">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DD3923" w:rsidRPr="00E52673" w:rsidRDefault="00DD3923" w:rsidP="00DD3923">
            <w:pPr>
              <w:pStyle w:val="VAHItabletext"/>
              <w:rPr>
                <w:rFonts w:eastAsia="Verdana" w:cs="Verdana"/>
                <w:color w:val="696969"/>
                <w:szCs w:val="18"/>
              </w:rPr>
            </w:pPr>
          </w:p>
        </w:tc>
        <w:tc>
          <w:tcPr>
            <w:tcW w:w="4820" w:type="dxa"/>
          </w:tcPr>
          <w:p w14:paraId="58AF53B4" w14:textId="08FF8B6E" w:rsidR="00DD3923" w:rsidRPr="00E52673" w:rsidRDefault="00DD3923" w:rsidP="00DD3923">
            <w:pPr>
              <w:tabs>
                <w:tab w:val="left" w:pos="1320"/>
              </w:tabs>
              <w:rPr>
                <w:rFonts w:ascii="VIC" w:hAnsi="VIC"/>
                <w:color w:val="696969"/>
                <w:sz w:val="18"/>
                <w:szCs w:val="18"/>
                <w:lang w:val="en-AU"/>
              </w:rPr>
            </w:pPr>
            <w:r w:rsidRPr="00B6343C">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DD3923" w:rsidRPr="0069621D" w14:paraId="781F5EBD" w14:textId="77777777" w:rsidTr="000B0CCC">
        <w:trPr>
          <w:cantSplit/>
        </w:trPr>
        <w:tc>
          <w:tcPr>
            <w:tcW w:w="1702" w:type="dxa"/>
            <w:shd w:val="clear" w:color="auto" w:fill="auto"/>
          </w:tcPr>
          <w:p w14:paraId="602202DD" w14:textId="77777777" w:rsidR="00DD3923" w:rsidRPr="00E52673" w:rsidRDefault="00DD3923" w:rsidP="00DD3923">
            <w:pPr>
              <w:pStyle w:val="VAHItabletext"/>
              <w:rPr>
                <w:color w:val="696969"/>
                <w:szCs w:val="18"/>
              </w:rPr>
            </w:pPr>
          </w:p>
        </w:tc>
        <w:tc>
          <w:tcPr>
            <w:tcW w:w="1842" w:type="dxa"/>
          </w:tcPr>
          <w:p w14:paraId="13D4C2C3" w14:textId="39620B72" w:rsidR="00DD3923" w:rsidRPr="00E52673" w:rsidRDefault="00DD3923" w:rsidP="00DD3923">
            <w:pPr>
              <w:pStyle w:val="VAHItabletext"/>
              <w:rPr>
                <w:rFonts w:eastAsia="Verdana" w:cs="Verdana"/>
                <w:color w:val="696969"/>
                <w:szCs w:val="18"/>
              </w:rPr>
            </w:pPr>
            <w:r w:rsidRPr="00B6343C">
              <w:rPr>
                <w:rFonts w:eastAsia="VIC"/>
                <w:color w:val="696969"/>
                <w:szCs w:val="18"/>
              </w:rPr>
              <w:t>HoNOS compliance</w:t>
            </w:r>
          </w:p>
        </w:tc>
        <w:tc>
          <w:tcPr>
            <w:tcW w:w="5103" w:type="dxa"/>
          </w:tcPr>
          <w:p w14:paraId="64406A96" w14:textId="0B000B7F" w:rsidR="00DD3923" w:rsidRPr="00E52673" w:rsidRDefault="00DD3923" w:rsidP="00DD3923">
            <w:pPr>
              <w:pStyle w:val="VAHItabletext"/>
              <w:rPr>
                <w:rFonts w:eastAsia="Verdana" w:cs="Verdana"/>
                <w:color w:val="696969"/>
                <w:szCs w:val="18"/>
              </w:rPr>
            </w:pPr>
            <w:r w:rsidRPr="00B6343C">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0C69ACA4" w:rsidR="00DD3923" w:rsidRPr="00E52673" w:rsidRDefault="00DD3923" w:rsidP="00DD3923">
            <w:pPr>
              <w:pStyle w:val="VAHItabletext"/>
              <w:rPr>
                <w:rFonts w:eastAsia="Verdana" w:cs="Verdana"/>
                <w:color w:val="696969"/>
                <w:szCs w:val="18"/>
              </w:rPr>
            </w:pPr>
            <w:r w:rsidRPr="00B6343C">
              <w:rPr>
                <w:rFonts w:eastAsia="VIC"/>
                <w:color w:val="696969"/>
                <w:szCs w:val="18"/>
              </w:rPr>
              <w:t>85.0%</w:t>
            </w:r>
          </w:p>
        </w:tc>
        <w:tc>
          <w:tcPr>
            <w:tcW w:w="4820" w:type="dxa"/>
          </w:tcPr>
          <w:p w14:paraId="110B433E" w14:textId="198335E4" w:rsidR="00DD3923" w:rsidRPr="00E52673" w:rsidRDefault="00DD3923" w:rsidP="00DD3923">
            <w:pPr>
              <w:pStyle w:val="VAHItabletext"/>
              <w:rPr>
                <w:rFonts w:eastAsia="Verdana" w:cs="Verdana"/>
                <w:color w:val="696969"/>
                <w:szCs w:val="18"/>
              </w:rPr>
            </w:pPr>
            <w:r w:rsidRPr="00B6343C">
              <w:rPr>
                <w:rFonts w:eastAsia="VIC"/>
                <w:color w:val="696969"/>
                <w:szCs w:val="18"/>
              </w:rPr>
              <w:t>Results during 2011, 2012, 2016, 2017 and from November 2020 to November 2021 were affected by industrial activity and should be interpreted with caution.</w:t>
            </w:r>
          </w:p>
        </w:tc>
      </w:tr>
      <w:tr w:rsidR="00DD3923" w:rsidRPr="0069621D" w14:paraId="057BE954" w14:textId="77777777" w:rsidTr="000B0CCC">
        <w:trPr>
          <w:cantSplit/>
        </w:trPr>
        <w:tc>
          <w:tcPr>
            <w:tcW w:w="1702" w:type="dxa"/>
            <w:shd w:val="clear" w:color="auto" w:fill="auto"/>
          </w:tcPr>
          <w:p w14:paraId="668261DC" w14:textId="77777777" w:rsidR="00DD3923" w:rsidRPr="00E52673" w:rsidRDefault="00DD3923" w:rsidP="00DD3923">
            <w:pPr>
              <w:pStyle w:val="VAHItabletext"/>
              <w:rPr>
                <w:color w:val="696969"/>
                <w:szCs w:val="18"/>
              </w:rPr>
            </w:pPr>
          </w:p>
        </w:tc>
        <w:tc>
          <w:tcPr>
            <w:tcW w:w="1842" w:type="dxa"/>
          </w:tcPr>
          <w:p w14:paraId="32F10FA9" w14:textId="632A0EA2" w:rsidR="00DD3923" w:rsidRPr="00E52673" w:rsidRDefault="00DD3923" w:rsidP="00DD3923">
            <w:pPr>
              <w:pStyle w:val="VAHItabletext"/>
              <w:rPr>
                <w:rFonts w:eastAsia="Verdana" w:cs="Verdana"/>
                <w:color w:val="696969"/>
                <w:szCs w:val="18"/>
              </w:rPr>
            </w:pPr>
            <w:r w:rsidRPr="00B6343C">
              <w:rPr>
                <w:rFonts w:eastAsia="VIC"/>
                <w:color w:val="696969"/>
                <w:szCs w:val="18"/>
              </w:rPr>
              <w:t>Average HoNOS at episode start</w:t>
            </w:r>
          </w:p>
        </w:tc>
        <w:tc>
          <w:tcPr>
            <w:tcW w:w="5103" w:type="dxa"/>
          </w:tcPr>
          <w:p w14:paraId="64F29EF5" w14:textId="5711FB33" w:rsidR="00DD3923" w:rsidRPr="00E52673" w:rsidRDefault="00DD3923" w:rsidP="00DD3923">
            <w:pPr>
              <w:pStyle w:val="VAHItabletext"/>
              <w:rPr>
                <w:rFonts w:eastAsia="Verdana" w:cs="Verdana"/>
                <w:color w:val="696969"/>
                <w:szCs w:val="18"/>
              </w:rPr>
            </w:pPr>
            <w:r w:rsidRPr="00B6343C">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DD3923" w:rsidRPr="00E52673" w:rsidRDefault="00DD3923" w:rsidP="00DD3923">
            <w:pPr>
              <w:pStyle w:val="VAHItabletext"/>
              <w:rPr>
                <w:rFonts w:eastAsia="Verdana" w:cs="Verdana"/>
                <w:color w:val="696969"/>
                <w:szCs w:val="18"/>
              </w:rPr>
            </w:pPr>
          </w:p>
        </w:tc>
        <w:tc>
          <w:tcPr>
            <w:tcW w:w="4820" w:type="dxa"/>
          </w:tcPr>
          <w:p w14:paraId="1EB79FD8" w14:textId="69006F07" w:rsidR="00DD3923" w:rsidRPr="00E52673" w:rsidRDefault="00DD3923" w:rsidP="00DD3923">
            <w:pPr>
              <w:pStyle w:val="VAHItabletext"/>
              <w:rPr>
                <w:rFonts w:eastAsia="Verdana" w:cs="Verdana"/>
                <w:color w:val="696969"/>
                <w:szCs w:val="18"/>
              </w:rPr>
            </w:pPr>
            <w:r w:rsidRPr="00B6343C">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D3923" w:rsidRPr="0069621D" w14:paraId="1501EE19" w14:textId="77777777" w:rsidTr="000B0CCC">
        <w:trPr>
          <w:cantSplit/>
        </w:trPr>
        <w:tc>
          <w:tcPr>
            <w:tcW w:w="1702" w:type="dxa"/>
            <w:shd w:val="clear" w:color="auto" w:fill="auto"/>
          </w:tcPr>
          <w:p w14:paraId="7DB2F668" w14:textId="1736AC81" w:rsidR="00DD3923" w:rsidRPr="00E52673" w:rsidRDefault="00DD3923" w:rsidP="00DD3923">
            <w:pPr>
              <w:pStyle w:val="VAHItabletext"/>
              <w:rPr>
                <w:color w:val="696969"/>
                <w:szCs w:val="18"/>
              </w:rPr>
            </w:pPr>
            <w:r w:rsidRPr="00B6343C">
              <w:rPr>
                <w:rFonts w:eastAsia="VIC"/>
                <w:color w:val="696969"/>
                <w:szCs w:val="18"/>
              </w:rPr>
              <w:t>Community</w:t>
            </w:r>
          </w:p>
        </w:tc>
        <w:tc>
          <w:tcPr>
            <w:tcW w:w="1842" w:type="dxa"/>
          </w:tcPr>
          <w:p w14:paraId="55A3EB24" w14:textId="23821C03" w:rsidR="00DD3923" w:rsidRPr="00E52673" w:rsidRDefault="00DD3923" w:rsidP="00DD3923">
            <w:pPr>
              <w:pStyle w:val="VAHItabletext"/>
              <w:rPr>
                <w:rFonts w:eastAsia="Verdana" w:cs="Verdana"/>
                <w:color w:val="696969"/>
                <w:szCs w:val="18"/>
              </w:rPr>
            </w:pPr>
            <w:r w:rsidRPr="00B6343C">
              <w:rPr>
                <w:rFonts w:eastAsia="VIC"/>
                <w:color w:val="696969"/>
                <w:szCs w:val="18"/>
              </w:rPr>
              <w:t>Pre admission contact (by resp AMHS)</w:t>
            </w:r>
          </w:p>
        </w:tc>
        <w:tc>
          <w:tcPr>
            <w:tcW w:w="5103" w:type="dxa"/>
          </w:tcPr>
          <w:p w14:paraId="0C80AB8F" w14:textId="36477783" w:rsidR="00DD3923" w:rsidRPr="00E52673" w:rsidRDefault="00DD3923" w:rsidP="00DD3923">
            <w:pPr>
              <w:pStyle w:val="VAHItabletext"/>
              <w:rPr>
                <w:rFonts w:eastAsia="Verdana" w:cs="Verdana"/>
                <w:color w:val="696969"/>
                <w:szCs w:val="18"/>
              </w:rPr>
            </w:pPr>
            <w:r w:rsidRPr="00B6343C">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71E14E9B" w:rsidR="00DD3923" w:rsidRPr="00E52673" w:rsidRDefault="00DD3923" w:rsidP="00DD3923">
            <w:pPr>
              <w:pStyle w:val="VAHItabletext"/>
              <w:rPr>
                <w:rFonts w:eastAsia="Verdana" w:cs="Verdana"/>
                <w:color w:val="696969"/>
                <w:szCs w:val="18"/>
              </w:rPr>
            </w:pPr>
            <w:r w:rsidRPr="00B6343C">
              <w:rPr>
                <w:rFonts w:eastAsia="VIC"/>
                <w:color w:val="696969"/>
                <w:szCs w:val="18"/>
              </w:rPr>
              <w:t>61.0%</w:t>
            </w:r>
          </w:p>
        </w:tc>
        <w:tc>
          <w:tcPr>
            <w:tcW w:w="4820" w:type="dxa"/>
          </w:tcPr>
          <w:p w14:paraId="6ACB517C" w14:textId="47486708" w:rsidR="00DD3923" w:rsidRPr="00E52673" w:rsidRDefault="00DD3923" w:rsidP="00DD3923">
            <w:pPr>
              <w:pStyle w:val="VAHItabletext"/>
              <w:rPr>
                <w:rFonts w:eastAsia="Verdana" w:cs="Verdana"/>
                <w:color w:val="696969"/>
                <w:szCs w:val="18"/>
              </w:rPr>
            </w:pPr>
            <w:r w:rsidRPr="00B6343C">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DD3923" w:rsidRPr="0069621D" w14:paraId="4217DCC2" w14:textId="77777777" w:rsidTr="000B0CCC">
        <w:trPr>
          <w:cantSplit/>
        </w:trPr>
        <w:tc>
          <w:tcPr>
            <w:tcW w:w="1702" w:type="dxa"/>
            <w:shd w:val="clear" w:color="auto" w:fill="auto"/>
          </w:tcPr>
          <w:p w14:paraId="0617E5DD" w14:textId="77777777" w:rsidR="00DD3923" w:rsidRPr="00E52673" w:rsidRDefault="00DD3923" w:rsidP="00DD3923">
            <w:pPr>
              <w:pStyle w:val="VAHItabletext"/>
              <w:rPr>
                <w:color w:val="696969"/>
                <w:szCs w:val="18"/>
              </w:rPr>
            </w:pPr>
          </w:p>
        </w:tc>
        <w:tc>
          <w:tcPr>
            <w:tcW w:w="1842" w:type="dxa"/>
          </w:tcPr>
          <w:p w14:paraId="5DDA0C46" w14:textId="48E737F5" w:rsidR="00DD3923" w:rsidRPr="00E52673" w:rsidRDefault="00DD3923" w:rsidP="00DD3923">
            <w:pPr>
              <w:pStyle w:val="VAHItabletext"/>
              <w:rPr>
                <w:rFonts w:eastAsia="Verdana" w:cs="Verdana"/>
                <w:color w:val="696969"/>
                <w:szCs w:val="18"/>
              </w:rPr>
            </w:pPr>
            <w:r w:rsidRPr="00B6343C">
              <w:rPr>
                <w:rFonts w:eastAsia="VIC"/>
                <w:color w:val="696969"/>
                <w:szCs w:val="18"/>
              </w:rPr>
              <w:t>7 day post discharge follow up (by resp AMHS)</w:t>
            </w:r>
          </w:p>
        </w:tc>
        <w:tc>
          <w:tcPr>
            <w:tcW w:w="5103" w:type="dxa"/>
          </w:tcPr>
          <w:p w14:paraId="1115D417" w14:textId="50F5F7AD" w:rsidR="00DD3923" w:rsidRPr="00E52673" w:rsidRDefault="00DD3923" w:rsidP="00DD3923">
            <w:pPr>
              <w:pStyle w:val="VAHItabletext"/>
              <w:rPr>
                <w:rFonts w:eastAsia="Verdana" w:cs="Verdana"/>
                <w:color w:val="696969"/>
                <w:szCs w:val="18"/>
              </w:rPr>
            </w:pPr>
            <w:r w:rsidRPr="00B6343C">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2B8E0970" w:rsidR="00DD3923" w:rsidRPr="00E52673" w:rsidRDefault="00DD3923" w:rsidP="00DD3923">
            <w:pPr>
              <w:pStyle w:val="VAHItabletext"/>
              <w:rPr>
                <w:rFonts w:eastAsia="Verdana" w:cs="Verdana"/>
                <w:color w:val="696969"/>
                <w:szCs w:val="18"/>
              </w:rPr>
            </w:pPr>
            <w:r w:rsidRPr="00B6343C">
              <w:rPr>
                <w:rFonts w:eastAsia="VIC"/>
                <w:color w:val="696969"/>
                <w:szCs w:val="18"/>
              </w:rPr>
              <w:t>88.0%</w:t>
            </w:r>
          </w:p>
        </w:tc>
        <w:tc>
          <w:tcPr>
            <w:tcW w:w="4820" w:type="dxa"/>
          </w:tcPr>
          <w:p w14:paraId="0B2C6B2A" w14:textId="1F54CC27" w:rsidR="00DD3923" w:rsidRPr="00E52673" w:rsidRDefault="00DD3923" w:rsidP="00DD3923">
            <w:pPr>
              <w:pStyle w:val="VAHItabletext"/>
              <w:rPr>
                <w:rFonts w:eastAsia="Verdana" w:cs="Verdana"/>
                <w:color w:val="696969"/>
                <w:szCs w:val="18"/>
              </w:rPr>
            </w:pPr>
            <w:r w:rsidRPr="00B6343C">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DD3923" w:rsidRPr="0069621D" w14:paraId="46EEAD99" w14:textId="77777777" w:rsidTr="000B0CCC">
        <w:trPr>
          <w:cantSplit/>
        </w:trPr>
        <w:tc>
          <w:tcPr>
            <w:tcW w:w="1702" w:type="dxa"/>
            <w:shd w:val="clear" w:color="auto" w:fill="auto"/>
          </w:tcPr>
          <w:p w14:paraId="287CE8A7" w14:textId="77777777" w:rsidR="00DD3923" w:rsidRPr="00E52673" w:rsidRDefault="00DD3923" w:rsidP="00DD3923">
            <w:pPr>
              <w:pStyle w:val="VAHItabletext"/>
              <w:rPr>
                <w:color w:val="696969"/>
                <w:szCs w:val="18"/>
              </w:rPr>
            </w:pPr>
          </w:p>
        </w:tc>
        <w:tc>
          <w:tcPr>
            <w:tcW w:w="1842" w:type="dxa"/>
          </w:tcPr>
          <w:p w14:paraId="5AF610E7" w14:textId="197AD035" w:rsidR="00DD3923" w:rsidRPr="00E52673" w:rsidRDefault="00DD3923" w:rsidP="00DD3923">
            <w:pPr>
              <w:pStyle w:val="VAHItabletext"/>
              <w:rPr>
                <w:rFonts w:eastAsia="Verdana" w:cs="Verdana"/>
                <w:color w:val="696969"/>
                <w:szCs w:val="18"/>
              </w:rPr>
            </w:pPr>
            <w:r w:rsidRPr="00B6343C">
              <w:rPr>
                <w:rFonts w:eastAsia="VIC"/>
                <w:color w:val="696969"/>
                <w:szCs w:val="18"/>
              </w:rPr>
              <w:t>Closed cases re-referred within 6 months</w:t>
            </w:r>
          </w:p>
        </w:tc>
        <w:tc>
          <w:tcPr>
            <w:tcW w:w="5103" w:type="dxa"/>
          </w:tcPr>
          <w:p w14:paraId="2CF35DA3" w14:textId="5E6B2233" w:rsidR="00DD3923" w:rsidRPr="00E52673" w:rsidRDefault="00DD3923" w:rsidP="00DD3923">
            <w:pPr>
              <w:pStyle w:val="VAHItabletext"/>
              <w:rPr>
                <w:rFonts w:eastAsia="Verdana" w:cs="Verdana"/>
                <w:color w:val="696969"/>
                <w:szCs w:val="18"/>
              </w:rPr>
            </w:pPr>
            <w:r w:rsidRPr="00B6343C">
              <w:rPr>
                <w:rFonts w:eastAsia="VIC"/>
                <w:color w:val="696969"/>
                <w:szCs w:val="18"/>
              </w:rPr>
              <w:t>Percentage closed community cases where the consumer had a new community case opened within 6 months of case closure.</w:t>
            </w:r>
          </w:p>
        </w:tc>
        <w:tc>
          <w:tcPr>
            <w:tcW w:w="1559" w:type="dxa"/>
          </w:tcPr>
          <w:p w14:paraId="0F5C0963" w14:textId="172760EA" w:rsidR="00DD3923" w:rsidRPr="00E52673" w:rsidRDefault="00DD3923" w:rsidP="00DD3923">
            <w:pPr>
              <w:pStyle w:val="VAHItabletext"/>
              <w:rPr>
                <w:rFonts w:eastAsia="Verdana" w:cs="Verdana"/>
                <w:color w:val="696969"/>
                <w:szCs w:val="18"/>
              </w:rPr>
            </w:pPr>
            <w:r w:rsidRPr="00B6343C">
              <w:rPr>
                <w:rFonts w:eastAsia="VIC"/>
                <w:color w:val="696969"/>
                <w:szCs w:val="18"/>
              </w:rPr>
              <w:t>25.0%</w:t>
            </w:r>
          </w:p>
        </w:tc>
        <w:tc>
          <w:tcPr>
            <w:tcW w:w="4820" w:type="dxa"/>
          </w:tcPr>
          <w:p w14:paraId="58E0E644" w14:textId="742AC5E5" w:rsidR="00DD3923" w:rsidRPr="00E52673" w:rsidRDefault="00DD3923" w:rsidP="00DD3923">
            <w:pPr>
              <w:pStyle w:val="VAHItabletext"/>
              <w:rPr>
                <w:rFonts w:eastAsia="Verdana" w:cs="Verdana"/>
                <w:color w:val="696969"/>
                <w:szCs w:val="18"/>
              </w:rPr>
            </w:pPr>
            <w:r w:rsidRPr="00B6343C">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DD3923" w:rsidRPr="0069621D" w14:paraId="130EC93A" w14:textId="77777777" w:rsidTr="000B0CCC">
        <w:trPr>
          <w:cantSplit/>
        </w:trPr>
        <w:tc>
          <w:tcPr>
            <w:tcW w:w="1702" w:type="dxa"/>
            <w:shd w:val="clear" w:color="auto" w:fill="auto"/>
          </w:tcPr>
          <w:p w14:paraId="4D8699D4" w14:textId="51D35649" w:rsidR="00DD3923" w:rsidRPr="00E52673" w:rsidRDefault="00DD3923" w:rsidP="00DD3923">
            <w:pPr>
              <w:pStyle w:val="VAHItabletext"/>
              <w:rPr>
                <w:rFonts w:eastAsia="Verdana" w:cs="Verdana"/>
                <w:color w:val="696969"/>
                <w:szCs w:val="18"/>
              </w:rPr>
            </w:pPr>
          </w:p>
        </w:tc>
        <w:tc>
          <w:tcPr>
            <w:tcW w:w="1842" w:type="dxa"/>
          </w:tcPr>
          <w:p w14:paraId="3FC82C4A" w14:textId="4394C2D1" w:rsidR="00DD3923" w:rsidRPr="00E52673" w:rsidRDefault="00DD3923" w:rsidP="00DD3923">
            <w:pPr>
              <w:pStyle w:val="VAHItabletext"/>
              <w:rPr>
                <w:rFonts w:eastAsia="Verdana" w:cs="Verdana"/>
                <w:color w:val="696969"/>
                <w:szCs w:val="18"/>
              </w:rPr>
            </w:pPr>
            <w:r w:rsidRPr="00B6343C">
              <w:rPr>
                <w:rFonts w:eastAsia="VIC"/>
                <w:color w:val="696969"/>
                <w:szCs w:val="18"/>
              </w:rPr>
              <w:t>Average length of case (days)</w:t>
            </w:r>
          </w:p>
        </w:tc>
        <w:tc>
          <w:tcPr>
            <w:tcW w:w="5103" w:type="dxa"/>
          </w:tcPr>
          <w:p w14:paraId="7D57D74A" w14:textId="2ADD3385" w:rsidR="00DD3923" w:rsidRPr="00E52673" w:rsidRDefault="00DD3923" w:rsidP="00DD3923">
            <w:pPr>
              <w:pStyle w:val="VAHItabletext"/>
              <w:rPr>
                <w:rFonts w:eastAsia="Verdana" w:cs="Verdana"/>
                <w:color w:val="696969"/>
                <w:szCs w:val="18"/>
              </w:rPr>
            </w:pPr>
            <w:r w:rsidRPr="00B6343C">
              <w:rPr>
                <w:rFonts w:eastAsia="VIC"/>
                <w:color w:val="696969"/>
                <w:szCs w:val="18"/>
              </w:rPr>
              <w:t>Average length of case (days) for community cases closed during the reference period.</w:t>
            </w:r>
          </w:p>
        </w:tc>
        <w:tc>
          <w:tcPr>
            <w:tcW w:w="1559" w:type="dxa"/>
          </w:tcPr>
          <w:p w14:paraId="2DEB2BDE" w14:textId="4A1E1D29" w:rsidR="00DD3923" w:rsidRPr="00E52673" w:rsidRDefault="00DD3923" w:rsidP="00DD3923">
            <w:pPr>
              <w:pStyle w:val="VAHItabletext"/>
              <w:rPr>
                <w:color w:val="696969"/>
                <w:szCs w:val="18"/>
              </w:rPr>
            </w:pPr>
          </w:p>
        </w:tc>
        <w:tc>
          <w:tcPr>
            <w:tcW w:w="4820" w:type="dxa"/>
          </w:tcPr>
          <w:p w14:paraId="31FEB266" w14:textId="575E5EEF" w:rsidR="00DD3923" w:rsidRPr="00E52673" w:rsidRDefault="00DD3923" w:rsidP="00DD3923">
            <w:pPr>
              <w:pStyle w:val="VAHItabletext"/>
              <w:rPr>
                <w:rFonts w:eastAsia="Verdana" w:cs="Verdana"/>
                <w:color w:val="696969"/>
                <w:szCs w:val="18"/>
              </w:rPr>
            </w:pPr>
            <w:r w:rsidRPr="00B6343C">
              <w:rPr>
                <w:rFonts w:eastAsia="VIC"/>
                <w:color w:val="696969"/>
                <w:szCs w:val="18"/>
              </w:rPr>
              <w:t>Results during 2011, 2012, 2016, 2017 and from November 2020 to November 2021 were affected by industrial activity and should be interpreted with caution.</w:t>
            </w:r>
          </w:p>
        </w:tc>
      </w:tr>
      <w:tr w:rsidR="00DD3923" w:rsidRPr="0069621D" w14:paraId="5D05BCEE" w14:textId="77777777" w:rsidTr="000B0CCC">
        <w:trPr>
          <w:cantSplit/>
        </w:trPr>
        <w:tc>
          <w:tcPr>
            <w:tcW w:w="1702" w:type="dxa"/>
            <w:shd w:val="clear" w:color="auto" w:fill="auto"/>
          </w:tcPr>
          <w:p w14:paraId="394A6533" w14:textId="52135181" w:rsidR="00DD3923" w:rsidRPr="00E52673" w:rsidRDefault="00DD3923" w:rsidP="00DD3923">
            <w:pPr>
              <w:pStyle w:val="VAHItabletext"/>
              <w:rPr>
                <w:color w:val="696969"/>
                <w:szCs w:val="18"/>
              </w:rPr>
            </w:pPr>
          </w:p>
        </w:tc>
        <w:tc>
          <w:tcPr>
            <w:tcW w:w="1842" w:type="dxa"/>
          </w:tcPr>
          <w:p w14:paraId="76193907" w14:textId="1E1A7514" w:rsidR="00DD3923" w:rsidRPr="00E52673" w:rsidRDefault="00DD3923" w:rsidP="00DD3923">
            <w:pPr>
              <w:pStyle w:val="VAHItabletext"/>
              <w:rPr>
                <w:rFonts w:eastAsia="Verdana" w:cs="Verdana"/>
                <w:color w:val="696969"/>
                <w:szCs w:val="18"/>
              </w:rPr>
            </w:pPr>
            <w:r w:rsidRPr="00B6343C">
              <w:rPr>
                <w:rFonts w:eastAsia="VIC"/>
                <w:color w:val="696969"/>
                <w:szCs w:val="18"/>
              </w:rPr>
              <w:t>Average treatment days</w:t>
            </w:r>
          </w:p>
        </w:tc>
        <w:tc>
          <w:tcPr>
            <w:tcW w:w="5103" w:type="dxa"/>
          </w:tcPr>
          <w:p w14:paraId="40ADCA23" w14:textId="3C8C3962" w:rsidR="00DD3923" w:rsidRPr="00E52673" w:rsidRDefault="00DD3923" w:rsidP="00DD3923">
            <w:pPr>
              <w:pStyle w:val="VAHItabletext"/>
              <w:rPr>
                <w:rFonts w:eastAsia="Verdana" w:cs="Verdana"/>
                <w:color w:val="696969"/>
                <w:szCs w:val="18"/>
              </w:rPr>
            </w:pPr>
            <w:r w:rsidRPr="00B6343C">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DD3923" w:rsidRPr="00E52673" w:rsidRDefault="00DD3923" w:rsidP="00DD3923">
            <w:pPr>
              <w:pStyle w:val="VAHItabletext"/>
              <w:rPr>
                <w:color w:val="696969"/>
                <w:szCs w:val="18"/>
              </w:rPr>
            </w:pPr>
          </w:p>
        </w:tc>
        <w:tc>
          <w:tcPr>
            <w:tcW w:w="4820" w:type="dxa"/>
          </w:tcPr>
          <w:p w14:paraId="6D9DE276" w14:textId="2077542D" w:rsidR="00DD3923" w:rsidRPr="00E52673" w:rsidRDefault="00DD3923" w:rsidP="00DD3923">
            <w:pPr>
              <w:pStyle w:val="VAHItabletext"/>
              <w:rPr>
                <w:rFonts w:eastAsia="Verdana" w:cs="Verdana"/>
                <w:color w:val="696969"/>
                <w:szCs w:val="18"/>
              </w:rPr>
            </w:pPr>
            <w:r w:rsidRPr="00B6343C">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DD3923" w:rsidRPr="0069621D" w14:paraId="2860F4E4" w14:textId="77777777" w:rsidTr="000B0CCC">
        <w:trPr>
          <w:cantSplit/>
        </w:trPr>
        <w:tc>
          <w:tcPr>
            <w:tcW w:w="1702" w:type="dxa"/>
            <w:shd w:val="clear" w:color="auto" w:fill="auto"/>
          </w:tcPr>
          <w:p w14:paraId="402DDE3D" w14:textId="77777777" w:rsidR="00DD3923" w:rsidRPr="00E52673" w:rsidRDefault="00DD3923" w:rsidP="00DD3923">
            <w:pPr>
              <w:pStyle w:val="VAHItabletext"/>
              <w:rPr>
                <w:color w:val="696969"/>
                <w:szCs w:val="18"/>
              </w:rPr>
            </w:pPr>
          </w:p>
        </w:tc>
        <w:tc>
          <w:tcPr>
            <w:tcW w:w="1842" w:type="dxa"/>
          </w:tcPr>
          <w:p w14:paraId="3AB39397" w14:textId="17A326B9" w:rsidR="00DD3923" w:rsidRPr="00E52673" w:rsidRDefault="00DD3923" w:rsidP="00DD3923">
            <w:pPr>
              <w:pStyle w:val="VAHItabletext"/>
              <w:rPr>
                <w:rFonts w:eastAsia="Verdana" w:cs="Verdana"/>
                <w:color w:val="696969"/>
                <w:szCs w:val="18"/>
              </w:rPr>
            </w:pPr>
            <w:r w:rsidRPr="00B6343C">
              <w:rPr>
                <w:rFonts w:eastAsia="VIC"/>
                <w:color w:val="696969"/>
                <w:szCs w:val="18"/>
              </w:rPr>
              <w:t>HoNOS compliance</w:t>
            </w:r>
          </w:p>
        </w:tc>
        <w:tc>
          <w:tcPr>
            <w:tcW w:w="5103" w:type="dxa"/>
          </w:tcPr>
          <w:p w14:paraId="1631E1FF" w14:textId="560D9159" w:rsidR="00DD3923" w:rsidRPr="00E52673" w:rsidRDefault="00DD3923" w:rsidP="00DD3923">
            <w:pPr>
              <w:pStyle w:val="VAHItabletext"/>
              <w:rPr>
                <w:rFonts w:eastAsia="Verdana" w:cs="Verdana"/>
                <w:color w:val="696969"/>
                <w:szCs w:val="18"/>
              </w:rPr>
            </w:pPr>
            <w:r w:rsidRPr="00B6343C">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1B05EBAD" w:rsidR="00DD3923" w:rsidRPr="00E52673" w:rsidRDefault="00DD3923" w:rsidP="00DD3923">
            <w:pPr>
              <w:pStyle w:val="VAHItabletext"/>
              <w:rPr>
                <w:color w:val="696969"/>
                <w:szCs w:val="18"/>
              </w:rPr>
            </w:pPr>
            <w:r w:rsidRPr="00B6343C">
              <w:rPr>
                <w:rFonts w:eastAsia="VIC"/>
                <w:color w:val="696969"/>
                <w:szCs w:val="18"/>
              </w:rPr>
              <w:t>85.0%</w:t>
            </w:r>
          </w:p>
        </w:tc>
        <w:tc>
          <w:tcPr>
            <w:tcW w:w="4820" w:type="dxa"/>
          </w:tcPr>
          <w:p w14:paraId="2D86D332" w14:textId="2019D869" w:rsidR="00DD3923" w:rsidRPr="00E52673" w:rsidRDefault="00DD3923" w:rsidP="00DD3923">
            <w:pPr>
              <w:pStyle w:val="VAHItabletext"/>
              <w:rPr>
                <w:rFonts w:eastAsia="Verdana" w:cs="Verdana"/>
                <w:color w:val="696969"/>
                <w:szCs w:val="18"/>
              </w:rPr>
            </w:pPr>
            <w:r w:rsidRPr="00B6343C">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DD3923" w:rsidRPr="0069621D" w14:paraId="4C106A7E" w14:textId="77777777" w:rsidTr="000B0CCC">
        <w:trPr>
          <w:cantSplit/>
        </w:trPr>
        <w:tc>
          <w:tcPr>
            <w:tcW w:w="1702" w:type="dxa"/>
            <w:shd w:val="clear" w:color="auto" w:fill="auto"/>
          </w:tcPr>
          <w:p w14:paraId="2A9F8C7F" w14:textId="77777777" w:rsidR="00DD3923" w:rsidRPr="00E52673" w:rsidRDefault="00DD3923" w:rsidP="00DD3923">
            <w:pPr>
              <w:pStyle w:val="VAHItabletext"/>
              <w:rPr>
                <w:color w:val="696969"/>
                <w:szCs w:val="18"/>
              </w:rPr>
            </w:pPr>
          </w:p>
        </w:tc>
        <w:tc>
          <w:tcPr>
            <w:tcW w:w="1842" w:type="dxa"/>
          </w:tcPr>
          <w:p w14:paraId="45DDAA6B" w14:textId="219823B0" w:rsidR="00DD3923" w:rsidRPr="00E52673" w:rsidRDefault="00DD3923" w:rsidP="00DD3923">
            <w:pPr>
              <w:pStyle w:val="VAHItabletext"/>
              <w:rPr>
                <w:rFonts w:eastAsia="Verdana" w:cs="Verdana"/>
                <w:color w:val="696969"/>
                <w:szCs w:val="18"/>
              </w:rPr>
            </w:pPr>
            <w:r w:rsidRPr="00B6343C">
              <w:rPr>
                <w:rFonts w:eastAsia="VIC"/>
                <w:color w:val="696969"/>
                <w:szCs w:val="18"/>
              </w:rPr>
              <w:t>Average HoNOS at case start</w:t>
            </w:r>
          </w:p>
        </w:tc>
        <w:tc>
          <w:tcPr>
            <w:tcW w:w="5103" w:type="dxa"/>
          </w:tcPr>
          <w:p w14:paraId="63DFB33F" w14:textId="19225FDE" w:rsidR="00DD3923" w:rsidRPr="00E52673" w:rsidRDefault="00DD3923" w:rsidP="00DD3923">
            <w:pPr>
              <w:pStyle w:val="VAHItabletext"/>
              <w:rPr>
                <w:rFonts w:eastAsia="Verdana" w:cs="Verdana"/>
                <w:color w:val="696969"/>
                <w:szCs w:val="18"/>
              </w:rPr>
            </w:pPr>
            <w:r w:rsidRPr="00B6343C">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DD3923" w:rsidRPr="00E52673" w:rsidRDefault="00DD3923" w:rsidP="00DD3923">
            <w:pPr>
              <w:pStyle w:val="VAHItabletext"/>
              <w:rPr>
                <w:color w:val="696969"/>
                <w:szCs w:val="18"/>
              </w:rPr>
            </w:pPr>
          </w:p>
        </w:tc>
        <w:tc>
          <w:tcPr>
            <w:tcW w:w="4820" w:type="dxa"/>
          </w:tcPr>
          <w:p w14:paraId="602D7C8F" w14:textId="49F694D5" w:rsidR="00DD3923" w:rsidRPr="00E52673" w:rsidRDefault="00DD3923" w:rsidP="00DD3923">
            <w:pPr>
              <w:pStyle w:val="VAHItabletext"/>
              <w:rPr>
                <w:rFonts w:eastAsia="Verdana" w:cs="Verdana"/>
                <w:color w:val="696969"/>
                <w:szCs w:val="18"/>
              </w:rPr>
            </w:pPr>
            <w:r w:rsidRPr="00B6343C">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D3923" w:rsidRPr="0069621D" w14:paraId="0B00DCC7" w14:textId="77777777" w:rsidTr="000B0CCC">
        <w:trPr>
          <w:cantSplit/>
        </w:trPr>
        <w:tc>
          <w:tcPr>
            <w:tcW w:w="1702" w:type="dxa"/>
            <w:shd w:val="clear" w:color="auto" w:fill="auto"/>
          </w:tcPr>
          <w:p w14:paraId="2CD236DF" w14:textId="77777777" w:rsidR="00DD3923" w:rsidRPr="00E52673" w:rsidRDefault="00DD3923" w:rsidP="00DD3923">
            <w:pPr>
              <w:pStyle w:val="VAHItabletext"/>
              <w:rPr>
                <w:color w:val="696969"/>
                <w:szCs w:val="18"/>
              </w:rPr>
            </w:pPr>
          </w:p>
        </w:tc>
        <w:tc>
          <w:tcPr>
            <w:tcW w:w="1842" w:type="dxa"/>
          </w:tcPr>
          <w:p w14:paraId="178FCD59" w14:textId="29E7F5D8" w:rsidR="00DD3923" w:rsidRPr="00E52673" w:rsidRDefault="00DD3923" w:rsidP="00DD3923">
            <w:pPr>
              <w:pStyle w:val="VAHItabletext"/>
              <w:rPr>
                <w:rFonts w:eastAsia="Verdana" w:cs="Verdana"/>
                <w:color w:val="696969"/>
                <w:szCs w:val="18"/>
              </w:rPr>
            </w:pPr>
            <w:r w:rsidRPr="00B6343C">
              <w:rPr>
                <w:rFonts w:eastAsia="VIC"/>
                <w:color w:val="696969"/>
                <w:szCs w:val="18"/>
              </w:rPr>
              <w:t>Cases with significant improvement at closure</w:t>
            </w:r>
          </w:p>
        </w:tc>
        <w:tc>
          <w:tcPr>
            <w:tcW w:w="5103" w:type="dxa"/>
          </w:tcPr>
          <w:p w14:paraId="02C59BFD" w14:textId="211031CF" w:rsidR="00DD3923" w:rsidRPr="00E52673" w:rsidRDefault="00DD3923" w:rsidP="00DD3923">
            <w:pPr>
              <w:pStyle w:val="VAHItabletext"/>
              <w:rPr>
                <w:rFonts w:eastAsia="Verdana" w:cs="Verdana"/>
                <w:color w:val="696969"/>
                <w:szCs w:val="18"/>
              </w:rPr>
            </w:pPr>
            <w:r w:rsidRPr="00B6343C">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DD3923" w:rsidRPr="00E52673" w:rsidRDefault="00DD3923" w:rsidP="00DD3923">
            <w:pPr>
              <w:pStyle w:val="VAHItabletext"/>
              <w:rPr>
                <w:color w:val="696969"/>
                <w:szCs w:val="18"/>
              </w:rPr>
            </w:pPr>
          </w:p>
        </w:tc>
        <w:tc>
          <w:tcPr>
            <w:tcW w:w="4820" w:type="dxa"/>
          </w:tcPr>
          <w:p w14:paraId="34570FAB" w14:textId="7002921A" w:rsidR="00DD3923" w:rsidRPr="00E52673" w:rsidRDefault="00DD3923" w:rsidP="00DD3923">
            <w:pPr>
              <w:pStyle w:val="VAHItabletext"/>
              <w:rPr>
                <w:rFonts w:eastAsia="Verdana" w:cs="Verdana"/>
                <w:color w:val="696969"/>
                <w:szCs w:val="18"/>
              </w:rPr>
            </w:pPr>
            <w:r w:rsidRPr="00B6343C">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DD3923" w:rsidRPr="0069621D" w14:paraId="49BDEAE8" w14:textId="77777777" w:rsidTr="000B0CCC">
        <w:trPr>
          <w:cantSplit/>
        </w:trPr>
        <w:tc>
          <w:tcPr>
            <w:tcW w:w="1702" w:type="dxa"/>
            <w:shd w:val="clear" w:color="auto" w:fill="auto"/>
          </w:tcPr>
          <w:p w14:paraId="3B2286F9" w14:textId="77777777" w:rsidR="00DD3923" w:rsidRPr="00E52673" w:rsidRDefault="00DD3923" w:rsidP="00DD3923">
            <w:pPr>
              <w:pStyle w:val="VAHItabletext"/>
              <w:rPr>
                <w:color w:val="696969"/>
                <w:szCs w:val="18"/>
              </w:rPr>
            </w:pPr>
          </w:p>
        </w:tc>
        <w:tc>
          <w:tcPr>
            <w:tcW w:w="1842" w:type="dxa"/>
          </w:tcPr>
          <w:p w14:paraId="36A0DFA4" w14:textId="38DEBC00" w:rsidR="00DD3923" w:rsidRPr="00E52673" w:rsidRDefault="00DD3923" w:rsidP="00DD3923">
            <w:pPr>
              <w:pStyle w:val="VAHItabletext"/>
              <w:rPr>
                <w:rFonts w:eastAsia="Verdana" w:cs="Verdana"/>
                <w:color w:val="696969"/>
                <w:szCs w:val="18"/>
              </w:rPr>
            </w:pPr>
            <w:r w:rsidRPr="00B6343C">
              <w:rPr>
                <w:rFonts w:eastAsia="VIC"/>
                <w:color w:val="696969"/>
                <w:szCs w:val="18"/>
              </w:rPr>
              <w:t>Self rated measures completed</w:t>
            </w:r>
          </w:p>
        </w:tc>
        <w:tc>
          <w:tcPr>
            <w:tcW w:w="5103" w:type="dxa"/>
          </w:tcPr>
          <w:p w14:paraId="54B0609B" w14:textId="30B8F1EE" w:rsidR="00DD3923" w:rsidRPr="00E52673" w:rsidRDefault="00DD3923" w:rsidP="00DD3923">
            <w:pPr>
              <w:pStyle w:val="VAHItabletext"/>
              <w:rPr>
                <w:rFonts w:eastAsia="Verdana" w:cs="Verdana"/>
                <w:color w:val="696969"/>
                <w:szCs w:val="18"/>
              </w:rPr>
            </w:pPr>
            <w:r w:rsidRPr="00B6343C">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DD3923" w:rsidRPr="00E52673" w:rsidRDefault="00DD3923" w:rsidP="00DD3923">
            <w:pPr>
              <w:pStyle w:val="VAHItabletext"/>
              <w:rPr>
                <w:rFonts w:eastAsia="Verdana" w:cs="Verdana"/>
                <w:color w:val="696969"/>
                <w:szCs w:val="18"/>
              </w:rPr>
            </w:pPr>
          </w:p>
        </w:tc>
        <w:tc>
          <w:tcPr>
            <w:tcW w:w="4820" w:type="dxa"/>
          </w:tcPr>
          <w:p w14:paraId="2A2788F5" w14:textId="44F1DC81" w:rsidR="00DD3923" w:rsidRPr="00E52673" w:rsidRDefault="00DD3923" w:rsidP="00DD3923">
            <w:pPr>
              <w:pStyle w:val="VAHItabletext"/>
              <w:rPr>
                <w:rFonts w:eastAsia="Verdana" w:cs="Verdana"/>
                <w:color w:val="696969"/>
                <w:szCs w:val="18"/>
              </w:rPr>
            </w:pPr>
            <w:r w:rsidRPr="00B6343C">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D3923" w:rsidRPr="0069621D" w14:paraId="34B4389C" w14:textId="77777777" w:rsidTr="000B0CCC">
        <w:trPr>
          <w:cantSplit/>
        </w:trPr>
        <w:tc>
          <w:tcPr>
            <w:tcW w:w="1702" w:type="dxa"/>
            <w:shd w:val="clear" w:color="auto" w:fill="auto"/>
          </w:tcPr>
          <w:p w14:paraId="15E9A033" w14:textId="77777777" w:rsidR="00DD3923" w:rsidRPr="00E52673" w:rsidRDefault="00DD3923" w:rsidP="00DD3923">
            <w:pPr>
              <w:pStyle w:val="VAHItabletext"/>
              <w:rPr>
                <w:color w:val="696969"/>
                <w:szCs w:val="18"/>
              </w:rPr>
            </w:pPr>
          </w:p>
        </w:tc>
        <w:tc>
          <w:tcPr>
            <w:tcW w:w="1842" w:type="dxa"/>
          </w:tcPr>
          <w:p w14:paraId="3EB376CE" w14:textId="125D18CC" w:rsidR="00DD3923" w:rsidRPr="00E52673" w:rsidRDefault="00DD3923" w:rsidP="00DD3923">
            <w:pPr>
              <w:pStyle w:val="VAHItabletext"/>
              <w:rPr>
                <w:rFonts w:eastAsia="Verdana" w:cs="Verdana"/>
                <w:color w:val="696969"/>
                <w:szCs w:val="18"/>
              </w:rPr>
            </w:pPr>
            <w:r w:rsidRPr="00B6343C">
              <w:rPr>
                <w:rFonts w:eastAsia="VIC"/>
                <w:color w:val="696969"/>
                <w:szCs w:val="18"/>
              </w:rPr>
              <w:t>Average change in clinically significant HoNOS items</w:t>
            </w:r>
          </w:p>
        </w:tc>
        <w:tc>
          <w:tcPr>
            <w:tcW w:w="5103" w:type="dxa"/>
          </w:tcPr>
          <w:p w14:paraId="05E1921C" w14:textId="7675B7CE" w:rsidR="00DD3923" w:rsidRPr="00E52673" w:rsidRDefault="00DD3923" w:rsidP="00DD3923">
            <w:pPr>
              <w:pStyle w:val="VAHItabletext"/>
              <w:rPr>
                <w:rFonts w:eastAsia="Verdana" w:cs="Verdana"/>
                <w:color w:val="696969"/>
                <w:szCs w:val="18"/>
              </w:rPr>
            </w:pPr>
            <w:r w:rsidRPr="00B6343C">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DD3923" w:rsidRPr="00E52673" w:rsidRDefault="00DD3923" w:rsidP="00DD3923">
            <w:pPr>
              <w:pStyle w:val="VAHItabletext"/>
              <w:rPr>
                <w:color w:val="696969"/>
                <w:szCs w:val="18"/>
              </w:rPr>
            </w:pPr>
          </w:p>
        </w:tc>
        <w:tc>
          <w:tcPr>
            <w:tcW w:w="4820" w:type="dxa"/>
          </w:tcPr>
          <w:p w14:paraId="057D5861" w14:textId="6E587D8E" w:rsidR="00DD3923" w:rsidRPr="00E52673" w:rsidRDefault="00DD3923" w:rsidP="00DD3923">
            <w:pPr>
              <w:pStyle w:val="VAHItabletext"/>
              <w:rPr>
                <w:rFonts w:eastAsia="Verdana" w:cs="Verdana"/>
                <w:color w:val="696969"/>
                <w:szCs w:val="18"/>
              </w:rPr>
            </w:pPr>
            <w:r w:rsidRPr="00B6343C">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DD3923" w:rsidRPr="0069621D" w14:paraId="12C4D44E" w14:textId="77777777" w:rsidTr="000B0CCC">
        <w:trPr>
          <w:cantSplit/>
        </w:trPr>
        <w:tc>
          <w:tcPr>
            <w:tcW w:w="1702" w:type="dxa"/>
            <w:shd w:val="clear" w:color="auto" w:fill="auto"/>
          </w:tcPr>
          <w:p w14:paraId="00EC9B6E" w14:textId="77777777" w:rsidR="00DD3923" w:rsidRPr="00E52673" w:rsidRDefault="00DD3923" w:rsidP="00DD3923">
            <w:pPr>
              <w:pStyle w:val="VAHItabletext"/>
              <w:rPr>
                <w:color w:val="696969"/>
                <w:szCs w:val="18"/>
              </w:rPr>
            </w:pPr>
          </w:p>
        </w:tc>
        <w:tc>
          <w:tcPr>
            <w:tcW w:w="1842" w:type="dxa"/>
          </w:tcPr>
          <w:p w14:paraId="10138DE0" w14:textId="46BE34C9" w:rsidR="00DD3923" w:rsidRPr="00E52673" w:rsidRDefault="00DD3923" w:rsidP="00DD3923">
            <w:pPr>
              <w:pStyle w:val="VAHItabletext"/>
              <w:rPr>
                <w:rFonts w:eastAsia="Verdana" w:cs="Verdana"/>
                <w:color w:val="696969"/>
                <w:szCs w:val="18"/>
              </w:rPr>
            </w:pPr>
            <w:r w:rsidRPr="00B6343C">
              <w:rPr>
                <w:rFonts w:eastAsia="VIC"/>
                <w:color w:val="696969"/>
                <w:szCs w:val="18"/>
              </w:rPr>
              <w:t>CAMHS consumers aged under 12</w:t>
            </w:r>
          </w:p>
        </w:tc>
        <w:tc>
          <w:tcPr>
            <w:tcW w:w="5103" w:type="dxa"/>
          </w:tcPr>
          <w:p w14:paraId="593685B8" w14:textId="1C356E0A" w:rsidR="00DD3923" w:rsidRPr="00E52673" w:rsidRDefault="00DD3923" w:rsidP="00DD3923">
            <w:pPr>
              <w:pStyle w:val="VAHItabletext"/>
              <w:rPr>
                <w:rFonts w:eastAsia="Verdana" w:cs="Verdana"/>
                <w:color w:val="696969"/>
                <w:szCs w:val="18"/>
              </w:rPr>
            </w:pPr>
            <w:r w:rsidRPr="00B6343C">
              <w:rPr>
                <w:rFonts w:eastAsia="VIC"/>
                <w:color w:val="696969"/>
                <w:szCs w:val="18"/>
              </w:rPr>
              <w:t>Percentage of child and adolescent mental health service (CAMHS) consumers who were aged under 12 years.</w:t>
            </w:r>
          </w:p>
        </w:tc>
        <w:tc>
          <w:tcPr>
            <w:tcW w:w="1559" w:type="dxa"/>
          </w:tcPr>
          <w:p w14:paraId="1BB4C3CB" w14:textId="77777777" w:rsidR="00DD3923" w:rsidRPr="00E52673" w:rsidRDefault="00DD3923" w:rsidP="00DD3923">
            <w:pPr>
              <w:pStyle w:val="VAHItabletext"/>
              <w:rPr>
                <w:color w:val="696969"/>
                <w:szCs w:val="18"/>
              </w:rPr>
            </w:pPr>
          </w:p>
        </w:tc>
        <w:tc>
          <w:tcPr>
            <w:tcW w:w="4820" w:type="dxa"/>
          </w:tcPr>
          <w:p w14:paraId="00C7F9BF" w14:textId="6A2D6587" w:rsidR="00DD3923" w:rsidRPr="00E52673" w:rsidRDefault="00DD3923" w:rsidP="00DD3923">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4"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9BC8C16" w:rsidR="00CF11E1" w:rsidRPr="00BE2218" w:rsidRDefault="00CF11E1" w:rsidP="00A47400">
            <w:pPr>
              <w:pStyle w:val="VAHIbody"/>
            </w:pPr>
            <w:r w:rsidRPr="00BE2218">
              <w:t xml:space="preserve">© State of Victoria, Department of Health </w:t>
            </w:r>
            <w:r w:rsidR="00DD3923">
              <w:t>January 2025</w:t>
            </w:r>
            <w:r w:rsidR="00C40B45">
              <w:t>.</w:t>
            </w:r>
          </w:p>
          <w:p w14:paraId="024159C8" w14:textId="55254073" w:rsidR="00CF11E1" w:rsidRPr="00BE2218" w:rsidRDefault="00941BD3" w:rsidP="00A47400">
            <w:pPr>
              <w:pStyle w:val="VAHIbody"/>
            </w:pPr>
            <w:r w:rsidRPr="00602735">
              <w:t xml:space="preserve">Available from </w:t>
            </w:r>
            <w:hyperlink r:id="rId14"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24"/>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F1EB" w14:textId="77777777" w:rsidR="00F07CA7" w:rsidRDefault="00F07CA7">
      <w:r>
        <w:separator/>
      </w:r>
    </w:p>
  </w:endnote>
  <w:endnote w:type="continuationSeparator" w:id="0">
    <w:p w14:paraId="61CE660C" w14:textId="77777777" w:rsidR="00F07CA7" w:rsidRDefault="00F0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5F8F6426"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6C043A">
      <w:rPr>
        <w:b w:val="0"/>
        <w:color w:val="244C5A"/>
        <w:sz w:val="16"/>
        <w:szCs w:val="16"/>
      </w:rPr>
      <w:t>10 January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84A5" w14:textId="77777777" w:rsidR="00F07CA7" w:rsidRDefault="00F07CA7" w:rsidP="002862F1">
      <w:pPr>
        <w:spacing w:before="120"/>
      </w:pPr>
      <w:r>
        <w:separator/>
      </w:r>
    </w:p>
  </w:footnote>
  <w:footnote w:type="continuationSeparator" w:id="0">
    <w:p w14:paraId="4F924B80" w14:textId="77777777" w:rsidR="00F07CA7" w:rsidRDefault="00F0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3502" w14:textId="094FBE78"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6C043A">
      <w:rPr>
        <w:rFonts w:ascii="VIC Medium" w:hAnsi="VIC Medium"/>
        <w:color w:val="244C5A"/>
        <w:szCs w:val="24"/>
      </w:rPr>
      <w:t>4</w:t>
    </w:r>
    <w:r w:rsidR="004C5327">
      <w:rPr>
        <w:rFonts w:ascii="VIC Medium" w:hAnsi="VIC Medium"/>
        <w:color w:val="244C5A"/>
        <w:szCs w:val="24"/>
      </w:rPr>
      <w:t>–2</w:t>
    </w:r>
    <w:r w:rsidR="006C043A">
      <w:rPr>
        <w:rFonts w:ascii="VIC Medium" w:hAnsi="VIC Medium"/>
        <w:color w:val="244C5A"/>
        <w:szCs w:val="24"/>
      </w:rPr>
      <w:t>5</w:t>
    </w:r>
    <w:r w:rsidR="007C7458">
      <w:rPr>
        <w:rFonts w:ascii="VIC Medium" w:hAnsi="VIC Medium"/>
        <w:color w:val="244C5A"/>
        <w:szCs w:val="24"/>
      </w:rPr>
      <w:t xml:space="preserve"> Q</w:t>
    </w:r>
    <w:r w:rsidR="006C043A">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4525"/>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3C27"/>
    <w:rsid w:val="002A483C"/>
    <w:rsid w:val="002B1729"/>
    <w:rsid w:val="002B4DD4"/>
    <w:rsid w:val="002B5277"/>
    <w:rsid w:val="002B77C1"/>
    <w:rsid w:val="002C2728"/>
    <w:rsid w:val="002D5006"/>
    <w:rsid w:val="002E01D0"/>
    <w:rsid w:val="002E161D"/>
    <w:rsid w:val="002E47DF"/>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17C89"/>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1446"/>
    <w:rsid w:val="003829E5"/>
    <w:rsid w:val="003956CC"/>
    <w:rsid w:val="00395C9A"/>
    <w:rsid w:val="003A3007"/>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5327"/>
    <w:rsid w:val="004C5838"/>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7A15"/>
    <w:rsid w:val="00600F6F"/>
    <w:rsid w:val="00605908"/>
    <w:rsid w:val="00605F1B"/>
    <w:rsid w:val="00610D7C"/>
    <w:rsid w:val="00613414"/>
    <w:rsid w:val="00622CCB"/>
    <w:rsid w:val="0062408D"/>
    <w:rsid w:val="006240CC"/>
    <w:rsid w:val="00626B01"/>
    <w:rsid w:val="00627DA7"/>
    <w:rsid w:val="0063350E"/>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C043A"/>
    <w:rsid w:val="006D2A3F"/>
    <w:rsid w:val="006E138B"/>
    <w:rsid w:val="006E5B91"/>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130"/>
    <w:rsid w:val="0081452D"/>
    <w:rsid w:val="008155F0"/>
    <w:rsid w:val="00816735"/>
    <w:rsid w:val="00820141"/>
    <w:rsid w:val="008204A8"/>
    <w:rsid w:val="00820E0C"/>
    <w:rsid w:val="00821AE7"/>
    <w:rsid w:val="00823E4C"/>
    <w:rsid w:val="008338A2"/>
    <w:rsid w:val="008345F4"/>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339C"/>
    <w:rsid w:val="00924AE1"/>
    <w:rsid w:val="00925F82"/>
    <w:rsid w:val="009269B1"/>
    <w:rsid w:val="0092724D"/>
    <w:rsid w:val="00937BD9"/>
    <w:rsid w:val="00941BD3"/>
    <w:rsid w:val="00945A59"/>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3AC1"/>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41AB"/>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17FA"/>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4021"/>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EB7"/>
    <w:rsid w:val="00D81F21"/>
    <w:rsid w:val="00D9522F"/>
    <w:rsid w:val="00D95470"/>
    <w:rsid w:val="00DA2619"/>
    <w:rsid w:val="00DA4239"/>
    <w:rsid w:val="00DA6195"/>
    <w:rsid w:val="00DB0B61"/>
    <w:rsid w:val="00DB17C1"/>
    <w:rsid w:val="00DC090B"/>
    <w:rsid w:val="00DC2CF1"/>
    <w:rsid w:val="00DC4FCF"/>
    <w:rsid w:val="00DC50E0"/>
    <w:rsid w:val="00DC6386"/>
    <w:rsid w:val="00DC6B80"/>
    <w:rsid w:val="00DD1130"/>
    <w:rsid w:val="00DD1951"/>
    <w:rsid w:val="00DD3923"/>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46FF8"/>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1F60"/>
    <w:rsid w:val="00ED5B9B"/>
    <w:rsid w:val="00ED6BAD"/>
    <w:rsid w:val="00ED7447"/>
    <w:rsid w:val="00ED79F1"/>
    <w:rsid w:val="00EE1488"/>
    <w:rsid w:val="00EE4D5D"/>
    <w:rsid w:val="00EE5131"/>
    <w:rsid w:val="00EF109B"/>
    <w:rsid w:val="00EF36AF"/>
    <w:rsid w:val="00F00F9C"/>
    <w:rsid w:val="00F02ABA"/>
    <w:rsid w:val="00F0437A"/>
    <w:rsid w:val="00F048E6"/>
    <w:rsid w:val="00F07CA7"/>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B77FB"/>
    <w:rsid w:val="00FC0F81"/>
    <w:rsid w:val="00FC395C"/>
    <w:rsid w:val="00FD3766"/>
    <w:rsid w:val="00FD47C4"/>
    <w:rsid w:val="00FE2DCF"/>
    <w:rsid w:val="00FF13B7"/>
    <w:rsid w:val="00FF2FCE"/>
    <w:rsid w:val="00FF4734"/>
    <w:rsid w:val="00FF4F7D"/>
    <w:rsid w:val="00FF6D9D"/>
    <w:rsid w:val="00FF6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child-and-adolescen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customXml/itemProps2.xml><?xml version="1.0" encoding="utf-8"?>
<ds:datastoreItem xmlns:ds="http://schemas.openxmlformats.org/officeDocument/2006/customXml" ds:itemID="{A18F8D28-C67B-4E23-88CB-9E61EC9D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F554-5A61-495A-AC46-C99DBAD50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2427</Words>
  <Characters>12524</Characters>
  <Application>Microsoft Office Word</Application>
  <DocSecurity>0</DocSecurity>
  <Lines>1138</Lines>
  <Paragraphs>830</Paragraphs>
  <ScaleCrop>false</ScaleCrop>
  <HeadingPairs>
    <vt:vector size="2" baseType="variant">
      <vt:variant>
        <vt:lpstr>Title</vt:lpstr>
      </vt:variant>
      <vt:variant>
        <vt:i4>1</vt:i4>
      </vt:variant>
    </vt:vector>
  </HeadingPairs>
  <TitlesOfParts>
    <vt:vector size="1" baseType="lpstr">
      <vt:lpstr>2024 25 Q2 CYMHS/CAMHS quarterly KPI report</vt:lpstr>
    </vt:vector>
  </TitlesOfParts>
  <Company>Department of Health</Company>
  <LinksUpToDate>false</LinksUpToDate>
  <CharactersWithSpaces>14121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Q2 CYMHS/CAMHS quarterly KPI report</dc:title>
  <dc:subject/>
  <dc:creator>Victorian Agency for Health Information</dc:creator>
  <cp:keywords/>
  <cp:lastModifiedBy>Daniel Mendoza (Health)</cp:lastModifiedBy>
  <cp:revision>66</cp:revision>
  <cp:lastPrinted>2025-01-17T02:15:00Z</cp:lastPrinted>
  <dcterms:created xsi:type="dcterms:W3CDTF">2019-10-11T05:06:00Z</dcterms:created>
  <dcterms:modified xsi:type="dcterms:W3CDTF">2025-01-17T02:15:00Z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2023-07-18T05:02:48Z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65c98fef-52ca-4307-9215-7ddc2e28c034</vt:lpwstr>
  </property>
  <property fmtid="{D5CDD505-2E9C-101B-9397-08002B2CF9AE}" pid="9" name="MSIP_Label_43e64453-338c-4f93-8a4d-0039a0a41f2a_ContentBits">
    <vt:lpwstr>2</vt:lpwstr>
  </property>
</Properties>
</file>