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021B8" w14:textId="77777777" w:rsidR="00170A80" w:rsidRDefault="00170A80" w:rsidP="00EC40D5">
      <w:pPr>
        <w:pStyle w:val="Sectionbreakfirstpage"/>
      </w:pPr>
    </w:p>
    <w:p w14:paraId="2328850A" w14:textId="77777777" w:rsidR="00E02EA8" w:rsidRDefault="00E02EA8" w:rsidP="00EC40D5">
      <w:pPr>
        <w:pStyle w:val="Sectionbreakfirstpage"/>
      </w:pPr>
    </w:p>
    <w:p w14:paraId="4F3F44A1" w14:textId="77777777" w:rsidR="00E02EA8" w:rsidRDefault="00E02EA8" w:rsidP="00EC40D5">
      <w:pPr>
        <w:pStyle w:val="Sectionbreakfirstpage"/>
      </w:pPr>
    </w:p>
    <w:p w14:paraId="2119C072" w14:textId="77777777" w:rsidR="00E02EA8" w:rsidRDefault="00E02EA8" w:rsidP="00EC40D5">
      <w:pPr>
        <w:pStyle w:val="Sectionbreakfirstpage"/>
      </w:pPr>
    </w:p>
    <w:p w14:paraId="224651E1" w14:textId="77777777" w:rsidR="00E02EA8" w:rsidRDefault="00E02EA8" w:rsidP="00EC40D5">
      <w:pPr>
        <w:pStyle w:val="Sectionbreakfirstpage"/>
      </w:pPr>
    </w:p>
    <w:p w14:paraId="23D8E4FF" w14:textId="77777777" w:rsidR="00E02EA8" w:rsidRDefault="00E02EA8" w:rsidP="00EC40D5">
      <w:pPr>
        <w:pStyle w:val="Sectionbreakfirstpage"/>
      </w:pPr>
    </w:p>
    <w:p w14:paraId="6E1622C1" w14:textId="77777777" w:rsidR="00E02EA8" w:rsidRDefault="00E02EA8" w:rsidP="00EC40D5">
      <w:pPr>
        <w:pStyle w:val="Sectionbreakfirstpage"/>
      </w:pPr>
    </w:p>
    <w:p w14:paraId="55C82F54" w14:textId="77777777" w:rsidR="00E02EA8" w:rsidRDefault="00E02EA8" w:rsidP="00EC40D5">
      <w:pPr>
        <w:pStyle w:val="Sectionbreakfirstpage"/>
      </w:pPr>
    </w:p>
    <w:p w14:paraId="7161DA03" w14:textId="77777777" w:rsidR="00E02EA8" w:rsidRDefault="00E02EA8" w:rsidP="00EC40D5">
      <w:pPr>
        <w:pStyle w:val="Sectionbreakfirstpage"/>
      </w:pPr>
    </w:p>
    <w:p w14:paraId="53A5B01A" w14:textId="77777777" w:rsidR="00E02EA8" w:rsidRDefault="00E02EA8" w:rsidP="00EC40D5">
      <w:pPr>
        <w:pStyle w:val="Sectionbreakfirstpage"/>
      </w:pPr>
    </w:p>
    <w:p w14:paraId="30AE2C2D" w14:textId="77777777" w:rsidR="00E02EA8" w:rsidRDefault="00E02EA8" w:rsidP="00EC40D5">
      <w:pPr>
        <w:pStyle w:val="Sectionbreakfirstpage"/>
      </w:pPr>
    </w:p>
    <w:p w14:paraId="7C946BE4" w14:textId="77777777" w:rsidR="00E02EA8" w:rsidRDefault="00E02EA8" w:rsidP="00EC40D5">
      <w:pPr>
        <w:pStyle w:val="Sectionbreakfirstpage"/>
      </w:pPr>
    </w:p>
    <w:p w14:paraId="33E30909" w14:textId="77777777" w:rsidR="00E02EA8" w:rsidRDefault="00E02EA8" w:rsidP="00EC40D5">
      <w:pPr>
        <w:pStyle w:val="Sectionbreakfirstpage"/>
      </w:pPr>
    </w:p>
    <w:p w14:paraId="1CDDB9E8" w14:textId="77777777" w:rsidR="00E02EA8" w:rsidRDefault="00E02EA8" w:rsidP="00EC40D5">
      <w:pPr>
        <w:pStyle w:val="Sectionbreakfirstpage"/>
      </w:pPr>
    </w:p>
    <w:p w14:paraId="6BE82730" w14:textId="77777777" w:rsidR="00E02EA8" w:rsidRDefault="00E02EA8" w:rsidP="00EC40D5">
      <w:pPr>
        <w:pStyle w:val="Sectionbreakfirstpage"/>
      </w:pPr>
    </w:p>
    <w:p w14:paraId="238BAE10" w14:textId="77777777" w:rsidR="00E02EA8" w:rsidRDefault="00E02EA8" w:rsidP="00EC40D5">
      <w:pPr>
        <w:pStyle w:val="Sectionbreakfirstpage"/>
      </w:pPr>
    </w:p>
    <w:p w14:paraId="0C8780B7" w14:textId="77777777" w:rsidR="00E02EA8" w:rsidRDefault="00E02EA8" w:rsidP="00EC40D5">
      <w:pPr>
        <w:pStyle w:val="Sectionbreakfirstpage"/>
      </w:pPr>
    </w:p>
    <w:p w14:paraId="4DE6244E" w14:textId="77777777" w:rsidR="00E02EA8" w:rsidRDefault="00E02EA8" w:rsidP="00EC40D5">
      <w:pPr>
        <w:pStyle w:val="Sectionbreakfirstpage"/>
      </w:pPr>
    </w:p>
    <w:p w14:paraId="04F99EF2" w14:textId="77777777" w:rsidR="00E02EA8" w:rsidRDefault="00E02EA8" w:rsidP="00EC40D5">
      <w:pPr>
        <w:pStyle w:val="Sectionbreakfirstpage"/>
      </w:pPr>
    </w:p>
    <w:p w14:paraId="567FDC7D" w14:textId="77777777" w:rsidR="00E02EA8" w:rsidRDefault="00E02EA8" w:rsidP="00EC40D5">
      <w:pPr>
        <w:pStyle w:val="Sectionbreakfirstpage"/>
      </w:pPr>
    </w:p>
    <w:p w14:paraId="194F47FE" w14:textId="77777777" w:rsidR="00E02EA8" w:rsidRDefault="00E02EA8" w:rsidP="00EC40D5">
      <w:pPr>
        <w:pStyle w:val="Sectionbreakfirstpage"/>
      </w:pPr>
    </w:p>
    <w:p w14:paraId="006B70ED" w14:textId="2DC606D0" w:rsidR="0074696E" w:rsidRPr="004C6EEE" w:rsidRDefault="00904AB4" w:rsidP="00EC40D5">
      <w:pPr>
        <w:pStyle w:val="Sectionbreakfirstpage"/>
      </w:pPr>
      <w:r>
        <w:drawing>
          <wp:anchor distT="0" distB="0" distL="114300" distR="114300" simplePos="0" relativeHeight="251658240" behindDoc="1" locked="1" layoutInCell="1" allowOverlap="0" wp14:anchorId="1F777145" wp14:editId="5A8A9888">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r w:rsidR="00185BAC">
        <w:t>.</w: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D90C6BF" w14:textId="77777777" w:rsidTr="00B07FF7">
        <w:trPr>
          <w:trHeight w:val="622"/>
        </w:trPr>
        <w:tc>
          <w:tcPr>
            <w:tcW w:w="10348" w:type="dxa"/>
            <w:tcMar>
              <w:top w:w="1531" w:type="dxa"/>
              <w:left w:w="0" w:type="dxa"/>
              <w:right w:w="0" w:type="dxa"/>
            </w:tcMar>
          </w:tcPr>
          <w:p w14:paraId="598E2791" w14:textId="3A24FFF0" w:rsidR="003B5733" w:rsidRPr="003B5733" w:rsidRDefault="00C20029" w:rsidP="003B5733">
            <w:pPr>
              <w:pStyle w:val="Documenttitle"/>
            </w:pPr>
            <w:r>
              <w:t xml:space="preserve">Victorian </w:t>
            </w:r>
            <w:r w:rsidR="00674782">
              <w:t>Community Pharmacist Statewide Pilot</w:t>
            </w:r>
          </w:p>
        </w:tc>
      </w:tr>
      <w:tr w:rsidR="003B5733" w:rsidRPr="00F10FFB" w14:paraId="12E4DA08" w14:textId="77777777" w:rsidTr="00B07FF7">
        <w:tc>
          <w:tcPr>
            <w:tcW w:w="10348" w:type="dxa"/>
          </w:tcPr>
          <w:p w14:paraId="7625601B" w14:textId="7B941E4F" w:rsidR="003B5733" w:rsidRPr="00F10FFB" w:rsidRDefault="001E0626">
            <w:pPr>
              <w:pStyle w:val="Documentsubtitle"/>
              <w:rPr>
                <w:color w:val="201547"/>
              </w:rPr>
            </w:pPr>
            <w:r w:rsidRPr="00F10FFB">
              <w:rPr>
                <w:color w:val="201547"/>
              </w:rPr>
              <w:t>Medic</w:t>
            </w:r>
            <w:r w:rsidR="009903C1">
              <w:rPr>
                <w:color w:val="201547"/>
              </w:rPr>
              <w:t>ine</w:t>
            </w:r>
            <w:r w:rsidRPr="00F10FFB">
              <w:rPr>
                <w:color w:val="201547"/>
              </w:rPr>
              <w:t xml:space="preserve"> Pricing Schedule</w:t>
            </w:r>
            <w:r w:rsidR="00B80A86" w:rsidRPr="00F10FFB">
              <w:rPr>
                <w:color w:val="201547"/>
              </w:rPr>
              <w:t xml:space="preserve"> </w:t>
            </w:r>
            <w:r w:rsidR="00C20029" w:rsidRPr="00F10FFB">
              <w:rPr>
                <w:color w:val="201547"/>
              </w:rPr>
              <w:t>–</w:t>
            </w:r>
            <w:r w:rsidR="00826C8C" w:rsidRPr="00F10FFB">
              <w:rPr>
                <w:color w:val="201547"/>
              </w:rPr>
              <w:t xml:space="preserve"> </w:t>
            </w:r>
            <w:r w:rsidR="00821E58" w:rsidRPr="001958A1">
              <w:rPr>
                <w:color w:val="201547"/>
              </w:rPr>
              <w:t>January 2025</w:t>
            </w:r>
          </w:p>
        </w:tc>
      </w:tr>
      <w:tr w:rsidR="003B5733" w:rsidRPr="00F10FFB" w14:paraId="710CAC57" w14:textId="77777777" w:rsidTr="00D8504C">
        <w:trPr>
          <w:trHeight w:val="102"/>
        </w:trPr>
        <w:tc>
          <w:tcPr>
            <w:tcW w:w="10348" w:type="dxa"/>
          </w:tcPr>
          <w:p w14:paraId="708D1FDF" w14:textId="22F3E6F6" w:rsidR="003B5733" w:rsidRPr="00F10FFB" w:rsidRDefault="000B5C5F" w:rsidP="001E5058">
            <w:pPr>
              <w:pStyle w:val="Bannermarking"/>
              <w:rPr>
                <w:color w:val="201547"/>
              </w:rPr>
            </w:pPr>
            <w:r w:rsidRPr="00F10FFB">
              <w:rPr>
                <w:color w:val="201547"/>
              </w:rPr>
              <w:fldChar w:fldCharType="begin"/>
            </w:r>
            <w:r w:rsidRPr="00F10FFB">
              <w:rPr>
                <w:color w:val="201547"/>
              </w:rPr>
              <w:instrText>FILLIN  "Type the protective marking" \d OFFICIAL \o  \* MERGEFORMAT</w:instrText>
            </w:r>
            <w:r w:rsidRPr="00F10FFB">
              <w:rPr>
                <w:color w:val="201547"/>
              </w:rPr>
              <w:fldChar w:fldCharType="separate"/>
            </w:r>
            <w:r w:rsidRPr="00F10FFB">
              <w:rPr>
                <w:color w:val="201547"/>
              </w:rPr>
              <w:fldChar w:fldCharType="end"/>
            </w:r>
          </w:p>
        </w:tc>
      </w:tr>
    </w:tbl>
    <w:p w14:paraId="6C0D8B24" w14:textId="77777777" w:rsidR="00132966" w:rsidRPr="00F10FFB" w:rsidRDefault="00132966" w:rsidP="00132966">
      <w:pPr>
        <w:pStyle w:val="TOCheadingfactsheet"/>
      </w:pPr>
      <w:r w:rsidRPr="00F10FFB">
        <w:t>Contents</w:t>
      </w:r>
    </w:p>
    <w:p w14:paraId="3AD6453D" w14:textId="572F6F28" w:rsidR="002E7060" w:rsidRDefault="00262DC2">
      <w:pPr>
        <w:pStyle w:val="TOC1"/>
        <w:rPr>
          <w:rFonts w:asciiTheme="minorHAnsi" w:eastAsiaTheme="minorEastAsia" w:hAnsiTheme="minorHAnsi" w:cstheme="minorBidi"/>
          <w:b w:val="0"/>
          <w:kern w:val="2"/>
          <w:sz w:val="24"/>
          <w:szCs w:val="24"/>
          <w:lang w:eastAsia="en-AU"/>
          <w14:ligatures w14:val="standardContextual"/>
        </w:rPr>
      </w:pPr>
      <w:r>
        <w:rPr>
          <w:highlight w:val="green"/>
        </w:rPr>
        <w:fldChar w:fldCharType="begin"/>
      </w:r>
      <w:r>
        <w:rPr>
          <w:highlight w:val="green"/>
        </w:rPr>
        <w:instrText xml:space="preserve"> TOC \o "1-4" \h \z \u </w:instrText>
      </w:r>
      <w:r>
        <w:rPr>
          <w:highlight w:val="green"/>
        </w:rPr>
        <w:fldChar w:fldCharType="separate"/>
      </w:r>
      <w:hyperlink w:anchor="_Toc190334003" w:history="1">
        <w:r w:rsidR="002E7060" w:rsidRPr="004C6D88">
          <w:rPr>
            <w:rStyle w:val="Hyperlink"/>
          </w:rPr>
          <w:t>Uncomplicated urinary tract infection</w:t>
        </w:r>
        <w:r w:rsidR="002E7060">
          <w:rPr>
            <w:webHidden/>
          </w:rPr>
          <w:tab/>
        </w:r>
        <w:r w:rsidR="002E7060">
          <w:rPr>
            <w:webHidden/>
          </w:rPr>
          <w:fldChar w:fldCharType="begin"/>
        </w:r>
        <w:r w:rsidR="002E7060">
          <w:rPr>
            <w:webHidden/>
          </w:rPr>
          <w:instrText xml:space="preserve"> PAGEREF _Toc190334003 \h </w:instrText>
        </w:r>
        <w:r w:rsidR="002E7060">
          <w:rPr>
            <w:webHidden/>
          </w:rPr>
        </w:r>
        <w:r w:rsidR="002E7060">
          <w:rPr>
            <w:webHidden/>
          </w:rPr>
          <w:fldChar w:fldCharType="separate"/>
        </w:r>
        <w:r w:rsidR="003567C1">
          <w:rPr>
            <w:webHidden/>
          </w:rPr>
          <w:t>2</w:t>
        </w:r>
        <w:r w:rsidR="002E7060">
          <w:rPr>
            <w:webHidden/>
          </w:rPr>
          <w:fldChar w:fldCharType="end"/>
        </w:r>
      </w:hyperlink>
    </w:p>
    <w:p w14:paraId="492B081B" w14:textId="482EAB74" w:rsidR="002E7060" w:rsidRDefault="002E7060">
      <w:pPr>
        <w:pStyle w:val="TOC1"/>
        <w:rPr>
          <w:rFonts w:asciiTheme="minorHAnsi" w:eastAsiaTheme="minorEastAsia" w:hAnsiTheme="minorHAnsi" w:cstheme="minorBidi"/>
          <w:b w:val="0"/>
          <w:kern w:val="2"/>
          <w:sz w:val="24"/>
          <w:szCs w:val="24"/>
          <w:lang w:eastAsia="en-AU"/>
          <w14:ligatures w14:val="standardContextual"/>
        </w:rPr>
      </w:pPr>
      <w:hyperlink w:anchor="_Toc190334004" w:history="1">
        <w:r w:rsidRPr="004C6D88">
          <w:rPr>
            <w:rStyle w:val="Hyperlink"/>
          </w:rPr>
          <w:t>Oral contraceptive pills</w:t>
        </w:r>
        <w:r>
          <w:rPr>
            <w:webHidden/>
          </w:rPr>
          <w:tab/>
        </w:r>
        <w:r>
          <w:rPr>
            <w:webHidden/>
          </w:rPr>
          <w:fldChar w:fldCharType="begin"/>
        </w:r>
        <w:r>
          <w:rPr>
            <w:webHidden/>
          </w:rPr>
          <w:instrText xml:space="preserve"> PAGEREF _Toc190334004 \h </w:instrText>
        </w:r>
        <w:r>
          <w:rPr>
            <w:webHidden/>
          </w:rPr>
        </w:r>
        <w:r>
          <w:rPr>
            <w:webHidden/>
          </w:rPr>
          <w:fldChar w:fldCharType="separate"/>
        </w:r>
        <w:r w:rsidR="003567C1">
          <w:rPr>
            <w:webHidden/>
          </w:rPr>
          <w:t>3</w:t>
        </w:r>
        <w:r>
          <w:rPr>
            <w:webHidden/>
          </w:rPr>
          <w:fldChar w:fldCharType="end"/>
        </w:r>
      </w:hyperlink>
    </w:p>
    <w:p w14:paraId="12E2D093" w14:textId="2ABE7F3B" w:rsidR="002E7060" w:rsidRDefault="002E7060">
      <w:pPr>
        <w:pStyle w:val="TOC1"/>
        <w:rPr>
          <w:rFonts w:asciiTheme="minorHAnsi" w:eastAsiaTheme="minorEastAsia" w:hAnsiTheme="minorHAnsi" w:cstheme="minorBidi"/>
          <w:b w:val="0"/>
          <w:kern w:val="2"/>
          <w:sz w:val="24"/>
          <w:szCs w:val="24"/>
          <w:lang w:eastAsia="en-AU"/>
          <w14:ligatures w14:val="standardContextual"/>
        </w:rPr>
      </w:pPr>
      <w:hyperlink w:anchor="_Toc190334005" w:history="1">
        <w:r w:rsidRPr="004C6D88">
          <w:rPr>
            <w:rStyle w:val="Hyperlink"/>
          </w:rPr>
          <w:t>Skin conditions</w:t>
        </w:r>
        <w:r>
          <w:rPr>
            <w:webHidden/>
          </w:rPr>
          <w:tab/>
        </w:r>
        <w:r>
          <w:rPr>
            <w:webHidden/>
          </w:rPr>
          <w:fldChar w:fldCharType="begin"/>
        </w:r>
        <w:r>
          <w:rPr>
            <w:webHidden/>
          </w:rPr>
          <w:instrText xml:space="preserve"> PAGEREF _Toc190334005 \h </w:instrText>
        </w:r>
        <w:r>
          <w:rPr>
            <w:webHidden/>
          </w:rPr>
        </w:r>
        <w:r>
          <w:rPr>
            <w:webHidden/>
          </w:rPr>
          <w:fldChar w:fldCharType="separate"/>
        </w:r>
        <w:r w:rsidR="003567C1">
          <w:rPr>
            <w:webHidden/>
          </w:rPr>
          <w:t>7</w:t>
        </w:r>
        <w:r>
          <w:rPr>
            <w:webHidden/>
          </w:rPr>
          <w:fldChar w:fldCharType="end"/>
        </w:r>
      </w:hyperlink>
    </w:p>
    <w:p w14:paraId="226845EF" w14:textId="1EE98F39" w:rsidR="002E7060" w:rsidRDefault="002E7060">
      <w:pPr>
        <w:pStyle w:val="TOC2"/>
        <w:rPr>
          <w:rFonts w:asciiTheme="minorHAnsi" w:eastAsiaTheme="minorEastAsia" w:hAnsiTheme="minorHAnsi" w:cstheme="minorBidi"/>
          <w:kern w:val="2"/>
          <w:sz w:val="24"/>
          <w:szCs w:val="24"/>
          <w:lang w:eastAsia="en-AU"/>
          <w14:ligatures w14:val="standardContextual"/>
        </w:rPr>
      </w:pPr>
      <w:hyperlink w:anchor="_Toc190334006" w:history="1">
        <w:r w:rsidRPr="004C6D88">
          <w:rPr>
            <w:rStyle w:val="Hyperlink"/>
          </w:rPr>
          <w:t>Herpes zoster (shingles)</w:t>
        </w:r>
        <w:r>
          <w:rPr>
            <w:webHidden/>
          </w:rPr>
          <w:tab/>
        </w:r>
        <w:r>
          <w:rPr>
            <w:webHidden/>
          </w:rPr>
          <w:fldChar w:fldCharType="begin"/>
        </w:r>
        <w:r>
          <w:rPr>
            <w:webHidden/>
          </w:rPr>
          <w:instrText xml:space="preserve"> PAGEREF _Toc190334006 \h </w:instrText>
        </w:r>
        <w:r>
          <w:rPr>
            <w:webHidden/>
          </w:rPr>
        </w:r>
        <w:r>
          <w:rPr>
            <w:webHidden/>
          </w:rPr>
          <w:fldChar w:fldCharType="separate"/>
        </w:r>
        <w:r w:rsidR="003567C1">
          <w:rPr>
            <w:webHidden/>
          </w:rPr>
          <w:t>7</w:t>
        </w:r>
        <w:r>
          <w:rPr>
            <w:webHidden/>
          </w:rPr>
          <w:fldChar w:fldCharType="end"/>
        </w:r>
      </w:hyperlink>
    </w:p>
    <w:p w14:paraId="154FB3F3" w14:textId="025A770E" w:rsidR="002E7060" w:rsidRDefault="002E7060">
      <w:pPr>
        <w:pStyle w:val="TOC2"/>
        <w:rPr>
          <w:rFonts w:asciiTheme="minorHAnsi" w:eastAsiaTheme="minorEastAsia" w:hAnsiTheme="minorHAnsi" w:cstheme="minorBidi"/>
          <w:kern w:val="2"/>
          <w:sz w:val="24"/>
          <w:szCs w:val="24"/>
          <w:lang w:eastAsia="en-AU"/>
          <w14:ligatures w14:val="standardContextual"/>
        </w:rPr>
      </w:pPr>
      <w:hyperlink w:anchor="_Toc190334007" w:history="1">
        <w:r w:rsidRPr="004C6D88">
          <w:rPr>
            <w:rStyle w:val="Hyperlink"/>
          </w:rPr>
          <w:t>Mild plaque psoriasis</w:t>
        </w:r>
        <w:r>
          <w:rPr>
            <w:webHidden/>
          </w:rPr>
          <w:tab/>
        </w:r>
        <w:r>
          <w:rPr>
            <w:webHidden/>
          </w:rPr>
          <w:fldChar w:fldCharType="begin"/>
        </w:r>
        <w:r>
          <w:rPr>
            <w:webHidden/>
          </w:rPr>
          <w:instrText xml:space="preserve"> PAGEREF _Toc190334007 \h </w:instrText>
        </w:r>
        <w:r>
          <w:rPr>
            <w:webHidden/>
          </w:rPr>
        </w:r>
        <w:r>
          <w:rPr>
            <w:webHidden/>
          </w:rPr>
          <w:fldChar w:fldCharType="separate"/>
        </w:r>
        <w:r w:rsidR="003567C1">
          <w:rPr>
            <w:webHidden/>
          </w:rPr>
          <w:t>9</w:t>
        </w:r>
        <w:r>
          <w:rPr>
            <w:webHidden/>
          </w:rPr>
          <w:fldChar w:fldCharType="end"/>
        </w:r>
      </w:hyperlink>
    </w:p>
    <w:p w14:paraId="2DB727C0" w14:textId="0CFAC481" w:rsidR="002E7060" w:rsidRDefault="002E7060">
      <w:pPr>
        <w:pStyle w:val="TOC1"/>
        <w:rPr>
          <w:rFonts w:asciiTheme="minorHAnsi" w:eastAsiaTheme="minorEastAsia" w:hAnsiTheme="minorHAnsi" w:cstheme="minorBidi"/>
          <w:b w:val="0"/>
          <w:kern w:val="2"/>
          <w:sz w:val="24"/>
          <w:szCs w:val="24"/>
          <w:lang w:eastAsia="en-AU"/>
          <w14:ligatures w14:val="standardContextual"/>
        </w:rPr>
      </w:pPr>
      <w:hyperlink w:anchor="_Toc190334008" w:history="1">
        <w:r w:rsidRPr="004C6D88">
          <w:rPr>
            <w:rStyle w:val="Hyperlink"/>
          </w:rPr>
          <w:t>Vaccinations</w:t>
        </w:r>
        <w:r>
          <w:rPr>
            <w:webHidden/>
          </w:rPr>
          <w:tab/>
        </w:r>
        <w:r>
          <w:rPr>
            <w:webHidden/>
          </w:rPr>
          <w:fldChar w:fldCharType="begin"/>
        </w:r>
        <w:r>
          <w:rPr>
            <w:webHidden/>
          </w:rPr>
          <w:instrText xml:space="preserve"> PAGEREF _Toc190334008 \h </w:instrText>
        </w:r>
        <w:r>
          <w:rPr>
            <w:webHidden/>
          </w:rPr>
        </w:r>
        <w:r>
          <w:rPr>
            <w:webHidden/>
          </w:rPr>
          <w:fldChar w:fldCharType="separate"/>
        </w:r>
        <w:r w:rsidR="003567C1">
          <w:rPr>
            <w:webHidden/>
          </w:rPr>
          <w:t>12</w:t>
        </w:r>
        <w:r>
          <w:rPr>
            <w:webHidden/>
          </w:rPr>
          <w:fldChar w:fldCharType="end"/>
        </w:r>
      </w:hyperlink>
    </w:p>
    <w:p w14:paraId="667CCC9C" w14:textId="48FFEAB2" w:rsidR="002E7060" w:rsidRDefault="002E7060">
      <w:pPr>
        <w:pStyle w:val="TOC1"/>
        <w:rPr>
          <w:rFonts w:asciiTheme="minorHAnsi" w:eastAsiaTheme="minorEastAsia" w:hAnsiTheme="minorHAnsi" w:cstheme="minorBidi"/>
          <w:b w:val="0"/>
          <w:kern w:val="2"/>
          <w:sz w:val="24"/>
          <w:szCs w:val="24"/>
          <w:lang w:eastAsia="en-AU"/>
          <w14:ligatures w14:val="standardContextual"/>
        </w:rPr>
      </w:pPr>
      <w:hyperlink w:anchor="_Toc190334009" w:history="1">
        <w:r w:rsidRPr="004C6D88">
          <w:rPr>
            <w:rStyle w:val="Hyperlink"/>
          </w:rPr>
          <w:t>Additions and deletions</w:t>
        </w:r>
        <w:r>
          <w:rPr>
            <w:webHidden/>
          </w:rPr>
          <w:tab/>
        </w:r>
        <w:r>
          <w:rPr>
            <w:webHidden/>
          </w:rPr>
          <w:fldChar w:fldCharType="begin"/>
        </w:r>
        <w:r>
          <w:rPr>
            <w:webHidden/>
          </w:rPr>
          <w:instrText xml:space="preserve"> PAGEREF _Toc190334009 \h </w:instrText>
        </w:r>
        <w:r>
          <w:rPr>
            <w:webHidden/>
          </w:rPr>
        </w:r>
        <w:r>
          <w:rPr>
            <w:webHidden/>
          </w:rPr>
          <w:fldChar w:fldCharType="separate"/>
        </w:r>
        <w:r w:rsidR="003567C1">
          <w:rPr>
            <w:webHidden/>
          </w:rPr>
          <w:t>12</w:t>
        </w:r>
        <w:r>
          <w:rPr>
            <w:webHidden/>
          </w:rPr>
          <w:fldChar w:fldCharType="end"/>
        </w:r>
      </w:hyperlink>
    </w:p>
    <w:p w14:paraId="24071DC5" w14:textId="5CC27109" w:rsidR="0001772D" w:rsidRPr="00461BAB" w:rsidRDefault="00262DC2" w:rsidP="0001772D">
      <w:pPr>
        <w:pStyle w:val="Body"/>
        <w:rPr>
          <w:highlight w:val="green"/>
        </w:rPr>
      </w:pPr>
      <w:r>
        <w:rPr>
          <w:rFonts w:eastAsia="Times New Roman"/>
          <w:noProof/>
          <w:highlight w:val="green"/>
        </w:rPr>
        <w:fldChar w:fldCharType="end"/>
      </w:r>
    </w:p>
    <w:p w14:paraId="35944472" w14:textId="34A5A02B" w:rsidR="00686CFD" w:rsidRDefault="00686CFD" w:rsidP="00A80C0D">
      <w:pPr>
        <w:pStyle w:val="Introtext"/>
      </w:pPr>
      <w:r>
        <w:t xml:space="preserve">Information on the </w:t>
      </w:r>
      <w:r w:rsidR="002C4DB0">
        <w:t xml:space="preserve">Victorian Community Pharmacist Statewide Pilot can be found </w:t>
      </w:r>
      <w:r w:rsidR="007A7C01">
        <w:t xml:space="preserve">on the pilot’s </w:t>
      </w:r>
      <w:hyperlink r:id="rId12" w:history="1">
        <w:r w:rsidR="007A7C01" w:rsidRPr="008B52A0">
          <w:rPr>
            <w:rStyle w:val="Hyperlink"/>
          </w:rPr>
          <w:t>website</w:t>
        </w:r>
      </w:hyperlink>
      <w:r w:rsidR="0001213A" w:rsidRPr="00056061">
        <w:t xml:space="preserve"> </w:t>
      </w:r>
      <w:r w:rsidR="00A2305D" w:rsidRPr="00056061">
        <w:t>&lt;https://www.health.vic.gov.au/primary-care/victorian-community-pharmacist-statewide-pilot</w:t>
      </w:r>
      <w:r w:rsidR="007173AB" w:rsidRPr="00056061">
        <w:t>&gt;</w:t>
      </w:r>
      <w:r w:rsidR="007A7C01">
        <w:t xml:space="preserve">. </w:t>
      </w:r>
    </w:p>
    <w:p w14:paraId="369E9D62" w14:textId="7310FA80" w:rsidR="00461BAB" w:rsidRPr="008B52A0" w:rsidRDefault="003C2603" w:rsidP="00F53019">
      <w:pPr>
        <w:pStyle w:val="Introtext"/>
      </w:pPr>
      <w:r w:rsidRPr="000B10A4">
        <w:t>This pricing schedule details the amount pharmacies can charge patients for supply of medicine under the pilot as well as the amount the Department of Health will pay pharmacies.</w:t>
      </w:r>
      <w:r w:rsidRPr="003217FE">
        <w:t xml:space="preserve">  </w:t>
      </w:r>
      <w:r w:rsidR="00EF16AB" w:rsidRPr="008B52A0">
        <w:t>Further information on medic</w:t>
      </w:r>
      <w:r w:rsidR="00955077" w:rsidRPr="008B52A0">
        <w:t>ine</w:t>
      </w:r>
      <w:r w:rsidR="00EF16AB" w:rsidRPr="008B52A0">
        <w:t xml:space="preserve"> pricing can be found in the </w:t>
      </w:r>
      <w:r w:rsidR="00EF16AB" w:rsidRPr="00F53019">
        <w:t>Medicine Pricing and Patient Charges Information Pack.</w:t>
      </w:r>
    </w:p>
    <w:p w14:paraId="5AF26DE8" w14:textId="77777777" w:rsidR="00052E7E" w:rsidRPr="00F53019" w:rsidRDefault="00052E7E" w:rsidP="00EC4FF0">
      <w:pPr>
        <w:pStyle w:val="Heading1"/>
        <w:rPr>
          <w:rFonts w:eastAsia="Times" w:cs="Times New Roman"/>
          <w:bCs w:val="0"/>
          <w:kern w:val="0"/>
          <w:sz w:val="24"/>
          <w:szCs w:val="20"/>
        </w:rPr>
        <w:sectPr w:rsidR="00052E7E" w:rsidRPr="00F53019" w:rsidSect="000B7E91">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680" w:footer="0" w:gutter="0"/>
          <w:cols w:space="340"/>
          <w:docGrid w:linePitch="360"/>
        </w:sectPr>
      </w:pPr>
      <w:bookmarkStart w:id="0" w:name="_Hlk147054210"/>
    </w:p>
    <w:p w14:paraId="18FE914E" w14:textId="5FA3B004" w:rsidR="00D11753" w:rsidRDefault="00AB6F95" w:rsidP="00EC4FF0">
      <w:pPr>
        <w:pStyle w:val="Heading1"/>
      </w:pPr>
      <w:bookmarkStart w:id="1" w:name="_Toc190334003"/>
      <w:r w:rsidRPr="00262DC2">
        <w:lastRenderedPageBreak/>
        <w:t>Uncomplicated</w:t>
      </w:r>
      <w:r w:rsidRPr="00AB6F95">
        <w:t xml:space="preserve"> </w:t>
      </w:r>
      <w:r w:rsidR="000B7368">
        <w:t>u</w:t>
      </w:r>
      <w:r w:rsidR="00867244">
        <w:t xml:space="preserve">rinary </w:t>
      </w:r>
      <w:r w:rsidR="000B7368">
        <w:t>t</w:t>
      </w:r>
      <w:r w:rsidR="00867244">
        <w:t xml:space="preserve">ract </w:t>
      </w:r>
      <w:r w:rsidR="000B7368">
        <w:t>i</w:t>
      </w:r>
      <w:r w:rsidR="00867244">
        <w:t>nfection</w:t>
      </w:r>
      <w:bookmarkEnd w:id="1"/>
      <w:r>
        <w:t xml:space="preserve"> </w:t>
      </w:r>
      <w:bookmarkStart w:id="2" w:name="_Hlk147071202"/>
    </w:p>
    <w:tbl>
      <w:tblPr>
        <w:tblStyle w:val="TableGrid"/>
        <w:tblW w:w="5000" w:type="pct"/>
        <w:tblLayout w:type="fixed"/>
        <w:tblLook w:val="04A0" w:firstRow="1" w:lastRow="0" w:firstColumn="1" w:lastColumn="0" w:noHBand="0" w:noVBand="1"/>
      </w:tblPr>
      <w:tblGrid>
        <w:gridCol w:w="3114"/>
        <w:gridCol w:w="1276"/>
        <w:gridCol w:w="1133"/>
        <w:gridCol w:w="1274"/>
        <w:gridCol w:w="2410"/>
        <w:gridCol w:w="1136"/>
        <w:gridCol w:w="991"/>
        <w:gridCol w:w="1419"/>
        <w:gridCol w:w="1419"/>
        <w:gridCol w:w="1216"/>
      </w:tblGrid>
      <w:tr w:rsidR="00D23E08" w:rsidRPr="00D23E08" w14:paraId="686C26C6" w14:textId="066A8E5E" w:rsidTr="6631B3C3">
        <w:trPr>
          <w:tblHeader/>
        </w:trPr>
        <w:tc>
          <w:tcPr>
            <w:tcW w:w="1012" w:type="pct"/>
          </w:tcPr>
          <w:p w14:paraId="7614F998" w14:textId="77777777" w:rsidR="00E644EE" w:rsidRPr="00D23E08" w:rsidRDefault="00E644EE" w:rsidP="00575005">
            <w:pPr>
              <w:pStyle w:val="Body"/>
              <w:rPr>
                <w:rFonts w:cs="Arial"/>
                <w:b/>
                <w:bCs/>
                <w:sz w:val="20"/>
              </w:rPr>
            </w:pPr>
          </w:p>
        </w:tc>
        <w:tc>
          <w:tcPr>
            <w:tcW w:w="1980" w:type="pct"/>
            <w:gridSpan w:val="4"/>
          </w:tcPr>
          <w:p w14:paraId="1DB84258" w14:textId="08BBE9AD" w:rsidR="00E644EE" w:rsidRPr="00D23E08" w:rsidRDefault="00E644EE" w:rsidP="00575005">
            <w:pPr>
              <w:pStyle w:val="Body"/>
              <w:jc w:val="center"/>
              <w:rPr>
                <w:rFonts w:cs="Arial"/>
                <w:b/>
                <w:bCs/>
                <w:sz w:val="20"/>
                <w:highlight w:val="green"/>
              </w:rPr>
            </w:pPr>
            <w:r w:rsidRPr="00D23E08">
              <w:rPr>
                <w:rFonts w:cs="Arial"/>
                <w:b/>
                <w:bCs/>
                <w:sz w:val="20"/>
              </w:rPr>
              <w:t xml:space="preserve">Maximum price charged to </w:t>
            </w:r>
            <w:r w:rsidR="00B62D41">
              <w:rPr>
                <w:rFonts w:cs="Arial"/>
                <w:b/>
                <w:bCs/>
                <w:sz w:val="20"/>
              </w:rPr>
              <w:t>the</w:t>
            </w:r>
            <w:r w:rsidR="001D5B2D">
              <w:rPr>
                <w:rFonts w:cs="Arial"/>
                <w:b/>
                <w:bCs/>
                <w:sz w:val="20"/>
              </w:rPr>
              <w:t xml:space="preserve"> </w:t>
            </w:r>
            <w:r w:rsidRPr="00D23E08">
              <w:rPr>
                <w:rFonts w:cs="Arial"/>
                <w:b/>
                <w:bCs/>
                <w:sz w:val="20"/>
              </w:rPr>
              <w:t>patient</w:t>
            </w:r>
          </w:p>
        </w:tc>
        <w:tc>
          <w:tcPr>
            <w:tcW w:w="1613" w:type="pct"/>
            <w:gridSpan w:val="4"/>
            <w:shd w:val="clear" w:color="auto" w:fill="D9D9D9" w:themeFill="background1" w:themeFillShade="D9"/>
          </w:tcPr>
          <w:p w14:paraId="40D5E2D7" w14:textId="4D412C28" w:rsidR="00E644EE" w:rsidRPr="00D23E08" w:rsidRDefault="00E644EE" w:rsidP="00575005">
            <w:pPr>
              <w:pStyle w:val="Body"/>
              <w:jc w:val="center"/>
              <w:rPr>
                <w:rFonts w:cs="Arial"/>
                <w:b/>
                <w:bCs/>
                <w:sz w:val="20"/>
              </w:rPr>
            </w:pPr>
            <w:r w:rsidRPr="00D23E08">
              <w:rPr>
                <w:rFonts w:cs="Arial"/>
                <w:b/>
                <w:bCs/>
                <w:sz w:val="20"/>
              </w:rPr>
              <w:t xml:space="preserve">Department of Health </w:t>
            </w:r>
            <w:r w:rsidR="005E4D31">
              <w:rPr>
                <w:rFonts w:cs="Arial"/>
                <w:b/>
                <w:bCs/>
                <w:sz w:val="20"/>
              </w:rPr>
              <w:t xml:space="preserve">medicine </w:t>
            </w:r>
            <w:r w:rsidRPr="00D23E08">
              <w:rPr>
                <w:rFonts w:cs="Arial"/>
                <w:b/>
                <w:bCs/>
                <w:sz w:val="20"/>
              </w:rPr>
              <w:t>payment to pharmacy (excl GST)</w:t>
            </w:r>
          </w:p>
        </w:tc>
        <w:tc>
          <w:tcPr>
            <w:tcW w:w="395" w:type="pct"/>
            <w:vMerge w:val="restart"/>
            <w:shd w:val="clear" w:color="auto" w:fill="D9D9D9" w:themeFill="background1" w:themeFillShade="D9"/>
          </w:tcPr>
          <w:p w14:paraId="40E4732E" w14:textId="28AB62EC" w:rsidR="00E644EE" w:rsidRPr="00D23E08" w:rsidRDefault="00E644EE" w:rsidP="00575005">
            <w:pPr>
              <w:pStyle w:val="Body"/>
              <w:jc w:val="center"/>
              <w:rPr>
                <w:rFonts w:cs="Arial"/>
                <w:b/>
                <w:bCs/>
                <w:sz w:val="20"/>
              </w:rPr>
            </w:pPr>
            <w:r w:rsidRPr="00D23E08">
              <w:rPr>
                <w:rFonts w:cs="Arial"/>
                <w:b/>
                <w:bCs/>
                <w:sz w:val="20"/>
              </w:rPr>
              <w:t>Pilot Medicine Price</w:t>
            </w:r>
          </w:p>
        </w:tc>
      </w:tr>
      <w:tr w:rsidR="00D23E08" w:rsidRPr="00D23E08" w14:paraId="5EA5C9D3" w14:textId="17238D0C" w:rsidTr="6631B3C3">
        <w:trPr>
          <w:tblHeader/>
        </w:trPr>
        <w:tc>
          <w:tcPr>
            <w:tcW w:w="1012" w:type="pct"/>
          </w:tcPr>
          <w:p w14:paraId="18185D83" w14:textId="77777777" w:rsidR="00E644EE" w:rsidRPr="00D23E08" w:rsidRDefault="00E644EE" w:rsidP="00575005">
            <w:pPr>
              <w:pStyle w:val="Body"/>
              <w:rPr>
                <w:rFonts w:cs="Arial"/>
                <w:b/>
                <w:bCs/>
                <w:sz w:val="20"/>
              </w:rPr>
            </w:pPr>
          </w:p>
        </w:tc>
        <w:tc>
          <w:tcPr>
            <w:tcW w:w="415" w:type="pct"/>
          </w:tcPr>
          <w:p w14:paraId="79C82D6C" w14:textId="77777777" w:rsidR="00E644EE" w:rsidRPr="00D23E08" w:rsidRDefault="00E644EE" w:rsidP="00575005">
            <w:pPr>
              <w:pStyle w:val="Body"/>
              <w:jc w:val="center"/>
              <w:rPr>
                <w:rFonts w:cs="Arial"/>
                <w:b/>
                <w:bCs/>
                <w:sz w:val="20"/>
              </w:rPr>
            </w:pPr>
            <w:r w:rsidRPr="00D23E08">
              <w:rPr>
                <w:rFonts w:cs="Arial"/>
                <w:b/>
                <w:bCs/>
                <w:sz w:val="20"/>
              </w:rPr>
              <w:t>GEN</w:t>
            </w:r>
          </w:p>
        </w:tc>
        <w:tc>
          <w:tcPr>
            <w:tcW w:w="368" w:type="pct"/>
          </w:tcPr>
          <w:p w14:paraId="0F838957" w14:textId="77777777" w:rsidR="00E644EE" w:rsidRPr="00D23E08" w:rsidRDefault="00E644EE" w:rsidP="00575005">
            <w:pPr>
              <w:pStyle w:val="Body"/>
              <w:jc w:val="center"/>
              <w:rPr>
                <w:rFonts w:cs="Arial"/>
                <w:b/>
                <w:bCs/>
                <w:sz w:val="20"/>
              </w:rPr>
            </w:pPr>
            <w:r w:rsidRPr="00D23E08">
              <w:rPr>
                <w:rFonts w:cs="Arial"/>
                <w:b/>
                <w:bCs/>
                <w:sz w:val="20"/>
              </w:rPr>
              <w:t>CONC</w:t>
            </w:r>
          </w:p>
        </w:tc>
        <w:tc>
          <w:tcPr>
            <w:tcW w:w="414" w:type="pct"/>
          </w:tcPr>
          <w:p w14:paraId="443880E2" w14:textId="77777777" w:rsidR="00E644EE" w:rsidRPr="00D23E08" w:rsidRDefault="00E644EE" w:rsidP="00575005">
            <w:pPr>
              <w:pStyle w:val="Body"/>
              <w:jc w:val="center"/>
              <w:rPr>
                <w:rFonts w:cs="Arial"/>
                <w:b/>
                <w:bCs/>
                <w:sz w:val="20"/>
              </w:rPr>
            </w:pPr>
            <w:r w:rsidRPr="00D23E08">
              <w:rPr>
                <w:rFonts w:cs="Arial"/>
                <w:b/>
                <w:bCs/>
                <w:sz w:val="20"/>
              </w:rPr>
              <w:t>CONC-SN</w:t>
            </w:r>
          </w:p>
        </w:tc>
        <w:tc>
          <w:tcPr>
            <w:tcW w:w="783" w:type="pct"/>
          </w:tcPr>
          <w:p w14:paraId="46B5335F" w14:textId="77777777" w:rsidR="00E644EE" w:rsidRPr="00D23E08" w:rsidRDefault="00E644EE" w:rsidP="00575005">
            <w:pPr>
              <w:pStyle w:val="Body"/>
              <w:jc w:val="center"/>
              <w:rPr>
                <w:rFonts w:cs="Arial"/>
                <w:b/>
                <w:bCs/>
                <w:sz w:val="20"/>
              </w:rPr>
            </w:pPr>
            <w:r w:rsidRPr="00D23E08">
              <w:rPr>
                <w:rFonts w:cs="Arial"/>
                <w:b/>
                <w:bCs/>
                <w:sz w:val="20"/>
              </w:rPr>
              <w:t>Private</w:t>
            </w:r>
          </w:p>
        </w:tc>
        <w:tc>
          <w:tcPr>
            <w:tcW w:w="369" w:type="pct"/>
            <w:shd w:val="clear" w:color="auto" w:fill="D9D9D9" w:themeFill="background1" w:themeFillShade="D9"/>
          </w:tcPr>
          <w:p w14:paraId="3080921D" w14:textId="77777777" w:rsidR="00E644EE" w:rsidRPr="00D23E08" w:rsidRDefault="00E644EE" w:rsidP="00575005">
            <w:pPr>
              <w:pStyle w:val="Body"/>
              <w:jc w:val="center"/>
              <w:rPr>
                <w:rFonts w:cs="Arial"/>
                <w:b/>
                <w:bCs/>
                <w:sz w:val="20"/>
              </w:rPr>
            </w:pPr>
            <w:r w:rsidRPr="00D23E08">
              <w:rPr>
                <w:rFonts w:cs="Arial"/>
                <w:b/>
                <w:bCs/>
                <w:sz w:val="20"/>
              </w:rPr>
              <w:t>GEN</w:t>
            </w:r>
          </w:p>
        </w:tc>
        <w:tc>
          <w:tcPr>
            <w:tcW w:w="322" w:type="pct"/>
            <w:shd w:val="clear" w:color="auto" w:fill="D9D9D9" w:themeFill="background1" w:themeFillShade="D9"/>
          </w:tcPr>
          <w:p w14:paraId="4F722AC4" w14:textId="77777777" w:rsidR="00E644EE" w:rsidRPr="00D23E08" w:rsidRDefault="00E644EE" w:rsidP="00575005">
            <w:pPr>
              <w:pStyle w:val="Body"/>
              <w:jc w:val="center"/>
              <w:rPr>
                <w:rFonts w:cs="Arial"/>
                <w:b/>
                <w:bCs/>
                <w:sz w:val="20"/>
              </w:rPr>
            </w:pPr>
            <w:r w:rsidRPr="00D23E08">
              <w:rPr>
                <w:rFonts w:cs="Arial"/>
                <w:b/>
                <w:bCs/>
                <w:sz w:val="20"/>
              </w:rPr>
              <w:t>CONC</w:t>
            </w:r>
          </w:p>
        </w:tc>
        <w:tc>
          <w:tcPr>
            <w:tcW w:w="461" w:type="pct"/>
            <w:shd w:val="clear" w:color="auto" w:fill="D9D9D9" w:themeFill="background1" w:themeFillShade="D9"/>
          </w:tcPr>
          <w:p w14:paraId="69DF7EF0" w14:textId="77777777" w:rsidR="00E644EE" w:rsidRPr="00D23E08" w:rsidRDefault="00E644EE" w:rsidP="00575005">
            <w:pPr>
              <w:pStyle w:val="Body"/>
              <w:jc w:val="center"/>
              <w:rPr>
                <w:rFonts w:cs="Arial"/>
                <w:b/>
                <w:bCs/>
                <w:sz w:val="20"/>
              </w:rPr>
            </w:pPr>
            <w:r w:rsidRPr="00D23E08">
              <w:rPr>
                <w:rFonts w:cs="Arial"/>
                <w:b/>
                <w:bCs/>
                <w:sz w:val="20"/>
              </w:rPr>
              <w:t>CONC-SN</w:t>
            </w:r>
          </w:p>
        </w:tc>
        <w:tc>
          <w:tcPr>
            <w:tcW w:w="461" w:type="pct"/>
            <w:shd w:val="clear" w:color="auto" w:fill="D9D9D9" w:themeFill="background1" w:themeFillShade="D9"/>
          </w:tcPr>
          <w:p w14:paraId="3E159FF2" w14:textId="77777777" w:rsidR="00E644EE" w:rsidRPr="00D23E08" w:rsidRDefault="00E644EE" w:rsidP="00575005">
            <w:pPr>
              <w:pStyle w:val="Body"/>
              <w:jc w:val="center"/>
              <w:rPr>
                <w:rFonts w:cs="Arial"/>
                <w:b/>
                <w:bCs/>
                <w:sz w:val="20"/>
              </w:rPr>
            </w:pPr>
            <w:r w:rsidRPr="00D23E08">
              <w:rPr>
                <w:rFonts w:cs="Arial"/>
                <w:b/>
                <w:bCs/>
                <w:sz w:val="20"/>
              </w:rPr>
              <w:t>Private</w:t>
            </w:r>
          </w:p>
        </w:tc>
        <w:tc>
          <w:tcPr>
            <w:tcW w:w="395" w:type="pct"/>
            <w:vMerge/>
          </w:tcPr>
          <w:p w14:paraId="49E6B6F6" w14:textId="77777777" w:rsidR="00E644EE" w:rsidRPr="00D23E08" w:rsidRDefault="00E644EE" w:rsidP="00575005">
            <w:pPr>
              <w:pStyle w:val="Body"/>
              <w:jc w:val="center"/>
              <w:rPr>
                <w:rFonts w:cs="Arial"/>
                <w:b/>
                <w:bCs/>
                <w:sz w:val="20"/>
              </w:rPr>
            </w:pPr>
          </w:p>
        </w:tc>
      </w:tr>
      <w:tr w:rsidR="00E644EE" w:rsidRPr="00D23E08" w14:paraId="41D4EEDE" w14:textId="3305DEA6" w:rsidTr="6631B3C3">
        <w:tc>
          <w:tcPr>
            <w:tcW w:w="4605" w:type="pct"/>
            <w:gridSpan w:val="9"/>
            <w:shd w:val="clear" w:color="auto" w:fill="DAEEF3" w:themeFill="accent5" w:themeFillTint="33"/>
          </w:tcPr>
          <w:p w14:paraId="193C855D" w14:textId="77777777" w:rsidR="00E644EE" w:rsidRPr="00D23E08" w:rsidRDefault="00E644EE" w:rsidP="00575005">
            <w:pPr>
              <w:pStyle w:val="Body"/>
              <w:rPr>
                <w:rFonts w:cs="Arial"/>
                <w:sz w:val="20"/>
              </w:rPr>
            </w:pPr>
            <w:bookmarkStart w:id="3" w:name="_Hlk147053503"/>
            <w:r w:rsidRPr="00D23E08">
              <w:rPr>
                <w:rFonts w:cs="Arial"/>
                <w:sz w:val="20"/>
              </w:rPr>
              <w:t>Trimethoprim, 300mg tablet, Split pack (3/7)</w:t>
            </w:r>
          </w:p>
        </w:tc>
        <w:tc>
          <w:tcPr>
            <w:tcW w:w="395" w:type="pct"/>
            <w:shd w:val="clear" w:color="auto" w:fill="DAEEF3" w:themeFill="accent5" w:themeFillTint="33"/>
          </w:tcPr>
          <w:p w14:paraId="033B53A2" w14:textId="77777777" w:rsidR="00E644EE" w:rsidRPr="00D23E08" w:rsidRDefault="00E644EE" w:rsidP="00575005">
            <w:pPr>
              <w:pStyle w:val="Body"/>
              <w:rPr>
                <w:rFonts w:cs="Arial"/>
                <w:sz w:val="20"/>
              </w:rPr>
            </w:pPr>
          </w:p>
        </w:tc>
      </w:tr>
      <w:tr w:rsidR="00D23E08" w:rsidRPr="00D23E08" w14:paraId="672E0ADF" w14:textId="160432B7" w:rsidTr="001A56A1">
        <w:trPr>
          <w:trHeight w:val="398"/>
        </w:trPr>
        <w:tc>
          <w:tcPr>
            <w:tcW w:w="1012" w:type="pct"/>
          </w:tcPr>
          <w:p w14:paraId="20DC8953" w14:textId="49AC1A58" w:rsidR="00E644EE" w:rsidRPr="00D23E08" w:rsidRDefault="00F90E9B" w:rsidP="00575005">
            <w:pPr>
              <w:pStyle w:val="Body"/>
              <w:rPr>
                <w:rFonts w:cs="Arial"/>
                <w:sz w:val="20"/>
              </w:rPr>
            </w:pPr>
            <w:r w:rsidRPr="001958A1">
              <w:rPr>
                <w:rFonts w:cs="Arial"/>
                <w:sz w:val="20"/>
              </w:rPr>
              <w:t>T</w:t>
            </w:r>
            <w:r w:rsidR="001F4C99" w:rsidRPr="001958A1">
              <w:rPr>
                <w:rFonts w:cs="Arial"/>
                <w:sz w:val="20"/>
              </w:rPr>
              <w:t>rimethoprim</w:t>
            </w:r>
            <w:r w:rsidRPr="001958A1">
              <w:rPr>
                <w:rFonts w:cs="Arial"/>
                <w:sz w:val="20"/>
              </w:rPr>
              <w:t>-WGR</w:t>
            </w:r>
          </w:p>
        </w:tc>
        <w:tc>
          <w:tcPr>
            <w:tcW w:w="415" w:type="pct"/>
          </w:tcPr>
          <w:p w14:paraId="478D045A" w14:textId="214DA6FB" w:rsidR="00E644EE" w:rsidRPr="00D23E08" w:rsidRDefault="00362AEB" w:rsidP="00575005">
            <w:pPr>
              <w:pStyle w:val="Body"/>
              <w:jc w:val="center"/>
              <w:rPr>
                <w:rFonts w:cs="Arial"/>
                <w:sz w:val="20"/>
              </w:rPr>
            </w:pPr>
            <w:r w:rsidRPr="00D23E08">
              <w:rPr>
                <w:rFonts w:cs="Arial"/>
                <w:sz w:val="20"/>
              </w:rPr>
              <w:t>$</w:t>
            </w:r>
            <w:r>
              <w:rPr>
                <w:rFonts w:cs="Arial"/>
                <w:sz w:val="20"/>
              </w:rPr>
              <w:t xml:space="preserve">18.30 </w:t>
            </w:r>
          </w:p>
        </w:tc>
        <w:tc>
          <w:tcPr>
            <w:tcW w:w="368" w:type="pct"/>
          </w:tcPr>
          <w:p w14:paraId="07ECCA50" w14:textId="6A2E6206" w:rsidR="00E644EE" w:rsidRPr="00D23E08" w:rsidRDefault="001A56A1" w:rsidP="00575005">
            <w:pPr>
              <w:pStyle w:val="Body"/>
              <w:jc w:val="center"/>
              <w:rPr>
                <w:rFonts w:cs="Arial"/>
                <w:sz w:val="20"/>
              </w:rPr>
            </w:pPr>
            <w:r w:rsidRPr="00D23E08">
              <w:rPr>
                <w:rFonts w:cs="Arial"/>
                <w:sz w:val="20"/>
              </w:rPr>
              <w:t>$7.</w:t>
            </w:r>
            <w:r>
              <w:rPr>
                <w:rFonts w:cs="Arial"/>
                <w:sz w:val="20"/>
              </w:rPr>
              <w:t>70</w:t>
            </w:r>
          </w:p>
        </w:tc>
        <w:tc>
          <w:tcPr>
            <w:tcW w:w="414" w:type="pct"/>
          </w:tcPr>
          <w:p w14:paraId="221A1BD5" w14:textId="50011402" w:rsidR="00E644EE" w:rsidRPr="00D23E08" w:rsidRDefault="001A56A1" w:rsidP="00575005">
            <w:pPr>
              <w:pStyle w:val="Body"/>
              <w:jc w:val="center"/>
              <w:rPr>
                <w:rFonts w:cs="Arial"/>
                <w:sz w:val="20"/>
              </w:rPr>
            </w:pPr>
            <w:r w:rsidRPr="00D23E08">
              <w:rPr>
                <w:rFonts w:cs="Arial"/>
                <w:sz w:val="20"/>
              </w:rPr>
              <w:t>$0.00</w:t>
            </w:r>
          </w:p>
        </w:tc>
        <w:tc>
          <w:tcPr>
            <w:tcW w:w="783" w:type="pct"/>
            <w:vMerge w:val="restart"/>
          </w:tcPr>
          <w:p w14:paraId="5EAA79C4" w14:textId="459E3AEE" w:rsidR="00E644EE" w:rsidRPr="00D23E08" w:rsidRDefault="00E644EE" w:rsidP="00575005">
            <w:pPr>
              <w:pStyle w:val="Body"/>
              <w:jc w:val="center"/>
              <w:rPr>
                <w:rFonts w:cs="Arial"/>
                <w:sz w:val="20"/>
              </w:rPr>
            </w:pPr>
            <w:r w:rsidRPr="00D23E08">
              <w:rPr>
                <w:rFonts w:cs="Arial"/>
                <w:sz w:val="20"/>
              </w:rPr>
              <w:t>Price set by pharmacy</w:t>
            </w:r>
          </w:p>
        </w:tc>
        <w:tc>
          <w:tcPr>
            <w:tcW w:w="369" w:type="pct"/>
            <w:vMerge w:val="restart"/>
            <w:shd w:val="clear" w:color="auto" w:fill="D9D9D9" w:themeFill="background1" w:themeFillShade="D9"/>
          </w:tcPr>
          <w:p w14:paraId="4D0E47AB" w14:textId="77777777" w:rsidR="00E644EE" w:rsidRPr="00D23E08" w:rsidRDefault="00E644EE" w:rsidP="00575005">
            <w:pPr>
              <w:pStyle w:val="Body"/>
              <w:jc w:val="center"/>
              <w:rPr>
                <w:rFonts w:cs="Arial"/>
                <w:sz w:val="20"/>
              </w:rPr>
            </w:pPr>
            <w:r w:rsidRPr="00D23E08">
              <w:rPr>
                <w:rFonts w:cs="Arial"/>
                <w:sz w:val="20"/>
              </w:rPr>
              <w:t>$0.00</w:t>
            </w:r>
          </w:p>
        </w:tc>
        <w:tc>
          <w:tcPr>
            <w:tcW w:w="322" w:type="pct"/>
            <w:vMerge w:val="restart"/>
            <w:shd w:val="clear" w:color="auto" w:fill="D9D9D9" w:themeFill="background1" w:themeFillShade="D9"/>
          </w:tcPr>
          <w:p w14:paraId="37E04170" w14:textId="067DDEA7" w:rsidR="00E644EE" w:rsidRPr="00D23E08" w:rsidRDefault="00E644EE" w:rsidP="00575005">
            <w:pPr>
              <w:pStyle w:val="Body"/>
              <w:jc w:val="center"/>
              <w:rPr>
                <w:rFonts w:cs="Arial"/>
                <w:sz w:val="20"/>
              </w:rPr>
            </w:pPr>
            <w:r w:rsidRPr="00D23E08">
              <w:rPr>
                <w:rFonts w:cs="Arial"/>
                <w:sz w:val="20"/>
              </w:rPr>
              <w:t>$</w:t>
            </w:r>
            <w:r w:rsidR="00BE2368">
              <w:rPr>
                <w:rFonts w:cs="Arial"/>
                <w:sz w:val="20"/>
              </w:rPr>
              <w:t xml:space="preserve">6.37 </w:t>
            </w:r>
          </w:p>
        </w:tc>
        <w:tc>
          <w:tcPr>
            <w:tcW w:w="461" w:type="pct"/>
            <w:vMerge w:val="restart"/>
            <w:shd w:val="clear" w:color="auto" w:fill="D9D9D9" w:themeFill="background1" w:themeFillShade="D9"/>
          </w:tcPr>
          <w:p w14:paraId="313B491E" w14:textId="25D35727" w:rsidR="00E644EE" w:rsidRPr="00D23E08" w:rsidRDefault="00E644EE" w:rsidP="00575005">
            <w:pPr>
              <w:pStyle w:val="Body"/>
              <w:jc w:val="center"/>
              <w:rPr>
                <w:rFonts w:cs="Arial"/>
                <w:sz w:val="20"/>
              </w:rPr>
            </w:pPr>
            <w:r w:rsidRPr="00D23E08">
              <w:rPr>
                <w:rFonts w:cs="Arial"/>
                <w:sz w:val="20"/>
              </w:rPr>
              <w:t>$</w:t>
            </w:r>
            <w:r w:rsidR="00BE2368">
              <w:rPr>
                <w:rFonts w:cs="Arial"/>
                <w:sz w:val="20"/>
              </w:rPr>
              <w:t xml:space="preserve">14.07 </w:t>
            </w:r>
          </w:p>
        </w:tc>
        <w:tc>
          <w:tcPr>
            <w:tcW w:w="461" w:type="pct"/>
            <w:vMerge w:val="restart"/>
            <w:shd w:val="clear" w:color="auto" w:fill="D9D9D9" w:themeFill="background1" w:themeFillShade="D9"/>
          </w:tcPr>
          <w:p w14:paraId="4A70DF29" w14:textId="77777777" w:rsidR="00E644EE" w:rsidRPr="00D23E08" w:rsidRDefault="00E644EE" w:rsidP="00575005">
            <w:pPr>
              <w:pStyle w:val="Body"/>
              <w:jc w:val="center"/>
              <w:rPr>
                <w:rFonts w:cs="Arial"/>
                <w:sz w:val="20"/>
              </w:rPr>
            </w:pPr>
            <w:r w:rsidRPr="00D23E08">
              <w:rPr>
                <w:rFonts w:cs="Arial"/>
                <w:sz w:val="20"/>
              </w:rPr>
              <w:t>Not applicable</w:t>
            </w:r>
          </w:p>
        </w:tc>
        <w:tc>
          <w:tcPr>
            <w:tcW w:w="395" w:type="pct"/>
            <w:vMerge w:val="restart"/>
            <w:shd w:val="clear" w:color="auto" w:fill="D9D9D9" w:themeFill="background1" w:themeFillShade="D9"/>
          </w:tcPr>
          <w:p w14:paraId="3A1A4730" w14:textId="37C34CA2" w:rsidR="00E644EE" w:rsidRPr="00D23E08" w:rsidRDefault="00E644EE" w:rsidP="00575005">
            <w:pPr>
              <w:pStyle w:val="Body"/>
              <w:jc w:val="center"/>
              <w:rPr>
                <w:rFonts w:cs="Arial"/>
                <w:sz w:val="20"/>
              </w:rPr>
            </w:pPr>
            <w:r w:rsidRPr="00D23E08">
              <w:rPr>
                <w:rFonts w:cs="Arial"/>
                <w:sz w:val="20"/>
              </w:rPr>
              <w:t>$</w:t>
            </w:r>
            <w:r w:rsidR="006A5602">
              <w:rPr>
                <w:rFonts w:cs="Arial"/>
                <w:sz w:val="20"/>
              </w:rPr>
              <w:t xml:space="preserve"> </w:t>
            </w:r>
            <w:r w:rsidR="00257BAC">
              <w:rPr>
                <w:rFonts w:cs="Arial"/>
                <w:sz w:val="20"/>
              </w:rPr>
              <w:t>14.07</w:t>
            </w:r>
          </w:p>
        </w:tc>
      </w:tr>
      <w:tr w:rsidR="007229ED" w:rsidRPr="00D23E08" w14:paraId="6D8FEDC4" w14:textId="77777777" w:rsidTr="6631B3C3">
        <w:tc>
          <w:tcPr>
            <w:tcW w:w="1012" w:type="pct"/>
          </w:tcPr>
          <w:p w14:paraId="12A31C60" w14:textId="5C07CD9F" w:rsidR="007229ED" w:rsidRPr="00D23E08" w:rsidRDefault="007229ED" w:rsidP="00575005">
            <w:pPr>
              <w:pStyle w:val="Body"/>
              <w:rPr>
                <w:rFonts w:cs="Arial"/>
                <w:sz w:val="20"/>
              </w:rPr>
            </w:pPr>
            <w:r w:rsidRPr="00D23E08">
              <w:rPr>
                <w:rFonts w:cs="Arial"/>
                <w:sz w:val="20"/>
              </w:rPr>
              <w:t xml:space="preserve">Trimethoprim </w:t>
            </w:r>
            <w:proofErr w:type="spellStart"/>
            <w:r w:rsidRPr="00D23E08">
              <w:rPr>
                <w:rFonts w:cs="Arial"/>
                <w:sz w:val="20"/>
              </w:rPr>
              <w:t>Viatris</w:t>
            </w:r>
            <w:proofErr w:type="spellEnd"/>
          </w:p>
        </w:tc>
        <w:tc>
          <w:tcPr>
            <w:tcW w:w="415" w:type="pct"/>
          </w:tcPr>
          <w:p w14:paraId="168438C3" w14:textId="47BC4C49" w:rsidR="007229ED" w:rsidRPr="00D23E08" w:rsidRDefault="00B52EF1" w:rsidP="00575005">
            <w:pPr>
              <w:pStyle w:val="Body"/>
              <w:jc w:val="center"/>
              <w:rPr>
                <w:rFonts w:cs="Arial"/>
                <w:sz w:val="20"/>
              </w:rPr>
            </w:pPr>
            <w:r w:rsidRPr="00B52EF1">
              <w:rPr>
                <w:rFonts w:cs="Arial"/>
                <w:sz w:val="20"/>
              </w:rPr>
              <w:t>$18.30</w:t>
            </w:r>
          </w:p>
        </w:tc>
        <w:tc>
          <w:tcPr>
            <w:tcW w:w="368" w:type="pct"/>
          </w:tcPr>
          <w:p w14:paraId="698258EB" w14:textId="320ECC98" w:rsidR="007229ED" w:rsidRPr="00D23E08" w:rsidRDefault="00B52EF1" w:rsidP="00575005">
            <w:pPr>
              <w:pStyle w:val="Body"/>
              <w:jc w:val="center"/>
              <w:rPr>
                <w:rFonts w:cs="Arial"/>
                <w:sz w:val="20"/>
              </w:rPr>
            </w:pPr>
            <w:r w:rsidRPr="00D23E08">
              <w:rPr>
                <w:rFonts w:cs="Arial"/>
                <w:sz w:val="20"/>
              </w:rPr>
              <w:t>$7.</w:t>
            </w:r>
            <w:r>
              <w:rPr>
                <w:rFonts w:cs="Arial"/>
                <w:sz w:val="20"/>
              </w:rPr>
              <w:t>70</w:t>
            </w:r>
          </w:p>
        </w:tc>
        <w:tc>
          <w:tcPr>
            <w:tcW w:w="414" w:type="pct"/>
          </w:tcPr>
          <w:p w14:paraId="489A2588" w14:textId="07E27337" w:rsidR="007229ED" w:rsidRPr="00D23E08" w:rsidRDefault="00B52EF1" w:rsidP="00575005">
            <w:pPr>
              <w:pStyle w:val="Body"/>
              <w:jc w:val="center"/>
              <w:rPr>
                <w:rFonts w:cs="Arial"/>
                <w:sz w:val="20"/>
              </w:rPr>
            </w:pPr>
            <w:r w:rsidRPr="00B52EF1">
              <w:rPr>
                <w:rFonts w:cs="Arial"/>
                <w:sz w:val="20"/>
              </w:rPr>
              <w:t>$0.00</w:t>
            </w:r>
          </w:p>
        </w:tc>
        <w:tc>
          <w:tcPr>
            <w:tcW w:w="783" w:type="pct"/>
            <w:vMerge/>
          </w:tcPr>
          <w:p w14:paraId="5C9EBD67" w14:textId="77777777" w:rsidR="007229ED" w:rsidRPr="00D23E08" w:rsidRDefault="007229ED" w:rsidP="00575005">
            <w:pPr>
              <w:pStyle w:val="Body"/>
              <w:jc w:val="center"/>
              <w:rPr>
                <w:rFonts w:cs="Arial"/>
                <w:sz w:val="20"/>
              </w:rPr>
            </w:pPr>
          </w:p>
        </w:tc>
        <w:tc>
          <w:tcPr>
            <w:tcW w:w="369" w:type="pct"/>
            <w:vMerge/>
          </w:tcPr>
          <w:p w14:paraId="50D500F1" w14:textId="77777777" w:rsidR="007229ED" w:rsidRPr="00D23E08" w:rsidRDefault="007229ED" w:rsidP="00575005">
            <w:pPr>
              <w:pStyle w:val="Body"/>
              <w:jc w:val="center"/>
              <w:rPr>
                <w:rFonts w:cs="Arial"/>
                <w:sz w:val="20"/>
              </w:rPr>
            </w:pPr>
          </w:p>
        </w:tc>
        <w:tc>
          <w:tcPr>
            <w:tcW w:w="322" w:type="pct"/>
            <w:vMerge/>
          </w:tcPr>
          <w:p w14:paraId="1692064E" w14:textId="77777777" w:rsidR="007229ED" w:rsidRPr="00D23E08" w:rsidRDefault="007229ED" w:rsidP="00575005">
            <w:pPr>
              <w:pStyle w:val="Body"/>
              <w:jc w:val="center"/>
              <w:rPr>
                <w:rFonts w:cs="Arial"/>
                <w:sz w:val="20"/>
              </w:rPr>
            </w:pPr>
          </w:p>
        </w:tc>
        <w:tc>
          <w:tcPr>
            <w:tcW w:w="461" w:type="pct"/>
            <w:vMerge/>
          </w:tcPr>
          <w:p w14:paraId="7B088F43" w14:textId="77777777" w:rsidR="007229ED" w:rsidRPr="00D23E08" w:rsidRDefault="007229ED" w:rsidP="00575005">
            <w:pPr>
              <w:pStyle w:val="Body"/>
              <w:jc w:val="center"/>
              <w:rPr>
                <w:rFonts w:cs="Arial"/>
                <w:sz w:val="20"/>
              </w:rPr>
            </w:pPr>
          </w:p>
        </w:tc>
        <w:tc>
          <w:tcPr>
            <w:tcW w:w="461" w:type="pct"/>
            <w:vMerge/>
          </w:tcPr>
          <w:p w14:paraId="126CEEA2" w14:textId="77777777" w:rsidR="007229ED" w:rsidRPr="00D23E08" w:rsidRDefault="007229ED" w:rsidP="00575005">
            <w:pPr>
              <w:pStyle w:val="Body"/>
              <w:jc w:val="center"/>
              <w:rPr>
                <w:rFonts w:cs="Arial"/>
                <w:sz w:val="20"/>
              </w:rPr>
            </w:pPr>
          </w:p>
        </w:tc>
        <w:tc>
          <w:tcPr>
            <w:tcW w:w="395" w:type="pct"/>
            <w:vMerge/>
          </w:tcPr>
          <w:p w14:paraId="780B88E7" w14:textId="77777777" w:rsidR="007229ED" w:rsidRPr="00D23E08" w:rsidRDefault="007229ED" w:rsidP="00575005">
            <w:pPr>
              <w:pStyle w:val="Body"/>
              <w:jc w:val="center"/>
              <w:rPr>
                <w:rFonts w:cs="Arial"/>
                <w:sz w:val="20"/>
              </w:rPr>
            </w:pPr>
          </w:p>
        </w:tc>
      </w:tr>
      <w:tr w:rsidR="00D23E08" w:rsidRPr="00D23E08" w14:paraId="5CE28D3A" w14:textId="37D07A51" w:rsidTr="6631B3C3">
        <w:tc>
          <w:tcPr>
            <w:tcW w:w="1012" w:type="pct"/>
          </w:tcPr>
          <w:p w14:paraId="28436A76" w14:textId="77777777" w:rsidR="00E644EE" w:rsidRPr="00D23E08" w:rsidRDefault="00E644EE" w:rsidP="00575005">
            <w:pPr>
              <w:pStyle w:val="Body"/>
              <w:rPr>
                <w:rFonts w:cs="Arial"/>
                <w:sz w:val="20"/>
              </w:rPr>
            </w:pPr>
            <w:proofErr w:type="spellStart"/>
            <w:r w:rsidRPr="00D23E08">
              <w:rPr>
                <w:rFonts w:cs="Arial"/>
                <w:sz w:val="20"/>
              </w:rPr>
              <w:t>Alprim</w:t>
            </w:r>
            <w:proofErr w:type="spellEnd"/>
            <w:r w:rsidRPr="00D23E08">
              <w:rPr>
                <w:rFonts w:cs="Arial"/>
                <w:sz w:val="20"/>
              </w:rPr>
              <w:t>*</w:t>
            </w:r>
          </w:p>
        </w:tc>
        <w:tc>
          <w:tcPr>
            <w:tcW w:w="415" w:type="pct"/>
          </w:tcPr>
          <w:p w14:paraId="3D580875" w14:textId="6ADDC67C" w:rsidR="00E644EE" w:rsidRPr="00D23E08" w:rsidRDefault="00E644EE" w:rsidP="00575005">
            <w:pPr>
              <w:pStyle w:val="Body"/>
              <w:jc w:val="center"/>
              <w:rPr>
                <w:rFonts w:cs="Arial"/>
                <w:sz w:val="20"/>
              </w:rPr>
            </w:pPr>
            <w:r w:rsidRPr="00D23E08">
              <w:rPr>
                <w:rFonts w:cs="Arial"/>
                <w:sz w:val="20"/>
              </w:rPr>
              <w:t>$</w:t>
            </w:r>
            <w:r w:rsidR="005F363F">
              <w:rPr>
                <w:rFonts w:cs="Arial"/>
                <w:sz w:val="20"/>
              </w:rPr>
              <w:t xml:space="preserve">19.90 </w:t>
            </w:r>
          </w:p>
        </w:tc>
        <w:tc>
          <w:tcPr>
            <w:tcW w:w="368" w:type="pct"/>
          </w:tcPr>
          <w:p w14:paraId="7549574D" w14:textId="09952164" w:rsidR="00E644EE" w:rsidRPr="00D23E08" w:rsidRDefault="00E644EE" w:rsidP="00575005">
            <w:pPr>
              <w:pStyle w:val="Body"/>
              <w:jc w:val="center"/>
              <w:rPr>
                <w:rFonts w:cs="Arial"/>
                <w:sz w:val="20"/>
              </w:rPr>
            </w:pPr>
            <w:r w:rsidRPr="00D23E08">
              <w:rPr>
                <w:rFonts w:cs="Arial"/>
                <w:sz w:val="20"/>
              </w:rPr>
              <w:t>$</w:t>
            </w:r>
            <w:r w:rsidR="00DA1ADA">
              <w:rPr>
                <w:rFonts w:cs="Arial"/>
                <w:sz w:val="20"/>
              </w:rPr>
              <w:t>9.30</w:t>
            </w:r>
          </w:p>
        </w:tc>
        <w:tc>
          <w:tcPr>
            <w:tcW w:w="414" w:type="pct"/>
          </w:tcPr>
          <w:p w14:paraId="19A72D45" w14:textId="77777777" w:rsidR="00E644EE" w:rsidRPr="00D23E08" w:rsidRDefault="00E644EE" w:rsidP="00575005">
            <w:pPr>
              <w:pStyle w:val="Body"/>
              <w:jc w:val="center"/>
              <w:rPr>
                <w:rFonts w:cs="Arial"/>
                <w:sz w:val="20"/>
              </w:rPr>
            </w:pPr>
            <w:r w:rsidRPr="00D23E08">
              <w:rPr>
                <w:rFonts w:cs="Arial"/>
                <w:sz w:val="20"/>
              </w:rPr>
              <w:t>$1.60</w:t>
            </w:r>
          </w:p>
        </w:tc>
        <w:tc>
          <w:tcPr>
            <w:tcW w:w="783" w:type="pct"/>
            <w:vMerge/>
          </w:tcPr>
          <w:p w14:paraId="3D807321" w14:textId="77777777" w:rsidR="00E644EE" w:rsidRPr="00D23E08" w:rsidRDefault="00E644EE" w:rsidP="00575005">
            <w:pPr>
              <w:pStyle w:val="Body"/>
              <w:jc w:val="center"/>
              <w:rPr>
                <w:rFonts w:cs="Arial"/>
                <w:sz w:val="20"/>
              </w:rPr>
            </w:pPr>
          </w:p>
        </w:tc>
        <w:tc>
          <w:tcPr>
            <w:tcW w:w="369" w:type="pct"/>
            <w:vMerge/>
          </w:tcPr>
          <w:p w14:paraId="03CD8246" w14:textId="77777777" w:rsidR="00E644EE" w:rsidRPr="00D23E08" w:rsidRDefault="00E644EE" w:rsidP="00575005">
            <w:pPr>
              <w:pStyle w:val="Body"/>
              <w:jc w:val="center"/>
              <w:rPr>
                <w:rFonts w:cs="Arial"/>
                <w:sz w:val="20"/>
              </w:rPr>
            </w:pPr>
          </w:p>
        </w:tc>
        <w:tc>
          <w:tcPr>
            <w:tcW w:w="322" w:type="pct"/>
            <w:vMerge/>
          </w:tcPr>
          <w:p w14:paraId="7E0B5D44" w14:textId="77777777" w:rsidR="00E644EE" w:rsidRPr="00D23E08" w:rsidRDefault="00E644EE" w:rsidP="00575005">
            <w:pPr>
              <w:pStyle w:val="Body"/>
              <w:jc w:val="center"/>
              <w:rPr>
                <w:rFonts w:cs="Arial"/>
                <w:sz w:val="20"/>
              </w:rPr>
            </w:pPr>
          </w:p>
        </w:tc>
        <w:tc>
          <w:tcPr>
            <w:tcW w:w="461" w:type="pct"/>
            <w:vMerge/>
          </w:tcPr>
          <w:p w14:paraId="1505EF7E" w14:textId="77777777" w:rsidR="00E644EE" w:rsidRPr="00D23E08" w:rsidRDefault="00E644EE" w:rsidP="00575005">
            <w:pPr>
              <w:pStyle w:val="Body"/>
              <w:jc w:val="center"/>
              <w:rPr>
                <w:rFonts w:cs="Arial"/>
                <w:sz w:val="20"/>
              </w:rPr>
            </w:pPr>
          </w:p>
        </w:tc>
        <w:tc>
          <w:tcPr>
            <w:tcW w:w="461" w:type="pct"/>
            <w:vMerge/>
          </w:tcPr>
          <w:p w14:paraId="1FC17CEF" w14:textId="77777777" w:rsidR="00E644EE" w:rsidRPr="00D23E08" w:rsidRDefault="00E644EE" w:rsidP="00575005">
            <w:pPr>
              <w:pStyle w:val="Body"/>
              <w:jc w:val="center"/>
              <w:rPr>
                <w:rFonts w:cs="Arial"/>
                <w:sz w:val="20"/>
              </w:rPr>
            </w:pPr>
          </w:p>
        </w:tc>
        <w:tc>
          <w:tcPr>
            <w:tcW w:w="395" w:type="pct"/>
            <w:vMerge/>
          </w:tcPr>
          <w:p w14:paraId="53F15050" w14:textId="77777777" w:rsidR="00E644EE" w:rsidRPr="00D23E08" w:rsidRDefault="00E644EE" w:rsidP="00575005">
            <w:pPr>
              <w:pStyle w:val="Body"/>
              <w:jc w:val="center"/>
              <w:rPr>
                <w:rFonts w:cs="Arial"/>
                <w:sz w:val="20"/>
              </w:rPr>
            </w:pPr>
          </w:p>
        </w:tc>
      </w:tr>
      <w:tr w:rsidR="00D23E08" w:rsidRPr="00D23E08" w14:paraId="7CA92788" w14:textId="6BA2F390" w:rsidTr="6631B3C3">
        <w:tc>
          <w:tcPr>
            <w:tcW w:w="1012" w:type="pct"/>
          </w:tcPr>
          <w:p w14:paraId="7A50D0F2" w14:textId="77777777" w:rsidR="00E644EE" w:rsidRPr="00D23E08" w:rsidRDefault="00E644EE" w:rsidP="00575005">
            <w:pPr>
              <w:pStyle w:val="Body"/>
              <w:rPr>
                <w:rFonts w:cs="Arial"/>
                <w:sz w:val="20"/>
              </w:rPr>
            </w:pPr>
            <w:proofErr w:type="spellStart"/>
            <w:r w:rsidRPr="00D23E08">
              <w:rPr>
                <w:rFonts w:cs="Arial"/>
                <w:sz w:val="20"/>
              </w:rPr>
              <w:t>Triprim</w:t>
            </w:r>
            <w:proofErr w:type="spellEnd"/>
            <w:r w:rsidRPr="00D23E08">
              <w:rPr>
                <w:rFonts w:cs="Arial"/>
                <w:sz w:val="20"/>
              </w:rPr>
              <w:t>*</w:t>
            </w:r>
          </w:p>
        </w:tc>
        <w:tc>
          <w:tcPr>
            <w:tcW w:w="415" w:type="pct"/>
          </w:tcPr>
          <w:p w14:paraId="096CBCD1" w14:textId="7F197847" w:rsidR="00E644EE" w:rsidRPr="00D23E08" w:rsidRDefault="00E644EE" w:rsidP="00575005">
            <w:pPr>
              <w:pStyle w:val="Body"/>
              <w:jc w:val="center"/>
              <w:rPr>
                <w:rFonts w:cs="Arial"/>
                <w:sz w:val="20"/>
              </w:rPr>
            </w:pPr>
            <w:r w:rsidRPr="00D23E08">
              <w:rPr>
                <w:rFonts w:cs="Arial"/>
                <w:sz w:val="20"/>
              </w:rPr>
              <w:t>$</w:t>
            </w:r>
            <w:r w:rsidR="00BF57E5">
              <w:rPr>
                <w:rFonts w:cs="Arial"/>
                <w:sz w:val="20"/>
              </w:rPr>
              <w:t xml:space="preserve">20.61 </w:t>
            </w:r>
          </w:p>
        </w:tc>
        <w:tc>
          <w:tcPr>
            <w:tcW w:w="368" w:type="pct"/>
          </w:tcPr>
          <w:p w14:paraId="2B945CCB" w14:textId="50BBF495" w:rsidR="00E644EE" w:rsidRPr="00D23E08" w:rsidRDefault="00E644EE" w:rsidP="00575005">
            <w:pPr>
              <w:pStyle w:val="Body"/>
              <w:jc w:val="center"/>
              <w:rPr>
                <w:rFonts w:cs="Arial"/>
                <w:sz w:val="20"/>
              </w:rPr>
            </w:pPr>
            <w:r w:rsidRPr="00D23E08">
              <w:rPr>
                <w:rFonts w:cs="Arial"/>
                <w:sz w:val="20"/>
              </w:rPr>
              <w:t>$</w:t>
            </w:r>
            <w:r w:rsidR="00DA1ADA">
              <w:rPr>
                <w:rFonts w:cs="Arial"/>
                <w:sz w:val="20"/>
              </w:rPr>
              <w:t>10.01</w:t>
            </w:r>
          </w:p>
        </w:tc>
        <w:tc>
          <w:tcPr>
            <w:tcW w:w="414" w:type="pct"/>
          </w:tcPr>
          <w:p w14:paraId="75B89A6E" w14:textId="77777777" w:rsidR="00E644EE" w:rsidRPr="00D23E08" w:rsidRDefault="00E644EE" w:rsidP="00575005">
            <w:pPr>
              <w:pStyle w:val="Body"/>
              <w:jc w:val="center"/>
              <w:rPr>
                <w:rFonts w:cs="Arial"/>
                <w:sz w:val="20"/>
              </w:rPr>
            </w:pPr>
            <w:r w:rsidRPr="00D23E08">
              <w:rPr>
                <w:rFonts w:cs="Arial"/>
                <w:sz w:val="20"/>
              </w:rPr>
              <w:t>$2.31</w:t>
            </w:r>
          </w:p>
        </w:tc>
        <w:tc>
          <w:tcPr>
            <w:tcW w:w="783" w:type="pct"/>
            <w:vMerge/>
          </w:tcPr>
          <w:p w14:paraId="46096120" w14:textId="77777777" w:rsidR="00E644EE" w:rsidRPr="00D23E08" w:rsidRDefault="00E644EE" w:rsidP="00575005">
            <w:pPr>
              <w:pStyle w:val="Body"/>
              <w:jc w:val="center"/>
              <w:rPr>
                <w:rFonts w:cs="Arial"/>
                <w:sz w:val="20"/>
              </w:rPr>
            </w:pPr>
          </w:p>
        </w:tc>
        <w:tc>
          <w:tcPr>
            <w:tcW w:w="369" w:type="pct"/>
            <w:vMerge/>
          </w:tcPr>
          <w:p w14:paraId="70DFE981" w14:textId="77777777" w:rsidR="00E644EE" w:rsidRPr="00D23E08" w:rsidRDefault="00E644EE" w:rsidP="00575005">
            <w:pPr>
              <w:pStyle w:val="Body"/>
              <w:jc w:val="center"/>
              <w:rPr>
                <w:rFonts w:cs="Arial"/>
                <w:sz w:val="20"/>
              </w:rPr>
            </w:pPr>
          </w:p>
        </w:tc>
        <w:tc>
          <w:tcPr>
            <w:tcW w:w="322" w:type="pct"/>
            <w:vMerge/>
          </w:tcPr>
          <w:p w14:paraId="590DF4BF" w14:textId="77777777" w:rsidR="00E644EE" w:rsidRPr="00D23E08" w:rsidRDefault="00E644EE" w:rsidP="00575005">
            <w:pPr>
              <w:pStyle w:val="Body"/>
              <w:jc w:val="center"/>
              <w:rPr>
                <w:rFonts w:cs="Arial"/>
                <w:sz w:val="20"/>
              </w:rPr>
            </w:pPr>
          </w:p>
        </w:tc>
        <w:tc>
          <w:tcPr>
            <w:tcW w:w="461" w:type="pct"/>
            <w:vMerge/>
          </w:tcPr>
          <w:p w14:paraId="07731909" w14:textId="77777777" w:rsidR="00E644EE" w:rsidRPr="00D23E08" w:rsidRDefault="00E644EE" w:rsidP="00575005">
            <w:pPr>
              <w:pStyle w:val="Body"/>
              <w:jc w:val="center"/>
              <w:rPr>
                <w:rFonts w:cs="Arial"/>
                <w:sz w:val="20"/>
              </w:rPr>
            </w:pPr>
          </w:p>
        </w:tc>
        <w:tc>
          <w:tcPr>
            <w:tcW w:w="461" w:type="pct"/>
            <w:vMerge/>
          </w:tcPr>
          <w:p w14:paraId="659412FC" w14:textId="77777777" w:rsidR="00E644EE" w:rsidRPr="00D23E08" w:rsidRDefault="00E644EE" w:rsidP="00575005">
            <w:pPr>
              <w:pStyle w:val="Body"/>
              <w:jc w:val="center"/>
              <w:rPr>
                <w:rFonts w:cs="Arial"/>
                <w:sz w:val="20"/>
              </w:rPr>
            </w:pPr>
          </w:p>
        </w:tc>
        <w:tc>
          <w:tcPr>
            <w:tcW w:w="395" w:type="pct"/>
            <w:vMerge/>
          </w:tcPr>
          <w:p w14:paraId="6566C7BB" w14:textId="77777777" w:rsidR="00E644EE" w:rsidRPr="00D23E08" w:rsidRDefault="00E644EE" w:rsidP="00575005">
            <w:pPr>
              <w:pStyle w:val="Body"/>
              <w:jc w:val="center"/>
              <w:rPr>
                <w:rFonts w:cs="Arial"/>
                <w:sz w:val="20"/>
              </w:rPr>
            </w:pPr>
          </w:p>
        </w:tc>
      </w:tr>
      <w:tr w:rsidR="003707D1" w:rsidRPr="00D23E08" w14:paraId="47226463" w14:textId="33094AD8" w:rsidTr="003707D1">
        <w:tc>
          <w:tcPr>
            <w:tcW w:w="5000" w:type="pct"/>
            <w:gridSpan w:val="10"/>
            <w:shd w:val="clear" w:color="auto" w:fill="DAEEF3" w:themeFill="accent5" w:themeFillTint="33"/>
          </w:tcPr>
          <w:p w14:paraId="06890841" w14:textId="0F2847EA" w:rsidR="003707D1" w:rsidRPr="00D23E08" w:rsidRDefault="00A45F87" w:rsidP="00575005">
            <w:pPr>
              <w:pStyle w:val="Body"/>
              <w:rPr>
                <w:rFonts w:cs="Arial"/>
                <w:sz w:val="20"/>
              </w:rPr>
            </w:pPr>
            <w:r w:rsidRPr="00A45F87">
              <w:rPr>
                <w:rFonts w:cs="Arial"/>
                <w:sz w:val="20"/>
              </w:rPr>
              <w:t>Cefalexin 500mg capsule</w:t>
            </w:r>
            <w:r w:rsidR="003707D1" w:rsidRPr="00A45F87">
              <w:rPr>
                <w:rFonts w:cs="Arial"/>
                <w:sz w:val="20"/>
              </w:rPr>
              <w:t>, Split</w:t>
            </w:r>
            <w:r w:rsidR="006B36C7">
              <w:rPr>
                <w:rFonts w:cs="Arial"/>
                <w:sz w:val="20"/>
              </w:rPr>
              <w:t xml:space="preserve"> pack </w:t>
            </w:r>
            <w:r w:rsidR="000C31B2">
              <w:rPr>
                <w:rFonts w:cs="Arial"/>
                <w:sz w:val="20"/>
              </w:rPr>
              <w:t>(10/20)</w:t>
            </w:r>
            <w:r w:rsidR="003707D1" w:rsidRPr="003707D1">
              <w:rPr>
                <w:rFonts w:cs="Arial"/>
                <w:color w:val="FFFFFF" w:themeColor="background1"/>
                <w:sz w:val="20"/>
              </w:rPr>
              <w:t xml:space="preserve"> </w:t>
            </w:r>
          </w:p>
        </w:tc>
      </w:tr>
      <w:tr w:rsidR="00D23E08" w:rsidRPr="00D23E08" w14:paraId="16A30364" w14:textId="520E598A" w:rsidTr="001A56A1">
        <w:trPr>
          <w:trHeight w:val="464"/>
        </w:trPr>
        <w:tc>
          <w:tcPr>
            <w:tcW w:w="1012" w:type="pct"/>
          </w:tcPr>
          <w:p w14:paraId="08819D01" w14:textId="4E2FEA2A" w:rsidR="00E644EE" w:rsidRPr="003707D1" w:rsidRDefault="00E644EE" w:rsidP="00575005">
            <w:pPr>
              <w:pStyle w:val="Body"/>
              <w:rPr>
                <w:rFonts w:cs="Arial"/>
                <w:sz w:val="20"/>
              </w:rPr>
            </w:pPr>
            <w:r w:rsidRPr="003707D1">
              <w:rPr>
                <w:rFonts w:cs="Arial"/>
                <w:sz w:val="20"/>
              </w:rPr>
              <w:t>APO-Cephalexin</w:t>
            </w:r>
          </w:p>
        </w:tc>
        <w:tc>
          <w:tcPr>
            <w:tcW w:w="415" w:type="pct"/>
          </w:tcPr>
          <w:p w14:paraId="6F70F21F" w14:textId="1E531D7F" w:rsidR="00E644EE" w:rsidRPr="00D5700E" w:rsidRDefault="00E644EE" w:rsidP="00575005">
            <w:pPr>
              <w:pStyle w:val="Body"/>
              <w:jc w:val="center"/>
              <w:rPr>
                <w:rFonts w:cs="Arial"/>
                <w:sz w:val="20"/>
              </w:rPr>
            </w:pPr>
            <w:r w:rsidRPr="00D5700E">
              <w:rPr>
                <w:rFonts w:cs="Arial"/>
                <w:sz w:val="20"/>
              </w:rPr>
              <w:t>$</w:t>
            </w:r>
            <w:r w:rsidR="00BF57E5">
              <w:rPr>
                <w:rFonts w:cs="Arial"/>
                <w:sz w:val="20"/>
              </w:rPr>
              <w:t>18.61</w:t>
            </w:r>
          </w:p>
        </w:tc>
        <w:tc>
          <w:tcPr>
            <w:tcW w:w="368" w:type="pct"/>
          </w:tcPr>
          <w:p w14:paraId="5B058965" w14:textId="63078122" w:rsidR="00E644EE" w:rsidRPr="00D5700E" w:rsidRDefault="00E644EE" w:rsidP="00575005">
            <w:pPr>
              <w:pStyle w:val="Body"/>
              <w:jc w:val="center"/>
              <w:rPr>
                <w:rFonts w:cs="Arial"/>
                <w:sz w:val="20"/>
              </w:rPr>
            </w:pPr>
            <w:r w:rsidRPr="00D5700E">
              <w:rPr>
                <w:rFonts w:cs="Arial"/>
                <w:sz w:val="20"/>
              </w:rPr>
              <w:t>$7.</w:t>
            </w:r>
            <w:r w:rsidR="00DA1ADA" w:rsidRPr="00D5700E">
              <w:rPr>
                <w:rFonts w:cs="Arial"/>
                <w:sz w:val="20"/>
              </w:rPr>
              <w:t>70</w:t>
            </w:r>
          </w:p>
        </w:tc>
        <w:tc>
          <w:tcPr>
            <w:tcW w:w="414" w:type="pct"/>
          </w:tcPr>
          <w:p w14:paraId="7E74C486" w14:textId="6E01B406" w:rsidR="00E644EE" w:rsidRPr="00D5700E" w:rsidRDefault="00E644EE" w:rsidP="00575005">
            <w:pPr>
              <w:pStyle w:val="Body"/>
              <w:jc w:val="center"/>
              <w:rPr>
                <w:rFonts w:cs="Arial"/>
                <w:sz w:val="20"/>
              </w:rPr>
            </w:pPr>
            <w:r w:rsidRPr="00D5700E">
              <w:rPr>
                <w:rFonts w:cs="Arial"/>
                <w:sz w:val="20"/>
              </w:rPr>
              <w:t>$0.00</w:t>
            </w:r>
          </w:p>
        </w:tc>
        <w:tc>
          <w:tcPr>
            <w:tcW w:w="783" w:type="pct"/>
            <w:vMerge w:val="restart"/>
          </w:tcPr>
          <w:p w14:paraId="60A44AE7" w14:textId="2E671223" w:rsidR="00E644EE" w:rsidRPr="00D5700E" w:rsidRDefault="00E644EE" w:rsidP="00575005">
            <w:pPr>
              <w:pStyle w:val="Body"/>
              <w:jc w:val="center"/>
              <w:rPr>
                <w:rFonts w:cs="Arial"/>
                <w:sz w:val="20"/>
              </w:rPr>
            </w:pPr>
            <w:r w:rsidRPr="00D5700E">
              <w:rPr>
                <w:rFonts w:cs="Arial"/>
                <w:sz w:val="20"/>
              </w:rPr>
              <w:t>Price set by pharmacy</w:t>
            </w:r>
          </w:p>
        </w:tc>
        <w:tc>
          <w:tcPr>
            <w:tcW w:w="369" w:type="pct"/>
            <w:vMerge w:val="restart"/>
            <w:shd w:val="clear" w:color="auto" w:fill="D9D9D9" w:themeFill="background1" w:themeFillShade="D9"/>
          </w:tcPr>
          <w:p w14:paraId="19DA746F" w14:textId="104CFD03" w:rsidR="00E644EE" w:rsidRPr="00D5700E" w:rsidRDefault="00E644EE" w:rsidP="00575005">
            <w:pPr>
              <w:pStyle w:val="Body"/>
              <w:jc w:val="center"/>
              <w:rPr>
                <w:rFonts w:cs="Arial"/>
                <w:sz w:val="20"/>
              </w:rPr>
            </w:pPr>
            <w:r w:rsidRPr="00D5700E">
              <w:rPr>
                <w:rFonts w:cs="Arial"/>
                <w:sz w:val="20"/>
              </w:rPr>
              <w:t>$0.00</w:t>
            </w:r>
          </w:p>
        </w:tc>
        <w:tc>
          <w:tcPr>
            <w:tcW w:w="322" w:type="pct"/>
            <w:vMerge w:val="restart"/>
            <w:shd w:val="clear" w:color="auto" w:fill="D9D9D9" w:themeFill="background1" w:themeFillShade="D9"/>
          </w:tcPr>
          <w:p w14:paraId="6CB18B1B" w14:textId="60F5439A" w:rsidR="00E644EE" w:rsidRPr="00D5700E" w:rsidRDefault="00E644EE" w:rsidP="00575005">
            <w:pPr>
              <w:pStyle w:val="Body"/>
              <w:jc w:val="center"/>
              <w:rPr>
                <w:rFonts w:cs="Arial"/>
                <w:sz w:val="20"/>
              </w:rPr>
            </w:pPr>
            <w:r w:rsidRPr="00D5700E">
              <w:rPr>
                <w:rFonts w:cs="Arial"/>
                <w:sz w:val="20"/>
              </w:rPr>
              <w:t>$</w:t>
            </w:r>
            <w:r w:rsidR="00367CF3">
              <w:rPr>
                <w:rFonts w:cs="Arial"/>
                <w:sz w:val="20"/>
              </w:rPr>
              <w:t xml:space="preserve">6.70 </w:t>
            </w:r>
          </w:p>
        </w:tc>
        <w:tc>
          <w:tcPr>
            <w:tcW w:w="461" w:type="pct"/>
            <w:vMerge w:val="restart"/>
            <w:shd w:val="clear" w:color="auto" w:fill="D9D9D9" w:themeFill="background1" w:themeFillShade="D9"/>
          </w:tcPr>
          <w:p w14:paraId="72328144" w14:textId="3C2F46F5" w:rsidR="00E644EE" w:rsidRPr="00D5700E" w:rsidRDefault="00E644EE" w:rsidP="00575005">
            <w:pPr>
              <w:pStyle w:val="Body"/>
              <w:jc w:val="center"/>
              <w:rPr>
                <w:rFonts w:cs="Arial"/>
                <w:sz w:val="20"/>
              </w:rPr>
            </w:pPr>
            <w:r w:rsidRPr="00D5700E">
              <w:rPr>
                <w:rFonts w:cs="Arial"/>
                <w:sz w:val="20"/>
              </w:rPr>
              <w:t>$</w:t>
            </w:r>
            <w:r w:rsidR="00367CF3">
              <w:rPr>
                <w:rFonts w:cs="Arial"/>
                <w:sz w:val="20"/>
              </w:rPr>
              <w:t xml:space="preserve">14.40 </w:t>
            </w:r>
          </w:p>
        </w:tc>
        <w:tc>
          <w:tcPr>
            <w:tcW w:w="461" w:type="pct"/>
            <w:vMerge w:val="restart"/>
            <w:shd w:val="clear" w:color="auto" w:fill="D9D9D9" w:themeFill="background1" w:themeFillShade="D9"/>
          </w:tcPr>
          <w:p w14:paraId="169614A7" w14:textId="5A381A61" w:rsidR="00E644EE" w:rsidRPr="00D5700E" w:rsidRDefault="00E644EE" w:rsidP="00575005">
            <w:pPr>
              <w:pStyle w:val="Body"/>
              <w:jc w:val="center"/>
              <w:rPr>
                <w:rFonts w:cs="Arial"/>
                <w:sz w:val="20"/>
              </w:rPr>
            </w:pPr>
            <w:r w:rsidRPr="00D5700E">
              <w:rPr>
                <w:rFonts w:cs="Arial"/>
                <w:sz w:val="20"/>
              </w:rPr>
              <w:t>Not applicable</w:t>
            </w:r>
          </w:p>
        </w:tc>
        <w:tc>
          <w:tcPr>
            <w:tcW w:w="395" w:type="pct"/>
            <w:vMerge w:val="restart"/>
            <w:shd w:val="clear" w:color="auto" w:fill="D9D9D9" w:themeFill="background1" w:themeFillShade="D9"/>
          </w:tcPr>
          <w:p w14:paraId="0B8DD841" w14:textId="7CC200F0" w:rsidR="00E644EE" w:rsidRPr="00D23E08" w:rsidRDefault="00367CF3" w:rsidP="00575005">
            <w:pPr>
              <w:pStyle w:val="Body"/>
              <w:jc w:val="center"/>
              <w:rPr>
                <w:rFonts w:cs="Arial"/>
                <w:sz w:val="20"/>
              </w:rPr>
            </w:pPr>
            <w:r>
              <w:rPr>
                <w:rFonts w:cs="Arial"/>
                <w:sz w:val="20"/>
              </w:rPr>
              <w:t xml:space="preserve"> $14.40</w:t>
            </w:r>
          </w:p>
        </w:tc>
      </w:tr>
      <w:tr w:rsidR="00D23E08" w:rsidRPr="00D23E08" w14:paraId="11FA4B6B" w14:textId="5BADF646" w:rsidTr="6631B3C3">
        <w:tc>
          <w:tcPr>
            <w:tcW w:w="1012" w:type="pct"/>
          </w:tcPr>
          <w:p w14:paraId="0D71F8F2" w14:textId="589C17A9" w:rsidR="00E644EE" w:rsidRPr="003707D1" w:rsidRDefault="00E644EE" w:rsidP="00575005">
            <w:pPr>
              <w:pStyle w:val="Body"/>
              <w:rPr>
                <w:rFonts w:cs="Arial"/>
                <w:sz w:val="20"/>
              </w:rPr>
            </w:pPr>
            <w:r w:rsidRPr="003707D1">
              <w:rPr>
                <w:rFonts w:cs="Arial"/>
                <w:sz w:val="20"/>
              </w:rPr>
              <w:t>Blooms The Chemist Cefalexin</w:t>
            </w:r>
          </w:p>
        </w:tc>
        <w:tc>
          <w:tcPr>
            <w:tcW w:w="415" w:type="pct"/>
          </w:tcPr>
          <w:p w14:paraId="686808A5" w14:textId="39AAF285" w:rsidR="00E644EE" w:rsidRPr="00D5700E" w:rsidRDefault="00E644EE" w:rsidP="00575005">
            <w:pPr>
              <w:pStyle w:val="Body"/>
              <w:jc w:val="center"/>
              <w:rPr>
                <w:rFonts w:cs="Arial"/>
                <w:sz w:val="20"/>
              </w:rPr>
            </w:pPr>
            <w:r w:rsidRPr="00D5700E">
              <w:rPr>
                <w:rFonts w:cs="Arial"/>
                <w:sz w:val="20"/>
              </w:rPr>
              <w:t>$</w:t>
            </w:r>
            <w:r w:rsidR="00FA29AE">
              <w:rPr>
                <w:rFonts w:cs="Arial"/>
                <w:sz w:val="20"/>
              </w:rPr>
              <w:t xml:space="preserve">18.61 </w:t>
            </w:r>
          </w:p>
        </w:tc>
        <w:tc>
          <w:tcPr>
            <w:tcW w:w="368" w:type="pct"/>
          </w:tcPr>
          <w:p w14:paraId="7A208CA3" w14:textId="0ECE24F1" w:rsidR="00E644EE" w:rsidRPr="00D5700E" w:rsidRDefault="00E644EE" w:rsidP="00575005">
            <w:pPr>
              <w:pStyle w:val="Body"/>
              <w:jc w:val="center"/>
              <w:rPr>
                <w:rFonts w:cs="Arial"/>
                <w:sz w:val="20"/>
              </w:rPr>
            </w:pPr>
            <w:r w:rsidRPr="00D5700E">
              <w:rPr>
                <w:rFonts w:cs="Arial"/>
                <w:sz w:val="20"/>
              </w:rPr>
              <w:t>$7.</w:t>
            </w:r>
            <w:r w:rsidR="00DA1ADA" w:rsidRPr="00D5700E">
              <w:rPr>
                <w:rFonts w:cs="Arial"/>
                <w:sz w:val="20"/>
              </w:rPr>
              <w:t>70</w:t>
            </w:r>
          </w:p>
        </w:tc>
        <w:tc>
          <w:tcPr>
            <w:tcW w:w="414" w:type="pct"/>
          </w:tcPr>
          <w:p w14:paraId="4DC03C3B" w14:textId="1BB493EE" w:rsidR="00E644EE" w:rsidRPr="00D5700E" w:rsidRDefault="13BC845F" w:rsidP="6631B3C3">
            <w:pPr>
              <w:pStyle w:val="Body"/>
              <w:jc w:val="center"/>
              <w:rPr>
                <w:rFonts w:cs="Arial"/>
                <w:sz w:val="20"/>
              </w:rPr>
            </w:pPr>
            <w:r w:rsidRPr="00D5700E">
              <w:rPr>
                <w:rFonts w:cs="Arial"/>
                <w:sz w:val="20"/>
              </w:rPr>
              <w:t>$0.00</w:t>
            </w:r>
          </w:p>
        </w:tc>
        <w:tc>
          <w:tcPr>
            <w:tcW w:w="783" w:type="pct"/>
            <w:vMerge/>
          </w:tcPr>
          <w:p w14:paraId="62D37661" w14:textId="220A8B09" w:rsidR="00E644EE" w:rsidRPr="00D5700E" w:rsidRDefault="00E644EE" w:rsidP="00575005">
            <w:pPr>
              <w:pStyle w:val="Body"/>
              <w:jc w:val="center"/>
              <w:rPr>
                <w:rFonts w:cs="Arial"/>
                <w:sz w:val="20"/>
              </w:rPr>
            </w:pPr>
          </w:p>
        </w:tc>
        <w:tc>
          <w:tcPr>
            <w:tcW w:w="369" w:type="pct"/>
            <w:vMerge/>
          </w:tcPr>
          <w:p w14:paraId="657143FF" w14:textId="7FEB232D" w:rsidR="00E644EE" w:rsidRPr="00D5700E" w:rsidRDefault="00E644EE" w:rsidP="00575005">
            <w:pPr>
              <w:pStyle w:val="Body"/>
              <w:jc w:val="center"/>
              <w:rPr>
                <w:rFonts w:cs="Arial"/>
                <w:sz w:val="20"/>
              </w:rPr>
            </w:pPr>
          </w:p>
        </w:tc>
        <w:tc>
          <w:tcPr>
            <w:tcW w:w="322" w:type="pct"/>
            <w:vMerge/>
          </w:tcPr>
          <w:p w14:paraId="454A88E5" w14:textId="1A544091" w:rsidR="00E644EE" w:rsidRPr="00D5700E" w:rsidRDefault="00E644EE" w:rsidP="00575005">
            <w:pPr>
              <w:pStyle w:val="Body"/>
              <w:jc w:val="center"/>
              <w:rPr>
                <w:rFonts w:cs="Arial"/>
                <w:sz w:val="20"/>
              </w:rPr>
            </w:pPr>
          </w:p>
        </w:tc>
        <w:tc>
          <w:tcPr>
            <w:tcW w:w="461" w:type="pct"/>
            <w:vMerge/>
          </w:tcPr>
          <w:p w14:paraId="57728B50" w14:textId="61971AC2" w:rsidR="00E644EE" w:rsidRPr="00D5700E" w:rsidRDefault="00E644EE" w:rsidP="00575005">
            <w:pPr>
              <w:pStyle w:val="Body"/>
              <w:jc w:val="center"/>
              <w:rPr>
                <w:rFonts w:cs="Arial"/>
                <w:sz w:val="20"/>
              </w:rPr>
            </w:pPr>
          </w:p>
        </w:tc>
        <w:tc>
          <w:tcPr>
            <w:tcW w:w="461" w:type="pct"/>
            <w:vMerge/>
          </w:tcPr>
          <w:p w14:paraId="605758E6" w14:textId="54288774" w:rsidR="00E644EE" w:rsidRPr="00D5700E" w:rsidRDefault="00E644EE" w:rsidP="00575005">
            <w:pPr>
              <w:pStyle w:val="Body"/>
              <w:jc w:val="center"/>
              <w:rPr>
                <w:rFonts w:cs="Arial"/>
                <w:sz w:val="20"/>
              </w:rPr>
            </w:pPr>
          </w:p>
        </w:tc>
        <w:tc>
          <w:tcPr>
            <w:tcW w:w="395" w:type="pct"/>
            <w:vMerge/>
          </w:tcPr>
          <w:p w14:paraId="3BCDD244" w14:textId="77777777" w:rsidR="00E644EE" w:rsidRPr="00D23E08" w:rsidRDefault="00E644EE" w:rsidP="00575005">
            <w:pPr>
              <w:pStyle w:val="Body"/>
              <w:jc w:val="center"/>
              <w:rPr>
                <w:rFonts w:cs="Arial"/>
                <w:sz w:val="20"/>
              </w:rPr>
            </w:pPr>
          </w:p>
        </w:tc>
      </w:tr>
      <w:tr w:rsidR="005B00E9" w:rsidRPr="00D23E08" w14:paraId="10A579CA" w14:textId="77777777" w:rsidTr="6631B3C3">
        <w:tc>
          <w:tcPr>
            <w:tcW w:w="1012" w:type="pct"/>
          </w:tcPr>
          <w:p w14:paraId="599AD6D6" w14:textId="5E79FA32" w:rsidR="005B00E9" w:rsidRPr="003707D1" w:rsidRDefault="00487E93" w:rsidP="00575005">
            <w:pPr>
              <w:pStyle w:val="Body"/>
              <w:rPr>
                <w:rFonts w:cs="Arial"/>
                <w:sz w:val="20"/>
              </w:rPr>
            </w:pPr>
            <w:r w:rsidRPr="001958A1">
              <w:rPr>
                <w:rFonts w:cs="Arial"/>
                <w:sz w:val="20"/>
              </w:rPr>
              <w:t>Cephalexin</w:t>
            </w:r>
            <w:r w:rsidR="00992A19" w:rsidRPr="001958A1">
              <w:rPr>
                <w:rFonts w:cs="Arial"/>
                <w:sz w:val="20"/>
              </w:rPr>
              <w:t>-WGR</w:t>
            </w:r>
          </w:p>
        </w:tc>
        <w:tc>
          <w:tcPr>
            <w:tcW w:w="415" w:type="pct"/>
          </w:tcPr>
          <w:p w14:paraId="2430B1D3" w14:textId="72C0D497" w:rsidR="005B00E9" w:rsidRPr="00D5700E" w:rsidRDefault="007269CD" w:rsidP="00575005">
            <w:pPr>
              <w:pStyle w:val="Body"/>
              <w:jc w:val="center"/>
              <w:rPr>
                <w:rFonts w:cs="Arial"/>
                <w:sz w:val="20"/>
              </w:rPr>
            </w:pPr>
            <w:r w:rsidRPr="00D5700E">
              <w:rPr>
                <w:rFonts w:cs="Arial"/>
                <w:sz w:val="20"/>
              </w:rPr>
              <w:t>$</w:t>
            </w:r>
            <w:r>
              <w:rPr>
                <w:rFonts w:cs="Arial"/>
                <w:sz w:val="20"/>
              </w:rPr>
              <w:t>18.61</w:t>
            </w:r>
          </w:p>
        </w:tc>
        <w:tc>
          <w:tcPr>
            <w:tcW w:w="368" w:type="pct"/>
          </w:tcPr>
          <w:p w14:paraId="7B22BC92" w14:textId="3481F346" w:rsidR="005B00E9" w:rsidRPr="00D5700E" w:rsidRDefault="007269CD" w:rsidP="00575005">
            <w:pPr>
              <w:pStyle w:val="Body"/>
              <w:jc w:val="center"/>
              <w:rPr>
                <w:rFonts w:cs="Arial"/>
                <w:sz w:val="20"/>
              </w:rPr>
            </w:pPr>
            <w:r w:rsidRPr="00D5700E">
              <w:rPr>
                <w:rFonts w:cs="Arial"/>
                <w:sz w:val="20"/>
              </w:rPr>
              <w:t>$7.70</w:t>
            </w:r>
          </w:p>
        </w:tc>
        <w:tc>
          <w:tcPr>
            <w:tcW w:w="414" w:type="pct"/>
          </w:tcPr>
          <w:p w14:paraId="7EA933D5" w14:textId="0DB32AC6" w:rsidR="005B00E9" w:rsidRPr="00D5700E" w:rsidRDefault="007269CD" w:rsidP="00575005">
            <w:pPr>
              <w:pStyle w:val="Body"/>
              <w:jc w:val="center"/>
              <w:rPr>
                <w:rFonts w:cs="Arial"/>
                <w:sz w:val="20"/>
              </w:rPr>
            </w:pPr>
            <w:r w:rsidRPr="00D5700E">
              <w:rPr>
                <w:rFonts w:cs="Arial"/>
                <w:sz w:val="20"/>
              </w:rPr>
              <w:t>$0.00</w:t>
            </w:r>
          </w:p>
        </w:tc>
        <w:tc>
          <w:tcPr>
            <w:tcW w:w="783" w:type="pct"/>
            <w:vMerge/>
          </w:tcPr>
          <w:p w14:paraId="3C3669E4" w14:textId="77777777" w:rsidR="005B00E9" w:rsidRPr="00D5700E" w:rsidRDefault="005B00E9" w:rsidP="00575005">
            <w:pPr>
              <w:pStyle w:val="Body"/>
              <w:jc w:val="center"/>
              <w:rPr>
                <w:rFonts w:cs="Arial"/>
                <w:sz w:val="20"/>
              </w:rPr>
            </w:pPr>
          </w:p>
        </w:tc>
        <w:tc>
          <w:tcPr>
            <w:tcW w:w="369" w:type="pct"/>
            <w:vMerge/>
          </w:tcPr>
          <w:p w14:paraId="0E891EE1" w14:textId="77777777" w:rsidR="005B00E9" w:rsidRPr="00D5700E" w:rsidRDefault="005B00E9" w:rsidP="00575005">
            <w:pPr>
              <w:pStyle w:val="Body"/>
              <w:jc w:val="center"/>
              <w:rPr>
                <w:rFonts w:cs="Arial"/>
                <w:sz w:val="20"/>
              </w:rPr>
            </w:pPr>
          </w:p>
        </w:tc>
        <w:tc>
          <w:tcPr>
            <w:tcW w:w="322" w:type="pct"/>
            <w:vMerge/>
          </w:tcPr>
          <w:p w14:paraId="3D72696B" w14:textId="77777777" w:rsidR="005B00E9" w:rsidRPr="00D5700E" w:rsidRDefault="005B00E9" w:rsidP="00575005">
            <w:pPr>
              <w:pStyle w:val="Body"/>
              <w:jc w:val="center"/>
              <w:rPr>
                <w:rFonts w:cs="Arial"/>
                <w:sz w:val="20"/>
              </w:rPr>
            </w:pPr>
          </w:p>
        </w:tc>
        <w:tc>
          <w:tcPr>
            <w:tcW w:w="461" w:type="pct"/>
            <w:vMerge/>
          </w:tcPr>
          <w:p w14:paraId="6942F2E1" w14:textId="77777777" w:rsidR="005B00E9" w:rsidRPr="00D5700E" w:rsidRDefault="005B00E9" w:rsidP="00575005">
            <w:pPr>
              <w:pStyle w:val="Body"/>
              <w:jc w:val="center"/>
              <w:rPr>
                <w:rFonts w:cs="Arial"/>
                <w:sz w:val="20"/>
              </w:rPr>
            </w:pPr>
          </w:p>
        </w:tc>
        <w:tc>
          <w:tcPr>
            <w:tcW w:w="461" w:type="pct"/>
            <w:vMerge/>
          </w:tcPr>
          <w:p w14:paraId="486C86BE" w14:textId="77777777" w:rsidR="005B00E9" w:rsidRPr="00D5700E" w:rsidRDefault="005B00E9" w:rsidP="00575005">
            <w:pPr>
              <w:pStyle w:val="Body"/>
              <w:jc w:val="center"/>
              <w:rPr>
                <w:rFonts w:cs="Arial"/>
                <w:sz w:val="20"/>
              </w:rPr>
            </w:pPr>
          </w:p>
        </w:tc>
        <w:tc>
          <w:tcPr>
            <w:tcW w:w="395" w:type="pct"/>
            <w:vMerge/>
          </w:tcPr>
          <w:p w14:paraId="0679FB2C" w14:textId="77777777" w:rsidR="005B00E9" w:rsidRPr="00D23E08" w:rsidRDefault="005B00E9" w:rsidP="00575005">
            <w:pPr>
              <w:pStyle w:val="Body"/>
              <w:jc w:val="center"/>
              <w:rPr>
                <w:rFonts w:cs="Arial"/>
                <w:sz w:val="20"/>
              </w:rPr>
            </w:pPr>
          </w:p>
        </w:tc>
      </w:tr>
      <w:tr w:rsidR="00D23E08" w:rsidRPr="00D23E08" w14:paraId="3958A76E" w14:textId="620857B0" w:rsidTr="6631B3C3">
        <w:tc>
          <w:tcPr>
            <w:tcW w:w="1012" w:type="pct"/>
          </w:tcPr>
          <w:p w14:paraId="4A2C15DF" w14:textId="77777777" w:rsidR="00E644EE" w:rsidRPr="003707D1" w:rsidRDefault="00E644EE" w:rsidP="00575005">
            <w:pPr>
              <w:pStyle w:val="Body"/>
              <w:rPr>
                <w:rFonts w:cs="Arial"/>
                <w:sz w:val="20"/>
              </w:rPr>
            </w:pPr>
            <w:r w:rsidRPr="003707D1">
              <w:rPr>
                <w:rFonts w:cs="Arial"/>
                <w:sz w:val="20"/>
              </w:rPr>
              <w:t>Cefalexin Sandoz</w:t>
            </w:r>
          </w:p>
        </w:tc>
        <w:tc>
          <w:tcPr>
            <w:tcW w:w="415" w:type="pct"/>
          </w:tcPr>
          <w:p w14:paraId="184FE93A" w14:textId="6E26B18E" w:rsidR="00E644EE" w:rsidRPr="00D5700E" w:rsidRDefault="00E644EE" w:rsidP="00575005">
            <w:pPr>
              <w:pStyle w:val="Body"/>
              <w:jc w:val="center"/>
              <w:rPr>
                <w:rFonts w:cs="Arial"/>
                <w:sz w:val="20"/>
              </w:rPr>
            </w:pPr>
            <w:r w:rsidRPr="00D5700E">
              <w:rPr>
                <w:rFonts w:cs="Arial"/>
                <w:sz w:val="20"/>
              </w:rPr>
              <w:t>$</w:t>
            </w:r>
            <w:r w:rsidR="00FA29AE">
              <w:rPr>
                <w:rFonts w:cs="Arial"/>
                <w:sz w:val="20"/>
              </w:rPr>
              <w:t xml:space="preserve">18.61 </w:t>
            </w:r>
          </w:p>
        </w:tc>
        <w:tc>
          <w:tcPr>
            <w:tcW w:w="368" w:type="pct"/>
          </w:tcPr>
          <w:p w14:paraId="4CB3080C" w14:textId="66F35293" w:rsidR="00E644EE" w:rsidRPr="00D5700E" w:rsidRDefault="00E644EE" w:rsidP="00575005">
            <w:pPr>
              <w:pStyle w:val="Body"/>
              <w:jc w:val="center"/>
              <w:rPr>
                <w:rFonts w:cs="Arial"/>
                <w:sz w:val="20"/>
              </w:rPr>
            </w:pPr>
            <w:r w:rsidRPr="00D5700E">
              <w:rPr>
                <w:rFonts w:cs="Arial"/>
                <w:sz w:val="20"/>
              </w:rPr>
              <w:t>$7.</w:t>
            </w:r>
            <w:r w:rsidR="00DA1ADA" w:rsidRPr="00D5700E">
              <w:rPr>
                <w:rFonts w:cs="Arial"/>
                <w:sz w:val="20"/>
              </w:rPr>
              <w:t>70</w:t>
            </w:r>
          </w:p>
        </w:tc>
        <w:tc>
          <w:tcPr>
            <w:tcW w:w="414" w:type="pct"/>
          </w:tcPr>
          <w:p w14:paraId="0B48941F" w14:textId="77777777" w:rsidR="00E644EE" w:rsidRPr="00D5700E" w:rsidRDefault="00E644EE" w:rsidP="00575005">
            <w:pPr>
              <w:pStyle w:val="Body"/>
              <w:jc w:val="center"/>
              <w:rPr>
                <w:rFonts w:cs="Arial"/>
                <w:sz w:val="20"/>
              </w:rPr>
            </w:pPr>
            <w:r w:rsidRPr="00D5700E">
              <w:rPr>
                <w:rFonts w:cs="Arial"/>
                <w:sz w:val="20"/>
              </w:rPr>
              <w:t>$0.00</w:t>
            </w:r>
          </w:p>
        </w:tc>
        <w:tc>
          <w:tcPr>
            <w:tcW w:w="783" w:type="pct"/>
            <w:vMerge/>
          </w:tcPr>
          <w:p w14:paraId="7A6721FB" w14:textId="77777777" w:rsidR="00E644EE" w:rsidRPr="00D5700E" w:rsidRDefault="00E644EE" w:rsidP="00575005">
            <w:pPr>
              <w:pStyle w:val="Body"/>
              <w:jc w:val="center"/>
              <w:rPr>
                <w:rFonts w:cs="Arial"/>
                <w:sz w:val="20"/>
              </w:rPr>
            </w:pPr>
          </w:p>
        </w:tc>
        <w:tc>
          <w:tcPr>
            <w:tcW w:w="369" w:type="pct"/>
            <w:vMerge/>
          </w:tcPr>
          <w:p w14:paraId="618F8747" w14:textId="77777777" w:rsidR="00E644EE" w:rsidRPr="00D5700E" w:rsidRDefault="00E644EE" w:rsidP="00575005">
            <w:pPr>
              <w:pStyle w:val="Body"/>
              <w:jc w:val="center"/>
              <w:rPr>
                <w:rFonts w:cs="Arial"/>
                <w:sz w:val="20"/>
              </w:rPr>
            </w:pPr>
          </w:p>
        </w:tc>
        <w:tc>
          <w:tcPr>
            <w:tcW w:w="322" w:type="pct"/>
            <w:vMerge/>
          </w:tcPr>
          <w:p w14:paraId="5A459A9D" w14:textId="77777777" w:rsidR="00E644EE" w:rsidRPr="00D5700E" w:rsidRDefault="00E644EE" w:rsidP="00575005">
            <w:pPr>
              <w:pStyle w:val="Body"/>
              <w:jc w:val="center"/>
              <w:rPr>
                <w:rFonts w:cs="Arial"/>
                <w:sz w:val="20"/>
              </w:rPr>
            </w:pPr>
          </w:p>
        </w:tc>
        <w:tc>
          <w:tcPr>
            <w:tcW w:w="461" w:type="pct"/>
            <w:vMerge/>
          </w:tcPr>
          <w:p w14:paraId="3B49617C" w14:textId="77777777" w:rsidR="00E644EE" w:rsidRPr="00D5700E" w:rsidRDefault="00E644EE" w:rsidP="00575005">
            <w:pPr>
              <w:pStyle w:val="Body"/>
              <w:jc w:val="center"/>
              <w:rPr>
                <w:rFonts w:cs="Arial"/>
                <w:sz w:val="20"/>
              </w:rPr>
            </w:pPr>
          </w:p>
        </w:tc>
        <w:tc>
          <w:tcPr>
            <w:tcW w:w="461" w:type="pct"/>
            <w:vMerge/>
          </w:tcPr>
          <w:p w14:paraId="092DB3D5" w14:textId="77777777" w:rsidR="00E644EE" w:rsidRPr="00D5700E" w:rsidRDefault="00E644EE" w:rsidP="00575005">
            <w:pPr>
              <w:pStyle w:val="Body"/>
              <w:jc w:val="center"/>
              <w:rPr>
                <w:rFonts w:cs="Arial"/>
                <w:sz w:val="20"/>
              </w:rPr>
            </w:pPr>
          </w:p>
        </w:tc>
        <w:tc>
          <w:tcPr>
            <w:tcW w:w="395" w:type="pct"/>
            <w:vMerge/>
          </w:tcPr>
          <w:p w14:paraId="7518E4BC" w14:textId="77777777" w:rsidR="00E644EE" w:rsidRPr="00D23E08" w:rsidRDefault="00E644EE" w:rsidP="00575005">
            <w:pPr>
              <w:pStyle w:val="Body"/>
              <w:jc w:val="center"/>
              <w:rPr>
                <w:rFonts w:cs="Arial"/>
                <w:sz w:val="20"/>
              </w:rPr>
            </w:pPr>
          </w:p>
        </w:tc>
      </w:tr>
      <w:tr w:rsidR="00D23E08" w:rsidRPr="00D23E08" w14:paraId="45AC7FDD" w14:textId="570BEC6B" w:rsidTr="6631B3C3">
        <w:tc>
          <w:tcPr>
            <w:tcW w:w="1012" w:type="pct"/>
          </w:tcPr>
          <w:p w14:paraId="191BF184" w14:textId="77777777" w:rsidR="00E644EE" w:rsidRPr="003707D1" w:rsidRDefault="00E644EE" w:rsidP="00575005">
            <w:pPr>
              <w:pStyle w:val="Body"/>
              <w:rPr>
                <w:rFonts w:cs="Arial"/>
                <w:sz w:val="20"/>
              </w:rPr>
            </w:pPr>
            <w:proofErr w:type="spellStart"/>
            <w:r w:rsidRPr="003707D1">
              <w:rPr>
                <w:rFonts w:cs="Arial"/>
                <w:sz w:val="20"/>
              </w:rPr>
              <w:t>Cephalex</w:t>
            </w:r>
            <w:proofErr w:type="spellEnd"/>
            <w:r w:rsidRPr="003707D1">
              <w:rPr>
                <w:rFonts w:cs="Arial"/>
                <w:sz w:val="20"/>
              </w:rPr>
              <w:t xml:space="preserve"> 500</w:t>
            </w:r>
          </w:p>
        </w:tc>
        <w:tc>
          <w:tcPr>
            <w:tcW w:w="415" w:type="pct"/>
          </w:tcPr>
          <w:p w14:paraId="600D2486" w14:textId="5D767B3C" w:rsidR="00E644EE" w:rsidRPr="00D5700E" w:rsidRDefault="00E644EE" w:rsidP="00575005">
            <w:pPr>
              <w:pStyle w:val="Body"/>
              <w:jc w:val="center"/>
              <w:rPr>
                <w:rFonts w:cs="Arial"/>
                <w:sz w:val="20"/>
              </w:rPr>
            </w:pPr>
            <w:r w:rsidRPr="00D5700E">
              <w:rPr>
                <w:rFonts w:cs="Arial"/>
                <w:sz w:val="20"/>
              </w:rPr>
              <w:t>$</w:t>
            </w:r>
            <w:r w:rsidR="00FA29AE">
              <w:rPr>
                <w:rFonts w:cs="Arial"/>
                <w:sz w:val="20"/>
              </w:rPr>
              <w:t xml:space="preserve">18.61 </w:t>
            </w:r>
          </w:p>
        </w:tc>
        <w:tc>
          <w:tcPr>
            <w:tcW w:w="368" w:type="pct"/>
          </w:tcPr>
          <w:p w14:paraId="733F2522" w14:textId="4F3B0777" w:rsidR="00E644EE" w:rsidRPr="00D5700E" w:rsidRDefault="00E644EE" w:rsidP="00575005">
            <w:pPr>
              <w:pStyle w:val="Body"/>
              <w:jc w:val="center"/>
              <w:rPr>
                <w:rFonts w:cs="Arial"/>
                <w:sz w:val="20"/>
              </w:rPr>
            </w:pPr>
            <w:r w:rsidRPr="00D5700E">
              <w:rPr>
                <w:rFonts w:cs="Arial"/>
                <w:sz w:val="20"/>
              </w:rPr>
              <w:t>$7.</w:t>
            </w:r>
            <w:r w:rsidR="00DA1ADA" w:rsidRPr="00D5700E">
              <w:rPr>
                <w:rFonts w:cs="Arial"/>
                <w:sz w:val="20"/>
              </w:rPr>
              <w:t>70</w:t>
            </w:r>
          </w:p>
        </w:tc>
        <w:tc>
          <w:tcPr>
            <w:tcW w:w="414" w:type="pct"/>
          </w:tcPr>
          <w:p w14:paraId="58807E3D" w14:textId="77777777" w:rsidR="00E644EE" w:rsidRPr="00D5700E" w:rsidRDefault="00E644EE" w:rsidP="00575005">
            <w:pPr>
              <w:pStyle w:val="Body"/>
              <w:jc w:val="center"/>
              <w:rPr>
                <w:rFonts w:cs="Arial"/>
                <w:sz w:val="20"/>
              </w:rPr>
            </w:pPr>
            <w:r w:rsidRPr="00D5700E">
              <w:rPr>
                <w:rFonts w:cs="Arial"/>
                <w:sz w:val="20"/>
              </w:rPr>
              <w:t>$0.00</w:t>
            </w:r>
          </w:p>
        </w:tc>
        <w:tc>
          <w:tcPr>
            <w:tcW w:w="783" w:type="pct"/>
            <w:vMerge/>
          </w:tcPr>
          <w:p w14:paraId="5477D1C9" w14:textId="77777777" w:rsidR="00E644EE" w:rsidRPr="00D5700E" w:rsidRDefault="00E644EE" w:rsidP="00575005">
            <w:pPr>
              <w:pStyle w:val="Body"/>
              <w:jc w:val="center"/>
              <w:rPr>
                <w:rFonts w:cs="Arial"/>
                <w:sz w:val="20"/>
              </w:rPr>
            </w:pPr>
          </w:p>
        </w:tc>
        <w:tc>
          <w:tcPr>
            <w:tcW w:w="369" w:type="pct"/>
            <w:vMerge/>
          </w:tcPr>
          <w:p w14:paraId="13B7EDE1" w14:textId="77777777" w:rsidR="00E644EE" w:rsidRPr="00D5700E" w:rsidRDefault="00E644EE" w:rsidP="00575005">
            <w:pPr>
              <w:pStyle w:val="Body"/>
              <w:jc w:val="center"/>
              <w:rPr>
                <w:rFonts w:cs="Arial"/>
                <w:sz w:val="20"/>
              </w:rPr>
            </w:pPr>
          </w:p>
        </w:tc>
        <w:tc>
          <w:tcPr>
            <w:tcW w:w="322" w:type="pct"/>
            <w:vMerge/>
          </w:tcPr>
          <w:p w14:paraId="122D8CC2" w14:textId="77777777" w:rsidR="00E644EE" w:rsidRPr="00D5700E" w:rsidRDefault="00E644EE" w:rsidP="00575005">
            <w:pPr>
              <w:pStyle w:val="Body"/>
              <w:jc w:val="center"/>
              <w:rPr>
                <w:rFonts w:cs="Arial"/>
                <w:sz w:val="20"/>
              </w:rPr>
            </w:pPr>
          </w:p>
        </w:tc>
        <w:tc>
          <w:tcPr>
            <w:tcW w:w="461" w:type="pct"/>
            <w:vMerge/>
          </w:tcPr>
          <w:p w14:paraId="787DB4E8" w14:textId="77777777" w:rsidR="00E644EE" w:rsidRPr="00D5700E" w:rsidRDefault="00E644EE" w:rsidP="00575005">
            <w:pPr>
              <w:pStyle w:val="Body"/>
              <w:jc w:val="center"/>
              <w:rPr>
                <w:rFonts w:cs="Arial"/>
                <w:sz w:val="20"/>
              </w:rPr>
            </w:pPr>
          </w:p>
        </w:tc>
        <w:tc>
          <w:tcPr>
            <w:tcW w:w="461" w:type="pct"/>
            <w:vMerge/>
          </w:tcPr>
          <w:p w14:paraId="09921E99" w14:textId="77777777" w:rsidR="00E644EE" w:rsidRPr="00D5700E" w:rsidRDefault="00E644EE" w:rsidP="00575005">
            <w:pPr>
              <w:pStyle w:val="Body"/>
              <w:jc w:val="center"/>
              <w:rPr>
                <w:rFonts w:cs="Arial"/>
                <w:sz w:val="20"/>
              </w:rPr>
            </w:pPr>
          </w:p>
        </w:tc>
        <w:tc>
          <w:tcPr>
            <w:tcW w:w="395" w:type="pct"/>
            <w:vMerge/>
          </w:tcPr>
          <w:p w14:paraId="7F79A2E7" w14:textId="77777777" w:rsidR="00E644EE" w:rsidRPr="00D23E08" w:rsidRDefault="00E644EE" w:rsidP="00575005">
            <w:pPr>
              <w:pStyle w:val="Body"/>
              <w:jc w:val="center"/>
              <w:rPr>
                <w:rFonts w:cs="Arial"/>
                <w:sz w:val="20"/>
              </w:rPr>
            </w:pPr>
          </w:p>
        </w:tc>
      </w:tr>
      <w:tr w:rsidR="00D23E08" w:rsidRPr="00D23E08" w14:paraId="6B408C8C" w14:textId="786B768B" w:rsidTr="6631B3C3">
        <w:tc>
          <w:tcPr>
            <w:tcW w:w="1012" w:type="pct"/>
          </w:tcPr>
          <w:p w14:paraId="05B2288A" w14:textId="77777777" w:rsidR="00E644EE" w:rsidRPr="003707D1" w:rsidRDefault="00E644EE" w:rsidP="00575005">
            <w:pPr>
              <w:pStyle w:val="Body"/>
              <w:rPr>
                <w:rFonts w:cs="Arial"/>
                <w:sz w:val="20"/>
              </w:rPr>
            </w:pPr>
            <w:r w:rsidRPr="003707D1">
              <w:rPr>
                <w:rFonts w:cs="Arial"/>
                <w:sz w:val="20"/>
              </w:rPr>
              <w:t xml:space="preserve">Cephalexin </w:t>
            </w:r>
            <w:proofErr w:type="spellStart"/>
            <w:r w:rsidRPr="003707D1">
              <w:rPr>
                <w:rFonts w:cs="Arial"/>
                <w:sz w:val="20"/>
              </w:rPr>
              <w:t>generichealth</w:t>
            </w:r>
            <w:proofErr w:type="spellEnd"/>
          </w:p>
        </w:tc>
        <w:tc>
          <w:tcPr>
            <w:tcW w:w="415" w:type="pct"/>
          </w:tcPr>
          <w:p w14:paraId="1EC9F526" w14:textId="2562A74E" w:rsidR="00E644EE" w:rsidRPr="00D5700E" w:rsidRDefault="00E644EE" w:rsidP="00575005">
            <w:pPr>
              <w:pStyle w:val="Body"/>
              <w:jc w:val="center"/>
              <w:rPr>
                <w:rFonts w:cs="Arial"/>
                <w:sz w:val="20"/>
              </w:rPr>
            </w:pPr>
            <w:r w:rsidRPr="00D5700E">
              <w:rPr>
                <w:rFonts w:cs="Arial"/>
                <w:sz w:val="20"/>
              </w:rPr>
              <w:t>$</w:t>
            </w:r>
            <w:r w:rsidR="00FA29AE">
              <w:rPr>
                <w:rFonts w:cs="Arial"/>
                <w:sz w:val="20"/>
              </w:rPr>
              <w:t xml:space="preserve">18.61 </w:t>
            </w:r>
          </w:p>
        </w:tc>
        <w:tc>
          <w:tcPr>
            <w:tcW w:w="368" w:type="pct"/>
          </w:tcPr>
          <w:p w14:paraId="44CE836D" w14:textId="05CF54EC" w:rsidR="00E644EE" w:rsidRPr="00D5700E" w:rsidRDefault="00E644EE" w:rsidP="00575005">
            <w:pPr>
              <w:pStyle w:val="Body"/>
              <w:jc w:val="center"/>
              <w:rPr>
                <w:rFonts w:cs="Arial"/>
                <w:sz w:val="20"/>
              </w:rPr>
            </w:pPr>
            <w:r w:rsidRPr="00D5700E">
              <w:rPr>
                <w:rFonts w:cs="Arial"/>
                <w:sz w:val="20"/>
              </w:rPr>
              <w:t>$7.</w:t>
            </w:r>
            <w:r w:rsidR="00DA1ADA" w:rsidRPr="00D5700E">
              <w:rPr>
                <w:rFonts w:cs="Arial"/>
                <w:sz w:val="20"/>
              </w:rPr>
              <w:t>70</w:t>
            </w:r>
          </w:p>
        </w:tc>
        <w:tc>
          <w:tcPr>
            <w:tcW w:w="414" w:type="pct"/>
          </w:tcPr>
          <w:p w14:paraId="4194D785" w14:textId="77777777" w:rsidR="00E644EE" w:rsidRPr="00D5700E" w:rsidRDefault="00E644EE" w:rsidP="00575005">
            <w:pPr>
              <w:pStyle w:val="Body"/>
              <w:jc w:val="center"/>
              <w:rPr>
                <w:rFonts w:cs="Arial"/>
                <w:sz w:val="20"/>
              </w:rPr>
            </w:pPr>
            <w:r w:rsidRPr="00D5700E">
              <w:rPr>
                <w:rFonts w:cs="Arial"/>
                <w:sz w:val="20"/>
              </w:rPr>
              <w:t>$0.00</w:t>
            </w:r>
          </w:p>
        </w:tc>
        <w:tc>
          <w:tcPr>
            <w:tcW w:w="783" w:type="pct"/>
            <w:vMerge/>
          </w:tcPr>
          <w:p w14:paraId="061CEAE0" w14:textId="77777777" w:rsidR="00E644EE" w:rsidRPr="00D5700E" w:rsidRDefault="00E644EE" w:rsidP="00575005">
            <w:pPr>
              <w:pStyle w:val="Body"/>
              <w:jc w:val="center"/>
              <w:rPr>
                <w:rFonts w:cs="Arial"/>
                <w:sz w:val="20"/>
              </w:rPr>
            </w:pPr>
          </w:p>
        </w:tc>
        <w:tc>
          <w:tcPr>
            <w:tcW w:w="369" w:type="pct"/>
            <w:vMerge/>
          </w:tcPr>
          <w:p w14:paraId="1E6B59E3" w14:textId="77777777" w:rsidR="00E644EE" w:rsidRPr="00D5700E" w:rsidRDefault="00E644EE" w:rsidP="00575005">
            <w:pPr>
              <w:pStyle w:val="Body"/>
              <w:jc w:val="center"/>
              <w:rPr>
                <w:rFonts w:cs="Arial"/>
                <w:sz w:val="20"/>
              </w:rPr>
            </w:pPr>
          </w:p>
        </w:tc>
        <w:tc>
          <w:tcPr>
            <w:tcW w:w="322" w:type="pct"/>
            <w:vMerge/>
          </w:tcPr>
          <w:p w14:paraId="17640A05" w14:textId="77777777" w:rsidR="00E644EE" w:rsidRPr="00D5700E" w:rsidRDefault="00E644EE" w:rsidP="00575005">
            <w:pPr>
              <w:pStyle w:val="Body"/>
              <w:jc w:val="center"/>
              <w:rPr>
                <w:rFonts w:cs="Arial"/>
                <w:sz w:val="20"/>
              </w:rPr>
            </w:pPr>
          </w:p>
        </w:tc>
        <w:tc>
          <w:tcPr>
            <w:tcW w:w="461" w:type="pct"/>
            <w:vMerge/>
          </w:tcPr>
          <w:p w14:paraId="73E13043" w14:textId="77777777" w:rsidR="00E644EE" w:rsidRPr="00D5700E" w:rsidRDefault="00E644EE" w:rsidP="00575005">
            <w:pPr>
              <w:pStyle w:val="Body"/>
              <w:jc w:val="center"/>
              <w:rPr>
                <w:rFonts w:cs="Arial"/>
                <w:sz w:val="20"/>
              </w:rPr>
            </w:pPr>
          </w:p>
        </w:tc>
        <w:tc>
          <w:tcPr>
            <w:tcW w:w="461" w:type="pct"/>
            <w:vMerge/>
          </w:tcPr>
          <w:p w14:paraId="2105815D" w14:textId="77777777" w:rsidR="00E644EE" w:rsidRPr="00D5700E" w:rsidRDefault="00E644EE" w:rsidP="00575005">
            <w:pPr>
              <w:pStyle w:val="Body"/>
              <w:jc w:val="center"/>
              <w:rPr>
                <w:rFonts w:cs="Arial"/>
                <w:sz w:val="20"/>
              </w:rPr>
            </w:pPr>
          </w:p>
        </w:tc>
        <w:tc>
          <w:tcPr>
            <w:tcW w:w="395" w:type="pct"/>
            <w:vMerge/>
          </w:tcPr>
          <w:p w14:paraId="4DAFB1CC" w14:textId="77777777" w:rsidR="00E644EE" w:rsidRPr="00D23E08" w:rsidRDefault="00E644EE" w:rsidP="00575005">
            <w:pPr>
              <w:pStyle w:val="Body"/>
              <w:jc w:val="center"/>
              <w:rPr>
                <w:rFonts w:cs="Arial"/>
                <w:sz w:val="20"/>
              </w:rPr>
            </w:pPr>
          </w:p>
        </w:tc>
      </w:tr>
      <w:tr w:rsidR="00D23E08" w:rsidRPr="00D23E08" w14:paraId="4ACB23B3" w14:textId="6844D053" w:rsidTr="6631B3C3">
        <w:tc>
          <w:tcPr>
            <w:tcW w:w="1012" w:type="pct"/>
          </w:tcPr>
          <w:p w14:paraId="265CC6CE" w14:textId="77777777" w:rsidR="00E644EE" w:rsidRPr="003707D1" w:rsidRDefault="00E644EE" w:rsidP="00575005">
            <w:pPr>
              <w:pStyle w:val="Body"/>
              <w:rPr>
                <w:rFonts w:cs="Arial"/>
                <w:sz w:val="20"/>
              </w:rPr>
            </w:pPr>
            <w:proofErr w:type="spellStart"/>
            <w:r w:rsidRPr="003707D1">
              <w:rPr>
                <w:rFonts w:cs="Arial"/>
                <w:sz w:val="20"/>
              </w:rPr>
              <w:t>Ibilex</w:t>
            </w:r>
            <w:proofErr w:type="spellEnd"/>
            <w:r w:rsidRPr="003707D1">
              <w:rPr>
                <w:rFonts w:cs="Arial"/>
                <w:sz w:val="20"/>
              </w:rPr>
              <w:t xml:space="preserve"> 500</w:t>
            </w:r>
          </w:p>
        </w:tc>
        <w:tc>
          <w:tcPr>
            <w:tcW w:w="415" w:type="pct"/>
          </w:tcPr>
          <w:p w14:paraId="50438EB2" w14:textId="54B93480" w:rsidR="00E644EE" w:rsidRPr="00D5700E" w:rsidRDefault="00E644EE" w:rsidP="00575005">
            <w:pPr>
              <w:pStyle w:val="Body"/>
              <w:jc w:val="center"/>
              <w:rPr>
                <w:rFonts w:cs="Arial"/>
                <w:sz w:val="20"/>
              </w:rPr>
            </w:pPr>
            <w:r w:rsidRPr="00D5700E">
              <w:rPr>
                <w:rFonts w:cs="Arial"/>
                <w:sz w:val="20"/>
              </w:rPr>
              <w:t>$</w:t>
            </w:r>
            <w:r w:rsidR="00FA29AE">
              <w:rPr>
                <w:rFonts w:cs="Arial"/>
                <w:sz w:val="20"/>
              </w:rPr>
              <w:t xml:space="preserve">18.61 </w:t>
            </w:r>
          </w:p>
        </w:tc>
        <w:tc>
          <w:tcPr>
            <w:tcW w:w="368" w:type="pct"/>
          </w:tcPr>
          <w:p w14:paraId="4AC635E7" w14:textId="6A5F8FFA" w:rsidR="00E644EE" w:rsidRPr="00D5700E" w:rsidRDefault="00E644EE" w:rsidP="00575005">
            <w:pPr>
              <w:pStyle w:val="Body"/>
              <w:jc w:val="center"/>
              <w:rPr>
                <w:rFonts w:cs="Arial"/>
                <w:sz w:val="20"/>
              </w:rPr>
            </w:pPr>
            <w:r w:rsidRPr="00D5700E">
              <w:rPr>
                <w:rFonts w:cs="Arial"/>
                <w:sz w:val="20"/>
              </w:rPr>
              <w:t>$7.</w:t>
            </w:r>
            <w:r w:rsidR="00DA1ADA" w:rsidRPr="00D5700E">
              <w:rPr>
                <w:rFonts w:cs="Arial"/>
                <w:sz w:val="20"/>
              </w:rPr>
              <w:t>70</w:t>
            </w:r>
          </w:p>
        </w:tc>
        <w:tc>
          <w:tcPr>
            <w:tcW w:w="414" w:type="pct"/>
          </w:tcPr>
          <w:p w14:paraId="310EC6B2" w14:textId="77777777" w:rsidR="00E644EE" w:rsidRPr="00D5700E" w:rsidRDefault="00E644EE" w:rsidP="00575005">
            <w:pPr>
              <w:pStyle w:val="Body"/>
              <w:jc w:val="center"/>
              <w:rPr>
                <w:rFonts w:cs="Arial"/>
                <w:sz w:val="20"/>
              </w:rPr>
            </w:pPr>
            <w:r w:rsidRPr="00D5700E">
              <w:rPr>
                <w:rFonts w:cs="Arial"/>
                <w:sz w:val="20"/>
              </w:rPr>
              <w:t>$0.00</w:t>
            </w:r>
          </w:p>
        </w:tc>
        <w:tc>
          <w:tcPr>
            <w:tcW w:w="783" w:type="pct"/>
            <w:vMerge/>
          </w:tcPr>
          <w:p w14:paraId="1EE96419" w14:textId="77777777" w:rsidR="00E644EE" w:rsidRPr="00D5700E" w:rsidRDefault="00E644EE" w:rsidP="00575005">
            <w:pPr>
              <w:pStyle w:val="Body"/>
              <w:jc w:val="center"/>
              <w:rPr>
                <w:rFonts w:cs="Arial"/>
                <w:sz w:val="20"/>
              </w:rPr>
            </w:pPr>
          </w:p>
        </w:tc>
        <w:tc>
          <w:tcPr>
            <w:tcW w:w="369" w:type="pct"/>
            <w:vMerge/>
          </w:tcPr>
          <w:p w14:paraId="7AB1C6DB" w14:textId="77777777" w:rsidR="00E644EE" w:rsidRPr="00D5700E" w:rsidRDefault="00E644EE" w:rsidP="00575005">
            <w:pPr>
              <w:pStyle w:val="Body"/>
              <w:jc w:val="center"/>
              <w:rPr>
                <w:rFonts w:cs="Arial"/>
                <w:sz w:val="20"/>
              </w:rPr>
            </w:pPr>
          </w:p>
        </w:tc>
        <w:tc>
          <w:tcPr>
            <w:tcW w:w="322" w:type="pct"/>
            <w:vMerge/>
          </w:tcPr>
          <w:p w14:paraId="1126AD1B" w14:textId="77777777" w:rsidR="00E644EE" w:rsidRPr="00D5700E" w:rsidRDefault="00E644EE" w:rsidP="00575005">
            <w:pPr>
              <w:pStyle w:val="Body"/>
              <w:jc w:val="center"/>
              <w:rPr>
                <w:rFonts w:cs="Arial"/>
                <w:sz w:val="20"/>
              </w:rPr>
            </w:pPr>
          </w:p>
        </w:tc>
        <w:tc>
          <w:tcPr>
            <w:tcW w:w="461" w:type="pct"/>
            <w:vMerge/>
          </w:tcPr>
          <w:p w14:paraId="13CBADDE" w14:textId="77777777" w:rsidR="00E644EE" w:rsidRPr="00D5700E" w:rsidRDefault="00E644EE" w:rsidP="00575005">
            <w:pPr>
              <w:pStyle w:val="Body"/>
              <w:jc w:val="center"/>
              <w:rPr>
                <w:rFonts w:cs="Arial"/>
                <w:sz w:val="20"/>
              </w:rPr>
            </w:pPr>
          </w:p>
        </w:tc>
        <w:tc>
          <w:tcPr>
            <w:tcW w:w="461" w:type="pct"/>
            <w:vMerge/>
          </w:tcPr>
          <w:p w14:paraId="07D9D4F3" w14:textId="77777777" w:rsidR="00E644EE" w:rsidRPr="00D5700E" w:rsidRDefault="00E644EE" w:rsidP="00575005">
            <w:pPr>
              <w:pStyle w:val="Body"/>
              <w:jc w:val="center"/>
              <w:rPr>
                <w:rFonts w:cs="Arial"/>
                <w:sz w:val="20"/>
              </w:rPr>
            </w:pPr>
          </w:p>
        </w:tc>
        <w:tc>
          <w:tcPr>
            <w:tcW w:w="395" w:type="pct"/>
            <w:vMerge/>
          </w:tcPr>
          <w:p w14:paraId="32F8EB9A" w14:textId="77777777" w:rsidR="00E644EE" w:rsidRPr="00D23E08" w:rsidRDefault="00E644EE" w:rsidP="00575005">
            <w:pPr>
              <w:pStyle w:val="Body"/>
              <w:jc w:val="center"/>
              <w:rPr>
                <w:rFonts w:cs="Arial"/>
                <w:sz w:val="20"/>
              </w:rPr>
            </w:pPr>
          </w:p>
        </w:tc>
      </w:tr>
      <w:tr w:rsidR="00D23E08" w:rsidRPr="00D23E08" w14:paraId="614E0983" w14:textId="1273388F" w:rsidTr="6631B3C3">
        <w:tc>
          <w:tcPr>
            <w:tcW w:w="1012" w:type="pct"/>
          </w:tcPr>
          <w:p w14:paraId="6E25776C" w14:textId="365E437C" w:rsidR="00E644EE" w:rsidRPr="003707D1" w:rsidRDefault="00E644EE" w:rsidP="00575005">
            <w:pPr>
              <w:pStyle w:val="Body"/>
              <w:rPr>
                <w:rFonts w:cs="Arial"/>
                <w:sz w:val="20"/>
              </w:rPr>
            </w:pPr>
            <w:proofErr w:type="spellStart"/>
            <w:r w:rsidRPr="003707D1">
              <w:rPr>
                <w:rFonts w:cs="Arial"/>
                <w:sz w:val="20"/>
              </w:rPr>
              <w:t>N</w:t>
            </w:r>
            <w:r w:rsidR="009A2FD2">
              <w:rPr>
                <w:rFonts w:cs="Arial"/>
                <w:sz w:val="20"/>
              </w:rPr>
              <w:t>oumed</w:t>
            </w:r>
            <w:proofErr w:type="spellEnd"/>
            <w:r w:rsidRPr="003707D1">
              <w:rPr>
                <w:rFonts w:cs="Arial"/>
                <w:sz w:val="20"/>
              </w:rPr>
              <w:t xml:space="preserve"> C</w:t>
            </w:r>
            <w:r w:rsidR="009A2FD2">
              <w:rPr>
                <w:rFonts w:cs="Arial"/>
                <w:sz w:val="20"/>
              </w:rPr>
              <w:t>efalexin</w:t>
            </w:r>
          </w:p>
        </w:tc>
        <w:tc>
          <w:tcPr>
            <w:tcW w:w="415" w:type="pct"/>
          </w:tcPr>
          <w:p w14:paraId="2E634B91" w14:textId="601FF22F" w:rsidR="00E644EE" w:rsidRPr="00D5700E" w:rsidRDefault="00E644EE" w:rsidP="00575005">
            <w:pPr>
              <w:pStyle w:val="Body"/>
              <w:jc w:val="center"/>
              <w:rPr>
                <w:rFonts w:cs="Arial"/>
                <w:sz w:val="20"/>
              </w:rPr>
            </w:pPr>
            <w:r w:rsidRPr="00D5700E">
              <w:rPr>
                <w:rFonts w:cs="Arial"/>
                <w:sz w:val="20"/>
              </w:rPr>
              <w:t>$</w:t>
            </w:r>
            <w:r w:rsidR="00FA29AE">
              <w:rPr>
                <w:rFonts w:cs="Arial"/>
                <w:sz w:val="20"/>
              </w:rPr>
              <w:t xml:space="preserve">18.61 </w:t>
            </w:r>
          </w:p>
        </w:tc>
        <w:tc>
          <w:tcPr>
            <w:tcW w:w="368" w:type="pct"/>
          </w:tcPr>
          <w:p w14:paraId="3256D1B8" w14:textId="3B094C7A" w:rsidR="00E644EE" w:rsidRPr="00D5700E" w:rsidRDefault="00E644EE" w:rsidP="00575005">
            <w:pPr>
              <w:pStyle w:val="Body"/>
              <w:jc w:val="center"/>
              <w:rPr>
                <w:rFonts w:cs="Arial"/>
                <w:sz w:val="20"/>
              </w:rPr>
            </w:pPr>
            <w:r w:rsidRPr="00D5700E">
              <w:rPr>
                <w:rFonts w:cs="Arial"/>
                <w:sz w:val="20"/>
              </w:rPr>
              <w:t>$7.</w:t>
            </w:r>
            <w:r w:rsidR="00DA1ADA" w:rsidRPr="00D5700E">
              <w:rPr>
                <w:rFonts w:cs="Arial"/>
                <w:sz w:val="20"/>
              </w:rPr>
              <w:t>70</w:t>
            </w:r>
          </w:p>
        </w:tc>
        <w:tc>
          <w:tcPr>
            <w:tcW w:w="414" w:type="pct"/>
          </w:tcPr>
          <w:p w14:paraId="47B843BB" w14:textId="77777777" w:rsidR="00E644EE" w:rsidRPr="00D5700E" w:rsidRDefault="00E644EE" w:rsidP="00575005">
            <w:pPr>
              <w:pStyle w:val="Body"/>
              <w:jc w:val="center"/>
              <w:rPr>
                <w:rFonts w:cs="Arial"/>
                <w:sz w:val="20"/>
              </w:rPr>
            </w:pPr>
            <w:r w:rsidRPr="00D5700E">
              <w:rPr>
                <w:rFonts w:cs="Arial"/>
                <w:sz w:val="20"/>
              </w:rPr>
              <w:t>$0.00</w:t>
            </w:r>
          </w:p>
        </w:tc>
        <w:tc>
          <w:tcPr>
            <w:tcW w:w="783" w:type="pct"/>
            <w:vMerge/>
          </w:tcPr>
          <w:p w14:paraId="030B2625" w14:textId="77777777" w:rsidR="00E644EE" w:rsidRPr="00D5700E" w:rsidRDefault="00E644EE" w:rsidP="00575005">
            <w:pPr>
              <w:pStyle w:val="Body"/>
              <w:jc w:val="center"/>
              <w:rPr>
                <w:rFonts w:cs="Arial"/>
                <w:sz w:val="20"/>
              </w:rPr>
            </w:pPr>
          </w:p>
        </w:tc>
        <w:tc>
          <w:tcPr>
            <w:tcW w:w="369" w:type="pct"/>
            <w:vMerge/>
          </w:tcPr>
          <w:p w14:paraId="5DC2F84F" w14:textId="77777777" w:rsidR="00E644EE" w:rsidRPr="00D5700E" w:rsidRDefault="00E644EE" w:rsidP="00575005">
            <w:pPr>
              <w:pStyle w:val="Body"/>
              <w:jc w:val="center"/>
              <w:rPr>
                <w:rFonts w:cs="Arial"/>
                <w:sz w:val="20"/>
              </w:rPr>
            </w:pPr>
          </w:p>
        </w:tc>
        <w:tc>
          <w:tcPr>
            <w:tcW w:w="322" w:type="pct"/>
            <w:vMerge/>
          </w:tcPr>
          <w:p w14:paraId="1BBCE89D" w14:textId="77777777" w:rsidR="00E644EE" w:rsidRPr="00D5700E" w:rsidRDefault="00E644EE" w:rsidP="00575005">
            <w:pPr>
              <w:pStyle w:val="Body"/>
              <w:jc w:val="center"/>
              <w:rPr>
                <w:rFonts w:cs="Arial"/>
                <w:sz w:val="20"/>
              </w:rPr>
            </w:pPr>
          </w:p>
        </w:tc>
        <w:tc>
          <w:tcPr>
            <w:tcW w:w="461" w:type="pct"/>
            <w:vMerge/>
          </w:tcPr>
          <w:p w14:paraId="39348775" w14:textId="77777777" w:rsidR="00E644EE" w:rsidRPr="00D5700E" w:rsidRDefault="00E644EE" w:rsidP="00575005">
            <w:pPr>
              <w:pStyle w:val="Body"/>
              <w:jc w:val="center"/>
              <w:rPr>
                <w:rFonts w:cs="Arial"/>
                <w:sz w:val="20"/>
              </w:rPr>
            </w:pPr>
          </w:p>
        </w:tc>
        <w:tc>
          <w:tcPr>
            <w:tcW w:w="461" w:type="pct"/>
            <w:vMerge/>
          </w:tcPr>
          <w:p w14:paraId="2F3D64BA" w14:textId="77777777" w:rsidR="00E644EE" w:rsidRPr="00D5700E" w:rsidRDefault="00E644EE" w:rsidP="00575005">
            <w:pPr>
              <w:pStyle w:val="Body"/>
              <w:jc w:val="center"/>
              <w:rPr>
                <w:rFonts w:cs="Arial"/>
                <w:sz w:val="20"/>
              </w:rPr>
            </w:pPr>
          </w:p>
        </w:tc>
        <w:tc>
          <w:tcPr>
            <w:tcW w:w="395" w:type="pct"/>
            <w:vMerge/>
          </w:tcPr>
          <w:p w14:paraId="694D6F9B" w14:textId="77777777" w:rsidR="00E644EE" w:rsidRPr="00D23E08" w:rsidRDefault="00E644EE" w:rsidP="00575005">
            <w:pPr>
              <w:pStyle w:val="Body"/>
              <w:jc w:val="center"/>
              <w:rPr>
                <w:rFonts w:cs="Arial"/>
                <w:sz w:val="20"/>
              </w:rPr>
            </w:pPr>
          </w:p>
        </w:tc>
      </w:tr>
      <w:tr w:rsidR="00D23E08" w:rsidRPr="00D23E08" w14:paraId="6B4B6195" w14:textId="5ABF8D36" w:rsidTr="6631B3C3">
        <w:tc>
          <w:tcPr>
            <w:tcW w:w="1012" w:type="pct"/>
          </w:tcPr>
          <w:p w14:paraId="09CFCD8C" w14:textId="77777777" w:rsidR="00E644EE" w:rsidRPr="003707D1" w:rsidRDefault="00E644EE" w:rsidP="00575005">
            <w:pPr>
              <w:pStyle w:val="Body"/>
              <w:rPr>
                <w:rFonts w:cs="Arial"/>
                <w:sz w:val="20"/>
              </w:rPr>
            </w:pPr>
            <w:r w:rsidRPr="003707D1">
              <w:rPr>
                <w:rFonts w:cs="Arial"/>
                <w:sz w:val="20"/>
              </w:rPr>
              <w:t>Keflex*</w:t>
            </w:r>
          </w:p>
        </w:tc>
        <w:tc>
          <w:tcPr>
            <w:tcW w:w="415" w:type="pct"/>
          </w:tcPr>
          <w:p w14:paraId="040D1701" w14:textId="449ACD31" w:rsidR="00E644EE" w:rsidRPr="00D5700E" w:rsidRDefault="00E644EE" w:rsidP="00575005">
            <w:pPr>
              <w:pStyle w:val="Body"/>
              <w:jc w:val="center"/>
              <w:rPr>
                <w:rFonts w:cs="Arial"/>
                <w:sz w:val="20"/>
              </w:rPr>
            </w:pPr>
            <w:r w:rsidRPr="00D5700E">
              <w:rPr>
                <w:rFonts w:cs="Arial"/>
                <w:sz w:val="20"/>
              </w:rPr>
              <w:t>$</w:t>
            </w:r>
            <w:r w:rsidR="00FA29AE">
              <w:rPr>
                <w:rFonts w:cs="Arial"/>
                <w:sz w:val="20"/>
              </w:rPr>
              <w:t xml:space="preserve">22.50 </w:t>
            </w:r>
          </w:p>
        </w:tc>
        <w:tc>
          <w:tcPr>
            <w:tcW w:w="368" w:type="pct"/>
          </w:tcPr>
          <w:p w14:paraId="05383C1C" w14:textId="7CBDA042" w:rsidR="00E644EE" w:rsidRPr="00D5700E" w:rsidRDefault="00E644EE" w:rsidP="00575005">
            <w:pPr>
              <w:pStyle w:val="Body"/>
              <w:jc w:val="center"/>
              <w:rPr>
                <w:rFonts w:cs="Arial"/>
                <w:sz w:val="20"/>
              </w:rPr>
            </w:pPr>
            <w:r w:rsidRPr="00D5700E">
              <w:rPr>
                <w:rFonts w:cs="Arial"/>
                <w:sz w:val="20"/>
              </w:rPr>
              <w:t>$11.</w:t>
            </w:r>
            <w:r w:rsidR="00DA1ADA" w:rsidRPr="00D5700E">
              <w:rPr>
                <w:rFonts w:cs="Arial"/>
                <w:sz w:val="20"/>
              </w:rPr>
              <w:t>59</w:t>
            </w:r>
          </w:p>
        </w:tc>
        <w:tc>
          <w:tcPr>
            <w:tcW w:w="414" w:type="pct"/>
          </w:tcPr>
          <w:p w14:paraId="5966C13B" w14:textId="77777777" w:rsidR="00E644EE" w:rsidRPr="00D5700E" w:rsidRDefault="00E644EE" w:rsidP="00575005">
            <w:pPr>
              <w:pStyle w:val="Body"/>
              <w:jc w:val="center"/>
              <w:rPr>
                <w:rFonts w:cs="Arial"/>
                <w:sz w:val="20"/>
              </w:rPr>
            </w:pPr>
            <w:r w:rsidRPr="00D5700E">
              <w:rPr>
                <w:rFonts w:cs="Arial"/>
                <w:sz w:val="20"/>
              </w:rPr>
              <w:t>$3.89</w:t>
            </w:r>
          </w:p>
        </w:tc>
        <w:tc>
          <w:tcPr>
            <w:tcW w:w="783" w:type="pct"/>
            <w:vMerge/>
          </w:tcPr>
          <w:p w14:paraId="560FE413" w14:textId="77777777" w:rsidR="00E644EE" w:rsidRPr="00D5700E" w:rsidRDefault="00E644EE" w:rsidP="00575005">
            <w:pPr>
              <w:pStyle w:val="Body"/>
              <w:jc w:val="center"/>
              <w:rPr>
                <w:rFonts w:cs="Arial"/>
                <w:sz w:val="20"/>
              </w:rPr>
            </w:pPr>
          </w:p>
        </w:tc>
        <w:tc>
          <w:tcPr>
            <w:tcW w:w="369" w:type="pct"/>
            <w:vMerge/>
          </w:tcPr>
          <w:p w14:paraId="3AAD9F78" w14:textId="77777777" w:rsidR="00E644EE" w:rsidRPr="00D5700E" w:rsidRDefault="00E644EE" w:rsidP="00575005">
            <w:pPr>
              <w:pStyle w:val="Body"/>
              <w:jc w:val="center"/>
              <w:rPr>
                <w:rFonts w:cs="Arial"/>
                <w:sz w:val="20"/>
              </w:rPr>
            </w:pPr>
          </w:p>
        </w:tc>
        <w:tc>
          <w:tcPr>
            <w:tcW w:w="322" w:type="pct"/>
            <w:vMerge/>
          </w:tcPr>
          <w:p w14:paraId="31CB8E05" w14:textId="77777777" w:rsidR="00E644EE" w:rsidRPr="00D5700E" w:rsidRDefault="00E644EE" w:rsidP="00575005">
            <w:pPr>
              <w:pStyle w:val="Body"/>
              <w:jc w:val="center"/>
              <w:rPr>
                <w:rFonts w:cs="Arial"/>
                <w:sz w:val="20"/>
              </w:rPr>
            </w:pPr>
          </w:p>
        </w:tc>
        <w:tc>
          <w:tcPr>
            <w:tcW w:w="461" w:type="pct"/>
            <w:vMerge/>
          </w:tcPr>
          <w:p w14:paraId="69141DF8" w14:textId="77777777" w:rsidR="00E644EE" w:rsidRPr="00D5700E" w:rsidRDefault="00E644EE" w:rsidP="00575005">
            <w:pPr>
              <w:pStyle w:val="Body"/>
              <w:jc w:val="center"/>
              <w:rPr>
                <w:rFonts w:cs="Arial"/>
                <w:sz w:val="20"/>
              </w:rPr>
            </w:pPr>
          </w:p>
        </w:tc>
        <w:tc>
          <w:tcPr>
            <w:tcW w:w="461" w:type="pct"/>
            <w:vMerge/>
          </w:tcPr>
          <w:p w14:paraId="43CEB039" w14:textId="77777777" w:rsidR="00E644EE" w:rsidRPr="00D5700E" w:rsidRDefault="00E644EE" w:rsidP="00575005">
            <w:pPr>
              <w:pStyle w:val="Body"/>
              <w:jc w:val="center"/>
              <w:rPr>
                <w:rFonts w:cs="Arial"/>
                <w:sz w:val="20"/>
              </w:rPr>
            </w:pPr>
          </w:p>
        </w:tc>
        <w:tc>
          <w:tcPr>
            <w:tcW w:w="395" w:type="pct"/>
            <w:vMerge/>
          </w:tcPr>
          <w:p w14:paraId="01992CC8" w14:textId="77777777" w:rsidR="00E644EE" w:rsidRPr="00D23E08" w:rsidRDefault="00E644EE" w:rsidP="00575005">
            <w:pPr>
              <w:pStyle w:val="Body"/>
              <w:jc w:val="center"/>
              <w:rPr>
                <w:rFonts w:cs="Arial"/>
                <w:sz w:val="20"/>
              </w:rPr>
            </w:pPr>
          </w:p>
        </w:tc>
      </w:tr>
      <w:tr w:rsidR="00E644EE" w:rsidRPr="00D23E08" w14:paraId="75B543C5" w14:textId="6C57B82A" w:rsidTr="6631B3C3">
        <w:tc>
          <w:tcPr>
            <w:tcW w:w="4605" w:type="pct"/>
            <w:gridSpan w:val="9"/>
            <w:shd w:val="clear" w:color="auto" w:fill="DAEEF3" w:themeFill="accent5" w:themeFillTint="33"/>
          </w:tcPr>
          <w:p w14:paraId="45EB7A07" w14:textId="77777777" w:rsidR="00E644EE" w:rsidRPr="00D23E08" w:rsidRDefault="00E644EE" w:rsidP="00575005">
            <w:pPr>
              <w:pStyle w:val="Body"/>
              <w:rPr>
                <w:rFonts w:cs="Arial"/>
                <w:sz w:val="20"/>
              </w:rPr>
            </w:pPr>
            <w:r w:rsidRPr="00D23E08">
              <w:rPr>
                <w:rFonts w:cs="Arial"/>
                <w:sz w:val="20"/>
              </w:rPr>
              <w:t>Nitrofurantoin, 100mg capsule, Split pack (20/30)</w:t>
            </w:r>
          </w:p>
        </w:tc>
        <w:tc>
          <w:tcPr>
            <w:tcW w:w="395" w:type="pct"/>
            <w:shd w:val="clear" w:color="auto" w:fill="DAEEF3" w:themeFill="accent5" w:themeFillTint="33"/>
          </w:tcPr>
          <w:p w14:paraId="7C411658" w14:textId="77777777" w:rsidR="00E644EE" w:rsidRPr="00D23E08" w:rsidRDefault="00E644EE" w:rsidP="00575005">
            <w:pPr>
              <w:pStyle w:val="Body"/>
              <w:rPr>
                <w:rFonts w:cs="Arial"/>
                <w:sz w:val="20"/>
              </w:rPr>
            </w:pPr>
          </w:p>
        </w:tc>
      </w:tr>
      <w:tr w:rsidR="00D23E08" w:rsidRPr="00D23E08" w14:paraId="5B477C23" w14:textId="680339B5" w:rsidTr="001A56A1">
        <w:trPr>
          <w:trHeight w:val="338"/>
        </w:trPr>
        <w:tc>
          <w:tcPr>
            <w:tcW w:w="1012" w:type="pct"/>
          </w:tcPr>
          <w:p w14:paraId="45F5C59E" w14:textId="005322AF" w:rsidR="00E644EE" w:rsidRPr="00D23E08" w:rsidRDefault="001A56A1" w:rsidP="00575005">
            <w:pPr>
              <w:pStyle w:val="Body"/>
              <w:rPr>
                <w:rFonts w:cs="Arial"/>
                <w:sz w:val="20"/>
              </w:rPr>
            </w:pPr>
            <w:r w:rsidRPr="00D23E08">
              <w:rPr>
                <w:rFonts w:cs="Arial"/>
                <w:sz w:val="20"/>
              </w:rPr>
              <w:t>ARX-Nitrofurantoin</w:t>
            </w:r>
          </w:p>
        </w:tc>
        <w:tc>
          <w:tcPr>
            <w:tcW w:w="415" w:type="pct"/>
          </w:tcPr>
          <w:p w14:paraId="00AB0B5B" w14:textId="3E5C36B6" w:rsidR="00E644EE" w:rsidRPr="00D23E08" w:rsidRDefault="001A56A1" w:rsidP="00575005">
            <w:pPr>
              <w:pStyle w:val="Body"/>
              <w:jc w:val="center"/>
              <w:rPr>
                <w:rFonts w:cs="Arial"/>
                <w:sz w:val="20"/>
              </w:rPr>
            </w:pPr>
            <w:r w:rsidRPr="00D23E08">
              <w:rPr>
                <w:rFonts w:cs="Arial"/>
                <w:sz w:val="20"/>
              </w:rPr>
              <w:t>$</w:t>
            </w:r>
            <w:r>
              <w:rPr>
                <w:rFonts w:cs="Arial"/>
                <w:sz w:val="20"/>
              </w:rPr>
              <w:t xml:space="preserve">28.61 </w:t>
            </w:r>
          </w:p>
        </w:tc>
        <w:tc>
          <w:tcPr>
            <w:tcW w:w="368" w:type="pct"/>
          </w:tcPr>
          <w:p w14:paraId="3CDF4414" w14:textId="2AC73621" w:rsidR="00E644EE" w:rsidRPr="00D23E08" w:rsidRDefault="001A56A1" w:rsidP="00575005">
            <w:pPr>
              <w:pStyle w:val="Body"/>
              <w:jc w:val="center"/>
              <w:rPr>
                <w:rFonts w:cs="Arial"/>
                <w:sz w:val="20"/>
              </w:rPr>
            </w:pPr>
            <w:r w:rsidRPr="00D23E08">
              <w:rPr>
                <w:rFonts w:cs="Arial"/>
                <w:sz w:val="20"/>
              </w:rPr>
              <w:t>$7.</w:t>
            </w:r>
            <w:r>
              <w:rPr>
                <w:rFonts w:cs="Arial"/>
                <w:sz w:val="20"/>
              </w:rPr>
              <w:t>70</w:t>
            </w:r>
          </w:p>
        </w:tc>
        <w:tc>
          <w:tcPr>
            <w:tcW w:w="414" w:type="pct"/>
          </w:tcPr>
          <w:p w14:paraId="5C437893" w14:textId="1DD98BC6" w:rsidR="00E644EE" w:rsidRPr="00D23E08" w:rsidRDefault="001A56A1" w:rsidP="00575005">
            <w:pPr>
              <w:pStyle w:val="Body"/>
              <w:jc w:val="center"/>
              <w:rPr>
                <w:rFonts w:cs="Arial"/>
                <w:sz w:val="20"/>
              </w:rPr>
            </w:pPr>
            <w:r w:rsidRPr="00D23E08">
              <w:rPr>
                <w:rFonts w:cs="Arial"/>
                <w:sz w:val="20"/>
              </w:rPr>
              <w:t>$0.00</w:t>
            </w:r>
          </w:p>
        </w:tc>
        <w:tc>
          <w:tcPr>
            <w:tcW w:w="783" w:type="pct"/>
            <w:vMerge w:val="restart"/>
          </w:tcPr>
          <w:p w14:paraId="23758562" w14:textId="365B43B7" w:rsidR="00E644EE" w:rsidRPr="00D23E08" w:rsidRDefault="00E644EE" w:rsidP="00575005">
            <w:pPr>
              <w:pStyle w:val="Body"/>
              <w:jc w:val="center"/>
              <w:rPr>
                <w:rFonts w:cs="Arial"/>
                <w:sz w:val="20"/>
              </w:rPr>
            </w:pPr>
            <w:r w:rsidRPr="00D23E08">
              <w:rPr>
                <w:rFonts w:cs="Arial"/>
                <w:sz w:val="20"/>
              </w:rPr>
              <w:t>Price set by pharmacy</w:t>
            </w:r>
          </w:p>
        </w:tc>
        <w:tc>
          <w:tcPr>
            <w:tcW w:w="369" w:type="pct"/>
            <w:vMerge w:val="restart"/>
            <w:shd w:val="clear" w:color="auto" w:fill="D9D9D9" w:themeFill="background1" w:themeFillShade="D9"/>
          </w:tcPr>
          <w:p w14:paraId="6E8ABC3E" w14:textId="77777777" w:rsidR="00E644EE" w:rsidRPr="00D23E08" w:rsidRDefault="00E644EE" w:rsidP="00575005">
            <w:pPr>
              <w:pStyle w:val="Body"/>
              <w:jc w:val="center"/>
              <w:rPr>
                <w:rFonts w:cs="Arial"/>
                <w:sz w:val="20"/>
              </w:rPr>
            </w:pPr>
            <w:r w:rsidRPr="00D23E08">
              <w:rPr>
                <w:rFonts w:cs="Arial"/>
                <w:sz w:val="20"/>
              </w:rPr>
              <w:t>$0.00</w:t>
            </w:r>
          </w:p>
        </w:tc>
        <w:tc>
          <w:tcPr>
            <w:tcW w:w="322" w:type="pct"/>
            <w:vMerge w:val="restart"/>
            <w:shd w:val="clear" w:color="auto" w:fill="D9D9D9" w:themeFill="background1" w:themeFillShade="D9"/>
          </w:tcPr>
          <w:p w14:paraId="5B6486D7" w14:textId="6BD50FE2" w:rsidR="00E644EE" w:rsidRPr="00D23E08" w:rsidRDefault="00E644EE" w:rsidP="00575005">
            <w:pPr>
              <w:pStyle w:val="Body"/>
              <w:jc w:val="center"/>
              <w:rPr>
                <w:rFonts w:cs="Arial"/>
                <w:sz w:val="20"/>
              </w:rPr>
            </w:pPr>
            <w:r w:rsidRPr="00D23E08">
              <w:rPr>
                <w:rFonts w:cs="Arial"/>
                <w:sz w:val="20"/>
              </w:rPr>
              <w:t>$</w:t>
            </w:r>
            <w:r w:rsidR="00C55D03">
              <w:rPr>
                <w:rFonts w:cs="Arial"/>
                <w:sz w:val="20"/>
              </w:rPr>
              <w:t xml:space="preserve">17.19 </w:t>
            </w:r>
          </w:p>
        </w:tc>
        <w:tc>
          <w:tcPr>
            <w:tcW w:w="461" w:type="pct"/>
            <w:vMerge w:val="restart"/>
            <w:shd w:val="clear" w:color="auto" w:fill="D9D9D9" w:themeFill="background1" w:themeFillShade="D9"/>
          </w:tcPr>
          <w:p w14:paraId="3A95CABC" w14:textId="67CF3D85" w:rsidR="00E644EE" w:rsidRPr="00D23E08" w:rsidRDefault="00E644EE" w:rsidP="00575005">
            <w:pPr>
              <w:pStyle w:val="Body"/>
              <w:jc w:val="center"/>
              <w:rPr>
                <w:rFonts w:cs="Arial"/>
                <w:sz w:val="20"/>
              </w:rPr>
            </w:pPr>
            <w:r w:rsidRPr="00D23E08">
              <w:rPr>
                <w:rFonts w:cs="Arial"/>
                <w:sz w:val="20"/>
              </w:rPr>
              <w:t>$</w:t>
            </w:r>
            <w:r w:rsidR="00C55D03">
              <w:rPr>
                <w:rFonts w:cs="Arial"/>
                <w:sz w:val="20"/>
              </w:rPr>
              <w:t xml:space="preserve">24.89 </w:t>
            </w:r>
          </w:p>
        </w:tc>
        <w:tc>
          <w:tcPr>
            <w:tcW w:w="461" w:type="pct"/>
            <w:vMerge w:val="restart"/>
            <w:shd w:val="clear" w:color="auto" w:fill="D9D9D9" w:themeFill="background1" w:themeFillShade="D9"/>
          </w:tcPr>
          <w:p w14:paraId="1F8F65F7" w14:textId="77777777" w:rsidR="00E644EE" w:rsidRPr="00D23E08" w:rsidRDefault="00E644EE" w:rsidP="00575005">
            <w:pPr>
              <w:pStyle w:val="Body"/>
              <w:jc w:val="center"/>
              <w:rPr>
                <w:rFonts w:cs="Arial"/>
                <w:sz w:val="20"/>
              </w:rPr>
            </w:pPr>
            <w:r w:rsidRPr="00D23E08">
              <w:rPr>
                <w:rFonts w:cs="Arial"/>
                <w:sz w:val="20"/>
              </w:rPr>
              <w:t>Not applicable</w:t>
            </w:r>
          </w:p>
        </w:tc>
        <w:tc>
          <w:tcPr>
            <w:tcW w:w="395" w:type="pct"/>
            <w:vMerge w:val="restart"/>
            <w:shd w:val="clear" w:color="auto" w:fill="D9D9D9" w:themeFill="background1" w:themeFillShade="D9"/>
          </w:tcPr>
          <w:p w14:paraId="5EC9CBD0" w14:textId="1478113A" w:rsidR="00E644EE" w:rsidRPr="00D23E08" w:rsidRDefault="00E644EE" w:rsidP="00575005">
            <w:pPr>
              <w:pStyle w:val="Body"/>
              <w:jc w:val="center"/>
              <w:rPr>
                <w:rFonts w:cs="Arial"/>
                <w:sz w:val="20"/>
              </w:rPr>
            </w:pPr>
            <w:r w:rsidRPr="00D23E08">
              <w:rPr>
                <w:rFonts w:cs="Arial"/>
                <w:sz w:val="20"/>
              </w:rPr>
              <w:t>$</w:t>
            </w:r>
            <w:r w:rsidR="00C55D03">
              <w:rPr>
                <w:rFonts w:cs="Arial"/>
                <w:sz w:val="20"/>
              </w:rPr>
              <w:t xml:space="preserve">24.89 </w:t>
            </w:r>
          </w:p>
        </w:tc>
      </w:tr>
      <w:tr w:rsidR="00D23E08" w:rsidRPr="00D23E08" w14:paraId="375486AA" w14:textId="4E0E93B9" w:rsidTr="6631B3C3">
        <w:tc>
          <w:tcPr>
            <w:tcW w:w="1012" w:type="pct"/>
          </w:tcPr>
          <w:p w14:paraId="065EEA4C" w14:textId="77777777" w:rsidR="00E644EE" w:rsidRPr="00D23E08" w:rsidRDefault="00E644EE" w:rsidP="00575005">
            <w:pPr>
              <w:pStyle w:val="Body"/>
              <w:rPr>
                <w:rFonts w:cs="Arial"/>
                <w:sz w:val="20"/>
              </w:rPr>
            </w:pPr>
            <w:r w:rsidRPr="00D23E08">
              <w:rPr>
                <w:rFonts w:cs="Arial"/>
                <w:sz w:val="20"/>
              </w:rPr>
              <w:t>Nitrofurantoin BNM</w:t>
            </w:r>
          </w:p>
        </w:tc>
        <w:tc>
          <w:tcPr>
            <w:tcW w:w="415" w:type="pct"/>
          </w:tcPr>
          <w:p w14:paraId="024F2BE5" w14:textId="079C767D" w:rsidR="00E644EE" w:rsidRPr="00D23E08" w:rsidRDefault="00E644EE" w:rsidP="00575005">
            <w:pPr>
              <w:pStyle w:val="Body"/>
              <w:jc w:val="center"/>
              <w:rPr>
                <w:rFonts w:cs="Arial"/>
                <w:sz w:val="20"/>
              </w:rPr>
            </w:pPr>
            <w:r w:rsidRPr="00D23E08">
              <w:rPr>
                <w:rFonts w:cs="Arial"/>
                <w:sz w:val="20"/>
              </w:rPr>
              <w:t>$</w:t>
            </w:r>
            <w:r w:rsidR="003569B6">
              <w:rPr>
                <w:rFonts w:cs="Arial"/>
                <w:sz w:val="20"/>
              </w:rPr>
              <w:t xml:space="preserve">28.61 </w:t>
            </w:r>
          </w:p>
        </w:tc>
        <w:tc>
          <w:tcPr>
            <w:tcW w:w="368" w:type="pct"/>
          </w:tcPr>
          <w:p w14:paraId="3253B234" w14:textId="2FC4F73A" w:rsidR="00E644EE" w:rsidRPr="00D23E08" w:rsidRDefault="00E644EE" w:rsidP="00575005">
            <w:pPr>
              <w:pStyle w:val="Body"/>
              <w:jc w:val="center"/>
              <w:rPr>
                <w:rFonts w:cs="Arial"/>
                <w:sz w:val="20"/>
              </w:rPr>
            </w:pPr>
            <w:r w:rsidRPr="00D23E08">
              <w:rPr>
                <w:rFonts w:cs="Arial"/>
                <w:sz w:val="20"/>
              </w:rPr>
              <w:t>$7.</w:t>
            </w:r>
            <w:r w:rsidR="00DA1ADA">
              <w:rPr>
                <w:rFonts w:cs="Arial"/>
                <w:sz w:val="20"/>
              </w:rPr>
              <w:t>70</w:t>
            </w:r>
          </w:p>
        </w:tc>
        <w:tc>
          <w:tcPr>
            <w:tcW w:w="414" w:type="pct"/>
          </w:tcPr>
          <w:p w14:paraId="4FE84FB5" w14:textId="77777777" w:rsidR="00E644EE" w:rsidRPr="00D23E08" w:rsidRDefault="00E644EE" w:rsidP="00575005">
            <w:pPr>
              <w:pStyle w:val="Body"/>
              <w:jc w:val="center"/>
              <w:rPr>
                <w:rFonts w:cs="Arial"/>
                <w:sz w:val="20"/>
              </w:rPr>
            </w:pPr>
            <w:r w:rsidRPr="00D23E08">
              <w:rPr>
                <w:rFonts w:cs="Arial"/>
                <w:sz w:val="20"/>
              </w:rPr>
              <w:t>$0.00</w:t>
            </w:r>
          </w:p>
        </w:tc>
        <w:tc>
          <w:tcPr>
            <w:tcW w:w="783" w:type="pct"/>
            <w:vMerge/>
          </w:tcPr>
          <w:p w14:paraId="1E46A2EE" w14:textId="77777777" w:rsidR="00E644EE" w:rsidRPr="00D23E08" w:rsidRDefault="00E644EE" w:rsidP="00575005">
            <w:pPr>
              <w:pStyle w:val="Body"/>
              <w:jc w:val="center"/>
              <w:rPr>
                <w:rFonts w:cs="Arial"/>
                <w:sz w:val="20"/>
              </w:rPr>
            </w:pPr>
          </w:p>
        </w:tc>
        <w:tc>
          <w:tcPr>
            <w:tcW w:w="369" w:type="pct"/>
            <w:vMerge/>
          </w:tcPr>
          <w:p w14:paraId="16E54594" w14:textId="77777777" w:rsidR="00E644EE" w:rsidRPr="00D23E08" w:rsidRDefault="00E644EE" w:rsidP="00575005">
            <w:pPr>
              <w:pStyle w:val="Body"/>
              <w:jc w:val="center"/>
              <w:rPr>
                <w:rFonts w:cs="Arial"/>
                <w:sz w:val="20"/>
              </w:rPr>
            </w:pPr>
          </w:p>
        </w:tc>
        <w:tc>
          <w:tcPr>
            <w:tcW w:w="322" w:type="pct"/>
            <w:vMerge/>
          </w:tcPr>
          <w:p w14:paraId="74AAEC52" w14:textId="77777777" w:rsidR="00E644EE" w:rsidRPr="00D23E08" w:rsidRDefault="00E644EE" w:rsidP="00575005">
            <w:pPr>
              <w:pStyle w:val="Body"/>
              <w:jc w:val="center"/>
              <w:rPr>
                <w:rFonts w:cs="Arial"/>
                <w:sz w:val="20"/>
              </w:rPr>
            </w:pPr>
          </w:p>
        </w:tc>
        <w:tc>
          <w:tcPr>
            <w:tcW w:w="461" w:type="pct"/>
            <w:vMerge/>
          </w:tcPr>
          <w:p w14:paraId="5C38F069" w14:textId="77777777" w:rsidR="00E644EE" w:rsidRPr="00D23E08" w:rsidRDefault="00E644EE" w:rsidP="00575005">
            <w:pPr>
              <w:pStyle w:val="Body"/>
              <w:jc w:val="center"/>
              <w:rPr>
                <w:rFonts w:cs="Arial"/>
                <w:sz w:val="20"/>
              </w:rPr>
            </w:pPr>
          </w:p>
        </w:tc>
        <w:tc>
          <w:tcPr>
            <w:tcW w:w="461" w:type="pct"/>
            <w:vMerge/>
          </w:tcPr>
          <w:p w14:paraId="0F6BD845" w14:textId="77777777" w:rsidR="00E644EE" w:rsidRPr="00D23E08" w:rsidRDefault="00E644EE" w:rsidP="00575005">
            <w:pPr>
              <w:pStyle w:val="Body"/>
              <w:jc w:val="center"/>
              <w:rPr>
                <w:rFonts w:cs="Arial"/>
                <w:sz w:val="20"/>
              </w:rPr>
            </w:pPr>
          </w:p>
        </w:tc>
        <w:tc>
          <w:tcPr>
            <w:tcW w:w="395" w:type="pct"/>
            <w:vMerge/>
          </w:tcPr>
          <w:p w14:paraId="2045FA93" w14:textId="77777777" w:rsidR="00E644EE" w:rsidRPr="00D23E08" w:rsidRDefault="00E644EE" w:rsidP="00575005">
            <w:pPr>
              <w:pStyle w:val="Body"/>
              <w:jc w:val="center"/>
              <w:rPr>
                <w:rFonts w:cs="Arial"/>
                <w:sz w:val="20"/>
              </w:rPr>
            </w:pPr>
          </w:p>
        </w:tc>
      </w:tr>
      <w:bookmarkEnd w:id="0"/>
      <w:bookmarkEnd w:id="2"/>
      <w:bookmarkEnd w:id="3"/>
    </w:tbl>
    <w:p w14:paraId="7A5B6C6B" w14:textId="7C5BB541" w:rsidR="006F6A0C" w:rsidRDefault="006F6A0C" w:rsidP="004956BB">
      <w:pPr>
        <w:pStyle w:val="Body"/>
        <w:rPr>
          <w:rFonts w:eastAsia="MS Gothic"/>
          <w:bCs/>
          <w:color w:val="53565A"/>
          <w:sz w:val="27"/>
          <w:szCs w:val="26"/>
        </w:rPr>
      </w:pPr>
      <w:r>
        <w:br w:type="page"/>
      </w:r>
    </w:p>
    <w:p w14:paraId="2B1503A2" w14:textId="1C22C37B" w:rsidR="006A63CA" w:rsidRDefault="005C50AF" w:rsidP="00EC4FF0">
      <w:pPr>
        <w:pStyle w:val="Heading1"/>
      </w:pPr>
      <w:bookmarkStart w:id="4" w:name="_Toc190334004"/>
      <w:r>
        <w:lastRenderedPageBreak/>
        <w:t>O</w:t>
      </w:r>
      <w:r w:rsidR="00867244">
        <w:t xml:space="preserve">ral </w:t>
      </w:r>
      <w:r w:rsidR="000B7368">
        <w:t>c</w:t>
      </w:r>
      <w:r w:rsidR="00867244">
        <w:t xml:space="preserve">ontraceptive </w:t>
      </w:r>
      <w:r w:rsidR="000B7368">
        <w:t>p</w:t>
      </w:r>
      <w:r w:rsidR="00867244">
        <w:t>ills</w:t>
      </w:r>
      <w:bookmarkEnd w:id="4"/>
    </w:p>
    <w:tbl>
      <w:tblPr>
        <w:tblStyle w:val="TableGrid"/>
        <w:tblW w:w="15375" w:type="dxa"/>
        <w:tblLook w:val="04A0" w:firstRow="1" w:lastRow="0" w:firstColumn="1" w:lastColumn="0" w:noHBand="0" w:noVBand="1"/>
      </w:tblPr>
      <w:tblGrid>
        <w:gridCol w:w="3114"/>
        <w:gridCol w:w="1277"/>
        <w:gridCol w:w="991"/>
        <w:gridCol w:w="1274"/>
        <w:gridCol w:w="2554"/>
        <w:gridCol w:w="1133"/>
        <w:gridCol w:w="991"/>
        <w:gridCol w:w="1419"/>
        <w:gridCol w:w="1422"/>
        <w:gridCol w:w="1200"/>
      </w:tblGrid>
      <w:tr w:rsidR="00E603F7" w:rsidRPr="00D23E08" w14:paraId="24D84C2C" w14:textId="739C2B91" w:rsidTr="4C5A5993">
        <w:trPr>
          <w:cantSplit/>
          <w:tblHeader/>
        </w:trPr>
        <w:tc>
          <w:tcPr>
            <w:tcW w:w="3114" w:type="dxa"/>
          </w:tcPr>
          <w:p w14:paraId="157F38AA" w14:textId="77777777" w:rsidR="00776C38" w:rsidRPr="00D23E08" w:rsidRDefault="00776C38" w:rsidP="006E1A37">
            <w:pPr>
              <w:spacing w:after="0" w:line="240" w:lineRule="auto"/>
              <w:rPr>
                <w:rFonts w:cs="Arial"/>
                <w:b/>
                <w:bCs/>
                <w:sz w:val="20"/>
                <w:lang w:eastAsia="en-AU"/>
              </w:rPr>
            </w:pPr>
          </w:p>
        </w:tc>
        <w:tc>
          <w:tcPr>
            <w:tcW w:w="6096" w:type="dxa"/>
            <w:gridSpan w:val="4"/>
          </w:tcPr>
          <w:p w14:paraId="4CAD9FD5" w14:textId="38DC0B2C" w:rsidR="00776C38" w:rsidRPr="00D23E08" w:rsidRDefault="00776C38" w:rsidP="006E1A37">
            <w:pPr>
              <w:jc w:val="center"/>
              <w:rPr>
                <w:rFonts w:cs="Arial"/>
                <w:b/>
                <w:bCs/>
                <w:sz w:val="20"/>
                <w:lang w:eastAsia="en-AU"/>
              </w:rPr>
            </w:pPr>
            <w:bookmarkStart w:id="5" w:name="_Hlk147484649"/>
            <w:r w:rsidRPr="00D23E08">
              <w:rPr>
                <w:rFonts w:cs="Arial"/>
                <w:b/>
                <w:bCs/>
                <w:sz w:val="20"/>
              </w:rPr>
              <w:t xml:space="preserve">Maximum price charged to </w:t>
            </w:r>
            <w:r w:rsidR="001D5B2D">
              <w:rPr>
                <w:rFonts w:cs="Arial"/>
                <w:b/>
                <w:bCs/>
                <w:sz w:val="20"/>
              </w:rPr>
              <w:t xml:space="preserve">the </w:t>
            </w:r>
            <w:r w:rsidRPr="00D23E08">
              <w:rPr>
                <w:rFonts w:cs="Arial"/>
                <w:b/>
                <w:bCs/>
                <w:sz w:val="20"/>
              </w:rPr>
              <w:t>patient</w:t>
            </w:r>
            <w:bookmarkEnd w:id="5"/>
          </w:p>
        </w:tc>
        <w:tc>
          <w:tcPr>
            <w:tcW w:w="4965" w:type="dxa"/>
            <w:gridSpan w:val="4"/>
            <w:shd w:val="clear" w:color="auto" w:fill="D9D9D9" w:themeFill="background1" w:themeFillShade="D9"/>
          </w:tcPr>
          <w:p w14:paraId="3BD9928F" w14:textId="6F081D53" w:rsidR="00776C38" w:rsidRPr="00D23E08" w:rsidRDefault="00776C38" w:rsidP="006E1A37">
            <w:pPr>
              <w:jc w:val="center"/>
              <w:rPr>
                <w:rFonts w:cs="Arial"/>
                <w:b/>
                <w:bCs/>
                <w:sz w:val="20"/>
                <w:lang w:eastAsia="en-AU"/>
              </w:rPr>
            </w:pPr>
            <w:r w:rsidRPr="00D23E08">
              <w:rPr>
                <w:rFonts w:cs="Arial"/>
                <w:b/>
                <w:bCs/>
                <w:sz w:val="20"/>
              </w:rPr>
              <w:t xml:space="preserve">Department of Health </w:t>
            </w:r>
            <w:r w:rsidR="005E4D31">
              <w:rPr>
                <w:rFonts w:cs="Arial"/>
                <w:b/>
                <w:bCs/>
                <w:sz w:val="20"/>
              </w:rPr>
              <w:t>medici</w:t>
            </w:r>
            <w:r w:rsidR="00AF5F08">
              <w:rPr>
                <w:rFonts w:cs="Arial"/>
                <w:b/>
                <w:bCs/>
                <w:sz w:val="20"/>
              </w:rPr>
              <w:t xml:space="preserve">ne </w:t>
            </w:r>
            <w:r w:rsidRPr="00D23E08">
              <w:rPr>
                <w:rFonts w:cs="Arial"/>
                <w:b/>
                <w:bCs/>
                <w:sz w:val="20"/>
              </w:rPr>
              <w:t>payment to pharmacy (excl GST)</w:t>
            </w:r>
          </w:p>
        </w:tc>
        <w:tc>
          <w:tcPr>
            <w:tcW w:w="1200" w:type="dxa"/>
            <w:vMerge w:val="restart"/>
            <w:shd w:val="clear" w:color="auto" w:fill="D9D9D9" w:themeFill="background1" w:themeFillShade="D9"/>
          </w:tcPr>
          <w:p w14:paraId="49405E13" w14:textId="06B8CA8C" w:rsidR="00776C38" w:rsidRPr="00D23E08" w:rsidRDefault="00776C38" w:rsidP="006E1A37">
            <w:pPr>
              <w:jc w:val="center"/>
              <w:rPr>
                <w:rFonts w:cs="Arial"/>
                <w:b/>
                <w:bCs/>
                <w:sz w:val="20"/>
              </w:rPr>
            </w:pPr>
            <w:r w:rsidRPr="00D23E08">
              <w:rPr>
                <w:rFonts w:cs="Arial"/>
                <w:b/>
                <w:bCs/>
                <w:sz w:val="20"/>
              </w:rPr>
              <w:t>Pilot Medicine Price</w:t>
            </w:r>
          </w:p>
        </w:tc>
      </w:tr>
      <w:tr w:rsidR="005E0538" w:rsidRPr="00D23E08" w14:paraId="0D869E49" w14:textId="4565D73E" w:rsidTr="4C5A5993">
        <w:trPr>
          <w:cantSplit/>
          <w:tblHeader/>
        </w:trPr>
        <w:tc>
          <w:tcPr>
            <w:tcW w:w="3114" w:type="dxa"/>
          </w:tcPr>
          <w:p w14:paraId="18EEEDC2" w14:textId="77777777" w:rsidR="00776C38" w:rsidRPr="00D23E08" w:rsidRDefault="00776C38" w:rsidP="006E1A37">
            <w:pPr>
              <w:spacing w:after="0" w:line="240" w:lineRule="auto"/>
              <w:rPr>
                <w:rFonts w:cs="Arial"/>
                <w:b/>
                <w:bCs/>
                <w:sz w:val="20"/>
                <w:lang w:eastAsia="en-AU"/>
              </w:rPr>
            </w:pPr>
          </w:p>
        </w:tc>
        <w:tc>
          <w:tcPr>
            <w:tcW w:w="1277" w:type="dxa"/>
          </w:tcPr>
          <w:p w14:paraId="2123E0AE" w14:textId="77777777" w:rsidR="00776C38" w:rsidRPr="00D23E08" w:rsidRDefault="00776C38" w:rsidP="006E1A37">
            <w:pPr>
              <w:jc w:val="center"/>
              <w:rPr>
                <w:rFonts w:cs="Arial"/>
                <w:b/>
                <w:bCs/>
                <w:sz w:val="20"/>
                <w:lang w:eastAsia="en-AU"/>
              </w:rPr>
            </w:pPr>
            <w:r w:rsidRPr="00D23E08">
              <w:rPr>
                <w:rFonts w:cs="Arial"/>
                <w:b/>
                <w:bCs/>
                <w:sz w:val="20"/>
                <w:lang w:eastAsia="en-AU"/>
              </w:rPr>
              <w:t>GEN</w:t>
            </w:r>
          </w:p>
        </w:tc>
        <w:tc>
          <w:tcPr>
            <w:tcW w:w="991" w:type="dxa"/>
          </w:tcPr>
          <w:p w14:paraId="786F2556" w14:textId="77777777" w:rsidR="00776C38" w:rsidRPr="00D23E08" w:rsidRDefault="00776C38" w:rsidP="006E1A37">
            <w:pPr>
              <w:jc w:val="center"/>
              <w:rPr>
                <w:rFonts w:cs="Arial"/>
                <w:b/>
                <w:bCs/>
                <w:sz w:val="20"/>
                <w:lang w:eastAsia="en-AU"/>
              </w:rPr>
            </w:pPr>
            <w:r w:rsidRPr="00D23E08">
              <w:rPr>
                <w:rFonts w:cs="Arial"/>
                <w:b/>
                <w:bCs/>
                <w:sz w:val="20"/>
                <w:lang w:eastAsia="en-AU"/>
              </w:rPr>
              <w:t>CONC</w:t>
            </w:r>
          </w:p>
        </w:tc>
        <w:tc>
          <w:tcPr>
            <w:tcW w:w="1274" w:type="dxa"/>
          </w:tcPr>
          <w:p w14:paraId="5AF841F0" w14:textId="77777777" w:rsidR="00776C38" w:rsidRPr="00D23E08" w:rsidRDefault="00776C38" w:rsidP="006E1A37">
            <w:pPr>
              <w:jc w:val="center"/>
              <w:rPr>
                <w:rFonts w:cs="Arial"/>
                <w:b/>
                <w:bCs/>
                <w:sz w:val="20"/>
                <w:lang w:eastAsia="en-AU"/>
              </w:rPr>
            </w:pPr>
            <w:r w:rsidRPr="00D23E08">
              <w:rPr>
                <w:rFonts w:cs="Arial"/>
                <w:b/>
                <w:bCs/>
                <w:sz w:val="20"/>
                <w:lang w:eastAsia="en-AU"/>
              </w:rPr>
              <w:t>CONC-SN</w:t>
            </w:r>
          </w:p>
        </w:tc>
        <w:tc>
          <w:tcPr>
            <w:tcW w:w="2554" w:type="dxa"/>
          </w:tcPr>
          <w:p w14:paraId="01066B09" w14:textId="77777777" w:rsidR="00776C38" w:rsidRPr="00D23E08" w:rsidRDefault="00776C38" w:rsidP="006E1A37">
            <w:pPr>
              <w:jc w:val="center"/>
              <w:rPr>
                <w:rFonts w:cs="Arial"/>
                <w:b/>
                <w:bCs/>
                <w:sz w:val="20"/>
                <w:lang w:eastAsia="en-AU"/>
              </w:rPr>
            </w:pPr>
            <w:r w:rsidRPr="00D23E08">
              <w:rPr>
                <w:rFonts w:cs="Arial"/>
                <w:b/>
                <w:bCs/>
                <w:sz w:val="20"/>
                <w:lang w:eastAsia="en-AU"/>
              </w:rPr>
              <w:t>Private</w:t>
            </w:r>
          </w:p>
        </w:tc>
        <w:tc>
          <w:tcPr>
            <w:tcW w:w="1133" w:type="dxa"/>
            <w:shd w:val="clear" w:color="auto" w:fill="D9D9D9" w:themeFill="background1" w:themeFillShade="D9"/>
          </w:tcPr>
          <w:p w14:paraId="6E44D963" w14:textId="77777777" w:rsidR="00776C38" w:rsidRPr="00D23E08" w:rsidRDefault="00776C38" w:rsidP="006E1A37">
            <w:pPr>
              <w:jc w:val="center"/>
              <w:rPr>
                <w:rFonts w:cs="Arial"/>
                <w:b/>
                <w:bCs/>
                <w:sz w:val="20"/>
                <w:lang w:eastAsia="en-AU"/>
              </w:rPr>
            </w:pPr>
            <w:r w:rsidRPr="00D23E08">
              <w:rPr>
                <w:rFonts w:cs="Arial"/>
                <w:b/>
                <w:bCs/>
                <w:sz w:val="20"/>
                <w:lang w:eastAsia="en-AU"/>
              </w:rPr>
              <w:t>GEN</w:t>
            </w:r>
          </w:p>
        </w:tc>
        <w:tc>
          <w:tcPr>
            <w:tcW w:w="991" w:type="dxa"/>
            <w:shd w:val="clear" w:color="auto" w:fill="D9D9D9" w:themeFill="background1" w:themeFillShade="D9"/>
          </w:tcPr>
          <w:p w14:paraId="62548FBE" w14:textId="77777777" w:rsidR="00776C38" w:rsidRPr="00D23E08" w:rsidRDefault="00776C38" w:rsidP="006E1A37">
            <w:pPr>
              <w:jc w:val="center"/>
              <w:rPr>
                <w:rFonts w:cs="Arial"/>
                <w:b/>
                <w:bCs/>
                <w:sz w:val="20"/>
                <w:lang w:eastAsia="en-AU"/>
              </w:rPr>
            </w:pPr>
            <w:r w:rsidRPr="00D23E08">
              <w:rPr>
                <w:rFonts w:cs="Arial"/>
                <w:b/>
                <w:bCs/>
                <w:sz w:val="20"/>
                <w:lang w:eastAsia="en-AU"/>
              </w:rPr>
              <w:t>CONC</w:t>
            </w:r>
          </w:p>
        </w:tc>
        <w:tc>
          <w:tcPr>
            <w:tcW w:w="1419" w:type="dxa"/>
            <w:shd w:val="clear" w:color="auto" w:fill="D9D9D9" w:themeFill="background1" w:themeFillShade="D9"/>
          </w:tcPr>
          <w:p w14:paraId="611B5D3D" w14:textId="77777777" w:rsidR="00776C38" w:rsidRPr="00D23E08" w:rsidRDefault="00776C38" w:rsidP="006E1A37">
            <w:pPr>
              <w:jc w:val="center"/>
              <w:rPr>
                <w:rFonts w:cs="Arial"/>
                <w:b/>
                <w:bCs/>
                <w:sz w:val="20"/>
                <w:lang w:eastAsia="en-AU"/>
              </w:rPr>
            </w:pPr>
            <w:r w:rsidRPr="00D23E08">
              <w:rPr>
                <w:rFonts w:cs="Arial"/>
                <w:b/>
                <w:bCs/>
                <w:sz w:val="20"/>
                <w:lang w:eastAsia="en-AU"/>
              </w:rPr>
              <w:t>CONC-SN</w:t>
            </w:r>
          </w:p>
        </w:tc>
        <w:tc>
          <w:tcPr>
            <w:tcW w:w="1422" w:type="dxa"/>
            <w:shd w:val="clear" w:color="auto" w:fill="D9D9D9" w:themeFill="background1" w:themeFillShade="D9"/>
          </w:tcPr>
          <w:p w14:paraId="71D4D89B" w14:textId="77777777" w:rsidR="00776C38" w:rsidRPr="00D23E08" w:rsidRDefault="00776C38" w:rsidP="006E1A37">
            <w:pPr>
              <w:jc w:val="center"/>
              <w:rPr>
                <w:rFonts w:cs="Arial"/>
                <w:b/>
                <w:bCs/>
                <w:sz w:val="20"/>
                <w:lang w:eastAsia="en-AU"/>
              </w:rPr>
            </w:pPr>
            <w:r w:rsidRPr="00D23E08">
              <w:rPr>
                <w:rFonts w:cs="Arial"/>
                <w:b/>
                <w:bCs/>
                <w:sz w:val="20"/>
                <w:lang w:eastAsia="en-AU"/>
              </w:rPr>
              <w:t>Private</w:t>
            </w:r>
          </w:p>
        </w:tc>
        <w:tc>
          <w:tcPr>
            <w:tcW w:w="1200" w:type="dxa"/>
            <w:vMerge/>
          </w:tcPr>
          <w:p w14:paraId="6EFF4547" w14:textId="77777777" w:rsidR="00776C38" w:rsidRPr="00D23E08" w:rsidRDefault="00776C38" w:rsidP="006E1A37">
            <w:pPr>
              <w:jc w:val="center"/>
              <w:rPr>
                <w:rFonts w:cs="Arial"/>
                <w:b/>
                <w:bCs/>
                <w:sz w:val="20"/>
                <w:lang w:eastAsia="en-AU"/>
              </w:rPr>
            </w:pPr>
          </w:p>
        </w:tc>
      </w:tr>
      <w:tr w:rsidR="00D23E08" w:rsidRPr="00D23E08" w14:paraId="56DD9E1F" w14:textId="5211BA3D" w:rsidTr="4C5A5993">
        <w:trPr>
          <w:cantSplit/>
        </w:trPr>
        <w:tc>
          <w:tcPr>
            <w:tcW w:w="15375" w:type="dxa"/>
            <w:gridSpan w:val="10"/>
          </w:tcPr>
          <w:p w14:paraId="0D22A356" w14:textId="6AEE7B29" w:rsidR="00D23E08" w:rsidRPr="00D23E08" w:rsidRDefault="00D23E08" w:rsidP="006E1A37">
            <w:pPr>
              <w:jc w:val="center"/>
              <w:rPr>
                <w:rFonts w:cs="Arial"/>
                <w:b/>
                <w:bCs/>
                <w:sz w:val="20"/>
                <w:lang w:eastAsia="en-AU"/>
              </w:rPr>
            </w:pPr>
            <w:r w:rsidRPr="00D23E08">
              <w:rPr>
                <w:rFonts w:cs="Arial"/>
                <w:b/>
                <w:bCs/>
                <w:sz w:val="20"/>
                <w:lang w:eastAsia="en-AU"/>
              </w:rPr>
              <w:t>Monophasic oral formulations: low-dose estrogen</w:t>
            </w:r>
          </w:p>
        </w:tc>
      </w:tr>
      <w:tr w:rsidR="00D23E08" w:rsidRPr="00D23E08" w14:paraId="3CA7F6AF" w14:textId="04E0C04F" w:rsidTr="4C5A5993">
        <w:trPr>
          <w:cantSplit/>
        </w:trPr>
        <w:tc>
          <w:tcPr>
            <w:tcW w:w="15375" w:type="dxa"/>
            <w:gridSpan w:val="10"/>
            <w:shd w:val="clear" w:color="auto" w:fill="E2EFD9"/>
          </w:tcPr>
          <w:p w14:paraId="3D3E54AA" w14:textId="3BD3F906" w:rsidR="00D23E08" w:rsidRPr="00D23E08" w:rsidRDefault="00D23E08" w:rsidP="006E1A37">
            <w:pPr>
              <w:rPr>
                <w:rFonts w:cs="Arial"/>
                <w:sz w:val="20"/>
                <w:lang w:eastAsia="en-AU"/>
              </w:rPr>
            </w:pPr>
            <w:proofErr w:type="spellStart"/>
            <w:r w:rsidRPr="00D23E08">
              <w:rPr>
                <w:rFonts w:cs="Arial"/>
                <w:sz w:val="20"/>
                <w:lang w:eastAsia="en-AU"/>
              </w:rPr>
              <w:t>ethinylestradiol</w:t>
            </w:r>
            <w:proofErr w:type="spellEnd"/>
            <w:r w:rsidRPr="00D23E08">
              <w:rPr>
                <w:rFonts w:cs="Arial"/>
                <w:sz w:val="20"/>
                <w:lang w:eastAsia="en-AU"/>
              </w:rPr>
              <w:t xml:space="preserve"> 20 + levonorgestrel 100</w:t>
            </w:r>
          </w:p>
        </w:tc>
      </w:tr>
      <w:tr w:rsidR="005E0538" w:rsidRPr="00D23E08" w14:paraId="244FB04E" w14:textId="1B42DFEB" w:rsidTr="4C5A5993">
        <w:trPr>
          <w:cantSplit/>
        </w:trPr>
        <w:tc>
          <w:tcPr>
            <w:tcW w:w="3114" w:type="dxa"/>
          </w:tcPr>
          <w:p w14:paraId="12AF7F21" w14:textId="77777777" w:rsidR="00776C38" w:rsidRPr="00D23E08" w:rsidRDefault="00776C38" w:rsidP="006E1A37">
            <w:pPr>
              <w:rPr>
                <w:rFonts w:cs="Arial"/>
                <w:sz w:val="20"/>
                <w:lang w:eastAsia="en-AU"/>
              </w:rPr>
            </w:pPr>
            <w:r w:rsidRPr="00D23E08">
              <w:rPr>
                <w:rFonts w:cs="Arial"/>
                <w:sz w:val="20"/>
                <w:lang w:eastAsia="en-AU"/>
              </w:rPr>
              <w:t>Femme-Tab ED 20/100</w:t>
            </w:r>
          </w:p>
        </w:tc>
        <w:tc>
          <w:tcPr>
            <w:tcW w:w="1277" w:type="dxa"/>
          </w:tcPr>
          <w:p w14:paraId="71ACC983" w14:textId="32758937" w:rsidR="00776C38" w:rsidRPr="00D23E08" w:rsidRDefault="00776C38" w:rsidP="006E1A37">
            <w:pPr>
              <w:jc w:val="center"/>
              <w:rPr>
                <w:rFonts w:cs="Arial"/>
                <w:sz w:val="20"/>
                <w:lang w:eastAsia="en-AU"/>
              </w:rPr>
            </w:pPr>
            <w:r w:rsidRPr="00D23E08">
              <w:rPr>
                <w:rFonts w:cs="Arial"/>
                <w:sz w:val="20"/>
                <w:lang w:eastAsia="en-AU"/>
              </w:rPr>
              <w:t>$</w:t>
            </w:r>
            <w:r w:rsidR="00E65497">
              <w:rPr>
                <w:rFonts w:cs="Arial"/>
                <w:sz w:val="20"/>
                <w:lang w:eastAsia="en-AU"/>
              </w:rPr>
              <w:t xml:space="preserve"> </w:t>
            </w:r>
            <w:r w:rsidR="00E20357">
              <w:rPr>
                <w:rFonts w:cs="Arial"/>
                <w:sz w:val="20"/>
                <w:lang w:eastAsia="en-AU"/>
              </w:rPr>
              <w:t>24</w:t>
            </w:r>
            <w:r w:rsidR="00E65497">
              <w:rPr>
                <w:rFonts w:cs="Arial"/>
                <w:sz w:val="20"/>
                <w:lang w:eastAsia="en-AU"/>
              </w:rPr>
              <w:t>.47</w:t>
            </w:r>
          </w:p>
        </w:tc>
        <w:tc>
          <w:tcPr>
            <w:tcW w:w="991" w:type="dxa"/>
          </w:tcPr>
          <w:p w14:paraId="0CBB8D18" w14:textId="1FCC79A6" w:rsidR="00776C38" w:rsidRPr="00D23E08" w:rsidRDefault="00776C38" w:rsidP="006E1A37">
            <w:pPr>
              <w:jc w:val="center"/>
              <w:rPr>
                <w:rFonts w:cs="Arial"/>
                <w:sz w:val="20"/>
                <w:lang w:eastAsia="en-AU"/>
              </w:rPr>
            </w:pPr>
            <w:r w:rsidRPr="00D23E08">
              <w:rPr>
                <w:rFonts w:cs="Arial"/>
                <w:sz w:val="20"/>
                <w:lang w:eastAsia="en-AU"/>
              </w:rPr>
              <w:t>$</w:t>
            </w:r>
            <w:r w:rsidR="00DA1ADA">
              <w:rPr>
                <w:rFonts w:cs="Arial"/>
                <w:sz w:val="20"/>
                <w:lang w:eastAsia="en-AU"/>
              </w:rPr>
              <w:t>7.70</w:t>
            </w:r>
          </w:p>
        </w:tc>
        <w:tc>
          <w:tcPr>
            <w:tcW w:w="1274" w:type="dxa"/>
          </w:tcPr>
          <w:p w14:paraId="122097C8" w14:textId="77777777" w:rsidR="00776C38" w:rsidRPr="00D23E08" w:rsidRDefault="00776C38" w:rsidP="006E1A37">
            <w:pPr>
              <w:jc w:val="center"/>
              <w:rPr>
                <w:rFonts w:cs="Arial"/>
                <w:sz w:val="20"/>
                <w:lang w:eastAsia="en-AU"/>
              </w:rPr>
            </w:pPr>
            <w:r w:rsidRPr="00D23E08">
              <w:rPr>
                <w:rFonts w:cs="Arial"/>
                <w:sz w:val="20"/>
                <w:lang w:eastAsia="en-AU"/>
              </w:rPr>
              <w:t>$0.00</w:t>
            </w:r>
          </w:p>
        </w:tc>
        <w:tc>
          <w:tcPr>
            <w:tcW w:w="2554" w:type="dxa"/>
          </w:tcPr>
          <w:p w14:paraId="076B80C4" w14:textId="77777777" w:rsidR="00776C38" w:rsidRPr="00D23E08" w:rsidRDefault="00776C38" w:rsidP="006E1A37">
            <w:pPr>
              <w:jc w:val="center"/>
              <w:rPr>
                <w:rFonts w:cs="Arial"/>
                <w:sz w:val="20"/>
                <w:lang w:eastAsia="en-AU"/>
              </w:rPr>
            </w:pPr>
            <w:r w:rsidRPr="00D23E08">
              <w:rPr>
                <w:rFonts w:cs="Arial"/>
                <w:sz w:val="20"/>
                <w:lang w:eastAsia="en-AU"/>
              </w:rPr>
              <w:t>Price set by pharmacy</w:t>
            </w:r>
          </w:p>
        </w:tc>
        <w:tc>
          <w:tcPr>
            <w:tcW w:w="1133" w:type="dxa"/>
            <w:shd w:val="clear" w:color="auto" w:fill="D9D9D9" w:themeFill="background1" w:themeFillShade="D9"/>
          </w:tcPr>
          <w:p w14:paraId="4237A004" w14:textId="77777777" w:rsidR="00776C38" w:rsidRPr="00D23E08" w:rsidRDefault="00776C38" w:rsidP="006E1A37">
            <w:pPr>
              <w:jc w:val="center"/>
              <w:rPr>
                <w:rFonts w:cs="Arial"/>
                <w:sz w:val="20"/>
                <w:lang w:eastAsia="en-AU"/>
              </w:rPr>
            </w:pPr>
            <w:r w:rsidRPr="00D23E08">
              <w:rPr>
                <w:rFonts w:cs="Arial"/>
                <w:sz w:val="20"/>
                <w:lang w:eastAsia="en-AU"/>
              </w:rPr>
              <w:t>$0.00</w:t>
            </w:r>
          </w:p>
        </w:tc>
        <w:tc>
          <w:tcPr>
            <w:tcW w:w="991" w:type="dxa"/>
            <w:shd w:val="clear" w:color="auto" w:fill="D9D9D9" w:themeFill="background1" w:themeFillShade="D9"/>
          </w:tcPr>
          <w:p w14:paraId="6B0297DC" w14:textId="2CB90C77" w:rsidR="00776C38" w:rsidRPr="00D23E08" w:rsidRDefault="00776C38" w:rsidP="006E1A37">
            <w:pPr>
              <w:jc w:val="center"/>
              <w:rPr>
                <w:rFonts w:cs="Arial"/>
                <w:sz w:val="20"/>
                <w:lang w:eastAsia="en-AU"/>
              </w:rPr>
            </w:pPr>
            <w:r w:rsidRPr="00D23E08">
              <w:rPr>
                <w:rFonts w:cs="Arial"/>
                <w:sz w:val="20"/>
                <w:lang w:eastAsia="en-AU"/>
              </w:rPr>
              <w:t>$</w:t>
            </w:r>
            <w:r w:rsidR="00E65497">
              <w:rPr>
                <w:rFonts w:cs="Arial"/>
                <w:sz w:val="20"/>
                <w:lang w:eastAsia="en-AU"/>
              </w:rPr>
              <w:t xml:space="preserve">12.85 </w:t>
            </w:r>
          </w:p>
        </w:tc>
        <w:tc>
          <w:tcPr>
            <w:tcW w:w="1419" w:type="dxa"/>
            <w:shd w:val="clear" w:color="auto" w:fill="D9D9D9" w:themeFill="background1" w:themeFillShade="D9"/>
          </w:tcPr>
          <w:p w14:paraId="5D88CE07" w14:textId="521FFEC8" w:rsidR="00776C38" w:rsidRPr="00D23E08" w:rsidRDefault="00776C38" w:rsidP="006E1A37">
            <w:pPr>
              <w:jc w:val="center"/>
              <w:rPr>
                <w:rFonts w:cs="Arial"/>
                <w:sz w:val="20"/>
                <w:lang w:eastAsia="en-AU"/>
              </w:rPr>
            </w:pPr>
            <w:r w:rsidRPr="00D23E08">
              <w:rPr>
                <w:rFonts w:cs="Arial"/>
                <w:sz w:val="20"/>
                <w:lang w:eastAsia="en-AU"/>
              </w:rPr>
              <w:t>$</w:t>
            </w:r>
            <w:r w:rsidR="00E65497">
              <w:rPr>
                <w:rFonts w:cs="Arial"/>
                <w:sz w:val="20"/>
                <w:lang w:eastAsia="en-AU"/>
              </w:rPr>
              <w:t xml:space="preserve">20.55 </w:t>
            </w:r>
          </w:p>
        </w:tc>
        <w:tc>
          <w:tcPr>
            <w:tcW w:w="1422" w:type="dxa"/>
            <w:shd w:val="clear" w:color="auto" w:fill="D9D9D9" w:themeFill="background1" w:themeFillShade="D9"/>
          </w:tcPr>
          <w:p w14:paraId="6454CD2A" w14:textId="77777777" w:rsidR="00776C38" w:rsidRPr="00D23E08" w:rsidRDefault="00776C38" w:rsidP="006E1A37">
            <w:pPr>
              <w:jc w:val="center"/>
              <w:rPr>
                <w:rFonts w:cs="Arial"/>
                <w:sz w:val="20"/>
                <w:lang w:eastAsia="en-AU"/>
              </w:rPr>
            </w:pPr>
            <w:r w:rsidRPr="00D23E08">
              <w:rPr>
                <w:rFonts w:cs="Arial"/>
                <w:sz w:val="20"/>
                <w:lang w:eastAsia="en-AU"/>
              </w:rPr>
              <w:t>Not Applicable</w:t>
            </w:r>
          </w:p>
        </w:tc>
        <w:tc>
          <w:tcPr>
            <w:tcW w:w="1200" w:type="dxa"/>
            <w:shd w:val="clear" w:color="auto" w:fill="D9D9D9" w:themeFill="background1" w:themeFillShade="D9"/>
          </w:tcPr>
          <w:p w14:paraId="6F94EBE5" w14:textId="307E186C" w:rsidR="00776C38" w:rsidRPr="00D23E08" w:rsidRDefault="00776C38" w:rsidP="006E1A37">
            <w:pPr>
              <w:jc w:val="center"/>
              <w:rPr>
                <w:rFonts w:cs="Arial"/>
                <w:sz w:val="20"/>
                <w:lang w:eastAsia="en-AU"/>
              </w:rPr>
            </w:pPr>
            <w:r w:rsidRPr="00D23E08">
              <w:rPr>
                <w:rFonts w:cs="Arial"/>
                <w:sz w:val="20"/>
                <w:lang w:eastAsia="en-AU"/>
              </w:rPr>
              <w:t>$</w:t>
            </w:r>
            <w:r w:rsidR="00F11E7C">
              <w:rPr>
                <w:rFonts w:cs="Arial"/>
                <w:sz w:val="20"/>
                <w:lang w:eastAsia="en-AU"/>
              </w:rPr>
              <w:t xml:space="preserve">20.55 </w:t>
            </w:r>
          </w:p>
        </w:tc>
      </w:tr>
      <w:tr w:rsidR="000F2F71" w:rsidRPr="00D23E08" w14:paraId="0F616B06" w14:textId="3E024391" w:rsidTr="4C5A5993">
        <w:trPr>
          <w:cantSplit/>
        </w:trPr>
        <w:tc>
          <w:tcPr>
            <w:tcW w:w="3114" w:type="dxa"/>
          </w:tcPr>
          <w:p w14:paraId="7A3B3069" w14:textId="77777777" w:rsidR="00776C38" w:rsidRPr="006E09A0" w:rsidRDefault="00776C38" w:rsidP="006E1A37">
            <w:pPr>
              <w:rPr>
                <w:rFonts w:cs="Arial"/>
                <w:sz w:val="20"/>
                <w:lang w:eastAsia="en-AU"/>
              </w:rPr>
            </w:pPr>
            <w:r w:rsidRPr="006E09A0">
              <w:rPr>
                <w:rFonts w:cs="Arial"/>
                <w:sz w:val="20"/>
                <w:lang w:eastAsia="en-AU"/>
              </w:rPr>
              <w:t>Loette</w:t>
            </w:r>
          </w:p>
        </w:tc>
        <w:tc>
          <w:tcPr>
            <w:tcW w:w="6096" w:type="dxa"/>
            <w:gridSpan w:val="4"/>
            <w:vMerge w:val="restart"/>
          </w:tcPr>
          <w:p w14:paraId="4BBD2E38" w14:textId="77777777" w:rsidR="00776C38" w:rsidRPr="00D23E08" w:rsidRDefault="00776C38" w:rsidP="006E1A37">
            <w:pPr>
              <w:jc w:val="center"/>
              <w:rPr>
                <w:rFonts w:cs="Arial"/>
                <w:sz w:val="20"/>
                <w:lang w:eastAsia="en-AU"/>
              </w:rPr>
            </w:pPr>
          </w:p>
        </w:tc>
        <w:tc>
          <w:tcPr>
            <w:tcW w:w="6165" w:type="dxa"/>
            <w:gridSpan w:val="5"/>
            <w:vMerge w:val="restart"/>
          </w:tcPr>
          <w:p w14:paraId="77E6EC43" w14:textId="77777777" w:rsidR="00776C38" w:rsidRPr="00D23E08" w:rsidRDefault="00776C38" w:rsidP="006E1A37">
            <w:pPr>
              <w:jc w:val="center"/>
              <w:rPr>
                <w:rFonts w:cs="Arial"/>
                <w:sz w:val="20"/>
                <w:lang w:eastAsia="en-AU"/>
              </w:rPr>
            </w:pPr>
          </w:p>
        </w:tc>
      </w:tr>
      <w:tr w:rsidR="000F2F71" w:rsidRPr="00D23E08" w14:paraId="409870CC" w14:textId="7102B754" w:rsidTr="4C5A5993">
        <w:trPr>
          <w:cantSplit/>
        </w:trPr>
        <w:tc>
          <w:tcPr>
            <w:tcW w:w="3114" w:type="dxa"/>
          </w:tcPr>
          <w:p w14:paraId="27537669" w14:textId="77777777" w:rsidR="00776C38" w:rsidRPr="006E09A0" w:rsidRDefault="00776C38" w:rsidP="006E1A37">
            <w:pPr>
              <w:rPr>
                <w:rFonts w:cs="Arial"/>
                <w:sz w:val="20"/>
                <w:lang w:eastAsia="en-AU"/>
              </w:rPr>
            </w:pPr>
            <w:proofErr w:type="spellStart"/>
            <w:r w:rsidRPr="006E09A0">
              <w:rPr>
                <w:rFonts w:cs="Arial"/>
                <w:sz w:val="20"/>
                <w:lang w:eastAsia="en-AU"/>
              </w:rPr>
              <w:t>Microgynon</w:t>
            </w:r>
            <w:proofErr w:type="spellEnd"/>
            <w:r w:rsidRPr="006E09A0">
              <w:rPr>
                <w:rFonts w:cs="Arial"/>
                <w:sz w:val="20"/>
                <w:lang w:eastAsia="en-AU"/>
              </w:rPr>
              <w:t xml:space="preserve"> 20 ED</w:t>
            </w:r>
          </w:p>
        </w:tc>
        <w:tc>
          <w:tcPr>
            <w:tcW w:w="6096" w:type="dxa"/>
            <w:gridSpan w:val="4"/>
            <w:vMerge/>
          </w:tcPr>
          <w:p w14:paraId="47F25A95" w14:textId="77777777" w:rsidR="00776C38" w:rsidRPr="00D23E08" w:rsidRDefault="00776C38" w:rsidP="006E1A37">
            <w:pPr>
              <w:jc w:val="center"/>
              <w:rPr>
                <w:rFonts w:cs="Arial"/>
                <w:sz w:val="20"/>
                <w:lang w:eastAsia="en-AU"/>
              </w:rPr>
            </w:pPr>
          </w:p>
        </w:tc>
        <w:tc>
          <w:tcPr>
            <w:tcW w:w="6165" w:type="dxa"/>
            <w:gridSpan w:val="5"/>
            <w:vMerge/>
          </w:tcPr>
          <w:p w14:paraId="10400E6D" w14:textId="77777777" w:rsidR="00776C38" w:rsidRPr="00D23E08" w:rsidRDefault="00776C38" w:rsidP="006E1A37">
            <w:pPr>
              <w:jc w:val="center"/>
              <w:rPr>
                <w:rFonts w:cs="Arial"/>
                <w:sz w:val="20"/>
                <w:lang w:eastAsia="en-AU"/>
              </w:rPr>
            </w:pPr>
          </w:p>
        </w:tc>
      </w:tr>
      <w:tr w:rsidR="000F2F71" w:rsidRPr="00D23E08" w14:paraId="462EA77E" w14:textId="04761749" w:rsidTr="4C5A5993">
        <w:trPr>
          <w:cantSplit/>
        </w:trPr>
        <w:tc>
          <w:tcPr>
            <w:tcW w:w="3114" w:type="dxa"/>
          </w:tcPr>
          <w:p w14:paraId="332C2AC9" w14:textId="77777777" w:rsidR="00776C38" w:rsidRPr="006E09A0" w:rsidRDefault="00776C38" w:rsidP="006E1A37">
            <w:pPr>
              <w:rPr>
                <w:rFonts w:cs="Arial"/>
                <w:sz w:val="20"/>
                <w:lang w:eastAsia="en-AU"/>
              </w:rPr>
            </w:pPr>
            <w:proofErr w:type="spellStart"/>
            <w:r w:rsidRPr="006E09A0">
              <w:rPr>
                <w:rFonts w:cs="Arial"/>
                <w:sz w:val="20"/>
                <w:lang w:eastAsia="en-AU"/>
              </w:rPr>
              <w:t>Micronelle</w:t>
            </w:r>
            <w:proofErr w:type="spellEnd"/>
            <w:r w:rsidRPr="006E09A0">
              <w:rPr>
                <w:rFonts w:cs="Arial"/>
                <w:sz w:val="20"/>
                <w:lang w:eastAsia="en-AU"/>
              </w:rPr>
              <w:t xml:space="preserve"> 20 ED</w:t>
            </w:r>
          </w:p>
        </w:tc>
        <w:tc>
          <w:tcPr>
            <w:tcW w:w="6096" w:type="dxa"/>
            <w:gridSpan w:val="4"/>
            <w:vMerge/>
          </w:tcPr>
          <w:p w14:paraId="40723158" w14:textId="77777777" w:rsidR="00776C38" w:rsidRPr="00D23E08" w:rsidRDefault="00776C38" w:rsidP="006E1A37">
            <w:pPr>
              <w:jc w:val="center"/>
              <w:rPr>
                <w:rFonts w:cs="Arial"/>
                <w:sz w:val="20"/>
                <w:lang w:eastAsia="en-AU"/>
              </w:rPr>
            </w:pPr>
          </w:p>
        </w:tc>
        <w:tc>
          <w:tcPr>
            <w:tcW w:w="6165" w:type="dxa"/>
            <w:gridSpan w:val="5"/>
            <w:vMerge/>
          </w:tcPr>
          <w:p w14:paraId="4167FB06" w14:textId="77777777" w:rsidR="00776C38" w:rsidRPr="00D23E08" w:rsidRDefault="00776C38" w:rsidP="006E1A37">
            <w:pPr>
              <w:jc w:val="center"/>
              <w:rPr>
                <w:rFonts w:cs="Arial"/>
                <w:sz w:val="20"/>
                <w:lang w:eastAsia="en-AU"/>
              </w:rPr>
            </w:pPr>
          </w:p>
        </w:tc>
      </w:tr>
      <w:tr w:rsidR="00D23E08" w:rsidRPr="00D23E08" w14:paraId="52FFC82F" w14:textId="4D15F52A" w:rsidTr="4C5A5993">
        <w:trPr>
          <w:cantSplit/>
        </w:trPr>
        <w:tc>
          <w:tcPr>
            <w:tcW w:w="15375" w:type="dxa"/>
            <w:gridSpan w:val="10"/>
            <w:shd w:val="clear" w:color="auto" w:fill="E2EFD9"/>
          </w:tcPr>
          <w:p w14:paraId="5E6B19E2" w14:textId="6B300603" w:rsidR="00D23E08" w:rsidRPr="00D23E08" w:rsidRDefault="00D23E08" w:rsidP="006E1A37">
            <w:pPr>
              <w:rPr>
                <w:rFonts w:cs="Arial"/>
                <w:sz w:val="20"/>
                <w:lang w:eastAsia="en-AU"/>
              </w:rPr>
            </w:pPr>
            <w:proofErr w:type="spellStart"/>
            <w:r w:rsidRPr="00D23E08">
              <w:rPr>
                <w:rFonts w:cs="Arial"/>
                <w:sz w:val="20"/>
                <w:lang w:eastAsia="en-AU"/>
              </w:rPr>
              <w:t>ethinylestradiol</w:t>
            </w:r>
            <w:proofErr w:type="spellEnd"/>
            <w:r w:rsidRPr="00D23E08">
              <w:rPr>
                <w:rFonts w:cs="Arial"/>
                <w:sz w:val="20"/>
                <w:lang w:eastAsia="en-AU"/>
              </w:rPr>
              <w:t xml:space="preserve"> 20 + </w:t>
            </w:r>
            <w:proofErr w:type="spellStart"/>
            <w:r w:rsidRPr="00D23E08">
              <w:rPr>
                <w:rFonts w:cs="Arial"/>
                <w:sz w:val="20"/>
                <w:lang w:eastAsia="en-AU"/>
              </w:rPr>
              <w:t>drospirenone</w:t>
            </w:r>
            <w:proofErr w:type="spellEnd"/>
            <w:r w:rsidRPr="00D23E08">
              <w:rPr>
                <w:rFonts w:cs="Arial"/>
                <w:sz w:val="20"/>
                <w:lang w:eastAsia="en-AU"/>
              </w:rPr>
              <w:t xml:space="preserve"> 3000</w:t>
            </w:r>
          </w:p>
        </w:tc>
      </w:tr>
      <w:tr w:rsidR="000F2F71" w:rsidRPr="00D23E08" w14:paraId="6CBDEE45" w14:textId="4DCCD3D5" w:rsidTr="4C5A5993">
        <w:trPr>
          <w:cantSplit/>
        </w:trPr>
        <w:tc>
          <w:tcPr>
            <w:tcW w:w="3114" w:type="dxa"/>
          </w:tcPr>
          <w:p w14:paraId="39AFA557" w14:textId="77777777" w:rsidR="00776C38" w:rsidRPr="00D23E08" w:rsidRDefault="00776C38" w:rsidP="006E1A37">
            <w:pPr>
              <w:rPr>
                <w:rFonts w:cs="Arial"/>
                <w:sz w:val="20"/>
                <w:lang w:eastAsia="en-AU"/>
              </w:rPr>
            </w:pPr>
            <w:r w:rsidRPr="006E09A0">
              <w:rPr>
                <w:rFonts w:cs="Arial"/>
                <w:sz w:val="20"/>
                <w:lang w:eastAsia="en-AU"/>
              </w:rPr>
              <w:t>Yaz</w:t>
            </w:r>
          </w:p>
        </w:tc>
        <w:tc>
          <w:tcPr>
            <w:tcW w:w="6096" w:type="dxa"/>
            <w:gridSpan w:val="4"/>
          </w:tcPr>
          <w:p w14:paraId="2266D486" w14:textId="77777777" w:rsidR="00776C38" w:rsidRPr="00D23E08" w:rsidRDefault="00776C38" w:rsidP="006E1A37">
            <w:pPr>
              <w:jc w:val="center"/>
              <w:rPr>
                <w:rFonts w:cs="Arial"/>
                <w:sz w:val="20"/>
                <w:lang w:eastAsia="en-AU"/>
              </w:rPr>
            </w:pPr>
            <w:r w:rsidRPr="00D23E08">
              <w:rPr>
                <w:rFonts w:cs="Arial"/>
                <w:sz w:val="20"/>
                <w:lang w:eastAsia="en-AU"/>
              </w:rPr>
              <w:t>Price set by pharmacy</w:t>
            </w:r>
          </w:p>
        </w:tc>
        <w:tc>
          <w:tcPr>
            <w:tcW w:w="6165" w:type="dxa"/>
            <w:gridSpan w:val="5"/>
            <w:shd w:val="clear" w:color="auto" w:fill="D9D9D9" w:themeFill="background1" w:themeFillShade="D9"/>
          </w:tcPr>
          <w:p w14:paraId="45E77F53" w14:textId="0201D958" w:rsidR="00776C38" w:rsidRPr="00D23E08" w:rsidRDefault="00776C38" w:rsidP="006E1A37">
            <w:pPr>
              <w:jc w:val="center"/>
              <w:rPr>
                <w:rFonts w:cs="Arial"/>
                <w:sz w:val="20"/>
                <w:lang w:eastAsia="en-AU"/>
              </w:rPr>
            </w:pPr>
            <w:r w:rsidRPr="00D23E08">
              <w:rPr>
                <w:rFonts w:cs="Arial"/>
                <w:sz w:val="20"/>
                <w:lang w:eastAsia="en-AU"/>
              </w:rPr>
              <w:t>Not Applicable</w:t>
            </w:r>
          </w:p>
        </w:tc>
      </w:tr>
      <w:tr w:rsidR="00D23E08" w:rsidRPr="00D23E08" w14:paraId="13A27537" w14:textId="5D0C7109" w:rsidTr="4C5A5993">
        <w:trPr>
          <w:cantSplit/>
        </w:trPr>
        <w:tc>
          <w:tcPr>
            <w:tcW w:w="15375" w:type="dxa"/>
            <w:gridSpan w:val="10"/>
            <w:shd w:val="clear" w:color="auto" w:fill="E2EFD9"/>
          </w:tcPr>
          <w:p w14:paraId="415956F6" w14:textId="59EEB80D" w:rsidR="00D23E08" w:rsidRPr="00D23E08" w:rsidRDefault="00D23E08" w:rsidP="006E1A37">
            <w:pPr>
              <w:rPr>
                <w:rFonts w:cs="Arial"/>
                <w:sz w:val="20"/>
                <w:lang w:eastAsia="en-AU"/>
              </w:rPr>
            </w:pPr>
            <w:proofErr w:type="spellStart"/>
            <w:r w:rsidRPr="00D23E08">
              <w:rPr>
                <w:rFonts w:cs="Arial"/>
                <w:sz w:val="20"/>
                <w:lang w:eastAsia="en-AU"/>
              </w:rPr>
              <w:t>estradiol</w:t>
            </w:r>
            <w:proofErr w:type="spellEnd"/>
            <w:r w:rsidRPr="00D23E08">
              <w:rPr>
                <w:rFonts w:cs="Arial"/>
                <w:sz w:val="20"/>
                <w:lang w:eastAsia="en-AU"/>
              </w:rPr>
              <w:t xml:space="preserve"> 1500 + </w:t>
            </w:r>
            <w:proofErr w:type="spellStart"/>
            <w:r w:rsidRPr="00D23E08">
              <w:rPr>
                <w:rFonts w:cs="Arial"/>
                <w:sz w:val="20"/>
                <w:lang w:eastAsia="en-AU"/>
              </w:rPr>
              <w:t>nomegestrol</w:t>
            </w:r>
            <w:proofErr w:type="spellEnd"/>
            <w:r w:rsidRPr="00D23E08">
              <w:rPr>
                <w:rFonts w:cs="Arial"/>
                <w:sz w:val="20"/>
                <w:lang w:eastAsia="en-AU"/>
              </w:rPr>
              <w:t xml:space="preserve"> 2500</w:t>
            </w:r>
          </w:p>
        </w:tc>
      </w:tr>
      <w:tr w:rsidR="000F2F71" w:rsidRPr="00D23E08" w14:paraId="1C964D4A" w14:textId="1B69FC67" w:rsidTr="4C5A5993">
        <w:trPr>
          <w:cantSplit/>
        </w:trPr>
        <w:tc>
          <w:tcPr>
            <w:tcW w:w="3114" w:type="dxa"/>
          </w:tcPr>
          <w:p w14:paraId="5A777D52" w14:textId="77777777" w:rsidR="00776C38" w:rsidRPr="00D23E08" w:rsidRDefault="00776C38" w:rsidP="006E1A37">
            <w:pPr>
              <w:rPr>
                <w:rFonts w:cs="Arial"/>
                <w:sz w:val="20"/>
                <w:lang w:eastAsia="en-AU"/>
              </w:rPr>
            </w:pPr>
            <w:r w:rsidRPr="006E09A0">
              <w:rPr>
                <w:rFonts w:cs="Arial"/>
                <w:sz w:val="20"/>
                <w:lang w:eastAsia="en-AU"/>
              </w:rPr>
              <w:t>Zoely</w:t>
            </w:r>
          </w:p>
        </w:tc>
        <w:tc>
          <w:tcPr>
            <w:tcW w:w="6096" w:type="dxa"/>
            <w:gridSpan w:val="4"/>
          </w:tcPr>
          <w:p w14:paraId="350F916D" w14:textId="77777777" w:rsidR="00776C38" w:rsidRPr="00D23E08" w:rsidRDefault="00776C38" w:rsidP="006E1A37">
            <w:pPr>
              <w:jc w:val="center"/>
              <w:rPr>
                <w:rFonts w:cs="Arial"/>
                <w:sz w:val="20"/>
                <w:lang w:eastAsia="en-AU"/>
              </w:rPr>
            </w:pPr>
            <w:r w:rsidRPr="00D23E08">
              <w:rPr>
                <w:rFonts w:cs="Arial"/>
                <w:sz w:val="20"/>
                <w:lang w:eastAsia="en-AU"/>
              </w:rPr>
              <w:t>Price set by pharmacy</w:t>
            </w:r>
          </w:p>
        </w:tc>
        <w:tc>
          <w:tcPr>
            <w:tcW w:w="6165" w:type="dxa"/>
            <w:gridSpan w:val="5"/>
            <w:shd w:val="clear" w:color="auto" w:fill="D9D9D9" w:themeFill="background1" w:themeFillShade="D9"/>
          </w:tcPr>
          <w:p w14:paraId="4C04B783" w14:textId="2842A9C4" w:rsidR="00776C38" w:rsidRPr="00D23E08" w:rsidRDefault="00776C38" w:rsidP="006E1A37">
            <w:pPr>
              <w:jc w:val="center"/>
              <w:rPr>
                <w:rFonts w:cs="Arial"/>
                <w:sz w:val="20"/>
                <w:lang w:eastAsia="en-AU"/>
              </w:rPr>
            </w:pPr>
            <w:r w:rsidRPr="00D23E08">
              <w:rPr>
                <w:rFonts w:cs="Arial"/>
                <w:sz w:val="20"/>
                <w:lang w:eastAsia="en-AU"/>
              </w:rPr>
              <w:t>Not Applicable</w:t>
            </w:r>
          </w:p>
        </w:tc>
      </w:tr>
      <w:tr w:rsidR="00D23E08" w:rsidRPr="00D23E08" w14:paraId="5870BCC1" w14:textId="6C00E9FD" w:rsidTr="4C5A5993">
        <w:trPr>
          <w:cantSplit/>
        </w:trPr>
        <w:tc>
          <w:tcPr>
            <w:tcW w:w="15375" w:type="dxa"/>
            <w:gridSpan w:val="10"/>
          </w:tcPr>
          <w:p w14:paraId="7A1D8119" w14:textId="42AD600E" w:rsidR="00D23E08" w:rsidRPr="00D23E08" w:rsidRDefault="00D23E08" w:rsidP="006E1A37">
            <w:pPr>
              <w:jc w:val="center"/>
              <w:rPr>
                <w:rFonts w:cs="Arial"/>
                <w:b/>
                <w:bCs/>
                <w:sz w:val="20"/>
                <w:lang w:eastAsia="en-AU"/>
              </w:rPr>
            </w:pPr>
            <w:r w:rsidRPr="00D23E08">
              <w:rPr>
                <w:rFonts w:cs="Arial"/>
                <w:b/>
                <w:bCs/>
                <w:sz w:val="20"/>
                <w:lang w:eastAsia="en-AU"/>
              </w:rPr>
              <w:t>Monophasic oral formulations: standard-dose estrogen</w:t>
            </w:r>
          </w:p>
        </w:tc>
      </w:tr>
      <w:tr w:rsidR="00D23E08" w:rsidRPr="00D23E08" w14:paraId="1D6F9DDB" w14:textId="58EE9564" w:rsidTr="4C5A5993">
        <w:trPr>
          <w:cantSplit/>
        </w:trPr>
        <w:tc>
          <w:tcPr>
            <w:tcW w:w="15375" w:type="dxa"/>
            <w:gridSpan w:val="10"/>
            <w:shd w:val="clear" w:color="auto" w:fill="E2EFD9"/>
          </w:tcPr>
          <w:p w14:paraId="53E5FA2A" w14:textId="60B23F36" w:rsidR="00D23E08" w:rsidRPr="00D23E08" w:rsidRDefault="00D23E08" w:rsidP="006E1A37">
            <w:pPr>
              <w:rPr>
                <w:rFonts w:cs="Arial"/>
                <w:sz w:val="20"/>
                <w:lang w:eastAsia="en-AU"/>
              </w:rPr>
            </w:pPr>
            <w:proofErr w:type="spellStart"/>
            <w:r w:rsidRPr="00D23E08">
              <w:rPr>
                <w:rFonts w:cs="Arial"/>
                <w:sz w:val="20"/>
                <w:lang w:eastAsia="en-AU"/>
              </w:rPr>
              <w:t>ethinylestradiol</w:t>
            </w:r>
            <w:proofErr w:type="spellEnd"/>
            <w:r w:rsidRPr="00D23E08">
              <w:rPr>
                <w:rFonts w:cs="Arial"/>
                <w:sz w:val="20"/>
                <w:lang w:eastAsia="en-AU"/>
              </w:rPr>
              <w:t xml:space="preserve"> 30 + levonorgestrel 150</w:t>
            </w:r>
          </w:p>
        </w:tc>
      </w:tr>
      <w:tr w:rsidR="005E0538" w:rsidRPr="00D23E08" w14:paraId="29331FD1" w14:textId="38BAF91F" w:rsidTr="4C5A5993">
        <w:trPr>
          <w:cantSplit/>
        </w:trPr>
        <w:tc>
          <w:tcPr>
            <w:tcW w:w="3114" w:type="dxa"/>
          </w:tcPr>
          <w:p w14:paraId="5E07A0C4" w14:textId="77777777" w:rsidR="00776C38" w:rsidRPr="00D23E08" w:rsidRDefault="00776C38" w:rsidP="006E1A37">
            <w:pPr>
              <w:rPr>
                <w:rFonts w:cs="Arial"/>
                <w:sz w:val="20"/>
                <w:lang w:eastAsia="en-AU"/>
              </w:rPr>
            </w:pPr>
            <w:r w:rsidRPr="00D23E08">
              <w:rPr>
                <w:rFonts w:cs="Arial"/>
                <w:sz w:val="20"/>
                <w:lang w:eastAsia="en-AU"/>
              </w:rPr>
              <w:t>Eleanor 150/30 ED</w:t>
            </w:r>
          </w:p>
        </w:tc>
        <w:tc>
          <w:tcPr>
            <w:tcW w:w="1277" w:type="dxa"/>
          </w:tcPr>
          <w:p w14:paraId="65AF609C" w14:textId="707BB1EF" w:rsidR="00776C38" w:rsidRPr="00D23E08" w:rsidRDefault="00776C38" w:rsidP="006E1A37">
            <w:pPr>
              <w:jc w:val="center"/>
              <w:rPr>
                <w:rFonts w:cs="Arial"/>
                <w:sz w:val="20"/>
                <w:lang w:eastAsia="en-AU"/>
              </w:rPr>
            </w:pPr>
            <w:r w:rsidRPr="00D23E08">
              <w:rPr>
                <w:rFonts w:cs="Arial"/>
                <w:sz w:val="20"/>
                <w:lang w:eastAsia="en-AU"/>
              </w:rPr>
              <w:t>$</w:t>
            </w:r>
            <w:r w:rsidR="00526C4F">
              <w:rPr>
                <w:rFonts w:cs="Arial"/>
                <w:sz w:val="20"/>
                <w:lang w:eastAsia="en-AU"/>
              </w:rPr>
              <w:t xml:space="preserve">22.77 </w:t>
            </w:r>
          </w:p>
        </w:tc>
        <w:tc>
          <w:tcPr>
            <w:tcW w:w="991" w:type="dxa"/>
          </w:tcPr>
          <w:p w14:paraId="141A1F9C" w14:textId="46386C77" w:rsidR="00776C38" w:rsidRPr="00D23E08" w:rsidRDefault="00776C38" w:rsidP="006E1A37">
            <w:pPr>
              <w:jc w:val="center"/>
              <w:rPr>
                <w:rFonts w:cs="Arial"/>
                <w:sz w:val="20"/>
                <w:lang w:eastAsia="en-AU"/>
              </w:rPr>
            </w:pPr>
            <w:r w:rsidRPr="00D23E08">
              <w:rPr>
                <w:rFonts w:cs="Arial"/>
                <w:sz w:val="20"/>
                <w:lang w:eastAsia="en-AU"/>
              </w:rPr>
              <w:t>$</w:t>
            </w:r>
            <w:r w:rsidR="00DA1ADA">
              <w:rPr>
                <w:rFonts w:cs="Arial"/>
                <w:sz w:val="20"/>
                <w:lang w:eastAsia="en-AU"/>
              </w:rPr>
              <w:t>7.70</w:t>
            </w:r>
          </w:p>
        </w:tc>
        <w:tc>
          <w:tcPr>
            <w:tcW w:w="1274" w:type="dxa"/>
          </w:tcPr>
          <w:p w14:paraId="493B5C78" w14:textId="77777777" w:rsidR="00776C38" w:rsidRPr="00D23E08" w:rsidRDefault="00776C38" w:rsidP="006E1A37">
            <w:pPr>
              <w:jc w:val="center"/>
              <w:rPr>
                <w:rFonts w:cs="Arial"/>
                <w:sz w:val="20"/>
                <w:lang w:eastAsia="en-AU"/>
              </w:rPr>
            </w:pPr>
            <w:r w:rsidRPr="00D23E08">
              <w:rPr>
                <w:rFonts w:cs="Arial"/>
                <w:sz w:val="20"/>
                <w:lang w:eastAsia="en-AU"/>
              </w:rPr>
              <w:t>$0.00</w:t>
            </w:r>
          </w:p>
        </w:tc>
        <w:tc>
          <w:tcPr>
            <w:tcW w:w="2554" w:type="dxa"/>
            <w:vMerge w:val="restart"/>
          </w:tcPr>
          <w:p w14:paraId="19F79961" w14:textId="504F2ED3" w:rsidR="00776C38" w:rsidRPr="00D23E08" w:rsidRDefault="00776C38" w:rsidP="004A6102">
            <w:pPr>
              <w:jc w:val="center"/>
              <w:rPr>
                <w:rFonts w:cs="Arial"/>
                <w:sz w:val="20"/>
                <w:lang w:eastAsia="en-AU"/>
              </w:rPr>
            </w:pPr>
            <w:r w:rsidRPr="00D23E08">
              <w:rPr>
                <w:rFonts w:cs="Arial"/>
                <w:sz w:val="20"/>
                <w:lang w:eastAsia="en-AU"/>
              </w:rPr>
              <w:t>Price set by pharmacy</w:t>
            </w:r>
          </w:p>
          <w:p w14:paraId="0557354C" w14:textId="3D687708" w:rsidR="00776C38" w:rsidRPr="00D23E08" w:rsidRDefault="00776C38" w:rsidP="006E1A37">
            <w:pPr>
              <w:jc w:val="center"/>
              <w:rPr>
                <w:rFonts w:cs="Arial"/>
                <w:sz w:val="20"/>
                <w:lang w:eastAsia="en-AU"/>
              </w:rPr>
            </w:pPr>
          </w:p>
        </w:tc>
        <w:tc>
          <w:tcPr>
            <w:tcW w:w="1133" w:type="dxa"/>
            <w:vMerge w:val="restart"/>
            <w:shd w:val="clear" w:color="auto" w:fill="D9D9D9" w:themeFill="background1" w:themeFillShade="D9"/>
          </w:tcPr>
          <w:p w14:paraId="7DA465F2" w14:textId="77777777" w:rsidR="00776C38" w:rsidRPr="00D23E08" w:rsidRDefault="00776C38" w:rsidP="006E1A37">
            <w:pPr>
              <w:jc w:val="center"/>
              <w:rPr>
                <w:rFonts w:cs="Arial"/>
                <w:sz w:val="20"/>
                <w:lang w:eastAsia="en-AU"/>
              </w:rPr>
            </w:pPr>
            <w:r w:rsidRPr="00D23E08">
              <w:rPr>
                <w:rFonts w:cs="Arial"/>
                <w:sz w:val="20"/>
                <w:lang w:eastAsia="en-AU"/>
              </w:rPr>
              <w:t>$0.00</w:t>
            </w:r>
          </w:p>
        </w:tc>
        <w:tc>
          <w:tcPr>
            <w:tcW w:w="991" w:type="dxa"/>
            <w:vMerge w:val="restart"/>
            <w:shd w:val="clear" w:color="auto" w:fill="D9D9D9" w:themeFill="background1" w:themeFillShade="D9"/>
          </w:tcPr>
          <w:p w14:paraId="26E7DDBE" w14:textId="6D279DE0" w:rsidR="00776C38" w:rsidRPr="00D23E08" w:rsidRDefault="00776C38" w:rsidP="006E1A37">
            <w:pPr>
              <w:jc w:val="center"/>
              <w:rPr>
                <w:rFonts w:cs="Arial"/>
                <w:sz w:val="20"/>
                <w:lang w:eastAsia="en-AU"/>
              </w:rPr>
            </w:pPr>
            <w:r w:rsidRPr="00D23E08">
              <w:rPr>
                <w:rFonts w:cs="Arial"/>
                <w:sz w:val="20"/>
                <w:lang w:eastAsia="en-AU"/>
              </w:rPr>
              <w:t>$</w:t>
            </w:r>
            <w:r w:rsidR="00CE52DB">
              <w:rPr>
                <w:rFonts w:cs="Arial"/>
                <w:sz w:val="20"/>
                <w:lang w:eastAsia="en-AU"/>
              </w:rPr>
              <w:t xml:space="preserve">11.06 </w:t>
            </w:r>
          </w:p>
        </w:tc>
        <w:tc>
          <w:tcPr>
            <w:tcW w:w="1419" w:type="dxa"/>
            <w:vMerge w:val="restart"/>
            <w:shd w:val="clear" w:color="auto" w:fill="D9D9D9" w:themeFill="background1" w:themeFillShade="D9"/>
          </w:tcPr>
          <w:p w14:paraId="283279FF" w14:textId="23E09004" w:rsidR="00776C38" w:rsidRPr="00D23E08" w:rsidRDefault="00776C38" w:rsidP="006E1A37">
            <w:pPr>
              <w:jc w:val="center"/>
              <w:rPr>
                <w:rFonts w:cs="Arial"/>
                <w:sz w:val="20"/>
                <w:lang w:eastAsia="en-AU"/>
              </w:rPr>
            </w:pPr>
            <w:r w:rsidRPr="00D23E08">
              <w:rPr>
                <w:rFonts w:cs="Arial"/>
                <w:sz w:val="20"/>
                <w:lang w:eastAsia="en-AU"/>
              </w:rPr>
              <w:t>$</w:t>
            </w:r>
            <w:r w:rsidR="00CE52DB">
              <w:rPr>
                <w:rFonts w:cs="Arial"/>
                <w:sz w:val="20"/>
                <w:lang w:eastAsia="en-AU"/>
              </w:rPr>
              <w:t xml:space="preserve">18.76 </w:t>
            </w:r>
          </w:p>
        </w:tc>
        <w:tc>
          <w:tcPr>
            <w:tcW w:w="1422" w:type="dxa"/>
            <w:vMerge w:val="restart"/>
            <w:shd w:val="clear" w:color="auto" w:fill="D9D9D9" w:themeFill="background1" w:themeFillShade="D9"/>
          </w:tcPr>
          <w:p w14:paraId="337EF96A" w14:textId="277E3C2B" w:rsidR="00776C38" w:rsidRPr="00D23E08" w:rsidRDefault="00776C38" w:rsidP="006E1A37">
            <w:pPr>
              <w:jc w:val="center"/>
              <w:rPr>
                <w:rFonts w:cs="Arial"/>
                <w:sz w:val="20"/>
                <w:lang w:eastAsia="en-AU"/>
              </w:rPr>
            </w:pPr>
            <w:r w:rsidRPr="00D23E08">
              <w:rPr>
                <w:rFonts w:cs="Arial"/>
                <w:sz w:val="20"/>
                <w:lang w:eastAsia="en-AU"/>
              </w:rPr>
              <w:t>Not Applicable</w:t>
            </w:r>
          </w:p>
        </w:tc>
        <w:tc>
          <w:tcPr>
            <w:tcW w:w="1200" w:type="dxa"/>
            <w:vMerge w:val="restart"/>
            <w:shd w:val="clear" w:color="auto" w:fill="D9D9D9" w:themeFill="background1" w:themeFillShade="D9"/>
          </w:tcPr>
          <w:p w14:paraId="77F3E842" w14:textId="7901A3D2" w:rsidR="00776C38" w:rsidRPr="00D23E08" w:rsidRDefault="00776C38" w:rsidP="006E1A37">
            <w:pPr>
              <w:jc w:val="center"/>
              <w:rPr>
                <w:rFonts w:cs="Arial"/>
                <w:sz w:val="20"/>
                <w:lang w:eastAsia="en-AU"/>
              </w:rPr>
            </w:pPr>
            <w:r w:rsidRPr="00D23E08">
              <w:rPr>
                <w:rFonts w:cs="Arial"/>
                <w:sz w:val="20"/>
                <w:lang w:eastAsia="en-AU"/>
              </w:rPr>
              <w:t>$</w:t>
            </w:r>
            <w:r w:rsidR="00CE52DB">
              <w:rPr>
                <w:rFonts w:cs="Arial"/>
                <w:sz w:val="20"/>
                <w:lang w:eastAsia="en-AU"/>
              </w:rPr>
              <w:t xml:space="preserve">18.76 </w:t>
            </w:r>
          </w:p>
        </w:tc>
      </w:tr>
      <w:tr w:rsidR="005E0538" w:rsidRPr="00D23E08" w14:paraId="4069C22E" w14:textId="63222F8C" w:rsidTr="4C5A5993">
        <w:trPr>
          <w:cantSplit/>
        </w:trPr>
        <w:tc>
          <w:tcPr>
            <w:tcW w:w="3114" w:type="dxa"/>
          </w:tcPr>
          <w:p w14:paraId="29585345" w14:textId="77777777" w:rsidR="00776C38" w:rsidRPr="00D23E08" w:rsidRDefault="00776C38" w:rsidP="006E1A37">
            <w:pPr>
              <w:rPr>
                <w:rFonts w:cs="Arial"/>
                <w:sz w:val="20"/>
                <w:lang w:eastAsia="en-AU"/>
              </w:rPr>
            </w:pPr>
            <w:r w:rsidRPr="00D23E08">
              <w:rPr>
                <w:rFonts w:cs="Arial"/>
                <w:sz w:val="20"/>
                <w:lang w:eastAsia="en-AU"/>
              </w:rPr>
              <w:t>Evelyn 150/30 ED</w:t>
            </w:r>
          </w:p>
        </w:tc>
        <w:tc>
          <w:tcPr>
            <w:tcW w:w="1277" w:type="dxa"/>
          </w:tcPr>
          <w:p w14:paraId="3C7F3657" w14:textId="4EF69C3C" w:rsidR="00776C38" w:rsidRPr="00D23E08" w:rsidRDefault="00776C38" w:rsidP="006E1A37">
            <w:pPr>
              <w:jc w:val="center"/>
              <w:rPr>
                <w:rFonts w:cs="Arial"/>
                <w:sz w:val="20"/>
                <w:lang w:eastAsia="en-AU"/>
              </w:rPr>
            </w:pPr>
            <w:r w:rsidRPr="00D23E08">
              <w:rPr>
                <w:rFonts w:cs="Arial"/>
                <w:sz w:val="20"/>
                <w:lang w:eastAsia="en-AU"/>
              </w:rPr>
              <w:t>$</w:t>
            </w:r>
            <w:r w:rsidR="00B7165C">
              <w:rPr>
                <w:rFonts w:cs="Arial"/>
                <w:sz w:val="20"/>
                <w:lang w:eastAsia="en-AU"/>
              </w:rPr>
              <w:t xml:space="preserve">22.77 </w:t>
            </w:r>
          </w:p>
        </w:tc>
        <w:tc>
          <w:tcPr>
            <w:tcW w:w="991" w:type="dxa"/>
          </w:tcPr>
          <w:p w14:paraId="77546AE3" w14:textId="26990C30" w:rsidR="00776C38" w:rsidRPr="00D23E08" w:rsidRDefault="00776C38" w:rsidP="006E1A37">
            <w:pPr>
              <w:jc w:val="center"/>
              <w:rPr>
                <w:rFonts w:cs="Arial"/>
                <w:sz w:val="20"/>
                <w:lang w:eastAsia="en-AU"/>
              </w:rPr>
            </w:pPr>
            <w:r w:rsidRPr="00D23E08">
              <w:rPr>
                <w:rFonts w:cs="Arial"/>
                <w:sz w:val="20"/>
                <w:lang w:eastAsia="en-AU"/>
              </w:rPr>
              <w:t>$</w:t>
            </w:r>
            <w:r w:rsidR="00DA1ADA" w:rsidRPr="00DA1ADA">
              <w:rPr>
                <w:rFonts w:cs="Arial"/>
                <w:sz w:val="20"/>
                <w:lang w:eastAsia="en-AU"/>
              </w:rPr>
              <w:t>7.70</w:t>
            </w:r>
          </w:p>
        </w:tc>
        <w:tc>
          <w:tcPr>
            <w:tcW w:w="1274" w:type="dxa"/>
          </w:tcPr>
          <w:p w14:paraId="7C958B02" w14:textId="77777777" w:rsidR="00776C38" w:rsidRPr="00D23E08" w:rsidRDefault="00776C38" w:rsidP="006E1A37">
            <w:pPr>
              <w:jc w:val="center"/>
              <w:rPr>
                <w:rFonts w:cs="Arial"/>
                <w:sz w:val="20"/>
                <w:lang w:eastAsia="en-AU"/>
              </w:rPr>
            </w:pPr>
            <w:r w:rsidRPr="00D23E08">
              <w:rPr>
                <w:rFonts w:cs="Arial"/>
                <w:sz w:val="20"/>
                <w:lang w:eastAsia="en-AU"/>
              </w:rPr>
              <w:t>$0.00</w:t>
            </w:r>
          </w:p>
        </w:tc>
        <w:tc>
          <w:tcPr>
            <w:tcW w:w="2554" w:type="dxa"/>
            <w:vMerge/>
          </w:tcPr>
          <w:p w14:paraId="1002D85F" w14:textId="50BBBA14" w:rsidR="00776C38" w:rsidRPr="00D23E08" w:rsidRDefault="00776C38" w:rsidP="006E1A37">
            <w:pPr>
              <w:jc w:val="center"/>
              <w:rPr>
                <w:rFonts w:cs="Arial"/>
                <w:sz w:val="20"/>
                <w:lang w:eastAsia="en-AU"/>
              </w:rPr>
            </w:pPr>
          </w:p>
        </w:tc>
        <w:tc>
          <w:tcPr>
            <w:tcW w:w="1133" w:type="dxa"/>
            <w:vMerge/>
          </w:tcPr>
          <w:p w14:paraId="583365BD" w14:textId="77777777" w:rsidR="00776C38" w:rsidRPr="00D23E08" w:rsidRDefault="00776C38" w:rsidP="006E1A37">
            <w:pPr>
              <w:jc w:val="center"/>
              <w:rPr>
                <w:rFonts w:cs="Arial"/>
                <w:sz w:val="20"/>
                <w:lang w:eastAsia="en-AU"/>
              </w:rPr>
            </w:pPr>
          </w:p>
        </w:tc>
        <w:tc>
          <w:tcPr>
            <w:tcW w:w="991" w:type="dxa"/>
            <w:vMerge/>
          </w:tcPr>
          <w:p w14:paraId="46D2EA76" w14:textId="77777777" w:rsidR="00776C38" w:rsidRPr="00D23E08" w:rsidRDefault="00776C38" w:rsidP="006E1A37">
            <w:pPr>
              <w:jc w:val="center"/>
              <w:rPr>
                <w:rFonts w:cs="Arial"/>
                <w:sz w:val="20"/>
                <w:lang w:eastAsia="en-AU"/>
              </w:rPr>
            </w:pPr>
          </w:p>
        </w:tc>
        <w:tc>
          <w:tcPr>
            <w:tcW w:w="1419" w:type="dxa"/>
            <w:vMerge/>
          </w:tcPr>
          <w:p w14:paraId="247992CD" w14:textId="77777777" w:rsidR="00776C38" w:rsidRPr="00D23E08" w:rsidRDefault="00776C38" w:rsidP="006E1A37">
            <w:pPr>
              <w:jc w:val="center"/>
              <w:rPr>
                <w:rFonts w:cs="Arial"/>
                <w:sz w:val="20"/>
                <w:lang w:eastAsia="en-AU"/>
              </w:rPr>
            </w:pPr>
          </w:p>
        </w:tc>
        <w:tc>
          <w:tcPr>
            <w:tcW w:w="1422" w:type="dxa"/>
            <w:vMerge/>
          </w:tcPr>
          <w:p w14:paraId="67018575" w14:textId="37F81711" w:rsidR="00776C38" w:rsidRPr="00D23E08" w:rsidRDefault="00776C38" w:rsidP="006E1A37">
            <w:pPr>
              <w:jc w:val="center"/>
              <w:rPr>
                <w:rFonts w:cs="Arial"/>
                <w:sz w:val="20"/>
                <w:lang w:eastAsia="en-AU"/>
              </w:rPr>
            </w:pPr>
          </w:p>
        </w:tc>
        <w:tc>
          <w:tcPr>
            <w:tcW w:w="1200" w:type="dxa"/>
            <w:vMerge/>
          </w:tcPr>
          <w:p w14:paraId="31870C90" w14:textId="77777777" w:rsidR="00776C38" w:rsidRPr="00D23E08" w:rsidRDefault="00776C38" w:rsidP="006E1A37">
            <w:pPr>
              <w:jc w:val="center"/>
              <w:rPr>
                <w:rFonts w:cs="Arial"/>
                <w:sz w:val="20"/>
                <w:lang w:eastAsia="en-AU"/>
              </w:rPr>
            </w:pPr>
          </w:p>
        </w:tc>
      </w:tr>
      <w:tr w:rsidR="005E0538" w:rsidRPr="00D23E08" w14:paraId="53313925" w14:textId="24F9D013" w:rsidTr="4C5A5993">
        <w:trPr>
          <w:cantSplit/>
        </w:trPr>
        <w:tc>
          <w:tcPr>
            <w:tcW w:w="3114" w:type="dxa"/>
          </w:tcPr>
          <w:p w14:paraId="344B2F09" w14:textId="77777777" w:rsidR="00776C38" w:rsidRPr="00D23E08" w:rsidRDefault="00776C38" w:rsidP="006E1A37">
            <w:pPr>
              <w:rPr>
                <w:rFonts w:cs="Arial"/>
                <w:sz w:val="20"/>
                <w:lang w:eastAsia="en-AU"/>
              </w:rPr>
            </w:pPr>
            <w:r w:rsidRPr="00D23E08">
              <w:rPr>
                <w:rFonts w:cs="Arial"/>
                <w:sz w:val="20"/>
                <w:lang w:eastAsia="en-AU"/>
              </w:rPr>
              <w:t>Femme-Tab ED 30/150</w:t>
            </w:r>
          </w:p>
        </w:tc>
        <w:tc>
          <w:tcPr>
            <w:tcW w:w="1277" w:type="dxa"/>
          </w:tcPr>
          <w:p w14:paraId="43583B52" w14:textId="65D487D4" w:rsidR="00776C38" w:rsidRPr="00D23E08" w:rsidRDefault="00776C38" w:rsidP="006E1A37">
            <w:pPr>
              <w:jc w:val="center"/>
              <w:rPr>
                <w:rFonts w:cs="Arial"/>
                <w:sz w:val="20"/>
                <w:lang w:eastAsia="en-AU"/>
              </w:rPr>
            </w:pPr>
            <w:r w:rsidRPr="00D23E08">
              <w:rPr>
                <w:rFonts w:cs="Arial"/>
                <w:sz w:val="20"/>
                <w:lang w:eastAsia="en-AU"/>
              </w:rPr>
              <w:t>$</w:t>
            </w:r>
            <w:r w:rsidR="00B7165C">
              <w:rPr>
                <w:rFonts w:cs="Arial"/>
                <w:sz w:val="20"/>
                <w:lang w:eastAsia="en-AU"/>
              </w:rPr>
              <w:t xml:space="preserve">22.77 </w:t>
            </w:r>
          </w:p>
        </w:tc>
        <w:tc>
          <w:tcPr>
            <w:tcW w:w="991" w:type="dxa"/>
          </w:tcPr>
          <w:p w14:paraId="2AE88478" w14:textId="28D759AF" w:rsidR="00776C38" w:rsidRPr="00D23E08" w:rsidRDefault="00776C38" w:rsidP="006E1A37">
            <w:pPr>
              <w:jc w:val="center"/>
              <w:rPr>
                <w:rFonts w:cs="Arial"/>
                <w:sz w:val="20"/>
                <w:lang w:eastAsia="en-AU"/>
              </w:rPr>
            </w:pPr>
            <w:r w:rsidRPr="00D23E08">
              <w:rPr>
                <w:rFonts w:cs="Arial"/>
                <w:sz w:val="20"/>
                <w:lang w:eastAsia="en-AU"/>
              </w:rPr>
              <w:t>$</w:t>
            </w:r>
            <w:r w:rsidR="00DA1ADA" w:rsidRPr="00DA1ADA">
              <w:rPr>
                <w:rFonts w:cs="Arial"/>
                <w:sz w:val="20"/>
                <w:lang w:eastAsia="en-AU"/>
              </w:rPr>
              <w:t>7.70</w:t>
            </w:r>
          </w:p>
        </w:tc>
        <w:tc>
          <w:tcPr>
            <w:tcW w:w="1274" w:type="dxa"/>
          </w:tcPr>
          <w:p w14:paraId="352EB49B" w14:textId="77777777" w:rsidR="00776C38" w:rsidRPr="00D23E08" w:rsidRDefault="00776C38" w:rsidP="006E1A37">
            <w:pPr>
              <w:jc w:val="center"/>
              <w:rPr>
                <w:rFonts w:cs="Arial"/>
                <w:sz w:val="20"/>
                <w:lang w:eastAsia="en-AU"/>
              </w:rPr>
            </w:pPr>
            <w:r w:rsidRPr="00D23E08">
              <w:rPr>
                <w:rFonts w:cs="Arial"/>
                <w:sz w:val="20"/>
                <w:lang w:eastAsia="en-AU"/>
              </w:rPr>
              <w:t>$0.00</w:t>
            </w:r>
          </w:p>
        </w:tc>
        <w:tc>
          <w:tcPr>
            <w:tcW w:w="2554" w:type="dxa"/>
            <w:vMerge/>
          </w:tcPr>
          <w:p w14:paraId="5BD35CF3" w14:textId="38DCB6DE" w:rsidR="00776C38" w:rsidRPr="00D23E08" w:rsidRDefault="00776C38" w:rsidP="006E1A37">
            <w:pPr>
              <w:jc w:val="center"/>
              <w:rPr>
                <w:rFonts w:cs="Arial"/>
                <w:sz w:val="20"/>
                <w:lang w:eastAsia="en-AU"/>
              </w:rPr>
            </w:pPr>
          </w:p>
        </w:tc>
        <w:tc>
          <w:tcPr>
            <w:tcW w:w="1133" w:type="dxa"/>
            <w:vMerge/>
          </w:tcPr>
          <w:p w14:paraId="56A1AA6C" w14:textId="77777777" w:rsidR="00776C38" w:rsidRPr="00D23E08" w:rsidRDefault="00776C38" w:rsidP="006E1A37">
            <w:pPr>
              <w:jc w:val="center"/>
              <w:rPr>
                <w:rFonts w:cs="Arial"/>
                <w:sz w:val="20"/>
                <w:lang w:eastAsia="en-AU"/>
              </w:rPr>
            </w:pPr>
          </w:p>
        </w:tc>
        <w:tc>
          <w:tcPr>
            <w:tcW w:w="991" w:type="dxa"/>
            <w:vMerge/>
          </w:tcPr>
          <w:p w14:paraId="1313CA67" w14:textId="77777777" w:rsidR="00776C38" w:rsidRPr="00D23E08" w:rsidRDefault="00776C38" w:rsidP="006E1A37">
            <w:pPr>
              <w:jc w:val="center"/>
              <w:rPr>
                <w:rFonts w:cs="Arial"/>
                <w:sz w:val="20"/>
                <w:lang w:eastAsia="en-AU"/>
              </w:rPr>
            </w:pPr>
          </w:p>
        </w:tc>
        <w:tc>
          <w:tcPr>
            <w:tcW w:w="1419" w:type="dxa"/>
            <w:vMerge/>
          </w:tcPr>
          <w:p w14:paraId="79488ABC" w14:textId="77777777" w:rsidR="00776C38" w:rsidRPr="00D23E08" w:rsidRDefault="00776C38" w:rsidP="006E1A37">
            <w:pPr>
              <w:jc w:val="center"/>
              <w:rPr>
                <w:rFonts w:cs="Arial"/>
                <w:sz w:val="20"/>
                <w:lang w:eastAsia="en-AU"/>
              </w:rPr>
            </w:pPr>
          </w:p>
        </w:tc>
        <w:tc>
          <w:tcPr>
            <w:tcW w:w="1422" w:type="dxa"/>
            <w:vMerge/>
          </w:tcPr>
          <w:p w14:paraId="6EFF4CC6" w14:textId="7118B96A" w:rsidR="00776C38" w:rsidRPr="00D23E08" w:rsidRDefault="00776C38" w:rsidP="006E1A37">
            <w:pPr>
              <w:jc w:val="center"/>
              <w:rPr>
                <w:rFonts w:cs="Arial"/>
                <w:sz w:val="20"/>
                <w:lang w:eastAsia="en-AU"/>
              </w:rPr>
            </w:pPr>
          </w:p>
        </w:tc>
        <w:tc>
          <w:tcPr>
            <w:tcW w:w="1200" w:type="dxa"/>
            <w:vMerge/>
          </w:tcPr>
          <w:p w14:paraId="1EB021A0" w14:textId="77777777" w:rsidR="00776C38" w:rsidRPr="00D23E08" w:rsidRDefault="00776C38" w:rsidP="006E1A37">
            <w:pPr>
              <w:jc w:val="center"/>
              <w:rPr>
                <w:rFonts w:cs="Arial"/>
                <w:sz w:val="20"/>
                <w:lang w:eastAsia="en-AU"/>
              </w:rPr>
            </w:pPr>
          </w:p>
        </w:tc>
      </w:tr>
      <w:tr w:rsidR="00897702" w:rsidRPr="00D23E08" w14:paraId="520930EE" w14:textId="77777777" w:rsidTr="4C5A5993">
        <w:trPr>
          <w:cantSplit/>
        </w:trPr>
        <w:tc>
          <w:tcPr>
            <w:tcW w:w="3114" w:type="dxa"/>
          </w:tcPr>
          <w:p w14:paraId="7DFC8B36" w14:textId="47FF3568" w:rsidR="00897702" w:rsidRPr="00D23E08" w:rsidRDefault="00C365B6" w:rsidP="006E1A37">
            <w:pPr>
              <w:rPr>
                <w:rFonts w:cs="Arial"/>
                <w:sz w:val="20"/>
                <w:lang w:eastAsia="en-AU"/>
              </w:rPr>
            </w:pPr>
            <w:proofErr w:type="spellStart"/>
            <w:r w:rsidRPr="0012307E">
              <w:rPr>
                <w:rFonts w:cs="Arial"/>
                <w:sz w:val="20"/>
                <w:lang w:eastAsia="en-AU"/>
              </w:rPr>
              <w:t>Leveth</w:t>
            </w:r>
            <w:proofErr w:type="spellEnd"/>
            <w:r w:rsidRPr="0012307E">
              <w:rPr>
                <w:rFonts w:cs="Arial"/>
                <w:sz w:val="20"/>
                <w:lang w:eastAsia="en-AU"/>
              </w:rPr>
              <w:t xml:space="preserve"> 150/30 ED</w:t>
            </w:r>
          </w:p>
        </w:tc>
        <w:tc>
          <w:tcPr>
            <w:tcW w:w="1277" w:type="dxa"/>
          </w:tcPr>
          <w:p w14:paraId="5C75958B" w14:textId="1F0EFCAE" w:rsidR="00897702" w:rsidRPr="00D23E08" w:rsidRDefault="00C365B6" w:rsidP="006E1A37">
            <w:pPr>
              <w:jc w:val="center"/>
              <w:rPr>
                <w:rFonts w:cs="Arial"/>
                <w:sz w:val="20"/>
                <w:lang w:eastAsia="en-AU"/>
              </w:rPr>
            </w:pPr>
            <w:r w:rsidRPr="00D23E08">
              <w:rPr>
                <w:rFonts w:cs="Arial"/>
                <w:sz w:val="20"/>
                <w:lang w:eastAsia="en-AU"/>
              </w:rPr>
              <w:t>$</w:t>
            </w:r>
            <w:r>
              <w:rPr>
                <w:rFonts w:cs="Arial"/>
                <w:sz w:val="20"/>
                <w:lang w:eastAsia="en-AU"/>
              </w:rPr>
              <w:t>22.77</w:t>
            </w:r>
          </w:p>
        </w:tc>
        <w:tc>
          <w:tcPr>
            <w:tcW w:w="991" w:type="dxa"/>
          </w:tcPr>
          <w:p w14:paraId="25F6EA50" w14:textId="0C7651B4" w:rsidR="00897702" w:rsidRPr="00D23E08" w:rsidRDefault="00C365B6" w:rsidP="006E1A37">
            <w:pPr>
              <w:jc w:val="center"/>
              <w:rPr>
                <w:rFonts w:cs="Arial"/>
                <w:sz w:val="20"/>
                <w:lang w:eastAsia="en-AU"/>
              </w:rPr>
            </w:pPr>
            <w:r w:rsidRPr="00D23E08">
              <w:rPr>
                <w:rFonts w:cs="Arial"/>
                <w:sz w:val="20"/>
                <w:lang w:eastAsia="en-AU"/>
              </w:rPr>
              <w:t>$</w:t>
            </w:r>
            <w:r w:rsidRPr="00DA1ADA">
              <w:rPr>
                <w:rFonts w:cs="Arial"/>
                <w:sz w:val="20"/>
                <w:lang w:eastAsia="en-AU"/>
              </w:rPr>
              <w:t>7.70</w:t>
            </w:r>
          </w:p>
        </w:tc>
        <w:tc>
          <w:tcPr>
            <w:tcW w:w="1274" w:type="dxa"/>
          </w:tcPr>
          <w:p w14:paraId="0C87B95C" w14:textId="1F63401D" w:rsidR="00897702" w:rsidRPr="00D23E08" w:rsidRDefault="00C365B6" w:rsidP="006E1A37">
            <w:pPr>
              <w:jc w:val="center"/>
              <w:rPr>
                <w:rFonts w:cs="Arial"/>
                <w:sz w:val="20"/>
                <w:lang w:eastAsia="en-AU"/>
              </w:rPr>
            </w:pPr>
            <w:r w:rsidRPr="00D23E08">
              <w:rPr>
                <w:rFonts w:cs="Arial"/>
                <w:sz w:val="20"/>
                <w:lang w:eastAsia="en-AU"/>
              </w:rPr>
              <w:t>$</w:t>
            </w:r>
            <w:r>
              <w:rPr>
                <w:rFonts w:cs="Arial"/>
                <w:sz w:val="20"/>
                <w:lang w:eastAsia="en-AU"/>
              </w:rPr>
              <w:t>0.00</w:t>
            </w:r>
          </w:p>
        </w:tc>
        <w:tc>
          <w:tcPr>
            <w:tcW w:w="2554" w:type="dxa"/>
            <w:vMerge/>
          </w:tcPr>
          <w:p w14:paraId="4DDEBE09" w14:textId="77777777" w:rsidR="00897702" w:rsidRPr="00D23E08" w:rsidRDefault="00897702" w:rsidP="006E1A37">
            <w:pPr>
              <w:jc w:val="center"/>
              <w:rPr>
                <w:rFonts w:cs="Arial"/>
                <w:sz w:val="20"/>
                <w:lang w:eastAsia="en-AU"/>
              </w:rPr>
            </w:pPr>
          </w:p>
        </w:tc>
        <w:tc>
          <w:tcPr>
            <w:tcW w:w="1133" w:type="dxa"/>
            <w:vMerge/>
          </w:tcPr>
          <w:p w14:paraId="752D4146" w14:textId="77777777" w:rsidR="00897702" w:rsidRPr="00D23E08" w:rsidRDefault="00897702" w:rsidP="006E1A37">
            <w:pPr>
              <w:jc w:val="center"/>
              <w:rPr>
                <w:rFonts w:cs="Arial"/>
                <w:sz w:val="20"/>
                <w:lang w:eastAsia="en-AU"/>
              </w:rPr>
            </w:pPr>
          </w:p>
        </w:tc>
        <w:tc>
          <w:tcPr>
            <w:tcW w:w="991" w:type="dxa"/>
            <w:vMerge/>
          </w:tcPr>
          <w:p w14:paraId="642E0ABF" w14:textId="77777777" w:rsidR="00897702" w:rsidRPr="00D23E08" w:rsidRDefault="00897702" w:rsidP="006E1A37">
            <w:pPr>
              <w:jc w:val="center"/>
              <w:rPr>
                <w:rFonts w:cs="Arial"/>
                <w:sz w:val="20"/>
                <w:lang w:eastAsia="en-AU"/>
              </w:rPr>
            </w:pPr>
          </w:p>
        </w:tc>
        <w:tc>
          <w:tcPr>
            <w:tcW w:w="1419" w:type="dxa"/>
            <w:vMerge/>
          </w:tcPr>
          <w:p w14:paraId="555F2604" w14:textId="77777777" w:rsidR="00897702" w:rsidRPr="00D23E08" w:rsidRDefault="00897702" w:rsidP="006E1A37">
            <w:pPr>
              <w:jc w:val="center"/>
              <w:rPr>
                <w:rFonts w:cs="Arial"/>
                <w:sz w:val="20"/>
                <w:lang w:eastAsia="en-AU"/>
              </w:rPr>
            </w:pPr>
          </w:p>
        </w:tc>
        <w:tc>
          <w:tcPr>
            <w:tcW w:w="1422" w:type="dxa"/>
            <w:vMerge/>
          </w:tcPr>
          <w:p w14:paraId="3E423F1F" w14:textId="77777777" w:rsidR="00897702" w:rsidRPr="00D23E08" w:rsidRDefault="00897702" w:rsidP="006E1A37">
            <w:pPr>
              <w:jc w:val="center"/>
              <w:rPr>
                <w:rFonts w:cs="Arial"/>
                <w:sz w:val="20"/>
                <w:lang w:eastAsia="en-AU"/>
              </w:rPr>
            </w:pPr>
          </w:p>
        </w:tc>
        <w:tc>
          <w:tcPr>
            <w:tcW w:w="1200" w:type="dxa"/>
            <w:vMerge/>
          </w:tcPr>
          <w:p w14:paraId="0E7C4FAC" w14:textId="77777777" w:rsidR="00897702" w:rsidRPr="00D23E08" w:rsidRDefault="00897702" w:rsidP="006E1A37">
            <w:pPr>
              <w:jc w:val="center"/>
              <w:rPr>
                <w:rFonts w:cs="Arial"/>
                <w:sz w:val="20"/>
                <w:lang w:eastAsia="en-AU"/>
              </w:rPr>
            </w:pPr>
          </w:p>
        </w:tc>
      </w:tr>
      <w:tr w:rsidR="005E0538" w:rsidRPr="00D23E08" w14:paraId="6FE14165" w14:textId="6606BDDB" w:rsidTr="4C5A5993">
        <w:trPr>
          <w:cantSplit/>
        </w:trPr>
        <w:tc>
          <w:tcPr>
            <w:tcW w:w="3114" w:type="dxa"/>
          </w:tcPr>
          <w:p w14:paraId="226A2BF7" w14:textId="77777777" w:rsidR="00776C38" w:rsidRPr="00D23E08" w:rsidRDefault="00776C38" w:rsidP="006E1A37">
            <w:pPr>
              <w:rPr>
                <w:rFonts w:cs="Arial"/>
                <w:sz w:val="20"/>
                <w:lang w:eastAsia="en-AU"/>
              </w:rPr>
            </w:pPr>
            <w:proofErr w:type="spellStart"/>
            <w:r w:rsidRPr="00D23E08">
              <w:rPr>
                <w:rFonts w:cs="Arial"/>
                <w:sz w:val="20"/>
                <w:lang w:eastAsia="en-AU"/>
              </w:rPr>
              <w:t>Lenest</w:t>
            </w:r>
            <w:proofErr w:type="spellEnd"/>
            <w:r w:rsidRPr="00D23E08">
              <w:rPr>
                <w:rFonts w:cs="Arial"/>
                <w:sz w:val="20"/>
                <w:lang w:eastAsia="en-AU"/>
              </w:rPr>
              <w:t xml:space="preserve"> 30 ED</w:t>
            </w:r>
          </w:p>
        </w:tc>
        <w:tc>
          <w:tcPr>
            <w:tcW w:w="1277" w:type="dxa"/>
          </w:tcPr>
          <w:p w14:paraId="5E256F4E" w14:textId="256BCEA5" w:rsidR="00776C38" w:rsidRPr="00D23E08" w:rsidRDefault="00776C38" w:rsidP="006E1A37">
            <w:pPr>
              <w:jc w:val="center"/>
              <w:rPr>
                <w:rFonts w:cs="Arial"/>
                <w:sz w:val="20"/>
                <w:lang w:eastAsia="en-AU"/>
              </w:rPr>
            </w:pPr>
            <w:r w:rsidRPr="00D23E08">
              <w:rPr>
                <w:rFonts w:cs="Arial"/>
                <w:sz w:val="20"/>
                <w:lang w:eastAsia="en-AU"/>
              </w:rPr>
              <w:t>$</w:t>
            </w:r>
            <w:r w:rsidR="00B7165C">
              <w:rPr>
                <w:rFonts w:cs="Arial"/>
                <w:sz w:val="20"/>
                <w:lang w:eastAsia="en-AU"/>
              </w:rPr>
              <w:t xml:space="preserve">22.77 </w:t>
            </w:r>
          </w:p>
        </w:tc>
        <w:tc>
          <w:tcPr>
            <w:tcW w:w="991" w:type="dxa"/>
          </w:tcPr>
          <w:p w14:paraId="5D2BF59A" w14:textId="398BA073" w:rsidR="00776C38" w:rsidRPr="00D23E08" w:rsidRDefault="00776C38" w:rsidP="006E1A37">
            <w:pPr>
              <w:jc w:val="center"/>
              <w:rPr>
                <w:rFonts w:cs="Arial"/>
                <w:sz w:val="20"/>
                <w:lang w:eastAsia="en-AU"/>
              </w:rPr>
            </w:pPr>
            <w:r w:rsidRPr="00D23E08">
              <w:rPr>
                <w:rFonts w:cs="Arial"/>
                <w:sz w:val="20"/>
                <w:lang w:eastAsia="en-AU"/>
              </w:rPr>
              <w:t>$</w:t>
            </w:r>
            <w:r w:rsidR="00DA1ADA" w:rsidRPr="00DA1ADA">
              <w:rPr>
                <w:rFonts w:cs="Arial"/>
                <w:sz w:val="20"/>
                <w:lang w:eastAsia="en-AU"/>
              </w:rPr>
              <w:t>7.70</w:t>
            </w:r>
          </w:p>
        </w:tc>
        <w:tc>
          <w:tcPr>
            <w:tcW w:w="1274" w:type="dxa"/>
          </w:tcPr>
          <w:p w14:paraId="7A79EEDB" w14:textId="77777777" w:rsidR="00776C38" w:rsidRPr="00D23E08" w:rsidRDefault="00776C38" w:rsidP="006E1A37">
            <w:pPr>
              <w:jc w:val="center"/>
              <w:rPr>
                <w:rFonts w:cs="Arial"/>
                <w:sz w:val="20"/>
                <w:lang w:eastAsia="en-AU"/>
              </w:rPr>
            </w:pPr>
            <w:r w:rsidRPr="00D23E08">
              <w:rPr>
                <w:rFonts w:cs="Arial"/>
                <w:sz w:val="20"/>
                <w:lang w:eastAsia="en-AU"/>
              </w:rPr>
              <w:t>$0.00</w:t>
            </w:r>
          </w:p>
        </w:tc>
        <w:tc>
          <w:tcPr>
            <w:tcW w:w="2554" w:type="dxa"/>
            <w:vMerge/>
          </w:tcPr>
          <w:p w14:paraId="32CD4690" w14:textId="34265656" w:rsidR="00776C38" w:rsidRPr="00D23E08" w:rsidRDefault="00776C38" w:rsidP="006E1A37">
            <w:pPr>
              <w:jc w:val="center"/>
              <w:rPr>
                <w:rFonts w:cs="Arial"/>
                <w:sz w:val="20"/>
                <w:lang w:eastAsia="en-AU"/>
              </w:rPr>
            </w:pPr>
          </w:p>
        </w:tc>
        <w:tc>
          <w:tcPr>
            <w:tcW w:w="1133" w:type="dxa"/>
            <w:vMerge/>
          </w:tcPr>
          <w:p w14:paraId="0818D7A9" w14:textId="77777777" w:rsidR="00776C38" w:rsidRPr="00D23E08" w:rsidRDefault="00776C38" w:rsidP="006E1A37">
            <w:pPr>
              <w:jc w:val="center"/>
              <w:rPr>
                <w:rFonts w:cs="Arial"/>
                <w:sz w:val="20"/>
                <w:lang w:eastAsia="en-AU"/>
              </w:rPr>
            </w:pPr>
          </w:p>
        </w:tc>
        <w:tc>
          <w:tcPr>
            <w:tcW w:w="991" w:type="dxa"/>
            <w:vMerge/>
          </w:tcPr>
          <w:p w14:paraId="3C161D9A" w14:textId="77777777" w:rsidR="00776C38" w:rsidRPr="00D23E08" w:rsidRDefault="00776C38" w:rsidP="006E1A37">
            <w:pPr>
              <w:jc w:val="center"/>
              <w:rPr>
                <w:rFonts w:cs="Arial"/>
                <w:sz w:val="20"/>
                <w:lang w:eastAsia="en-AU"/>
              </w:rPr>
            </w:pPr>
          </w:p>
        </w:tc>
        <w:tc>
          <w:tcPr>
            <w:tcW w:w="1419" w:type="dxa"/>
            <w:vMerge/>
          </w:tcPr>
          <w:p w14:paraId="377A610E" w14:textId="77777777" w:rsidR="00776C38" w:rsidRPr="00D23E08" w:rsidRDefault="00776C38" w:rsidP="006E1A37">
            <w:pPr>
              <w:jc w:val="center"/>
              <w:rPr>
                <w:rFonts w:cs="Arial"/>
                <w:sz w:val="20"/>
                <w:lang w:eastAsia="en-AU"/>
              </w:rPr>
            </w:pPr>
          </w:p>
        </w:tc>
        <w:tc>
          <w:tcPr>
            <w:tcW w:w="1422" w:type="dxa"/>
            <w:vMerge/>
          </w:tcPr>
          <w:p w14:paraId="6CEA3432" w14:textId="75C7DCE7" w:rsidR="00776C38" w:rsidRPr="00D23E08" w:rsidRDefault="00776C38" w:rsidP="006E1A37">
            <w:pPr>
              <w:jc w:val="center"/>
              <w:rPr>
                <w:rFonts w:cs="Arial"/>
                <w:sz w:val="20"/>
                <w:lang w:eastAsia="en-AU"/>
              </w:rPr>
            </w:pPr>
          </w:p>
        </w:tc>
        <w:tc>
          <w:tcPr>
            <w:tcW w:w="1200" w:type="dxa"/>
            <w:vMerge/>
          </w:tcPr>
          <w:p w14:paraId="2BAE6662" w14:textId="77777777" w:rsidR="00776C38" w:rsidRPr="00D23E08" w:rsidRDefault="00776C38" w:rsidP="006E1A37">
            <w:pPr>
              <w:jc w:val="center"/>
              <w:rPr>
                <w:rFonts w:cs="Arial"/>
                <w:sz w:val="20"/>
                <w:lang w:eastAsia="en-AU"/>
              </w:rPr>
            </w:pPr>
          </w:p>
        </w:tc>
      </w:tr>
      <w:tr w:rsidR="005E0538" w:rsidRPr="00D23E08" w14:paraId="02C868E6" w14:textId="5C9A7FB0" w:rsidTr="4C5A5993">
        <w:trPr>
          <w:cantSplit/>
        </w:trPr>
        <w:tc>
          <w:tcPr>
            <w:tcW w:w="3114" w:type="dxa"/>
          </w:tcPr>
          <w:p w14:paraId="2F96BACD" w14:textId="77777777" w:rsidR="00776C38" w:rsidRPr="00D23E08" w:rsidRDefault="00776C38" w:rsidP="006E1A37">
            <w:pPr>
              <w:rPr>
                <w:rFonts w:cs="Arial"/>
                <w:sz w:val="20"/>
                <w:lang w:eastAsia="en-AU"/>
              </w:rPr>
            </w:pPr>
            <w:proofErr w:type="spellStart"/>
            <w:r w:rsidRPr="00D23E08">
              <w:rPr>
                <w:rFonts w:cs="Arial"/>
                <w:sz w:val="20"/>
                <w:lang w:eastAsia="en-AU"/>
              </w:rPr>
              <w:t>Levlen</w:t>
            </w:r>
            <w:proofErr w:type="spellEnd"/>
            <w:r w:rsidRPr="00D23E08">
              <w:rPr>
                <w:rFonts w:cs="Arial"/>
                <w:sz w:val="20"/>
                <w:lang w:eastAsia="en-AU"/>
              </w:rPr>
              <w:t xml:space="preserve"> ED*</w:t>
            </w:r>
          </w:p>
        </w:tc>
        <w:tc>
          <w:tcPr>
            <w:tcW w:w="1277" w:type="dxa"/>
          </w:tcPr>
          <w:p w14:paraId="44890EBB" w14:textId="3635B124" w:rsidR="00776C38" w:rsidRPr="00D23E08" w:rsidRDefault="00776C38" w:rsidP="006E1A37">
            <w:pPr>
              <w:jc w:val="center"/>
              <w:rPr>
                <w:rFonts w:cs="Arial"/>
                <w:sz w:val="20"/>
                <w:lang w:eastAsia="en-AU"/>
              </w:rPr>
            </w:pPr>
            <w:r w:rsidRPr="00D23E08">
              <w:rPr>
                <w:rFonts w:cs="Arial"/>
                <w:sz w:val="20"/>
                <w:lang w:eastAsia="en-AU"/>
              </w:rPr>
              <w:t>$</w:t>
            </w:r>
            <w:r w:rsidR="009E6F63">
              <w:rPr>
                <w:rFonts w:cs="Arial"/>
                <w:sz w:val="20"/>
                <w:lang w:eastAsia="en-AU"/>
              </w:rPr>
              <w:t xml:space="preserve">28.43 </w:t>
            </w:r>
          </w:p>
        </w:tc>
        <w:tc>
          <w:tcPr>
            <w:tcW w:w="991" w:type="dxa"/>
          </w:tcPr>
          <w:p w14:paraId="590707FB" w14:textId="1A80F773" w:rsidR="00776C38" w:rsidRPr="00D23E08" w:rsidRDefault="00776C38" w:rsidP="006E1A37">
            <w:pPr>
              <w:jc w:val="center"/>
              <w:rPr>
                <w:rFonts w:cs="Arial"/>
                <w:sz w:val="20"/>
                <w:lang w:eastAsia="en-AU"/>
              </w:rPr>
            </w:pPr>
            <w:r w:rsidRPr="00D23E08">
              <w:rPr>
                <w:rFonts w:cs="Arial"/>
                <w:sz w:val="20"/>
                <w:lang w:eastAsia="en-AU"/>
              </w:rPr>
              <w:t>$</w:t>
            </w:r>
            <w:r w:rsidR="005A1028">
              <w:rPr>
                <w:rFonts w:cs="Arial"/>
                <w:sz w:val="20"/>
                <w:lang w:eastAsia="en-AU"/>
              </w:rPr>
              <w:t>13.36</w:t>
            </w:r>
          </w:p>
        </w:tc>
        <w:tc>
          <w:tcPr>
            <w:tcW w:w="1274" w:type="dxa"/>
          </w:tcPr>
          <w:p w14:paraId="7DC9FF2C" w14:textId="1ADE298D" w:rsidR="00776C38" w:rsidRPr="00D23E08" w:rsidRDefault="00776C38" w:rsidP="006E1A37">
            <w:pPr>
              <w:jc w:val="center"/>
              <w:rPr>
                <w:rFonts w:cs="Arial"/>
                <w:sz w:val="20"/>
                <w:lang w:eastAsia="en-AU"/>
              </w:rPr>
            </w:pPr>
            <w:r w:rsidRPr="00D23E08">
              <w:rPr>
                <w:rFonts w:cs="Arial"/>
                <w:sz w:val="20"/>
                <w:lang w:eastAsia="en-AU"/>
              </w:rPr>
              <w:t>$</w:t>
            </w:r>
            <w:r w:rsidR="007954DA">
              <w:rPr>
                <w:rFonts w:cs="Arial"/>
                <w:sz w:val="20"/>
                <w:lang w:eastAsia="en-AU"/>
              </w:rPr>
              <w:t>5</w:t>
            </w:r>
            <w:r w:rsidRPr="00D23E08">
              <w:rPr>
                <w:rFonts w:cs="Arial"/>
                <w:sz w:val="20"/>
                <w:lang w:eastAsia="en-AU"/>
              </w:rPr>
              <w:t>.</w:t>
            </w:r>
            <w:r w:rsidR="007954DA">
              <w:rPr>
                <w:rFonts w:cs="Arial"/>
                <w:sz w:val="20"/>
                <w:lang w:eastAsia="en-AU"/>
              </w:rPr>
              <w:t>66</w:t>
            </w:r>
          </w:p>
        </w:tc>
        <w:tc>
          <w:tcPr>
            <w:tcW w:w="2554" w:type="dxa"/>
            <w:vMerge/>
          </w:tcPr>
          <w:p w14:paraId="494F36C4" w14:textId="6CFBB94A" w:rsidR="00776C38" w:rsidRPr="00D23E08" w:rsidRDefault="00776C38" w:rsidP="006E1A37">
            <w:pPr>
              <w:jc w:val="center"/>
              <w:rPr>
                <w:rFonts w:cs="Arial"/>
                <w:sz w:val="20"/>
                <w:lang w:eastAsia="en-AU"/>
              </w:rPr>
            </w:pPr>
          </w:p>
        </w:tc>
        <w:tc>
          <w:tcPr>
            <w:tcW w:w="1133" w:type="dxa"/>
            <w:vMerge/>
          </w:tcPr>
          <w:p w14:paraId="7EF4D9BC" w14:textId="77777777" w:rsidR="00776C38" w:rsidRPr="00D23E08" w:rsidRDefault="00776C38" w:rsidP="006E1A37">
            <w:pPr>
              <w:jc w:val="center"/>
              <w:rPr>
                <w:rFonts w:cs="Arial"/>
                <w:sz w:val="20"/>
                <w:lang w:eastAsia="en-AU"/>
              </w:rPr>
            </w:pPr>
          </w:p>
        </w:tc>
        <w:tc>
          <w:tcPr>
            <w:tcW w:w="991" w:type="dxa"/>
            <w:vMerge/>
          </w:tcPr>
          <w:p w14:paraId="12520E04" w14:textId="77777777" w:rsidR="00776C38" w:rsidRPr="00D23E08" w:rsidRDefault="00776C38" w:rsidP="006E1A37">
            <w:pPr>
              <w:jc w:val="center"/>
              <w:rPr>
                <w:rFonts w:cs="Arial"/>
                <w:sz w:val="20"/>
                <w:lang w:eastAsia="en-AU"/>
              </w:rPr>
            </w:pPr>
          </w:p>
        </w:tc>
        <w:tc>
          <w:tcPr>
            <w:tcW w:w="1419" w:type="dxa"/>
            <w:vMerge/>
          </w:tcPr>
          <w:p w14:paraId="70F067B9" w14:textId="77777777" w:rsidR="00776C38" w:rsidRPr="00D23E08" w:rsidRDefault="00776C38" w:rsidP="006E1A37">
            <w:pPr>
              <w:jc w:val="center"/>
              <w:rPr>
                <w:rFonts w:cs="Arial"/>
                <w:sz w:val="20"/>
                <w:lang w:eastAsia="en-AU"/>
              </w:rPr>
            </w:pPr>
          </w:p>
        </w:tc>
        <w:tc>
          <w:tcPr>
            <w:tcW w:w="1422" w:type="dxa"/>
            <w:vMerge/>
          </w:tcPr>
          <w:p w14:paraId="51C80DDB" w14:textId="449B71F5" w:rsidR="00776C38" w:rsidRPr="00D23E08" w:rsidRDefault="00776C38" w:rsidP="006E1A37">
            <w:pPr>
              <w:jc w:val="center"/>
              <w:rPr>
                <w:rFonts w:cs="Arial"/>
                <w:sz w:val="20"/>
                <w:lang w:eastAsia="en-AU"/>
              </w:rPr>
            </w:pPr>
          </w:p>
        </w:tc>
        <w:tc>
          <w:tcPr>
            <w:tcW w:w="1200" w:type="dxa"/>
            <w:vMerge/>
          </w:tcPr>
          <w:p w14:paraId="2E2164B8" w14:textId="77777777" w:rsidR="00776C38" w:rsidRPr="00D23E08" w:rsidRDefault="00776C38" w:rsidP="006E1A37">
            <w:pPr>
              <w:jc w:val="center"/>
              <w:rPr>
                <w:rFonts w:cs="Arial"/>
                <w:sz w:val="20"/>
                <w:lang w:eastAsia="en-AU"/>
              </w:rPr>
            </w:pPr>
          </w:p>
        </w:tc>
      </w:tr>
      <w:tr w:rsidR="005E0538" w:rsidRPr="00D23E08" w14:paraId="74413284" w14:textId="5221C241" w:rsidTr="4C5A5993">
        <w:trPr>
          <w:cantSplit/>
          <w:trHeight w:val="810"/>
        </w:trPr>
        <w:tc>
          <w:tcPr>
            <w:tcW w:w="3114" w:type="dxa"/>
          </w:tcPr>
          <w:p w14:paraId="0E243495" w14:textId="77777777" w:rsidR="003A7DA5" w:rsidRPr="00D23E08" w:rsidRDefault="00776C38" w:rsidP="006E1A37">
            <w:pPr>
              <w:rPr>
                <w:rFonts w:cs="Arial"/>
                <w:sz w:val="20"/>
                <w:lang w:eastAsia="en-AU"/>
              </w:rPr>
            </w:pPr>
            <w:proofErr w:type="spellStart"/>
            <w:r w:rsidRPr="00D23E08">
              <w:rPr>
                <w:rFonts w:cs="Arial"/>
                <w:sz w:val="20"/>
                <w:lang w:eastAsia="en-AU"/>
              </w:rPr>
              <w:lastRenderedPageBreak/>
              <w:t>Micronelle</w:t>
            </w:r>
            <w:proofErr w:type="spellEnd"/>
            <w:r w:rsidRPr="00D23E08">
              <w:rPr>
                <w:rFonts w:cs="Arial"/>
                <w:sz w:val="20"/>
                <w:lang w:eastAsia="en-AU"/>
              </w:rPr>
              <w:t xml:space="preserve"> 30 ED</w:t>
            </w:r>
          </w:p>
          <w:p w14:paraId="5D6CE6F7" w14:textId="7A57C581" w:rsidR="00776C38" w:rsidRPr="00D23E08" w:rsidRDefault="00776C38" w:rsidP="006E1A37">
            <w:pPr>
              <w:rPr>
                <w:rFonts w:cs="Arial"/>
                <w:sz w:val="20"/>
                <w:lang w:eastAsia="en-AU"/>
              </w:rPr>
            </w:pPr>
          </w:p>
        </w:tc>
        <w:tc>
          <w:tcPr>
            <w:tcW w:w="1277" w:type="dxa"/>
          </w:tcPr>
          <w:p w14:paraId="35E58067" w14:textId="44D97870" w:rsidR="00776C38" w:rsidRPr="00D23E08" w:rsidRDefault="00776C38" w:rsidP="006E1A37">
            <w:pPr>
              <w:jc w:val="center"/>
              <w:rPr>
                <w:rFonts w:cs="Arial"/>
                <w:sz w:val="20"/>
                <w:lang w:eastAsia="en-AU"/>
              </w:rPr>
            </w:pPr>
            <w:r w:rsidRPr="00D23E08">
              <w:rPr>
                <w:rFonts w:cs="Arial"/>
                <w:sz w:val="20"/>
                <w:lang w:eastAsia="en-AU"/>
              </w:rPr>
              <w:t>$</w:t>
            </w:r>
            <w:r w:rsidR="009E6F63">
              <w:rPr>
                <w:rFonts w:cs="Arial"/>
                <w:sz w:val="20"/>
                <w:lang w:eastAsia="en-AU"/>
              </w:rPr>
              <w:t xml:space="preserve">22.77 </w:t>
            </w:r>
          </w:p>
        </w:tc>
        <w:tc>
          <w:tcPr>
            <w:tcW w:w="991" w:type="dxa"/>
          </w:tcPr>
          <w:p w14:paraId="407BC4C3" w14:textId="2E487010" w:rsidR="00776C38" w:rsidRPr="00D23E08" w:rsidRDefault="00776C38" w:rsidP="006E1A37">
            <w:pPr>
              <w:jc w:val="center"/>
              <w:rPr>
                <w:rFonts w:cs="Arial"/>
                <w:sz w:val="20"/>
                <w:lang w:eastAsia="en-AU"/>
              </w:rPr>
            </w:pPr>
            <w:r w:rsidRPr="00D23E08">
              <w:rPr>
                <w:rFonts w:cs="Arial"/>
                <w:sz w:val="20"/>
                <w:lang w:eastAsia="en-AU"/>
              </w:rPr>
              <w:t>$</w:t>
            </w:r>
            <w:r w:rsidR="00DA1ADA" w:rsidRPr="00DA1ADA">
              <w:rPr>
                <w:rFonts w:cs="Arial"/>
                <w:sz w:val="20"/>
                <w:lang w:eastAsia="en-AU"/>
              </w:rPr>
              <w:t>7.70</w:t>
            </w:r>
          </w:p>
        </w:tc>
        <w:tc>
          <w:tcPr>
            <w:tcW w:w="1274" w:type="dxa"/>
          </w:tcPr>
          <w:p w14:paraId="67384268" w14:textId="77777777" w:rsidR="00776C38" w:rsidRPr="00D23E08" w:rsidRDefault="00776C38" w:rsidP="006E1A37">
            <w:pPr>
              <w:jc w:val="center"/>
              <w:rPr>
                <w:rFonts w:cs="Arial"/>
                <w:sz w:val="20"/>
                <w:lang w:eastAsia="en-AU"/>
              </w:rPr>
            </w:pPr>
            <w:r w:rsidRPr="00D23E08">
              <w:rPr>
                <w:rFonts w:cs="Arial"/>
                <w:sz w:val="20"/>
                <w:lang w:eastAsia="en-AU"/>
              </w:rPr>
              <w:t>$0.00</w:t>
            </w:r>
          </w:p>
        </w:tc>
        <w:tc>
          <w:tcPr>
            <w:tcW w:w="2554" w:type="dxa"/>
            <w:vMerge/>
          </w:tcPr>
          <w:p w14:paraId="74587A40" w14:textId="5B877E34" w:rsidR="00776C38" w:rsidRPr="00D23E08" w:rsidRDefault="00776C38" w:rsidP="006E1A37">
            <w:pPr>
              <w:jc w:val="center"/>
              <w:rPr>
                <w:rFonts w:cs="Arial"/>
                <w:sz w:val="20"/>
                <w:lang w:eastAsia="en-AU"/>
              </w:rPr>
            </w:pPr>
          </w:p>
        </w:tc>
        <w:tc>
          <w:tcPr>
            <w:tcW w:w="1133" w:type="dxa"/>
            <w:vMerge/>
          </w:tcPr>
          <w:p w14:paraId="0156EDBA" w14:textId="77777777" w:rsidR="00776C38" w:rsidRPr="00D23E08" w:rsidRDefault="00776C38" w:rsidP="006E1A37">
            <w:pPr>
              <w:jc w:val="center"/>
              <w:rPr>
                <w:rFonts w:cs="Arial"/>
                <w:sz w:val="20"/>
                <w:lang w:eastAsia="en-AU"/>
              </w:rPr>
            </w:pPr>
          </w:p>
        </w:tc>
        <w:tc>
          <w:tcPr>
            <w:tcW w:w="991" w:type="dxa"/>
            <w:vMerge/>
          </w:tcPr>
          <w:p w14:paraId="7EEAB170" w14:textId="77777777" w:rsidR="00776C38" w:rsidRPr="00D23E08" w:rsidRDefault="00776C38" w:rsidP="006E1A37">
            <w:pPr>
              <w:jc w:val="center"/>
              <w:rPr>
                <w:rFonts w:cs="Arial"/>
                <w:sz w:val="20"/>
                <w:lang w:eastAsia="en-AU"/>
              </w:rPr>
            </w:pPr>
          </w:p>
        </w:tc>
        <w:tc>
          <w:tcPr>
            <w:tcW w:w="1419" w:type="dxa"/>
            <w:vMerge/>
          </w:tcPr>
          <w:p w14:paraId="0CA610B9" w14:textId="77777777" w:rsidR="00776C38" w:rsidRPr="00D23E08" w:rsidRDefault="00776C38" w:rsidP="006E1A37">
            <w:pPr>
              <w:jc w:val="center"/>
              <w:rPr>
                <w:rFonts w:cs="Arial"/>
                <w:sz w:val="20"/>
                <w:lang w:eastAsia="en-AU"/>
              </w:rPr>
            </w:pPr>
          </w:p>
        </w:tc>
        <w:tc>
          <w:tcPr>
            <w:tcW w:w="1422" w:type="dxa"/>
            <w:vMerge/>
          </w:tcPr>
          <w:p w14:paraId="59DC51F6" w14:textId="0F19B7A0" w:rsidR="00776C38" w:rsidRPr="00D23E08" w:rsidRDefault="00776C38" w:rsidP="006E1A37">
            <w:pPr>
              <w:jc w:val="center"/>
              <w:rPr>
                <w:rFonts w:cs="Arial"/>
                <w:sz w:val="20"/>
                <w:lang w:eastAsia="en-AU"/>
              </w:rPr>
            </w:pPr>
          </w:p>
        </w:tc>
        <w:tc>
          <w:tcPr>
            <w:tcW w:w="1200" w:type="dxa"/>
            <w:vMerge/>
          </w:tcPr>
          <w:p w14:paraId="74262887" w14:textId="77777777" w:rsidR="00776C38" w:rsidRPr="00D23E08" w:rsidRDefault="00776C38" w:rsidP="006E1A37">
            <w:pPr>
              <w:jc w:val="center"/>
              <w:rPr>
                <w:rFonts w:cs="Arial"/>
                <w:sz w:val="20"/>
                <w:lang w:eastAsia="en-AU"/>
              </w:rPr>
            </w:pPr>
          </w:p>
        </w:tc>
      </w:tr>
      <w:tr w:rsidR="00B033ED" w:rsidRPr="00D23E08" w14:paraId="6F137A9C" w14:textId="77777777" w:rsidTr="4C5A5993">
        <w:trPr>
          <w:cantSplit/>
        </w:trPr>
        <w:tc>
          <w:tcPr>
            <w:tcW w:w="3114" w:type="dxa"/>
          </w:tcPr>
          <w:p w14:paraId="680BD058" w14:textId="48DB9E37" w:rsidR="00B033ED" w:rsidRPr="006E09A0" w:rsidRDefault="00800F74" w:rsidP="006E1A37">
            <w:pPr>
              <w:rPr>
                <w:rFonts w:cs="Arial"/>
                <w:sz w:val="20"/>
                <w:lang w:eastAsia="en-AU"/>
              </w:rPr>
            </w:pPr>
            <w:proofErr w:type="spellStart"/>
            <w:r w:rsidRPr="006E09A0">
              <w:rPr>
                <w:rFonts w:cs="Arial"/>
                <w:sz w:val="20"/>
                <w:lang w:eastAsia="en-AU"/>
              </w:rPr>
              <w:t>Monofeme</w:t>
            </w:r>
            <w:proofErr w:type="spellEnd"/>
          </w:p>
        </w:tc>
        <w:tc>
          <w:tcPr>
            <w:tcW w:w="6096" w:type="dxa"/>
            <w:gridSpan w:val="4"/>
            <w:vMerge w:val="restart"/>
          </w:tcPr>
          <w:p w14:paraId="03D06838" w14:textId="77777777" w:rsidR="003A7DA5" w:rsidRPr="00D23E08" w:rsidRDefault="00800F74" w:rsidP="006E1A37">
            <w:pPr>
              <w:jc w:val="center"/>
              <w:rPr>
                <w:rFonts w:cs="Arial"/>
                <w:sz w:val="20"/>
                <w:lang w:eastAsia="en-AU"/>
              </w:rPr>
            </w:pPr>
            <w:r>
              <w:rPr>
                <w:rFonts w:cs="Arial"/>
                <w:sz w:val="20"/>
                <w:lang w:eastAsia="en-AU"/>
              </w:rPr>
              <w:t>Price set by</w:t>
            </w:r>
            <w:r w:rsidR="003A7DA5" w:rsidRPr="00D23E08">
              <w:rPr>
                <w:rFonts w:cs="Arial"/>
                <w:sz w:val="20"/>
                <w:lang w:eastAsia="en-AU"/>
              </w:rPr>
              <w:t xml:space="preserve"> pharmacy</w:t>
            </w:r>
          </w:p>
          <w:p w14:paraId="2844AC2B" w14:textId="7B330190" w:rsidR="00B033ED" w:rsidRPr="00D23E08" w:rsidRDefault="00B033ED" w:rsidP="006E1A37">
            <w:pPr>
              <w:jc w:val="center"/>
              <w:rPr>
                <w:rFonts w:cs="Arial"/>
                <w:sz w:val="20"/>
                <w:lang w:eastAsia="en-AU"/>
              </w:rPr>
            </w:pPr>
          </w:p>
        </w:tc>
        <w:tc>
          <w:tcPr>
            <w:tcW w:w="6165" w:type="dxa"/>
            <w:gridSpan w:val="5"/>
            <w:vMerge w:val="restart"/>
            <w:shd w:val="clear" w:color="auto" w:fill="D9D9D9" w:themeFill="background1" w:themeFillShade="D9"/>
          </w:tcPr>
          <w:p w14:paraId="16A155CF" w14:textId="77777777" w:rsidR="003A7DA5" w:rsidRPr="00D23E08" w:rsidRDefault="003A7DA5" w:rsidP="006E1A37">
            <w:pPr>
              <w:jc w:val="center"/>
              <w:rPr>
                <w:rFonts w:cs="Arial"/>
                <w:sz w:val="20"/>
                <w:lang w:eastAsia="en-AU"/>
              </w:rPr>
            </w:pPr>
            <w:r w:rsidRPr="00D23E08">
              <w:rPr>
                <w:rFonts w:cs="Arial"/>
                <w:sz w:val="20"/>
                <w:lang w:eastAsia="en-AU"/>
              </w:rPr>
              <w:t>Not Applicable</w:t>
            </w:r>
          </w:p>
          <w:p w14:paraId="6D8DAC2F" w14:textId="5924E0AE" w:rsidR="00B033ED" w:rsidRPr="00D23E08" w:rsidRDefault="00B033ED" w:rsidP="006E1A37">
            <w:pPr>
              <w:jc w:val="center"/>
              <w:rPr>
                <w:rFonts w:cs="Arial"/>
                <w:sz w:val="20"/>
                <w:lang w:eastAsia="en-AU"/>
              </w:rPr>
            </w:pPr>
          </w:p>
        </w:tc>
      </w:tr>
      <w:tr w:rsidR="000F2F71" w:rsidRPr="00D23E08" w14:paraId="1317E998" w14:textId="23007123" w:rsidTr="4C5A5993">
        <w:trPr>
          <w:cantSplit/>
        </w:trPr>
        <w:tc>
          <w:tcPr>
            <w:tcW w:w="3114" w:type="dxa"/>
          </w:tcPr>
          <w:p w14:paraId="4EF7BD74" w14:textId="77777777" w:rsidR="00776C38" w:rsidRPr="006E09A0" w:rsidRDefault="00776C38" w:rsidP="006E1A37">
            <w:pPr>
              <w:rPr>
                <w:rFonts w:cs="Arial"/>
                <w:sz w:val="20"/>
                <w:lang w:eastAsia="en-AU"/>
              </w:rPr>
            </w:pPr>
            <w:proofErr w:type="spellStart"/>
            <w:r w:rsidRPr="006E09A0">
              <w:rPr>
                <w:rFonts w:cs="Arial"/>
                <w:sz w:val="20"/>
                <w:lang w:eastAsia="en-AU"/>
              </w:rPr>
              <w:t>Microgynon</w:t>
            </w:r>
            <w:proofErr w:type="spellEnd"/>
            <w:r w:rsidRPr="006E09A0">
              <w:rPr>
                <w:rFonts w:cs="Arial"/>
                <w:sz w:val="20"/>
                <w:lang w:eastAsia="en-AU"/>
              </w:rPr>
              <w:t xml:space="preserve"> 30 ED</w:t>
            </w:r>
          </w:p>
        </w:tc>
        <w:tc>
          <w:tcPr>
            <w:tcW w:w="6096" w:type="dxa"/>
            <w:gridSpan w:val="4"/>
            <w:vMerge/>
          </w:tcPr>
          <w:p w14:paraId="112BE8A8" w14:textId="57FD08B5" w:rsidR="00776C38" w:rsidRPr="00D23E08" w:rsidRDefault="00776C38" w:rsidP="006E1A37">
            <w:pPr>
              <w:jc w:val="center"/>
              <w:rPr>
                <w:rFonts w:cs="Arial"/>
                <w:sz w:val="20"/>
                <w:lang w:eastAsia="en-AU"/>
              </w:rPr>
            </w:pPr>
          </w:p>
        </w:tc>
        <w:tc>
          <w:tcPr>
            <w:tcW w:w="6165" w:type="dxa"/>
            <w:gridSpan w:val="5"/>
            <w:vMerge/>
          </w:tcPr>
          <w:p w14:paraId="63010BB4" w14:textId="1BED4D6A" w:rsidR="00776C38" w:rsidRPr="00D23E08" w:rsidRDefault="00776C38" w:rsidP="006E1A37">
            <w:pPr>
              <w:jc w:val="center"/>
              <w:rPr>
                <w:rFonts w:cs="Arial"/>
                <w:sz w:val="20"/>
                <w:lang w:eastAsia="en-AU"/>
              </w:rPr>
            </w:pPr>
          </w:p>
        </w:tc>
      </w:tr>
      <w:tr w:rsidR="000F2F71" w:rsidRPr="00D23E08" w14:paraId="74DA8029" w14:textId="54BBD16B" w:rsidTr="4C5A5993">
        <w:trPr>
          <w:cantSplit/>
        </w:trPr>
        <w:tc>
          <w:tcPr>
            <w:tcW w:w="3114" w:type="dxa"/>
          </w:tcPr>
          <w:p w14:paraId="5CB3843A" w14:textId="77777777" w:rsidR="00776C38" w:rsidRPr="006E09A0" w:rsidRDefault="00776C38" w:rsidP="006E1A37">
            <w:pPr>
              <w:rPr>
                <w:rFonts w:cs="Arial"/>
                <w:sz w:val="20"/>
                <w:lang w:eastAsia="en-AU"/>
              </w:rPr>
            </w:pPr>
            <w:proofErr w:type="spellStart"/>
            <w:r w:rsidRPr="006E09A0">
              <w:rPr>
                <w:rFonts w:cs="Arial"/>
                <w:sz w:val="20"/>
                <w:lang w:eastAsia="en-AU"/>
              </w:rPr>
              <w:t>Seasonique</w:t>
            </w:r>
            <w:proofErr w:type="spellEnd"/>
          </w:p>
        </w:tc>
        <w:tc>
          <w:tcPr>
            <w:tcW w:w="6096" w:type="dxa"/>
            <w:gridSpan w:val="4"/>
            <w:vMerge/>
          </w:tcPr>
          <w:p w14:paraId="6DE48A5F" w14:textId="67A295DE" w:rsidR="00776C38" w:rsidRPr="00D23E08" w:rsidRDefault="00776C38" w:rsidP="006E1A37">
            <w:pPr>
              <w:jc w:val="center"/>
              <w:rPr>
                <w:rFonts w:cs="Arial"/>
                <w:sz w:val="20"/>
                <w:lang w:eastAsia="en-AU"/>
              </w:rPr>
            </w:pPr>
          </w:p>
        </w:tc>
        <w:tc>
          <w:tcPr>
            <w:tcW w:w="6165" w:type="dxa"/>
            <w:gridSpan w:val="5"/>
            <w:vMerge/>
          </w:tcPr>
          <w:p w14:paraId="445DDB53" w14:textId="77777777" w:rsidR="00776C38" w:rsidRPr="00D23E08" w:rsidRDefault="00776C38" w:rsidP="006E1A37">
            <w:pPr>
              <w:jc w:val="center"/>
              <w:rPr>
                <w:rFonts w:cs="Arial"/>
                <w:sz w:val="20"/>
                <w:lang w:eastAsia="en-AU"/>
              </w:rPr>
            </w:pPr>
          </w:p>
        </w:tc>
      </w:tr>
      <w:tr w:rsidR="00776C38" w:rsidRPr="00D23E08" w14:paraId="54F9AB36" w14:textId="5FB3D6BE" w:rsidTr="4C5A5993">
        <w:trPr>
          <w:cantSplit/>
        </w:trPr>
        <w:tc>
          <w:tcPr>
            <w:tcW w:w="15375" w:type="dxa"/>
            <w:gridSpan w:val="10"/>
            <w:shd w:val="clear" w:color="auto" w:fill="E2EFD9"/>
          </w:tcPr>
          <w:p w14:paraId="11421DD4" w14:textId="20704F96" w:rsidR="00776C38" w:rsidRPr="00D23E08" w:rsidRDefault="00776C38" w:rsidP="006E1A37">
            <w:pPr>
              <w:rPr>
                <w:rFonts w:cs="Arial"/>
                <w:sz w:val="20"/>
                <w:lang w:eastAsia="en-AU"/>
              </w:rPr>
            </w:pPr>
            <w:proofErr w:type="spellStart"/>
            <w:r w:rsidRPr="00D23E08">
              <w:rPr>
                <w:rFonts w:cs="Arial"/>
                <w:sz w:val="20"/>
                <w:lang w:eastAsia="en-AU"/>
              </w:rPr>
              <w:t>ethinylestradiol</w:t>
            </w:r>
            <w:proofErr w:type="spellEnd"/>
            <w:r w:rsidRPr="00D23E08">
              <w:rPr>
                <w:rFonts w:cs="Arial"/>
                <w:sz w:val="20"/>
                <w:lang w:eastAsia="en-AU"/>
              </w:rPr>
              <w:t xml:space="preserve"> 30 + </w:t>
            </w:r>
            <w:proofErr w:type="spellStart"/>
            <w:r w:rsidRPr="00D23E08">
              <w:rPr>
                <w:rFonts w:cs="Arial"/>
                <w:sz w:val="20"/>
                <w:lang w:eastAsia="en-AU"/>
              </w:rPr>
              <w:t>desogestrel</w:t>
            </w:r>
            <w:proofErr w:type="spellEnd"/>
            <w:r w:rsidRPr="00D23E08">
              <w:rPr>
                <w:rFonts w:cs="Arial"/>
                <w:sz w:val="20"/>
                <w:lang w:eastAsia="en-AU"/>
              </w:rPr>
              <w:t xml:space="preserve"> 150</w:t>
            </w:r>
          </w:p>
        </w:tc>
      </w:tr>
      <w:tr w:rsidR="000F2F71" w:rsidRPr="00D23E08" w14:paraId="08C1AEAA" w14:textId="307F0996" w:rsidTr="4C5A5993">
        <w:trPr>
          <w:cantSplit/>
        </w:trPr>
        <w:tc>
          <w:tcPr>
            <w:tcW w:w="3114" w:type="dxa"/>
          </w:tcPr>
          <w:p w14:paraId="092A2571" w14:textId="77777777" w:rsidR="00776C38" w:rsidRPr="006E09A0" w:rsidRDefault="00776C38" w:rsidP="006E1A37">
            <w:pPr>
              <w:rPr>
                <w:rFonts w:cs="Arial"/>
                <w:sz w:val="20"/>
                <w:lang w:eastAsia="en-AU"/>
              </w:rPr>
            </w:pPr>
            <w:r w:rsidRPr="006E09A0">
              <w:rPr>
                <w:rFonts w:cs="Arial"/>
                <w:sz w:val="20"/>
                <w:lang w:eastAsia="en-AU"/>
              </w:rPr>
              <w:t>Madeline</w:t>
            </w:r>
          </w:p>
        </w:tc>
        <w:tc>
          <w:tcPr>
            <w:tcW w:w="6096" w:type="dxa"/>
            <w:gridSpan w:val="4"/>
            <w:vMerge w:val="restart"/>
          </w:tcPr>
          <w:p w14:paraId="30EB05F7" w14:textId="77777777" w:rsidR="00776C38" w:rsidRPr="00D23E08" w:rsidRDefault="00776C38" w:rsidP="006E1A37">
            <w:pPr>
              <w:jc w:val="center"/>
              <w:rPr>
                <w:rFonts w:cs="Arial"/>
                <w:sz w:val="20"/>
                <w:lang w:eastAsia="en-AU"/>
              </w:rPr>
            </w:pPr>
            <w:r w:rsidRPr="00D23E08">
              <w:rPr>
                <w:rFonts w:cs="Arial"/>
                <w:sz w:val="20"/>
                <w:lang w:eastAsia="en-AU"/>
              </w:rPr>
              <w:t>Price set by pharmacy</w:t>
            </w:r>
          </w:p>
        </w:tc>
        <w:tc>
          <w:tcPr>
            <w:tcW w:w="6165" w:type="dxa"/>
            <w:gridSpan w:val="5"/>
            <w:vMerge w:val="restart"/>
            <w:shd w:val="clear" w:color="auto" w:fill="D9D9D9" w:themeFill="background1" w:themeFillShade="D9"/>
          </w:tcPr>
          <w:p w14:paraId="149F827B" w14:textId="75413313" w:rsidR="00776C38" w:rsidRPr="00D23E08" w:rsidRDefault="00776C38" w:rsidP="006E1A37">
            <w:pPr>
              <w:jc w:val="center"/>
              <w:rPr>
                <w:rFonts w:cs="Arial"/>
                <w:sz w:val="20"/>
                <w:lang w:eastAsia="en-AU"/>
              </w:rPr>
            </w:pPr>
            <w:r w:rsidRPr="00D23E08">
              <w:rPr>
                <w:rFonts w:cs="Arial"/>
                <w:sz w:val="20"/>
                <w:lang w:eastAsia="en-AU"/>
              </w:rPr>
              <w:t>Not Applicable</w:t>
            </w:r>
          </w:p>
        </w:tc>
      </w:tr>
      <w:tr w:rsidR="000F2F71" w:rsidRPr="00D23E08" w14:paraId="261CC479" w14:textId="465D6AFF" w:rsidTr="4C5A5993">
        <w:trPr>
          <w:cantSplit/>
        </w:trPr>
        <w:tc>
          <w:tcPr>
            <w:tcW w:w="3114" w:type="dxa"/>
          </w:tcPr>
          <w:p w14:paraId="0956608A" w14:textId="77777777" w:rsidR="00776C38" w:rsidRPr="006E09A0" w:rsidRDefault="00776C38" w:rsidP="006E1A37">
            <w:pPr>
              <w:rPr>
                <w:rFonts w:cs="Arial"/>
                <w:sz w:val="20"/>
                <w:lang w:eastAsia="en-AU"/>
              </w:rPr>
            </w:pPr>
            <w:r w:rsidRPr="006E09A0">
              <w:rPr>
                <w:rFonts w:cs="Arial"/>
                <w:sz w:val="20"/>
                <w:lang w:eastAsia="en-AU"/>
              </w:rPr>
              <w:t>Marvelon</w:t>
            </w:r>
          </w:p>
        </w:tc>
        <w:tc>
          <w:tcPr>
            <w:tcW w:w="6096" w:type="dxa"/>
            <w:gridSpan w:val="4"/>
            <w:vMerge/>
          </w:tcPr>
          <w:p w14:paraId="51C24B20" w14:textId="409EC1C2" w:rsidR="00776C38" w:rsidRPr="00D23E08" w:rsidRDefault="00776C38" w:rsidP="006E1A37">
            <w:pPr>
              <w:jc w:val="center"/>
              <w:rPr>
                <w:rFonts w:cs="Arial"/>
                <w:sz w:val="20"/>
                <w:lang w:eastAsia="en-AU"/>
              </w:rPr>
            </w:pPr>
          </w:p>
        </w:tc>
        <w:tc>
          <w:tcPr>
            <w:tcW w:w="6165" w:type="dxa"/>
            <w:gridSpan w:val="5"/>
            <w:vMerge/>
          </w:tcPr>
          <w:p w14:paraId="08DE88F7" w14:textId="77777777" w:rsidR="00776C38" w:rsidRPr="00D23E08" w:rsidRDefault="00776C38" w:rsidP="006E1A37">
            <w:pPr>
              <w:jc w:val="center"/>
              <w:rPr>
                <w:rFonts w:cs="Arial"/>
                <w:sz w:val="20"/>
                <w:lang w:eastAsia="en-AU"/>
              </w:rPr>
            </w:pPr>
          </w:p>
        </w:tc>
      </w:tr>
      <w:tr w:rsidR="00776C38" w:rsidRPr="00D23E08" w14:paraId="739C7AEB" w14:textId="5C39146A" w:rsidTr="4C5A5993">
        <w:trPr>
          <w:cantSplit/>
        </w:trPr>
        <w:tc>
          <w:tcPr>
            <w:tcW w:w="15375" w:type="dxa"/>
            <w:gridSpan w:val="10"/>
            <w:shd w:val="clear" w:color="auto" w:fill="E2EFD9"/>
          </w:tcPr>
          <w:p w14:paraId="14D1188D" w14:textId="5A43D4C1" w:rsidR="00776C38" w:rsidRPr="00D23E08" w:rsidRDefault="00776C38" w:rsidP="006E1A37">
            <w:pPr>
              <w:rPr>
                <w:rFonts w:cs="Arial"/>
                <w:sz w:val="20"/>
                <w:lang w:eastAsia="en-AU"/>
              </w:rPr>
            </w:pPr>
            <w:proofErr w:type="spellStart"/>
            <w:r w:rsidRPr="00D23E08">
              <w:rPr>
                <w:rFonts w:cs="Arial"/>
                <w:sz w:val="20"/>
                <w:lang w:eastAsia="en-AU"/>
              </w:rPr>
              <w:t>ethinylestradiol</w:t>
            </w:r>
            <w:proofErr w:type="spellEnd"/>
            <w:r w:rsidRPr="00D23E08">
              <w:rPr>
                <w:rFonts w:cs="Arial"/>
                <w:sz w:val="20"/>
                <w:lang w:eastAsia="en-AU"/>
              </w:rPr>
              <w:t xml:space="preserve"> 30 + </w:t>
            </w:r>
            <w:proofErr w:type="spellStart"/>
            <w:r w:rsidRPr="00D23E08">
              <w:rPr>
                <w:rFonts w:cs="Arial"/>
                <w:sz w:val="20"/>
                <w:lang w:eastAsia="en-AU"/>
              </w:rPr>
              <w:t>dienogest</w:t>
            </w:r>
            <w:proofErr w:type="spellEnd"/>
            <w:r w:rsidRPr="00D23E08">
              <w:rPr>
                <w:rFonts w:cs="Arial"/>
                <w:sz w:val="20"/>
                <w:lang w:eastAsia="en-AU"/>
              </w:rPr>
              <w:t xml:space="preserve"> 2000</w:t>
            </w:r>
          </w:p>
        </w:tc>
      </w:tr>
      <w:tr w:rsidR="000F2F71" w:rsidRPr="00D23E08" w14:paraId="782A11BF" w14:textId="34A79E3C" w:rsidTr="4C5A5993">
        <w:trPr>
          <w:cantSplit/>
        </w:trPr>
        <w:tc>
          <w:tcPr>
            <w:tcW w:w="3114" w:type="dxa"/>
          </w:tcPr>
          <w:p w14:paraId="5524738B" w14:textId="77777777" w:rsidR="00776C38" w:rsidRPr="00D23E08" w:rsidRDefault="00776C38" w:rsidP="006E1A37">
            <w:pPr>
              <w:rPr>
                <w:rFonts w:cs="Arial"/>
                <w:sz w:val="20"/>
                <w:lang w:eastAsia="en-AU"/>
              </w:rPr>
            </w:pPr>
            <w:r w:rsidRPr="006E09A0">
              <w:rPr>
                <w:rFonts w:cs="Arial"/>
                <w:sz w:val="20"/>
                <w:lang w:eastAsia="en-AU"/>
              </w:rPr>
              <w:t>Valette</w:t>
            </w:r>
          </w:p>
        </w:tc>
        <w:tc>
          <w:tcPr>
            <w:tcW w:w="6096" w:type="dxa"/>
            <w:gridSpan w:val="4"/>
          </w:tcPr>
          <w:p w14:paraId="7271842B" w14:textId="77777777" w:rsidR="00776C38" w:rsidRPr="00D23E08" w:rsidRDefault="00776C38" w:rsidP="006E1A37">
            <w:pPr>
              <w:jc w:val="center"/>
              <w:rPr>
                <w:rFonts w:cs="Arial"/>
                <w:sz w:val="20"/>
                <w:lang w:eastAsia="en-AU"/>
              </w:rPr>
            </w:pPr>
            <w:r w:rsidRPr="00D23E08">
              <w:rPr>
                <w:rFonts w:cs="Arial"/>
                <w:sz w:val="20"/>
                <w:lang w:eastAsia="en-AU"/>
              </w:rPr>
              <w:t>Price set by pharmacy</w:t>
            </w:r>
          </w:p>
        </w:tc>
        <w:tc>
          <w:tcPr>
            <w:tcW w:w="6165" w:type="dxa"/>
            <w:gridSpan w:val="5"/>
            <w:shd w:val="clear" w:color="auto" w:fill="D9D9D9" w:themeFill="background1" w:themeFillShade="D9"/>
          </w:tcPr>
          <w:p w14:paraId="1D6E2270" w14:textId="756A367F" w:rsidR="00776C38" w:rsidRPr="00D23E08" w:rsidRDefault="00776C38" w:rsidP="006E1A37">
            <w:pPr>
              <w:jc w:val="center"/>
              <w:rPr>
                <w:rFonts w:cs="Arial"/>
                <w:sz w:val="20"/>
                <w:lang w:eastAsia="en-AU"/>
              </w:rPr>
            </w:pPr>
            <w:r w:rsidRPr="00D23E08">
              <w:rPr>
                <w:rFonts w:cs="Arial"/>
                <w:sz w:val="20"/>
                <w:lang w:eastAsia="en-AU"/>
              </w:rPr>
              <w:t>Not Applicable</w:t>
            </w:r>
          </w:p>
        </w:tc>
      </w:tr>
      <w:tr w:rsidR="00776C38" w:rsidRPr="00D23E08" w14:paraId="3B51471F" w14:textId="252BF6D5" w:rsidTr="4C5A5993">
        <w:trPr>
          <w:cantSplit/>
        </w:trPr>
        <w:tc>
          <w:tcPr>
            <w:tcW w:w="15375" w:type="dxa"/>
            <w:gridSpan w:val="10"/>
            <w:shd w:val="clear" w:color="auto" w:fill="EAF1DD" w:themeFill="accent3" w:themeFillTint="33"/>
          </w:tcPr>
          <w:p w14:paraId="22A9228C" w14:textId="145D799A" w:rsidR="00776C38" w:rsidRPr="00D23E08" w:rsidRDefault="00776C38" w:rsidP="006E1A37">
            <w:pPr>
              <w:rPr>
                <w:rFonts w:cs="Arial"/>
                <w:sz w:val="20"/>
                <w:lang w:eastAsia="en-AU"/>
              </w:rPr>
            </w:pPr>
            <w:proofErr w:type="spellStart"/>
            <w:r w:rsidRPr="00D23E08">
              <w:rPr>
                <w:rFonts w:cs="Arial"/>
                <w:sz w:val="20"/>
                <w:lang w:eastAsia="en-AU"/>
              </w:rPr>
              <w:t>ethinylestradiol</w:t>
            </w:r>
            <w:proofErr w:type="spellEnd"/>
            <w:r w:rsidRPr="00D23E08">
              <w:rPr>
                <w:rFonts w:cs="Arial"/>
                <w:sz w:val="20"/>
                <w:lang w:eastAsia="en-AU"/>
              </w:rPr>
              <w:t xml:space="preserve"> 30 + </w:t>
            </w:r>
            <w:proofErr w:type="spellStart"/>
            <w:r w:rsidRPr="00D23E08">
              <w:rPr>
                <w:rFonts w:cs="Arial"/>
                <w:sz w:val="20"/>
                <w:lang w:eastAsia="en-AU"/>
              </w:rPr>
              <w:t>drospirenone</w:t>
            </w:r>
            <w:proofErr w:type="spellEnd"/>
            <w:r w:rsidRPr="00D23E08">
              <w:rPr>
                <w:rFonts w:cs="Arial"/>
                <w:sz w:val="20"/>
                <w:lang w:eastAsia="en-AU"/>
              </w:rPr>
              <w:t xml:space="preserve"> 3000</w:t>
            </w:r>
          </w:p>
        </w:tc>
      </w:tr>
      <w:tr w:rsidR="000F2F71" w:rsidRPr="00D23E08" w14:paraId="247CD37E" w14:textId="4D9F0E2E" w:rsidTr="4C5A5993">
        <w:trPr>
          <w:cantSplit/>
        </w:trPr>
        <w:tc>
          <w:tcPr>
            <w:tcW w:w="3114" w:type="dxa"/>
          </w:tcPr>
          <w:p w14:paraId="38223CD7" w14:textId="4309E5CA" w:rsidR="00776C38" w:rsidRPr="006E09A0" w:rsidRDefault="00776C38" w:rsidP="006E1A37">
            <w:pPr>
              <w:rPr>
                <w:rFonts w:cs="Arial"/>
                <w:sz w:val="20"/>
                <w:lang w:eastAsia="en-AU"/>
              </w:rPr>
            </w:pPr>
            <w:proofErr w:type="spellStart"/>
            <w:r w:rsidRPr="006E09A0">
              <w:rPr>
                <w:rFonts w:cs="Arial"/>
                <w:sz w:val="20"/>
                <w:lang w:eastAsia="en-AU"/>
              </w:rPr>
              <w:t>Petibelle</w:t>
            </w:r>
            <w:proofErr w:type="spellEnd"/>
          </w:p>
        </w:tc>
        <w:tc>
          <w:tcPr>
            <w:tcW w:w="6096" w:type="dxa"/>
            <w:gridSpan w:val="4"/>
            <w:vMerge w:val="restart"/>
          </w:tcPr>
          <w:p w14:paraId="1484DB7A" w14:textId="77777777" w:rsidR="00776C38" w:rsidRPr="00D23E08" w:rsidRDefault="00776C38" w:rsidP="006E1A37">
            <w:pPr>
              <w:jc w:val="center"/>
              <w:rPr>
                <w:rFonts w:cs="Arial"/>
                <w:sz w:val="20"/>
                <w:lang w:eastAsia="en-AU"/>
              </w:rPr>
            </w:pPr>
            <w:r w:rsidRPr="00D23E08">
              <w:rPr>
                <w:rFonts w:cs="Arial"/>
                <w:sz w:val="20"/>
                <w:lang w:eastAsia="en-AU"/>
              </w:rPr>
              <w:t>Price set by pharmacy</w:t>
            </w:r>
          </w:p>
        </w:tc>
        <w:tc>
          <w:tcPr>
            <w:tcW w:w="6165" w:type="dxa"/>
            <w:gridSpan w:val="5"/>
            <w:vMerge w:val="restart"/>
            <w:shd w:val="clear" w:color="auto" w:fill="D9D9D9" w:themeFill="background1" w:themeFillShade="D9"/>
          </w:tcPr>
          <w:p w14:paraId="69EFD2D3" w14:textId="203126E5" w:rsidR="00776C38" w:rsidRPr="00D23E08" w:rsidRDefault="00776C38" w:rsidP="006E1A37">
            <w:pPr>
              <w:jc w:val="center"/>
              <w:rPr>
                <w:rFonts w:cs="Arial"/>
                <w:sz w:val="20"/>
                <w:lang w:eastAsia="en-AU"/>
              </w:rPr>
            </w:pPr>
            <w:r w:rsidRPr="00D23E08">
              <w:rPr>
                <w:rFonts w:cs="Arial"/>
                <w:sz w:val="20"/>
                <w:lang w:eastAsia="en-AU"/>
              </w:rPr>
              <w:t>Not Applicable</w:t>
            </w:r>
          </w:p>
        </w:tc>
      </w:tr>
      <w:tr w:rsidR="000F2F71" w:rsidRPr="00D23E08" w14:paraId="6A2E8FC7" w14:textId="3077D9DF" w:rsidTr="4C5A5993">
        <w:trPr>
          <w:cantSplit/>
        </w:trPr>
        <w:tc>
          <w:tcPr>
            <w:tcW w:w="3114" w:type="dxa"/>
          </w:tcPr>
          <w:p w14:paraId="63CA4AA2" w14:textId="77777777" w:rsidR="00776C38" w:rsidRPr="006E09A0" w:rsidRDefault="00776C38" w:rsidP="006E1A37">
            <w:pPr>
              <w:rPr>
                <w:rFonts w:cs="Arial"/>
                <w:sz w:val="20"/>
                <w:lang w:eastAsia="en-AU"/>
              </w:rPr>
            </w:pPr>
            <w:r w:rsidRPr="006E09A0">
              <w:rPr>
                <w:rFonts w:cs="Arial"/>
                <w:sz w:val="20"/>
                <w:lang w:eastAsia="en-AU"/>
              </w:rPr>
              <w:t>Yasmin</w:t>
            </w:r>
          </w:p>
        </w:tc>
        <w:tc>
          <w:tcPr>
            <w:tcW w:w="6096" w:type="dxa"/>
            <w:gridSpan w:val="4"/>
            <w:vMerge/>
          </w:tcPr>
          <w:p w14:paraId="629E1C17" w14:textId="31F16710" w:rsidR="00776C38" w:rsidRPr="00D23E08" w:rsidRDefault="00776C38" w:rsidP="006E1A37">
            <w:pPr>
              <w:jc w:val="center"/>
              <w:rPr>
                <w:rFonts w:cs="Arial"/>
                <w:sz w:val="20"/>
                <w:lang w:eastAsia="en-AU"/>
              </w:rPr>
            </w:pPr>
          </w:p>
        </w:tc>
        <w:tc>
          <w:tcPr>
            <w:tcW w:w="6165" w:type="dxa"/>
            <w:gridSpan w:val="5"/>
            <w:vMerge/>
          </w:tcPr>
          <w:p w14:paraId="00EE051A" w14:textId="77777777" w:rsidR="00776C38" w:rsidRPr="00D23E08" w:rsidRDefault="00776C38" w:rsidP="006E1A37">
            <w:pPr>
              <w:jc w:val="center"/>
              <w:rPr>
                <w:rFonts w:cs="Arial"/>
                <w:sz w:val="20"/>
                <w:lang w:eastAsia="en-AU"/>
              </w:rPr>
            </w:pPr>
          </w:p>
        </w:tc>
      </w:tr>
      <w:tr w:rsidR="00776C38" w:rsidRPr="00D23E08" w14:paraId="4406EA4B" w14:textId="464655B1" w:rsidTr="4C5A5993">
        <w:trPr>
          <w:cantSplit/>
        </w:trPr>
        <w:tc>
          <w:tcPr>
            <w:tcW w:w="15375" w:type="dxa"/>
            <w:gridSpan w:val="10"/>
            <w:shd w:val="clear" w:color="auto" w:fill="E2EFD9"/>
          </w:tcPr>
          <w:p w14:paraId="13523754" w14:textId="3D49595F" w:rsidR="00776C38" w:rsidRPr="00D23E08" w:rsidRDefault="00776C38" w:rsidP="006E1A37">
            <w:pPr>
              <w:rPr>
                <w:rFonts w:cs="Arial"/>
                <w:sz w:val="20"/>
                <w:lang w:eastAsia="en-AU"/>
              </w:rPr>
            </w:pPr>
            <w:proofErr w:type="spellStart"/>
            <w:r w:rsidRPr="00D23E08">
              <w:rPr>
                <w:rFonts w:cs="Arial"/>
                <w:sz w:val="20"/>
                <w:lang w:eastAsia="en-AU"/>
              </w:rPr>
              <w:t>ethinylestradiol</w:t>
            </w:r>
            <w:proofErr w:type="spellEnd"/>
            <w:r w:rsidRPr="00D23E08">
              <w:rPr>
                <w:rFonts w:cs="Arial"/>
                <w:sz w:val="20"/>
                <w:lang w:eastAsia="en-AU"/>
              </w:rPr>
              <w:t xml:space="preserve"> 30 + </w:t>
            </w:r>
            <w:proofErr w:type="spellStart"/>
            <w:r w:rsidRPr="00D23E08">
              <w:rPr>
                <w:rFonts w:cs="Arial"/>
                <w:sz w:val="20"/>
                <w:lang w:eastAsia="en-AU"/>
              </w:rPr>
              <w:t>gestodene</w:t>
            </w:r>
            <w:proofErr w:type="spellEnd"/>
            <w:r w:rsidRPr="00D23E08">
              <w:rPr>
                <w:rFonts w:cs="Arial"/>
                <w:sz w:val="20"/>
                <w:lang w:eastAsia="en-AU"/>
              </w:rPr>
              <w:t xml:space="preserve"> 75</w:t>
            </w:r>
          </w:p>
        </w:tc>
      </w:tr>
      <w:tr w:rsidR="000F2F71" w:rsidRPr="00D23E08" w14:paraId="673D1B34" w14:textId="54215028" w:rsidTr="4C5A5993">
        <w:trPr>
          <w:cantSplit/>
        </w:trPr>
        <w:tc>
          <w:tcPr>
            <w:tcW w:w="3114" w:type="dxa"/>
          </w:tcPr>
          <w:p w14:paraId="58570826" w14:textId="77777777" w:rsidR="00776C38" w:rsidRPr="00D23E08" w:rsidRDefault="00776C38" w:rsidP="006E1A37">
            <w:pPr>
              <w:rPr>
                <w:rFonts w:cs="Arial"/>
                <w:sz w:val="20"/>
                <w:lang w:eastAsia="en-AU"/>
              </w:rPr>
            </w:pPr>
            <w:proofErr w:type="spellStart"/>
            <w:r w:rsidRPr="006E09A0">
              <w:rPr>
                <w:rFonts w:cs="Arial"/>
                <w:sz w:val="20"/>
                <w:lang w:eastAsia="en-AU"/>
              </w:rPr>
              <w:t>Minulet</w:t>
            </w:r>
            <w:proofErr w:type="spellEnd"/>
          </w:p>
        </w:tc>
        <w:tc>
          <w:tcPr>
            <w:tcW w:w="6096" w:type="dxa"/>
            <w:gridSpan w:val="4"/>
          </w:tcPr>
          <w:p w14:paraId="1DE08FE5" w14:textId="77777777" w:rsidR="00776C38" w:rsidRPr="00D23E08" w:rsidRDefault="00776C38" w:rsidP="006E1A37">
            <w:pPr>
              <w:jc w:val="center"/>
              <w:rPr>
                <w:rFonts w:cs="Arial"/>
                <w:sz w:val="20"/>
                <w:lang w:eastAsia="en-AU"/>
              </w:rPr>
            </w:pPr>
            <w:r w:rsidRPr="00D23E08">
              <w:rPr>
                <w:rFonts w:cs="Arial"/>
                <w:sz w:val="20"/>
                <w:lang w:eastAsia="en-AU"/>
              </w:rPr>
              <w:t>Price set by pharmacy</w:t>
            </w:r>
          </w:p>
        </w:tc>
        <w:tc>
          <w:tcPr>
            <w:tcW w:w="6165" w:type="dxa"/>
            <w:gridSpan w:val="5"/>
            <w:shd w:val="clear" w:color="auto" w:fill="D9D9D9" w:themeFill="background1" w:themeFillShade="D9"/>
          </w:tcPr>
          <w:p w14:paraId="1D0CE2AE" w14:textId="626336F4" w:rsidR="00776C38" w:rsidRPr="00D23E08" w:rsidRDefault="00776C38" w:rsidP="006E1A37">
            <w:pPr>
              <w:jc w:val="center"/>
              <w:rPr>
                <w:rFonts w:cs="Arial"/>
                <w:sz w:val="20"/>
                <w:lang w:eastAsia="en-AU"/>
              </w:rPr>
            </w:pPr>
            <w:r w:rsidRPr="00D23E08">
              <w:rPr>
                <w:rFonts w:cs="Arial"/>
                <w:sz w:val="20"/>
                <w:lang w:eastAsia="en-AU"/>
              </w:rPr>
              <w:t>Not Applicable</w:t>
            </w:r>
          </w:p>
        </w:tc>
      </w:tr>
      <w:tr w:rsidR="00776C38" w:rsidRPr="00D23E08" w14:paraId="55174584" w14:textId="1260E004" w:rsidTr="4C5A5993">
        <w:trPr>
          <w:cantSplit/>
        </w:trPr>
        <w:tc>
          <w:tcPr>
            <w:tcW w:w="15375" w:type="dxa"/>
            <w:gridSpan w:val="10"/>
            <w:shd w:val="clear" w:color="auto" w:fill="E2EFD9"/>
          </w:tcPr>
          <w:p w14:paraId="297EB2C6" w14:textId="7B95108A" w:rsidR="00776C38" w:rsidRPr="00D23E08" w:rsidRDefault="00776C38" w:rsidP="006E1A37">
            <w:pPr>
              <w:rPr>
                <w:rFonts w:cs="Arial"/>
                <w:sz w:val="20"/>
                <w:lang w:eastAsia="en-AU"/>
              </w:rPr>
            </w:pPr>
            <w:proofErr w:type="spellStart"/>
            <w:r w:rsidRPr="00D23E08">
              <w:rPr>
                <w:rFonts w:cs="Arial"/>
                <w:sz w:val="20"/>
                <w:lang w:eastAsia="en-AU"/>
              </w:rPr>
              <w:t>ethinylestradiol</w:t>
            </w:r>
            <w:proofErr w:type="spellEnd"/>
            <w:r w:rsidRPr="00D23E08">
              <w:rPr>
                <w:rFonts w:cs="Arial"/>
                <w:sz w:val="20"/>
                <w:lang w:eastAsia="en-AU"/>
              </w:rPr>
              <w:t xml:space="preserve"> 35 + cyproterone 2000</w:t>
            </w:r>
          </w:p>
        </w:tc>
      </w:tr>
      <w:tr w:rsidR="000F2F71" w:rsidRPr="00D23E08" w14:paraId="29F7E0B8" w14:textId="7C9D2E0B" w:rsidTr="4C5A5993">
        <w:trPr>
          <w:cantSplit/>
        </w:trPr>
        <w:tc>
          <w:tcPr>
            <w:tcW w:w="3114" w:type="dxa"/>
          </w:tcPr>
          <w:p w14:paraId="78D2B87C" w14:textId="77777777" w:rsidR="00776C38" w:rsidRPr="006E09A0" w:rsidRDefault="00776C38" w:rsidP="006E1A37">
            <w:pPr>
              <w:rPr>
                <w:rFonts w:cs="Arial"/>
                <w:sz w:val="20"/>
                <w:lang w:eastAsia="en-AU"/>
              </w:rPr>
            </w:pPr>
            <w:r w:rsidRPr="006E09A0">
              <w:rPr>
                <w:rFonts w:cs="Arial"/>
                <w:sz w:val="20"/>
                <w:lang w:eastAsia="en-AU"/>
              </w:rPr>
              <w:t>Diane-35 ED</w:t>
            </w:r>
          </w:p>
        </w:tc>
        <w:tc>
          <w:tcPr>
            <w:tcW w:w="6096" w:type="dxa"/>
            <w:gridSpan w:val="4"/>
            <w:vMerge w:val="restart"/>
          </w:tcPr>
          <w:p w14:paraId="46FC5D97" w14:textId="77777777" w:rsidR="00776C38" w:rsidRPr="00D23E08" w:rsidRDefault="00776C38" w:rsidP="006E1A37">
            <w:pPr>
              <w:jc w:val="center"/>
              <w:rPr>
                <w:rFonts w:cs="Arial"/>
                <w:sz w:val="20"/>
                <w:lang w:eastAsia="en-AU"/>
              </w:rPr>
            </w:pPr>
            <w:r w:rsidRPr="00D23E08">
              <w:rPr>
                <w:rFonts w:cs="Arial"/>
                <w:sz w:val="20"/>
                <w:lang w:eastAsia="en-AU"/>
              </w:rPr>
              <w:t>Price set by pharmacy</w:t>
            </w:r>
          </w:p>
        </w:tc>
        <w:tc>
          <w:tcPr>
            <w:tcW w:w="6165" w:type="dxa"/>
            <w:gridSpan w:val="5"/>
            <w:vMerge w:val="restart"/>
            <w:shd w:val="clear" w:color="auto" w:fill="D9D9D9" w:themeFill="background1" w:themeFillShade="D9"/>
          </w:tcPr>
          <w:p w14:paraId="34FC4D37" w14:textId="351EBC99" w:rsidR="00776C38" w:rsidRPr="00D23E08" w:rsidRDefault="00776C38" w:rsidP="006E1A37">
            <w:pPr>
              <w:jc w:val="center"/>
              <w:rPr>
                <w:rFonts w:cs="Arial"/>
                <w:sz w:val="20"/>
                <w:lang w:eastAsia="en-AU"/>
              </w:rPr>
            </w:pPr>
            <w:r w:rsidRPr="00D23E08">
              <w:rPr>
                <w:rFonts w:cs="Arial"/>
                <w:sz w:val="20"/>
                <w:lang w:eastAsia="en-AU"/>
              </w:rPr>
              <w:t>Not Applicable</w:t>
            </w:r>
          </w:p>
        </w:tc>
      </w:tr>
      <w:tr w:rsidR="000F2F71" w:rsidRPr="00D23E08" w14:paraId="0A595908" w14:textId="4E2AFC24" w:rsidTr="4C5A5993">
        <w:trPr>
          <w:cantSplit/>
        </w:trPr>
        <w:tc>
          <w:tcPr>
            <w:tcW w:w="3114" w:type="dxa"/>
          </w:tcPr>
          <w:p w14:paraId="2574B741" w14:textId="77777777" w:rsidR="00776C38" w:rsidRPr="006E09A0" w:rsidRDefault="00776C38" w:rsidP="006E1A37">
            <w:pPr>
              <w:rPr>
                <w:rFonts w:cs="Arial"/>
                <w:sz w:val="20"/>
                <w:lang w:eastAsia="en-AU"/>
              </w:rPr>
            </w:pPr>
            <w:r w:rsidRPr="006E09A0">
              <w:rPr>
                <w:rFonts w:cs="Arial"/>
                <w:sz w:val="20"/>
                <w:lang w:eastAsia="en-AU"/>
              </w:rPr>
              <w:t>Estelle-35 ED</w:t>
            </w:r>
          </w:p>
        </w:tc>
        <w:tc>
          <w:tcPr>
            <w:tcW w:w="6096" w:type="dxa"/>
            <w:gridSpan w:val="4"/>
            <w:vMerge/>
          </w:tcPr>
          <w:p w14:paraId="09A70C3D" w14:textId="30D0AE33" w:rsidR="00776C38" w:rsidRPr="00D23E08" w:rsidRDefault="00776C38" w:rsidP="006E1A37">
            <w:pPr>
              <w:jc w:val="center"/>
              <w:rPr>
                <w:rFonts w:cs="Arial"/>
                <w:sz w:val="20"/>
                <w:lang w:eastAsia="en-AU"/>
              </w:rPr>
            </w:pPr>
          </w:p>
        </w:tc>
        <w:tc>
          <w:tcPr>
            <w:tcW w:w="6165" w:type="dxa"/>
            <w:gridSpan w:val="5"/>
            <w:vMerge/>
          </w:tcPr>
          <w:p w14:paraId="6217BDA7" w14:textId="77777777" w:rsidR="00776C38" w:rsidRPr="00D23E08" w:rsidRDefault="00776C38" w:rsidP="006E1A37">
            <w:pPr>
              <w:jc w:val="center"/>
              <w:rPr>
                <w:rFonts w:cs="Arial"/>
                <w:sz w:val="20"/>
                <w:lang w:eastAsia="en-AU"/>
              </w:rPr>
            </w:pPr>
          </w:p>
        </w:tc>
      </w:tr>
      <w:tr w:rsidR="000F2F71" w:rsidRPr="00D23E08" w14:paraId="7AABC8D3" w14:textId="43D3A1EF" w:rsidTr="4C5A5993">
        <w:trPr>
          <w:cantSplit/>
        </w:trPr>
        <w:tc>
          <w:tcPr>
            <w:tcW w:w="3114" w:type="dxa"/>
          </w:tcPr>
          <w:p w14:paraId="20B9370A" w14:textId="77777777" w:rsidR="00776C38" w:rsidRPr="006E09A0" w:rsidRDefault="00776C38" w:rsidP="006E1A37">
            <w:pPr>
              <w:rPr>
                <w:rFonts w:cs="Arial"/>
                <w:sz w:val="20"/>
                <w:lang w:eastAsia="en-AU"/>
              </w:rPr>
            </w:pPr>
            <w:r w:rsidRPr="006E09A0">
              <w:rPr>
                <w:rFonts w:cs="Arial"/>
                <w:sz w:val="20"/>
                <w:lang w:eastAsia="en-AU"/>
              </w:rPr>
              <w:t>Juliet-35 ED</w:t>
            </w:r>
          </w:p>
        </w:tc>
        <w:tc>
          <w:tcPr>
            <w:tcW w:w="6096" w:type="dxa"/>
            <w:gridSpan w:val="4"/>
            <w:vMerge/>
          </w:tcPr>
          <w:p w14:paraId="7C8137C5" w14:textId="13363858" w:rsidR="00776C38" w:rsidRPr="00D23E08" w:rsidRDefault="00776C38" w:rsidP="006E1A37">
            <w:pPr>
              <w:jc w:val="center"/>
              <w:rPr>
                <w:rFonts w:cs="Arial"/>
                <w:sz w:val="20"/>
                <w:lang w:eastAsia="en-AU"/>
              </w:rPr>
            </w:pPr>
          </w:p>
        </w:tc>
        <w:tc>
          <w:tcPr>
            <w:tcW w:w="6165" w:type="dxa"/>
            <w:gridSpan w:val="5"/>
            <w:vMerge/>
          </w:tcPr>
          <w:p w14:paraId="28F827BD" w14:textId="77777777" w:rsidR="00776C38" w:rsidRPr="00D23E08" w:rsidRDefault="00776C38" w:rsidP="006E1A37">
            <w:pPr>
              <w:jc w:val="center"/>
              <w:rPr>
                <w:rFonts w:cs="Arial"/>
                <w:sz w:val="20"/>
                <w:lang w:eastAsia="en-AU"/>
              </w:rPr>
            </w:pPr>
          </w:p>
        </w:tc>
      </w:tr>
      <w:tr w:rsidR="000F2F71" w:rsidRPr="00D23E08" w14:paraId="7715C834" w14:textId="5319564D" w:rsidTr="4C5A5993">
        <w:trPr>
          <w:cantSplit/>
        </w:trPr>
        <w:tc>
          <w:tcPr>
            <w:tcW w:w="3114" w:type="dxa"/>
          </w:tcPr>
          <w:p w14:paraId="2B444C2D" w14:textId="77777777" w:rsidR="00776C38" w:rsidRPr="006E09A0" w:rsidRDefault="00776C38" w:rsidP="006E1A37">
            <w:pPr>
              <w:rPr>
                <w:rFonts w:cs="Arial"/>
                <w:sz w:val="20"/>
                <w:lang w:eastAsia="en-AU"/>
              </w:rPr>
            </w:pPr>
            <w:r w:rsidRPr="006E09A0">
              <w:rPr>
                <w:rFonts w:cs="Arial"/>
                <w:sz w:val="20"/>
                <w:lang w:eastAsia="en-AU"/>
              </w:rPr>
              <w:t>Brenda-35 ED</w:t>
            </w:r>
          </w:p>
        </w:tc>
        <w:tc>
          <w:tcPr>
            <w:tcW w:w="6096" w:type="dxa"/>
            <w:gridSpan w:val="4"/>
            <w:vMerge/>
          </w:tcPr>
          <w:p w14:paraId="762B2832" w14:textId="1E85EF33" w:rsidR="00776C38" w:rsidRPr="00D23E08" w:rsidRDefault="00776C38" w:rsidP="006E1A37">
            <w:pPr>
              <w:jc w:val="center"/>
              <w:rPr>
                <w:rFonts w:cs="Arial"/>
                <w:sz w:val="20"/>
                <w:lang w:eastAsia="en-AU"/>
              </w:rPr>
            </w:pPr>
          </w:p>
        </w:tc>
        <w:tc>
          <w:tcPr>
            <w:tcW w:w="6165" w:type="dxa"/>
            <w:gridSpan w:val="5"/>
            <w:vMerge/>
          </w:tcPr>
          <w:p w14:paraId="0E109D3F" w14:textId="77777777" w:rsidR="00776C38" w:rsidRPr="00D23E08" w:rsidRDefault="00776C38" w:rsidP="006E1A37">
            <w:pPr>
              <w:jc w:val="center"/>
              <w:rPr>
                <w:rFonts w:cs="Arial"/>
                <w:sz w:val="20"/>
                <w:lang w:eastAsia="en-AU"/>
              </w:rPr>
            </w:pPr>
          </w:p>
        </w:tc>
      </w:tr>
      <w:tr w:rsidR="00776C38" w:rsidRPr="00D23E08" w14:paraId="51A25292" w14:textId="2E6D2220" w:rsidTr="4C5A5993">
        <w:trPr>
          <w:cantSplit/>
        </w:trPr>
        <w:tc>
          <w:tcPr>
            <w:tcW w:w="15375" w:type="dxa"/>
            <w:gridSpan w:val="10"/>
            <w:shd w:val="clear" w:color="auto" w:fill="E2EFD9"/>
          </w:tcPr>
          <w:p w14:paraId="2BC2EDDC" w14:textId="4F6DA46C" w:rsidR="00776C38" w:rsidRPr="00D23E08" w:rsidRDefault="00776C38" w:rsidP="006E1A37">
            <w:pPr>
              <w:rPr>
                <w:rFonts w:cs="Arial"/>
                <w:sz w:val="20"/>
                <w:lang w:eastAsia="en-AU"/>
              </w:rPr>
            </w:pPr>
            <w:proofErr w:type="spellStart"/>
            <w:r w:rsidRPr="001958A1">
              <w:rPr>
                <w:rFonts w:cs="Arial"/>
                <w:sz w:val="20"/>
                <w:lang w:eastAsia="en-AU"/>
              </w:rPr>
              <w:t>ethinylestradiol</w:t>
            </w:r>
            <w:proofErr w:type="spellEnd"/>
            <w:r w:rsidRPr="001958A1">
              <w:rPr>
                <w:rFonts w:cs="Arial"/>
                <w:sz w:val="20"/>
                <w:lang w:eastAsia="en-AU"/>
              </w:rPr>
              <w:t xml:space="preserve"> 35 + norethisterone 500</w:t>
            </w:r>
          </w:p>
        </w:tc>
      </w:tr>
      <w:tr w:rsidR="005E0538" w:rsidRPr="00D23E08" w14:paraId="215CC59B" w14:textId="702BC84B" w:rsidTr="4C5A5993">
        <w:trPr>
          <w:cantSplit/>
        </w:trPr>
        <w:tc>
          <w:tcPr>
            <w:tcW w:w="3114" w:type="dxa"/>
          </w:tcPr>
          <w:p w14:paraId="5B469E94" w14:textId="77777777" w:rsidR="00776C38" w:rsidRPr="00D23E08" w:rsidRDefault="00776C38" w:rsidP="006E1A37">
            <w:pPr>
              <w:rPr>
                <w:rFonts w:cs="Arial"/>
                <w:sz w:val="20"/>
                <w:lang w:eastAsia="en-AU"/>
              </w:rPr>
            </w:pPr>
            <w:proofErr w:type="spellStart"/>
            <w:r w:rsidRPr="00895CD0">
              <w:rPr>
                <w:rFonts w:cs="Arial"/>
                <w:sz w:val="20"/>
                <w:lang w:eastAsia="en-AU"/>
              </w:rPr>
              <w:lastRenderedPageBreak/>
              <w:t>Norimin</w:t>
            </w:r>
            <w:proofErr w:type="spellEnd"/>
          </w:p>
        </w:tc>
        <w:tc>
          <w:tcPr>
            <w:tcW w:w="1277" w:type="dxa"/>
          </w:tcPr>
          <w:p w14:paraId="3F3E710D" w14:textId="046B29CC" w:rsidR="00776C38" w:rsidRPr="00D23E08" w:rsidRDefault="00776C38" w:rsidP="006E1A37">
            <w:pPr>
              <w:jc w:val="center"/>
              <w:rPr>
                <w:rFonts w:cs="Arial"/>
                <w:sz w:val="20"/>
                <w:lang w:eastAsia="en-AU"/>
              </w:rPr>
            </w:pPr>
            <w:r w:rsidRPr="00D23E08">
              <w:rPr>
                <w:rFonts w:cs="Arial"/>
                <w:sz w:val="20"/>
                <w:lang w:eastAsia="en-AU"/>
              </w:rPr>
              <w:t>$</w:t>
            </w:r>
            <w:r w:rsidR="00FB7E66">
              <w:rPr>
                <w:rFonts w:cs="Arial"/>
                <w:sz w:val="20"/>
                <w:lang w:eastAsia="en-AU"/>
              </w:rPr>
              <w:t>29.71</w:t>
            </w:r>
            <w:r w:rsidR="005A6552">
              <w:rPr>
                <w:rFonts w:cs="Arial"/>
                <w:sz w:val="20"/>
                <w:lang w:eastAsia="en-AU"/>
              </w:rPr>
              <w:t xml:space="preserve"> </w:t>
            </w:r>
          </w:p>
        </w:tc>
        <w:tc>
          <w:tcPr>
            <w:tcW w:w="991" w:type="dxa"/>
          </w:tcPr>
          <w:p w14:paraId="5983DF08" w14:textId="4CDE3FC2" w:rsidR="00776C38" w:rsidRPr="00D23E08" w:rsidRDefault="00776C38" w:rsidP="006E1A37">
            <w:pPr>
              <w:jc w:val="center"/>
              <w:rPr>
                <w:rFonts w:cs="Arial"/>
                <w:sz w:val="20"/>
                <w:lang w:eastAsia="en-AU"/>
              </w:rPr>
            </w:pPr>
            <w:r w:rsidRPr="00D23E08">
              <w:rPr>
                <w:rFonts w:cs="Arial"/>
                <w:sz w:val="20"/>
                <w:lang w:eastAsia="en-AU"/>
              </w:rPr>
              <w:t>$</w:t>
            </w:r>
            <w:r w:rsidR="00DA1ADA" w:rsidRPr="00DA1ADA">
              <w:rPr>
                <w:rFonts w:cs="Arial"/>
                <w:sz w:val="20"/>
                <w:lang w:eastAsia="en-AU"/>
              </w:rPr>
              <w:t>7.70</w:t>
            </w:r>
          </w:p>
        </w:tc>
        <w:tc>
          <w:tcPr>
            <w:tcW w:w="1274" w:type="dxa"/>
          </w:tcPr>
          <w:p w14:paraId="3310118B" w14:textId="77777777" w:rsidR="00776C38" w:rsidRPr="00D23E08" w:rsidRDefault="00776C38" w:rsidP="006E1A37">
            <w:pPr>
              <w:jc w:val="center"/>
              <w:rPr>
                <w:rFonts w:cs="Arial"/>
                <w:sz w:val="20"/>
                <w:lang w:eastAsia="en-AU"/>
              </w:rPr>
            </w:pPr>
            <w:r w:rsidRPr="00D23E08">
              <w:rPr>
                <w:rFonts w:cs="Arial"/>
                <w:sz w:val="20"/>
                <w:lang w:eastAsia="en-AU"/>
              </w:rPr>
              <w:t>$0.00</w:t>
            </w:r>
          </w:p>
        </w:tc>
        <w:tc>
          <w:tcPr>
            <w:tcW w:w="2554" w:type="dxa"/>
          </w:tcPr>
          <w:p w14:paraId="0A7DE0F5" w14:textId="77777777" w:rsidR="00776C38" w:rsidRPr="00D23E08" w:rsidRDefault="00776C38" w:rsidP="006E1A37">
            <w:pPr>
              <w:jc w:val="center"/>
              <w:rPr>
                <w:rFonts w:cs="Arial"/>
                <w:sz w:val="20"/>
                <w:lang w:eastAsia="en-AU"/>
              </w:rPr>
            </w:pPr>
            <w:r w:rsidRPr="00D23E08">
              <w:rPr>
                <w:rFonts w:cs="Arial"/>
                <w:sz w:val="20"/>
                <w:lang w:eastAsia="en-AU"/>
              </w:rPr>
              <w:t>Price set by pharmacy</w:t>
            </w:r>
          </w:p>
        </w:tc>
        <w:tc>
          <w:tcPr>
            <w:tcW w:w="1133" w:type="dxa"/>
            <w:shd w:val="clear" w:color="auto" w:fill="D9D9D9" w:themeFill="background1" w:themeFillShade="D9"/>
          </w:tcPr>
          <w:p w14:paraId="1A2BDA38" w14:textId="77777777" w:rsidR="00776C38" w:rsidRPr="00D23E08" w:rsidRDefault="00776C38" w:rsidP="006E1A37">
            <w:pPr>
              <w:jc w:val="center"/>
              <w:rPr>
                <w:rFonts w:cs="Arial"/>
                <w:sz w:val="20"/>
                <w:lang w:eastAsia="en-AU"/>
              </w:rPr>
            </w:pPr>
            <w:r w:rsidRPr="00D23E08">
              <w:rPr>
                <w:rFonts w:cs="Arial"/>
                <w:sz w:val="20"/>
                <w:lang w:eastAsia="en-AU"/>
              </w:rPr>
              <w:t>$0.00</w:t>
            </w:r>
          </w:p>
        </w:tc>
        <w:tc>
          <w:tcPr>
            <w:tcW w:w="991" w:type="dxa"/>
            <w:shd w:val="clear" w:color="auto" w:fill="D9D9D9" w:themeFill="background1" w:themeFillShade="D9"/>
          </w:tcPr>
          <w:p w14:paraId="1F5F4733" w14:textId="7F86F669" w:rsidR="00776C38" w:rsidRPr="00D23E08" w:rsidRDefault="631BF278" w:rsidP="6631B3C3">
            <w:pPr>
              <w:jc w:val="center"/>
              <w:rPr>
                <w:rFonts w:cs="Arial"/>
                <w:sz w:val="20"/>
                <w:lang w:eastAsia="en-AU"/>
              </w:rPr>
            </w:pPr>
            <w:r w:rsidRPr="6631B3C3">
              <w:rPr>
                <w:rFonts w:cs="Arial"/>
                <w:sz w:val="20"/>
                <w:lang w:eastAsia="en-AU"/>
              </w:rPr>
              <w:t>$</w:t>
            </w:r>
            <w:r w:rsidR="009F4627">
              <w:rPr>
                <w:rFonts w:cs="Arial"/>
                <w:sz w:val="20"/>
                <w:lang w:eastAsia="en-AU"/>
              </w:rPr>
              <w:t>18.35</w:t>
            </w:r>
            <w:r w:rsidR="00D3276E">
              <w:rPr>
                <w:rFonts w:cs="Arial"/>
                <w:sz w:val="20"/>
                <w:lang w:eastAsia="en-AU"/>
              </w:rPr>
              <w:t xml:space="preserve"> </w:t>
            </w:r>
          </w:p>
        </w:tc>
        <w:tc>
          <w:tcPr>
            <w:tcW w:w="1419" w:type="dxa"/>
            <w:shd w:val="clear" w:color="auto" w:fill="D9D9D9" w:themeFill="background1" w:themeFillShade="D9"/>
          </w:tcPr>
          <w:p w14:paraId="253B337D" w14:textId="2766125F" w:rsidR="00776C38" w:rsidRPr="00D23E08" w:rsidRDefault="631BF278" w:rsidP="6631B3C3">
            <w:pPr>
              <w:jc w:val="center"/>
              <w:rPr>
                <w:rFonts w:cs="Arial"/>
                <w:sz w:val="20"/>
                <w:lang w:eastAsia="en-AU"/>
              </w:rPr>
            </w:pPr>
            <w:r w:rsidRPr="6631B3C3">
              <w:rPr>
                <w:rFonts w:cs="Arial"/>
                <w:sz w:val="20"/>
                <w:lang w:eastAsia="en-AU"/>
              </w:rPr>
              <w:t>$</w:t>
            </w:r>
            <w:r w:rsidR="009F4627">
              <w:rPr>
                <w:rFonts w:cs="Arial"/>
                <w:sz w:val="20"/>
                <w:lang w:eastAsia="en-AU"/>
              </w:rPr>
              <w:t>26</w:t>
            </w:r>
            <w:r w:rsidR="001265B0">
              <w:rPr>
                <w:rFonts w:cs="Arial"/>
                <w:sz w:val="20"/>
                <w:lang w:eastAsia="en-AU"/>
              </w:rPr>
              <w:t>.05</w:t>
            </w:r>
            <w:r w:rsidR="00D3276E">
              <w:rPr>
                <w:rFonts w:cs="Arial"/>
                <w:sz w:val="20"/>
                <w:lang w:eastAsia="en-AU"/>
              </w:rPr>
              <w:t xml:space="preserve"> </w:t>
            </w:r>
          </w:p>
        </w:tc>
        <w:tc>
          <w:tcPr>
            <w:tcW w:w="1422" w:type="dxa"/>
            <w:shd w:val="clear" w:color="auto" w:fill="D9D9D9" w:themeFill="background1" w:themeFillShade="D9"/>
          </w:tcPr>
          <w:p w14:paraId="6B331295" w14:textId="77777777" w:rsidR="00776C38" w:rsidRPr="00D23E08" w:rsidRDefault="00776C38" w:rsidP="006E1A37">
            <w:pPr>
              <w:jc w:val="center"/>
              <w:rPr>
                <w:rFonts w:cs="Arial"/>
                <w:sz w:val="20"/>
                <w:lang w:eastAsia="en-AU"/>
              </w:rPr>
            </w:pPr>
            <w:r w:rsidRPr="00D23E08">
              <w:rPr>
                <w:rFonts w:cs="Arial"/>
                <w:sz w:val="20"/>
                <w:lang w:eastAsia="en-AU"/>
              </w:rPr>
              <w:t>Not Applicable</w:t>
            </w:r>
          </w:p>
        </w:tc>
        <w:tc>
          <w:tcPr>
            <w:tcW w:w="1200" w:type="dxa"/>
            <w:shd w:val="clear" w:color="auto" w:fill="D9D9D9" w:themeFill="background1" w:themeFillShade="D9"/>
          </w:tcPr>
          <w:p w14:paraId="5AAFC800" w14:textId="0195B29D" w:rsidR="00776C38" w:rsidRPr="00D23E08" w:rsidRDefault="00776C38" w:rsidP="006E1A37">
            <w:pPr>
              <w:jc w:val="center"/>
              <w:rPr>
                <w:rFonts w:cs="Arial"/>
                <w:sz w:val="20"/>
                <w:lang w:eastAsia="en-AU"/>
              </w:rPr>
            </w:pPr>
            <w:r w:rsidRPr="00D23E08">
              <w:rPr>
                <w:rFonts w:cs="Arial"/>
                <w:sz w:val="20"/>
                <w:lang w:eastAsia="en-AU"/>
              </w:rPr>
              <w:t>$</w:t>
            </w:r>
            <w:r w:rsidR="001265B0">
              <w:rPr>
                <w:rFonts w:cs="Arial"/>
                <w:sz w:val="20"/>
                <w:lang w:eastAsia="en-AU"/>
              </w:rPr>
              <w:t>26.05</w:t>
            </w:r>
            <w:r w:rsidR="00D3276E">
              <w:rPr>
                <w:rFonts w:cs="Arial"/>
                <w:sz w:val="20"/>
                <w:lang w:eastAsia="en-AU"/>
              </w:rPr>
              <w:t xml:space="preserve"> </w:t>
            </w:r>
          </w:p>
        </w:tc>
      </w:tr>
      <w:tr w:rsidR="00776C38" w:rsidRPr="00D23E08" w14:paraId="2EA2A83F" w14:textId="550D42F0" w:rsidTr="4C5A5993">
        <w:trPr>
          <w:cantSplit/>
        </w:trPr>
        <w:tc>
          <w:tcPr>
            <w:tcW w:w="15375" w:type="dxa"/>
            <w:gridSpan w:val="10"/>
            <w:shd w:val="clear" w:color="auto" w:fill="E2EFD9"/>
          </w:tcPr>
          <w:p w14:paraId="78CDE6F9" w14:textId="4B0E57A0" w:rsidR="00776C38" w:rsidRPr="00D23E08" w:rsidRDefault="00776C38" w:rsidP="006E1A37">
            <w:pPr>
              <w:rPr>
                <w:rFonts w:cs="Arial"/>
                <w:sz w:val="20"/>
                <w:lang w:eastAsia="en-AU"/>
              </w:rPr>
            </w:pPr>
            <w:proofErr w:type="spellStart"/>
            <w:r w:rsidRPr="001958A1">
              <w:rPr>
                <w:rFonts w:cs="Arial"/>
                <w:sz w:val="20"/>
                <w:lang w:eastAsia="en-AU"/>
              </w:rPr>
              <w:t>ethinylestradiol</w:t>
            </w:r>
            <w:proofErr w:type="spellEnd"/>
            <w:r w:rsidRPr="001958A1">
              <w:rPr>
                <w:rFonts w:cs="Arial"/>
                <w:sz w:val="20"/>
                <w:lang w:eastAsia="en-AU"/>
              </w:rPr>
              <w:t xml:space="preserve"> 35 + norethisterone 1000</w:t>
            </w:r>
          </w:p>
        </w:tc>
      </w:tr>
      <w:tr w:rsidR="005E0538" w:rsidRPr="00D23E08" w14:paraId="425EA198" w14:textId="0E22CCFB" w:rsidTr="4C5A5993">
        <w:trPr>
          <w:cantSplit/>
        </w:trPr>
        <w:tc>
          <w:tcPr>
            <w:tcW w:w="3114" w:type="dxa"/>
          </w:tcPr>
          <w:p w14:paraId="311D3701" w14:textId="77777777" w:rsidR="00776C38" w:rsidRPr="00D23E08" w:rsidRDefault="00776C38" w:rsidP="006E1A37">
            <w:pPr>
              <w:rPr>
                <w:rFonts w:cs="Arial"/>
                <w:sz w:val="20"/>
                <w:lang w:eastAsia="en-AU"/>
              </w:rPr>
            </w:pPr>
            <w:r w:rsidRPr="00895CD0">
              <w:rPr>
                <w:rFonts w:cs="Arial"/>
                <w:sz w:val="20"/>
                <w:lang w:eastAsia="en-AU"/>
              </w:rPr>
              <w:t>Norimin-1</w:t>
            </w:r>
          </w:p>
        </w:tc>
        <w:tc>
          <w:tcPr>
            <w:tcW w:w="1277" w:type="dxa"/>
          </w:tcPr>
          <w:p w14:paraId="48D3EB18" w14:textId="57207712" w:rsidR="00776C38" w:rsidRPr="00D23E08" w:rsidRDefault="00776C38" w:rsidP="006E1A37">
            <w:pPr>
              <w:jc w:val="center"/>
              <w:rPr>
                <w:rFonts w:cs="Arial"/>
                <w:sz w:val="20"/>
                <w:lang w:eastAsia="en-AU"/>
              </w:rPr>
            </w:pPr>
            <w:r w:rsidRPr="00D23E08">
              <w:rPr>
                <w:rFonts w:cs="Arial"/>
                <w:sz w:val="20"/>
                <w:lang w:eastAsia="en-AU"/>
              </w:rPr>
              <w:t>$</w:t>
            </w:r>
            <w:r w:rsidR="00432498">
              <w:rPr>
                <w:rFonts w:cs="Arial"/>
                <w:sz w:val="20"/>
                <w:lang w:eastAsia="en-AU"/>
              </w:rPr>
              <w:t>29.71</w:t>
            </w:r>
            <w:r w:rsidR="00573260">
              <w:rPr>
                <w:rFonts w:cs="Arial"/>
                <w:sz w:val="20"/>
                <w:lang w:eastAsia="en-AU"/>
              </w:rPr>
              <w:t xml:space="preserve"> </w:t>
            </w:r>
          </w:p>
        </w:tc>
        <w:tc>
          <w:tcPr>
            <w:tcW w:w="991" w:type="dxa"/>
          </w:tcPr>
          <w:p w14:paraId="04EEC75F" w14:textId="7405CA93" w:rsidR="00776C38" w:rsidRPr="00D23E08" w:rsidRDefault="00776C38" w:rsidP="006E1A37">
            <w:pPr>
              <w:jc w:val="center"/>
              <w:rPr>
                <w:rFonts w:cs="Arial"/>
                <w:sz w:val="20"/>
                <w:lang w:eastAsia="en-AU"/>
              </w:rPr>
            </w:pPr>
            <w:r w:rsidRPr="00D23E08">
              <w:rPr>
                <w:rFonts w:cs="Arial"/>
                <w:sz w:val="20"/>
                <w:lang w:eastAsia="en-AU"/>
              </w:rPr>
              <w:t>$</w:t>
            </w:r>
            <w:r w:rsidR="00DA1ADA" w:rsidRPr="00DA1ADA">
              <w:rPr>
                <w:rFonts w:cs="Arial"/>
                <w:sz w:val="20"/>
                <w:lang w:eastAsia="en-AU"/>
              </w:rPr>
              <w:t>7.70</w:t>
            </w:r>
          </w:p>
        </w:tc>
        <w:tc>
          <w:tcPr>
            <w:tcW w:w="1274" w:type="dxa"/>
          </w:tcPr>
          <w:p w14:paraId="57633E35" w14:textId="77777777" w:rsidR="00776C38" w:rsidRPr="00D23E08" w:rsidRDefault="00776C38" w:rsidP="006E1A37">
            <w:pPr>
              <w:jc w:val="center"/>
              <w:rPr>
                <w:rFonts w:cs="Arial"/>
                <w:sz w:val="20"/>
                <w:lang w:eastAsia="en-AU"/>
              </w:rPr>
            </w:pPr>
            <w:r w:rsidRPr="00D23E08">
              <w:rPr>
                <w:rFonts w:cs="Arial"/>
                <w:sz w:val="20"/>
                <w:lang w:eastAsia="en-AU"/>
              </w:rPr>
              <w:t>$0.00</w:t>
            </w:r>
          </w:p>
        </w:tc>
        <w:tc>
          <w:tcPr>
            <w:tcW w:w="2554" w:type="dxa"/>
          </w:tcPr>
          <w:p w14:paraId="15566806" w14:textId="77777777" w:rsidR="00776C38" w:rsidRPr="00D23E08" w:rsidRDefault="00776C38" w:rsidP="006E1A37">
            <w:pPr>
              <w:jc w:val="center"/>
              <w:rPr>
                <w:rFonts w:cs="Arial"/>
                <w:sz w:val="20"/>
                <w:lang w:eastAsia="en-AU"/>
              </w:rPr>
            </w:pPr>
            <w:r w:rsidRPr="00D23E08">
              <w:rPr>
                <w:rFonts w:cs="Arial"/>
                <w:sz w:val="20"/>
                <w:lang w:eastAsia="en-AU"/>
              </w:rPr>
              <w:t>Price set by pharmacy</w:t>
            </w:r>
          </w:p>
        </w:tc>
        <w:tc>
          <w:tcPr>
            <w:tcW w:w="1133" w:type="dxa"/>
            <w:shd w:val="clear" w:color="auto" w:fill="D9D9D9" w:themeFill="background1" w:themeFillShade="D9"/>
          </w:tcPr>
          <w:p w14:paraId="2EE16FD1" w14:textId="77777777" w:rsidR="00776C38" w:rsidRPr="00D23E08" w:rsidRDefault="631BF278" w:rsidP="6631B3C3">
            <w:pPr>
              <w:jc w:val="center"/>
              <w:rPr>
                <w:rFonts w:cs="Arial"/>
                <w:sz w:val="20"/>
                <w:lang w:eastAsia="en-AU"/>
              </w:rPr>
            </w:pPr>
            <w:r w:rsidRPr="6631B3C3">
              <w:rPr>
                <w:rFonts w:cs="Arial"/>
                <w:sz w:val="20"/>
                <w:lang w:eastAsia="en-AU"/>
              </w:rPr>
              <w:t>$0.00</w:t>
            </w:r>
          </w:p>
        </w:tc>
        <w:tc>
          <w:tcPr>
            <w:tcW w:w="991" w:type="dxa"/>
            <w:shd w:val="clear" w:color="auto" w:fill="D9D9D9" w:themeFill="background1" w:themeFillShade="D9"/>
          </w:tcPr>
          <w:p w14:paraId="198B8343" w14:textId="5A57EDA3" w:rsidR="00776C38" w:rsidRPr="00D23E08" w:rsidRDefault="00776C38" w:rsidP="006E1A37">
            <w:pPr>
              <w:jc w:val="center"/>
              <w:rPr>
                <w:rFonts w:cs="Arial"/>
                <w:sz w:val="20"/>
                <w:lang w:eastAsia="en-AU"/>
              </w:rPr>
            </w:pPr>
            <w:r w:rsidRPr="00D23E08">
              <w:rPr>
                <w:rFonts w:cs="Arial"/>
                <w:sz w:val="20"/>
                <w:lang w:eastAsia="en-AU"/>
              </w:rPr>
              <w:t>$</w:t>
            </w:r>
            <w:r w:rsidR="00432498" w:rsidRPr="00432498">
              <w:rPr>
                <w:rFonts w:cs="Arial"/>
                <w:sz w:val="20"/>
                <w:lang w:eastAsia="en-AU"/>
              </w:rPr>
              <w:t>18.35</w:t>
            </w:r>
          </w:p>
        </w:tc>
        <w:tc>
          <w:tcPr>
            <w:tcW w:w="1419" w:type="dxa"/>
            <w:shd w:val="clear" w:color="auto" w:fill="D9D9D9" w:themeFill="background1" w:themeFillShade="D9"/>
          </w:tcPr>
          <w:p w14:paraId="18376F1E" w14:textId="57D7D410" w:rsidR="00776C38" w:rsidRPr="00D23E08" w:rsidRDefault="00776C38" w:rsidP="006E1A37">
            <w:pPr>
              <w:jc w:val="center"/>
              <w:rPr>
                <w:rFonts w:cs="Arial"/>
                <w:sz w:val="20"/>
                <w:lang w:eastAsia="en-AU"/>
              </w:rPr>
            </w:pPr>
            <w:r w:rsidRPr="00D23E08">
              <w:rPr>
                <w:rFonts w:cs="Arial"/>
                <w:sz w:val="20"/>
                <w:lang w:eastAsia="en-AU"/>
              </w:rPr>
              <w:t>$</w:t>
            </w:r>
            <w:r w:rsidR="00432498" w:rsidRPr="00432498">
              <w:rPr>
                <w:rFonts w:cs="Arial"/>
                <w:sz w:val="20"/>
                <w:lang w:eastAsia="en-AU"/>
              </w:rPr>
              <w:t>26.05</w:t>
            </w:r>
          </w:p>
        </w:tc>
        <w:tc>
          <w:tcPr>
            <w:tcW w:w="1422" w:type="dxa"/>
            <w:shd w:val="clear" w:color="auto" w:fill="D9D9D9" w:themeFill="background1" w:themeFillShade="D9"/>
          </w:tcPr>
          <w:p w14:paraId="21AE9A35" w14:textId="77777777" w:rsidR="00776C38" w:rsidRPr="00D23E08" w:rsidRDefault="00776C38" w:rsidP="006E1A37">
            <w:pPr>
              <w:jc w:val="center"/>
              <w:rPr>
                <w:rFonts w:cs="Arial"/>
                <w:sz w:val="20"/>
                <w:lang w:eastAsia="en-AU"/>
              </w:rPr>
            </w:pPr>
            <w:r w:rsidRPr="00D23E08">
              <w:rPr>
                <w:rFonts w:cs="Arial"/>
                <w:sz w:val="20"/>
                <w:lang w:eastAsia="en-AU"/>
              </w:rPr>
              <w:t>Not Applicable</w:t>
            </w:r>
          </w:p>
        </w:tc>
        <w:tc>
          <w:tcPr>
            <w:tcW w:w="1200" w:type="dxa"/>
            <w:shd w:val="clear" w:color="auto" w:fill="D9D9D9" w:themeFill="background1" w:themeFillShade="D9"/>
          </w:tcPr>
          <w:p w14:paraId="681E69A9" w14:textId="619A50EB" w:rsidR="00776C38" w:rsidRPr="00D23E08" w:rsidRDefault="631BF278" w:rsidP="6631B3C3">
            <w:pPr>
              <w:jc w:val="center"/>
              <w:rPr>
                <w:rFonts w:cs="Arial"/>
                <w:sz w:val="20"/>
                <w:lang w:eastAsia="en-AU"/>
              </w:rPr>
            </w:pPr>
            <w:r w:rsidRPr="6631B3C3">
              <w:rPr>
                <w:rFonts w:cs="Arial"/>
                <w:sz w:val="20"/>
                <w:lang w:eastAsia="en-AU"/>
              </w:rPr>
              <w:t>$</w:t>
            </w:r>
            <w:r w:rsidR="00432498" w:rsidRPr="00432498">
              <w:rPr>
                <w:rFonts w:cs="Arial"/>
                <w:sz w:val="20"/>
                <w:lang w:eastAsia="en-AU"/>
              </w:rPr>
              <w:t>26.05</w:t>
            </w:r>
          </w:p>
        </w:tc>
      </w:tr>
      <w:tr w:rsidR="00776C38" w:rsidRPr="00D23E08" w14:paraId="3EA0086D" w14:textId="7B7C9F17" w:rsidTr="4C5A5993">
        <w:trPr>
          <w:cantSplit/>
        </w:trPr>
        <w:tc>
          <w:tcPr>
            <w:tcW w:w="15375" w:type="dxa"/>
            <w:gridSpan w:val="10"/>
          </w:tcPr>
          <w:p w14:paraId="76F03EC5" w14:textId="53562435" w:rsidR="00776C38" w:rsidRPr="00D23E08" w:rsidRDefault="00776C38" w:rsidP="006E1A37">
            <w:pPr>
              <w:jc w:val="center"/>
              <w:rPr>
                <w:rFonts w:cs="Arial"/>
                <w:b/>
                <w:bCs/>
                <w:sz w:val="20"/>
                <w:lang w:eastAsia="en-AU"/>
              </w:rPr>
            </w:pPr>
            <w:r w:rsidRPr="00D23E08">
              <w:rPr>
                <w:rFonts w:cs="Arial"/>
                <w:b/>
                <w:bCs/>
                <w:sz w:val="20"/>
                <w:lang w:eastAsia="en-AU"/>
              </w:rPr>
              <w:t>Triphasic: low or standard dose estrogen</w:t>
            </w:r>
          </w:p>
        </w:tc>
      </w:tr>
      <w:tr w:rsidR="00776C38" w:rsidRPr="00D23E08" w14:paraId="61A9DE2B" w14:textId="79A510DC" w:rsidTr="4C5A5993">
        <w:trPr>
          <w:cantSplit/>
        </w:trPr>
        <w:tc>
          <w:tcPr>
            <w:tcW w:w="15375" w:type="dxa"/>
            <w:gridSpan w:val="10"/>
            <w:shd w:val="clear" w:color="auto" w:fill="E2EFD9"/>
          </w:tcPr>
          <w:p w14:paraId="71E82234" w14:textId="77777777" w:rsidR="00776C38" w:rsidRPr="00D23E08" w:rsidRDefault="00776C38" w:rsidP="006E1A37">
            <w:pPr>
              <w:spacing w:before="40" w:after="40" w:line="240" w:lineRule="atLeast"/>
              <w:rPr>
                <w:rFonts w:cs="Arial"/>
                <w:sz w:val="20"/>
                <w:lang w:eastAsia="en-AU"/>
              </w:rPr>
            </w:pPr>
            <w:r w:rsidRPr="00E21C74">
              <w:rPr>
                <w:rFonts w:cs="Arial"/>
                <w:sz w:val="20"/>
                <w:lang w:eastAsia="en-AU"/>
              </w:rPr>
              <w:t>Phase 1 (6 pills</w:t>
            </w:r>
            <w:r w:rsidRPr="00D23E08">
              <w:rPr>
                <w:rFonts w:cs="Arial"/>
                <w:sz w:val="20"/>
                <w:lang w:eastAsia="en-AU"/>
              </w:rPr>
              <w:t xml:space="preserve">): </w:t>
            </w:r>
            <w:proofErr w:type="spellStart"/>
            <w:r w:rsidRPr="00D23E08">
              <w:rPr>
                <w:rFonts w:cs="Arial"/>
                <w:sz w:val="20"/>
                <w:lang w:eastAsia="en-AU"/>
              </w:rPr>
              <w:t>ethinylestradiol</w:t>
            </w:r>
            <w:proofErr w:type="spellEnd"/>
            <w:r w:rsidRPr="00D23E08">
              <w:rPr>
                <w:rFonts w:cs="Arial"/>
                <w:sz w:val="20"/>
                <w:lang w:eastAsia="en-AU"/>
              </w:rPr>
              <w:t xml:space="preserve"> 30 + levonorgestrel 50</w:t>
            </w:r>
          </w:p>
          <w:p w14:paraId="717516B4" w14:textId="77777777" w:rsidR="00776C38" w:rsidRPr="00D23E08" w:rsidRDefault="00776C38" w:rsidP="006E1A37">
            <w:pPr>
              <w:spacing w:before="40" w:after="40" w:line="240" w:lineRule="atLeast"/>
              <w:rPr>
                <w:rFonts w:cs="Arial"/>
                <w:sz w:val="20"/>
                <w:lang w:eastAsia="en-AU"/>
              </w:rPr>
            </w:pPr>
            <w:r w:rsidRPr="00D23E08">
              <w:rPr>
                <w:rFonts w:cs="Arial"/>
                <w:sz w:val="20"/>
                <w:lang w:eastAsia="en-AU"/>
              </w:rPr>
              <w:t xml:space="preserve">Phase 2 (5 pills): </w:t>
            </w:r>
            <w:proofErr w:type="spellStart"/>
            <w:r w:rsidRPr="00D23E08">
              <w:rPr>
                <w:rFonts w:cs="Arial"/>
                <w:sz w:val="20"/>
                <w:lang w:eastAsia="en-AU"/>
              </w:rPr>
              <w:t>ethinylestradiol</w:t>
            </w:r>
            <w:proofErr w:type="spellEnd"/>
            <w:r w:rsidRPr="00D23E08">
              <w:rPr>
                <w:rFonts w:cs="Arial"/>
                <w:sz w:val="20"/>
                <w:lang w:eastAsia="en-AU"/>
              </w:rPr>
              <w:t xml:space="preserve"> 40 + levonorgestrel 75</w:t>
            </w:r>
          </w:p>
          <w:p w14:paraId="4C84CD85" w14:textId="33F4F44C" w:rsidR="00776C38" w:rsidRPr="00D23E08" w:rsidRDefault="00776C38" w:rsidP="006E1A37">
            <w:pPr>
              <w:spacing w:before="40" w:after="40" w:line="240" w:lineRule="atLeast"/>
              <w:rPr>
                <w:rFonts w:cs="Arial"/>
                <w:sz w:val="20"/>
                <w:lang w:eastAsia="en-AU"/>
              </w:rPr>
            </w:pPr>
            <w:r w:rsidRPr="00D23E08">
              <w:rPr>
                <w:rFonts w:cs="Arial"/>
                <w:sz w:val="20"/>
                <w:lang w:eastAsia="en-AU"/>
              </w:rPr>
              <w:t xml:space="preserve">Phase 3 (10 pills): </w:t>
            </w:r>
            <w:proofErr w:type="spellStart"/>
            <w:r w:rsidRPr="00D23E08">
              <w:rPr>
                <w:rFonts w:cs="Arial"/>
                <w:sz w:val="20"/>
                <w:lang w:eastAsia="en-AU"/>
              </w:rPr>
              <w:t>ethinylestradiol</w:t>
            </w:r>
            <w:proofErr w:type="spellEnd"/>
            <w:r w:rsidRPr="00D23E08">
              <w:rPr>
                <w:rFonts w:cs="Arial"/>
                <w:sz w:val="20"/>
                <w:lang w:eastAsia="en-AU"/>
              </w:rPr>
              <w:t xml:space="preserve"> 30 + levonorgestrel 125</w:t>
            </w:r>
          </w:p>
        </w:tc>
      </w:tr>
      <w:tr w:rsidR="005E0538" w:rsidRPr="00D23E08" w14:paraId="42BD3611" w14:textId="1DCD3C10" w:rsidTr="4C5A5993">
        <w:trPr>
          <w:cantSplit/>
        </w:trPr>
        <w:tc>
          <w:tcPr>
            <w:tcW w:w="3114" w:type="dxa"/>
          </w:tcPr>
          <w:p w14:paraId="4CBD077D" w14:textId="29A20AAB" w:rsidR="00776C38" w:rsidRPr="00D23E08" w:rsidRDefault="00776C38" w:rsidP="006E1A37">
            <w:pPr>
              <w:rPr>
                <w:rFonts w:cs="Arial"/>
                <w:sz w:val="20"/>
                <w:lang w:eastAsia="en-AU"/>
              </w:rPr>
            </w:pPr>
            <w:proofErr w:type="spellStart"/>
            <w:r w:rsidRPr="00D23E08">
              <w:rPr>
                <w:rFonts w:cs="Arial"/>
                <w:sz w:val="20"/>
                <w:lang w:eastAsia="en-AU"/>
              </w:rPr>
              <w:t>Logynon</w:t>
            </w:r>
            <w:proofErr w:type="spellEnd"/>
            <w:r w:rsidRPr="00D23E08">
              <w:rPr>
                <w:rFonts w:cs="Arial"/>
                <w:sz w:val="20"/>
                <w:lang w:eastAsia="en-AU"/>
              </w:rPr>
              <w:t xml:space="preserve"> ED</w:t>
            </w:r>
          </w:p>
        </w:tc>
        <w:tc>
          <w:tcPr>
            <w:tcW w:w="1277" w:type="dxa"/>
          </w:tcPr>
          <w:p w14:paraId="0AD52785" w14:textId="25EF84C5" w:rsidR="00776C38" w:rsidRPr="00D23E08" w:rsidRDefault="00776C38" w:rsidP="006E1A37">
            <w:pPr>
              <w:jc w:val="center"/>
              <w:rPr>
                <w:rFonts w:cs="Arial"/>
                <w:sz w:val="20"/>
                <w:lang w:eastAsia="en-AU"/>
              </w:rPr>
            </w:pPr>
            <w:r w:rsidRPr="00D23E08">
              <w:rPr>
                <w:rFonts w:cs="Arial"/>
                <w:sz w:val="20"/>
                <w:lang w:eastAsia="en-AU"/>
              </w:rPr>
              <w:t>$</w:t>
            </w:r>
            <w:r w:rsidR="000B0971">
              <w:rPr>
                <w:rFonts w:cs="Arial"/>
                <w:sz w:val="20"/>
                <w:lang w:eastAsia="en-AU"/>
              </w:rPr>
              <w:t xml:space="preserve">26.08 </w:t>
            </w:r>
          </w:p>
        </w:tc>
        <w:tc>
          <w:tcPr>
            <w:tcW w:w="991" w:type="dxa"/>
          </w:tcPr>
          <w:p w14:paraId="2E59DC61" w14:textId="49A421CB" w:rsidR="00776C38" w:rsidRPr="00D23E08" w:rsidRDefault="00776C38" w:rsidP="006E1A37">
            <w:pPr>
              <w:jc w:val="center"/>
              <w:rPr>
                <w:rFonts w:cs="Arial"/>
                <w:sz w:val="20"/>
                <w:lang w:eastAsia="en-AU"/>
              </w:rPr>
            </w:pPr>
            <w:r w:rsidRPr="00D23E08">
              <w:rPr>
                <w:rFonts w:cs="Arial"/>
                <w:sz w:val="20"/>
                <w:lang w:eastAsia="en-AU"/>
              </w:rPr>
              <w:t>$</w:t>
            </w:r>
            <w:r w:rsidR="00DA1ADA" w:rsidRPr="00DA1ADA">
              <w:rPr>
                <w:rFonts w:cs="Arial"/>
                <w:sz w:val="20"/>
                <w:lang w:eastAsia="en-AU"/>
              </w:rPr>
              <w:t>7.70</w:t>
            </w:r>
          </w:p>
        </w:tc>
        <w:tc>
          <w:tcPr>
            <w:tcW w:w="1274" w:type="dxa"/>
          </w:tcPr>
          <w:p w14:paraId="48683E85" w14:textId="77777777" w:rsidR="00776C38" w:rsidRPr="00D23E08" w:rsidRDefault="00776C38" w:rsidP="006E1A37">
            <w:pPr>
              <w:jc w:val="center"/>
              <w:rPr>
                <w:rFonts w:cs="Arial"/>
                <w:sz w:val="20"/>
                <w:lang w:eastAsia="en-AU"/>
              </w:rPr>
            </w:pPr>
            <w:r w:rsidRPr="00D23E08">
              <w:rPr>
                <w:rFonts w:cs="Arial"/>
                <w:sz w:val="20"/>
                <w:lang w:eastAsia="en-AU"/>
              </w:rPr>
              <w:t>$0.00</w:t>
            </w:r>
          </w:p>
        </w:tc>
        <w:tc>
          <w:tcPr>
            <w:tcW w:w="2554" w:type="dxa"/>
            <w:vMerge w:val="restart"/>
          </w:tcPr>
          <w:p w14:paraId="62334084" w14:textId="77777777" w:rsidR="00776C38" w:rsidRPr="00D23E08" w:rsidRDefault="00776C38" w:rsidP="006E1A37">
            <w:pPr>
              <w:jc w:val="center"/>
              <w:rPr>
                <w:rFonts w:cs="Arial"/>
                <w:sz w:val="20"/>
                <w:lang w:eastAsia="en-AU"/>
              </w:rPr>
            </w:pPr>
            <w:r w:rsidRPr="00D23E08">
              <w:rPr>
                <w:rFonts w:cs="Arial"/>
                <w:sz w:val="20"/>
                <w:lang w:eastAsia="en-AU"/>
              </w:rPr>
              <w:t>Price set by pharmacy</w:t>
            </w:r>
          </w:p>
        </w:tc>
        <w:tc>
          <w:tcPr>
            <w:tcW w:w="1133" w:type="dxa"/>
            <w:vMerge w:val="restart"/>
            <w:shd w:val="clear" w:color="auto" w:fill="D9D9D9" w:themeFill="background1" w:themeFillShade="D9"/>
          </w:tcPr>
          <w:p w14:paraId="633EFDBD" w14:textId="77777777" w:rsidR="00776C38" w:rsidRPr="00D23E08" w:rsidRDefault="00776C38" w:rsidP="006E1A37">
            <w:pPr>
              <w:jc w:val="center"/>
              <w:rPr>
                <w:rFonts w:cs="Arial"/>
                <w:sz w:val="20"/>
                <w:lang w:eastAsia="en-AU"/>
              </w:rPr>
            </w:pPr>
            <w:r w:rsidRPr="00D23E08">
              <w:rPr>
                <w:rFonts w:cs="Arial"/>
                <w:sz w:val="20"/>
                <w:lang w:eastAsia="en-AU"/>
              </w:rPr>
              <w:t>$0.00</w:t>
            </w:r>
          </w:p>
        </w:tc>
        <w:tc>
          <w:tcPr>
            <w:tcW w:w="991" w:type="dxa"/>
            <w:vMerge w:val="restart"/>
            <w:shd w:val="clear" w:color="auto" w:fill="D9D9D9" w:themeFill="background1" w:themeFillShade="D9"/>
          </w:tcPr>
          <w:p w14:paraId="02992A2F" w14:textId="5C0C7ABD" w:rsidR="00776C38" w:rsidRPr="00D23E08" w:rsidRDefault="00776C38" w:rsidP="006E1A37">
            <w:pPr>
              <w:jc w:val="center"/>
              <w:rPr>
                <w:rFonts w:cs="Arial"/>
                <w:sz w:val="20"/>
                <w:lang w:eastAsia="en-AU"/>
              </w:rPr>
            </w:pPr>
            <w:r w:rsidRPr="00D23E08">
              <w:rPr>
                <w:rFonts w:cs="Arial"/>
                <w:sz w:val="20"/>
                <w:lang w:eastAsia="en-AU"/>
              </w:rPr>
              <w:t>$</w:t>
            </w:r>
            <w:r w:rsidR="00101B3D">
              <w:rPr>
                <w:rFonts w:cs="Arial"/>
                <w:sz w:val="20"/>
                <w:lang w:eastAsia="en-AU"/>
              </w:rPr>
              <w:t xml:space="preserve">14.54 </w:t>
            </w:r>
          </w:p>
        </w:tc>
        <w:tc>
          <w:tcPr>
            <w:tcW w:w="1419" w:type="dxa"/>
            <w:vMerge w:val="restart"/>
            <w:shd w:val="clear" w:color="auto" w:fill="D9D9D9" w:themeFill="background1" w:themeFillShade="D9"/>
          </w:tcPr>
          <w:p w14:paraId="48F3FD7A" w14:textId="03848F60" w:rsidR="00776C38" w:rsidRPr="00D23E08" w:rsidRDefault="00776C38" w:rsidP="006E1A37">
            <w:pPr>
              <w:jc w:val="center"/>
              <w:rPr>
                <w:rFonts w:cs="Arial"/>
                <w:sz w:val="20"/>
                <w:lang w:eastAsia="en-AU"/>
              </w:rPr>
            </w:pPr>
            <w:r w:rsidRPr="00D23E08">
              <w:rPr>
                <w:rFonts w:cs="Arial"/>
                <w:sz w:val="20"/>
                <w:lang w:eastAsia="en-AU"/>
              </w:rPr>
              <w:t>$</w:t>
            </w:r>
            <w:r w:rsidR="00101B3D">
              <w:rPr>
                <w:rFonts w:cs="Arial"/>
                <w:sz w:val="20"/>
                <w:lang w:eastAsia="en-AU"/>
              </w:rPr>
              <w:t>22.</w:t>
            </w:r>
            <w:r w:rsidR="0099418E">
              <w:rPr>
                <w:rFonts w:cs="Arial"/>
                <w:sz w:val="20"/>
                <w:lang w:eastAsia="en-AU"/>
              </w:rPr>
              <w:t>2</w:t>
            </w:r>
            <w:r w:rsidR="00101B3D">
              <w:rPr>
                <w:rFonts w:cs="Arial"/>
                <w:sz w:val="20"/>
                <w:lang w:eastAsia="en-AU"/>
              </w:rPr>
              <w:t xml:space="preserve">4 </w:t>
            </w:r>
          </w:p>
        </w:tc>
        <w:tc>
          <w:tcPr>
            <w:tcW w:w="1422" w:type="dxa"/>
            <w:vMerge w:val="restart"/>
            <w:shd w:val="clear" w:color="auto" w:fill="D9D9D9" w:themeFill="background1" w:themeFillShade="D9"/>
          </w:tcPr>
          <w:p w14:paraId="53501833" w14:textId="77777777" w:rsidR="00776C38" w:rsidRPr="00D23E08" w:rsidRDefault="00776C38" w:rsidP="006E1A37">
            <w:pPr>
              <w:jc w:val="center"/>
              <w:rPr>
                <w:rFonts w:cs="Arial"/>
                <w:sz w:val="20"/>
                <w:lang w:eastAsia="en-AU"/>
              </w:rPr>
            </w:pPr>
            <w:r w:rsidRPr="00D23E08">
              <w:rPr>
                <w:rFonts w:cs="Arial"/>
                <w:sz w:val="20"/>
                <w:lang w:eastAsia="en-AU"/>
              </w:rPr>
              <w:t>Not Applicable</w:t>
            </w:r>
          </w:p>
        </w:tc>
        <w:tc>
          <w:tcPr>
            <w:tcW w:w="1200" w:type="dxa"/>
            <w:vMerge w:val="restart"/>
            <w:shd w:val="clear" w:color="auto" w:fill="D9D9D9" w:themeFill="background1" w:themeFillShade="D9"/>
          </w:tcPr>
          <w:p w14:paraId="6585F5FF" w14:textId="4858B056" w:rsidR="00776C38" w:rsidRPr="00D23E08" w:rsidRDefault="00776C38" w:rsidP="006E1A37">
            <w:pPr>
              <w:jc w:val="center"/>
              <w:rPr>
                <w:rFonts w:cs="Arial"/>
                <w:sz w:val="20"/>
                <w:lang w:eastAsia="en-AU"/>
              </w:rPr>
            </w:pPr>
            <w:r w:rsidRPr="00D23E08">
              <w:rPr>
                <w:rFonts w:cs="Arial"/>
                <w:sz w:val="20"/>
                <w:lang w:eastAsia="en-AU"/>
              </w:rPr>
              <w:t>$</w:t>
            </w:r>
            <w:r w:rsidR="00101B3D">
              <w:rPr>
                <w:rFonts w:cs="Arial"/>
                <w:sz w:val="20"/>
                <w:lang w:eastAsia="en-AU"/>
              </w:rPr>
              <w:t>22.</w:t>
            </w:r>
            <w:r w:rsidR="0099418E">
              <w:rPr>
                <w:rFonts w:cs="Arial"/>
                <w:sz w:val="20"/>
                <w:lang w:eastAsia="en-AU"/>
              </w:rPr>
              <w:t>2</w:t>
            </w:r>
            <w:r w:rsidR="00101B3D">
              <w:rPr>
                <w:rFonts w:cs="Arial"/>
                <w:sz w:val="20"/>
                <w:lang w:eastAsia="en-AU"/>
              </w:rPr>
              <w:t xml:space="preserve">4 </w:t>
            </w:r>
          </w:p>
        </w:tc>
      </w:tr>
      <w:tr w:rsidR="005E0538" w:rsidRPr="00D23E08" w14:paraId="058CF1AA" w14:textId="5F3B1CB7" w:rsidTr="4C5A5993">
        <w:trPr>
          <w:cantSplit/>
        </w:trPr>
        <w:tc>
          <w:tcPr>
            <w:tcW w:w="3114" w:type="dxa"/>
          </w:tcPr>
          <w:p w14:paraId="6FD00656" w14:textId="77777777" w:rsidR="00776C38" w:rsidRPr="00D23E08" w:rsidRDefault="00776C38" w:rsidP="006E1A37">
            <w:pPr>
              <w:rPr>
                <w:rFonts w:cs="Arial"/>
                <w:sz w:val="20"/>
                <w:lang w:eastAsia="en-AU"/>
              </w:rPr>
            </w:pPr>
            <w:proofErr w:type="spellStart"/>
            <w:r w:rsidRPr="00D23E08">
              <w:rPr>
                <w:rFonts w:cs="Arial"/>
                <w:sz w:val="20"/>
                <w:lang w:eastAsia="en-AU"/>
              </w:rPr>
              <w:t>Trifeme</w:t>
            </w:r>
            <w:proofErr w:type="spellEnd"/>
          </w:p>
        </w:tc>
        <w:tc>
          <w:tcPr>
            <w:tcW w:w="1277" w:type="dxa"/>
          </w:tcPr>
          <w:p w14:paraId="1A8FFB1E" w14:textId="6B540860" w:rsidR="00776C38" w:rsidRPr="00D23E08" w:rsidRDefault="00776C38" w:rsidP="006E1A37">
            <w:pPr>
              <w:jc w:val="center"/>
              <w:rPr>
                <w:rFonts w:cs="Arial"/>
                <w:sz w:val="20"/>
                <w:lang w:eastAsia="en-AU"/>
              </w:rPr>
            </w:pPr>
            <w:r w:rsidRPr="00D23E08">
              <w:rPr>
                <w:rFonts w:cs="Arial"/>
                <w:sz w:val="20"/>
                <w:lang w:eastAsia="en-AU"/>
              </w:rPr>
              <w:t>$</w:t>
            </w:r>
            <w:r w:rsidR="000F2F71">
              <w:rPr>
                <w:rFonts w:cs="Arial"/>
                <w:sz w:val="20"/>
                <w:lang w:eastAsia="en-AU"/>
              </w:rPr>
              <w:t xml:space="preserve">26.08 </w:t>
            </w:r>
          </w:p>
        </w:tc>
        <w:tc>
          <w:tcPr>
            <w:tcW w:w="991" w:type="dxa"/>
          </w:tcPr>
          <w:p w14:paraId="20A17AB4" w14:textId="6A449ABB" w:rsidR="00776C38" w:rsidRPr="00D23E08" w:rsidRDefault="00776C38" w:rsidP="006E1A37">
            <w:pPr>
              <w:jc w:val="center"/>
              <w:rPr>
                <w:rFonts w:cs="Arial"/>
                <w:sz w:val="20"/>
                <w:lang w:eastAsia="en-AU"/>
              </w:rPr>
            </w:pPr>
            <w:r w:rsidRPr="00D23E08">
              <w:rPr>
                <w:rFonts w:cs="Arial"/>
                <w:sz w:val="20"/>
                <w:lang w:eastAsia="en-AU"/>
              </w:rPr>
              <w:t>$</w:t>
            </w:r>
            <w:r w:rsidR="00DA1ADA" w:rsidRPr="00DA1ADA">
              <w:rPr>
                <w:rFonts w:cs="Arial"/>
                <w:sz w:val="20"/>
                <w:lang w:eastAsia="en-AU"/>
              </w:rPr>
              <w:t>7.70</w:t>
            </w:r>
          </w:p>
        </w:tc>
        <w:tc>
          <w:tcPr>
            <w:tcW w:w="1274" w:type="dxa"/>
          </w:tcPr>
          <w:p w14:paraId="6DED05D5" w14:textId="77777777" w:rsidR="00776C38" w:rsidRPr="00D23E08" w:rsidRDefault="00776C38" w:rsidP="006E1A37">
            <w:pPr>
              <w:jc w:val="center"/>
              <w:rPr>
                <w:rFonts w:cs="Arial"/>
                <w:sz w:val="20"/>
                <w:lang w:eastAsia="en-AU"/>
              </w:rPr>
            </w:pPr>
            <w:r w:rsidRPr="00D23E08">
              <w:rPr>
                <w:rFonts w:cs="Arial"/>
                <w:sz w:val="20"/>
                <w:lang w:eastAsia="en-AU"/>
              </w:rPr>
              <w:t>$0.00</w:t>
            </w:r>
          </w:p>
        </w:tc>
        <w:tc>
          <w:tcPr>
            <w:tcW w:w="2554" w:type="dxa"/>
            <w:vMerge/>
          </w:tcPr>
          <w:p w14:paraId="3905B04B" w14:textId="7F779C5F" w:rsidR="00776C38" w:rsidRPr="00D23E08" w:rsidRDefault="00776C38" w:rsidP="006E1A37">
            <w:pPr>
              <w:jc w:val="center"/>
              <w:rPr>
                <w:rFonts w:cs="Arial"/>
                <w:sz w:val="20"/>
                <w:lang w:eastAsia="en-AU"/>
              </w:rPr>
            </w:pPr>
          </w:p>
        </w:tc>
        <w:tc>
          <w:tcPr>
            <w:tcW w:w="1133" w:type="dxa"/>
            <w:vMerge/>
          </w:tcPr>
          <w:p w14:paraId="2A490716" w14:textId="77777777" w:rsidR="00776C38" w:rsidRPr="00D23E08" w:rsidRDefault="00776C38" w:rsidP="006E1A37">
            <w:pPr>
              <w:jc w:val="center"/>
              <w:rPr>
                <w:rFonts w:cs="Arial"/>
                <w:sz w:val="20"/>
                <w:lang w:eastAsia="en-AU"/>
              </w:rPr>
            </w:pPr>
          </w:p>
        </w:tc>
        <w:tc>
          <w:tcPr>
            <w:tcW w:w="991" w:type="dxa"/>
            <w:vMerge/>
          </w:tcPr>
          <w:p w14:paraId="4EA1A8AA" w14:textId="77777777" w:rsidR="00776C38" w:rsidRPr="00D23E08" w:rsidRDefault="00776C38" w:rsidP="006E1A37">
            <w:pPr>
              <w:jc w:val="center"/>
              <w:rPr>
                <w:rFonts w:cs="Arial"/>
                <w:sz w:val="20"/>
                <w:lang w:eastAsia="en-AU"/>
              </w:rPr>
            </w:pPr>
          </w:p>
        </w:tc>
        <w:tc>
          <w:tcPr>
            <w:tcW w:w="1419" w:type="dxa"/>
            <w:vMerge/>
          </w:tcPr>
          <w:p w14:paraId="2AD05B26" w14:textId="77777777" w:rsidR="00776C38" w:rsidRPr="00D23E08" w:rsidRDefault="00776C38" w:rsidP="006E1A37">
            <w:pPr>
              <w:jc w:val="center"/>
              <w:rPr>
                <w:rFonts w:cs="Arial"/>
                <w:sz w:val="20"/>
                <w:lang w:eastAsia="en-AU"/>
              </w:rPr>
            </w:pPr>
          </w:p>
        </w:tc>
        <w:tc>
          <w:tcPr>
            <w:tcW w:w="1422" w:type="dxa"/>
            <w:vMerge/>
          </w:tcPr>
          <w:p w14:paraId="16458F08" w14:textId="2E0EB5A4" w:rsidR="00776C38" w:rsidRPr="00D23E08" w:rsidRDefault="00776C38" w:rsidP="006E1A37">
            <w:pPr>
              <w:jc w:val="center"/>
              <w:rPr>
                <w:rFonts w:cs="Arial"/>
                <w:sz w:val="20"/>
                <w:lang w:eastAsia="en-AU"/>
              </w:rPr>
            </w:pPr>
          </w:p>
        </w:tc>
        <w:tc>
          <w:tcPr>
            <w:tcW w:w="1200" w:type="dxa"/>
            <w:vMerge/>
          </w:tcPr>
          <w:p w14:paraId="79C97397" w14:textId="77777777" w:rsidR="00776C38" w:rsidRPr="00D23E08" w:rsidRDefault="00776C38" w:rsidP="006E1A37">
            <w:pPr>
              <w:jc w:val="center"/>
              <w:rPr>
                <w:rFonts w:cs="Arial"/>
                <w:sz w:val="20"/>
                <w:lang w:eastAsia="en-AU"/>
              </w:rPr>
            </w:pPr>
          </w:p>
        </w:tc>
      </w:tr>
      <w:tr w:rsidR="005E0538" w:rsidRPr="00D23E08" w14:paraId="4999CCD2" w14:textId="40646343" w:rsidTr="4C5A5993">
        <w:trPr>
          <w:cantSplit/>
        </w:trPr>
        <w:tc>
          <w:tcPr>
            <w:tcW w:w="3114" w:type="dxa"/>
          </w:tcPr>
          <w:p w14:paraId="0B1FAC60" w14:textId="77777777" w:rsidR="00776C38" w:rsidRPr="00D23E08" w:rsidRDefault="00776C38" w:rsidP="006E1A37">
            <w:pPr>
              <w:rPr>
                <w:rFonts w:cs="Arial"/>
                <w:sz w:val="20"/>
                <w:lang w:eastAsia="en-AU"/>
              </w:rPr>
            </w:pPr>
            <w:proofErr w:type="spellStart"/>
            <w:r w:rsidRPr="00D23E08">
              <w:rPr>
                <w:rFonts w:cs="Arial"/>
                <w:sz w:val="20"/>
                <w:lang w:eastAsia="en-AU"/>
              </w:rPr>
              <w:t>Triquilar</w:t>
            </w:r>
            <w:proofErr w:type="spellEnd"/>
            <w:r w:rsidRPr="00D23E08">
              <w:rPr>
                <w:rFonts w:cs="Arial"/>
                <w:sz w:val="20"/>
                <w:lang w:eastAsia="en-AU"/>
              </w:rPr>
              <w:t xml:space="preserve"> ED*</w:t>
            </w:r>
          </w:p>
        </w:tc>
        <w:tc>
          <w:tcPr>
            <w:tcW w:w="1277" w:type="dxa"/>
          </w:tcPr>
          <w:p w14:paraId="59249965" w14:textId="11D2361A" w:rsidR="00776C38" w:rsidRPr="00D23E08" w:rsidRDefault="00776C38" w:rsidP="006E1A37">
            <w:pPr>
              <w:jc w:val="center"/>
              <w:rPr>
                <w:rFonts w:cs="Arial"/>
                <w:sz w:val="20"/>
                <w:lang w:eastAsia="en-AU"/>
              </w:rPr>
            </w:pPr>
            <w:r w:rsidRPr="00D23E08">
              <w:rPr>
                <w:rFonts w:cs="Arial"/>
                <w:sz w:val="20"/>
                <w:lang w:eastAsia="en-AU"/>
              </w:rPr>
              <w:t>$</w:t>
            </w:r>
            <w:r w:rsidR="000F2F71">
              <w:rPr>
                <w:rFonts w:cs="Arial"/>
                <w:sz w:val="20"/>
                <w:lang w:eastAsia="en-AU"/>
              </w:rPr>
              <w:t xml:space="preserve">39.64 </w:t>
            </w:r>
          </w:p>
        </w:tc>
        <w:tc>
          <w:tcPr>
            <w:tcW w:w="991" w:type="dxa"/>
          </w:tcPr>
          <w:p w14:paraId="6C1D8C35" w14:textId="0B7D679D" w:rsidR="00776C38" w:rsidRPr="00D23E08" w:rsidRDefault="00776C38" w:rsidP="006E1A37">
            <w:pPr>
              <w:jc w:val="center"/>
              <w:rPr>
                <w:rFonts w:cs="Arial"/>
                <w:sz w:val="20"/>
                <w:lang w:eastAsia="en-AU"/>
              </w:rPr>
            </w:pPr>
            <w:r w:rsidRPr="00D23E08">
              <w:rPr>
                <w:rFonts w:cs="Arial"/>
                <w:sz w:val="20"/>
                <w:lang w:eastAsia="en-AU"/>
              </w:rPr>
              <w:t>$</w:t>
            </w:r>
            <w:r w:rsidR="00C87469">
              <w:rPr>
                <w:rFonts w:cs="Arial"/>
                <w:sz w:val="20"/>
                <w:lang w:eastAsia="en-AU"/>
              </w:rPr>
              <w:t>21.26</w:t>
            </w:r>
          </w:p>
        </w:tc>
        <w:tc>
          <w:tcPr>
            <w:tcW w:w="1274" w:type="dxa"/>
          </w:tcPr>
          <w:p w14:paraId="4498C943" w14:textId="77777777" w:rsidR="00776C38" w:rsidRPr="00D23E08" w:rsidRDefault="00776C38" w:rsidP="006E1A37">
            <w:pPr>
              <w:jc w:val="center"/>
              <w:rPr>
                <w:rFonts w:cs="Arial"/>
                <w:sz w:val="20"/>
                <w:lang w:eastAsia="en-AU"/>
              </w:rPr>
            </w:pPr>
            <w:r w:rsidRPr="00D23E08">
              <w:rPr>
                <w:rFonts w:cs="Arial"/>
                <w:sz w:val="20"/>
                <w:lang w:eastAsia="en-AU"/>
              </w:rPr>
              <w:t>$13.56</w:t>
            </w:r>
          </w:p>
        </w:tc>
        <w:tc>
          <w:tcPr>
            <w:tcW w:w="2554" w:type="dxa"/>
            <w:vMerge/>
          </w:tcPr>
          <w:p w14:paraId="346DDA7E" w14:textId="0A6C8003" w:rsidR="00776C38" w:rsidRPr="00D23E08" w:rsidRDefault="00776C38" w:rsidP="006E1A37">
            <w:pPr>
              <w:jc w:val="center"/>
              <w:rPr>
                <w:rFonts w:cs="Arial"/>
                <w:sz w:val="20"/>
                <w:lang w:eastAsia="en-AU"/>
              </w:rPr>
            </w:pPr>
          </w:p>
        </w:tc>
        <w:tc>
          <w:tcPr>
            <w:tcW w:w="1133" w:type="dxa"/>
            <w:vMerge/>
          </w:tcPr>
          <w:p w14:paraId="7563F4BA" w14:textId="77777777" w:rsidR="00776C38" w:rsidRPr="00D23E08" w:rsidRDefault="00776C38" w:rsidP="006E1A37">
            <w:pPr>
              <w:jc w:val="center"/>
              <w:rPr>
                <w:rFonts w:cs="Arial"/>
                <w:sz w:val="20"/>
                <w:lang w:eastAsia="en-AU"/>
              </w:rPr>
            </w:pPr>
          </w:p>
        </w:tc>
        <w:tc>
          <w:tcPr>
            <w:tcW w:w="991" w:type="dxa"/>
            <w:vMerge/>
          </w:tcPr>
          <w:p w14:paraId="16B0856D" w14:textId="77777777" w:rsidR="00776C38" w:rsidRPr="00D23E08" w:rsidRDefault="00776C38" w:rsidP="006E1A37">
            <w:pPr>
              <w:jc w:val="center"/>
              <w:rPr>
                <w:rFonts w:cs="Arial"/>
                <w:sz w:val="20"/>
                <w:lang w:eastAsia="en-AU"/>
              </w:rPr>
            </w:pPr>
          </w:p>
        </w:tc>
        <w:tc>
          <w:tcPr>
            <w:tcW w:w="1419" w:type="dxa"/>
            <w:vMerge/>
          </w:tcPr>
          <w:p w14:paraId="0CFB51D6" w14:textId="77777777" w:rsidR="00776C38" w:rsidRPr="00D23E08" w:rsidRDefault="00776C38" w:rsidP="006E1A37">
            <w:pPr>
              <w:jc w:val="center"/>
              <w:rPr>
                <w:rFonts w:cs="Arial"/>
                <w:sz w:val="20"/>
                <w:lang w:eastAsia="en-AU"/>
              </w:rPr>
            </w:pPr>
          </w:p>
        </w:tc>
        <w:tc>
          <w:tcPr>
            <w:tcW w:w="1422" w:type="dxa"/>
            <w:vMerge/>
          </w:tcPr>
          <w:p w14:paraId="207F2ACD" w14:textId="109E9033" w:rsidR="00776C38" w:rsidRPr="00D23E08" w:rsidRDefault="00776C38" w:rsidP="006E1A37">
            <w:pPr>
              <w:jc w:val="center"/>
              <w:rPr>
                <w:rFonts w:cs="Arial"/>
                <w:sz w:val="20"/>
                <w:lang w:eastAsia="en-AU"/>
              </w:rPr>
            </w:pPr>
          </w:p>
        </w:tc>
        <w:tc>
          <w:tcPr>
            <w:tcW w:w="1200" w:type="dxa"/>
            <w:vMerge/>
          </w:tcPr>
          <w:p w14:paraId="6640E179" w14:textId="77777777" w:rsidR="00776C38" w:rsidRPr="00D23E08" w:rsidRDefault="00776C38" w:rsidP="006E1A37">
            <w:pPr>
              <w:jc w:val="center"/>
              <w:rPr>
                <w:rFonts w:cs="Arial"/>
                <w:sz w:val="20"/>
                <w:lang w:eastAsia="en-AU"/>
              </w:rPr>
            </w:pPr>
          </w:p>
        </w:tc>
      </w:tr>
      <w:tr w:rsidR="000F2F71" w:rsidRPr="00D23E08" w14:paraId="3682B31D" w14:textId="6216BA85" w:rsidTr="4C5A5993">
        <w:trPr>
          <w:cantSplit/>
        </w:trPr>
        <w:tc>
          <w:tcPr>
            <w:tcW w:w="3114" w:type="dxa"/>
          </w:tcPr>
          <w:p w14:paraId="2C535FAB" w14:textId="77777777" w:rsidR="00776C38" w:rsidRPr="00D23E08" w:rsidRDefault="00776C38" w:rsidP="006E1A37">
            <w:pPr>
              <w:rPr>
                <w:rFonts w:cs="Arial"/>
                <w:sz w:val="20"/>
                <w:lang w:eastAsia="en-AU"/>
              </w:rPr>
            </w:pPr>
            <w:proofErr w:type="spellStart"/>
            <w:r w:rsidRPr="006E09A0">
              <w:rPr>
                <w:rFonts w:cs="Arial"/>
                <w:sz w:val="20"/>
                <w:lang w:eastAsia="en-AU"/>
              </w:rPr>
              <w:t>Triphasil</w:t>
            </w:r>
            <w:proofErr w:type="spellEnd"/>
          </w:p>
        </w:tc>
        <w:tc>
          <w:tcPr>
            <w:tcW w:w="6096" w:type="dxa"/>
            <w:gridSpan w:val="4"/>
          </w:tcPr>
          <w:p w14:paraId="1589F29F" w14:textId="77777777" w:rsidR="00776C38" w:rsidRPr="00D23E08" w:rsidRDefault="00776C38" w:rsidP="006E1A37">
            <w:pPr>
              <w:jc w:val="center"/>
              <w:rPr>
                <w:rFonts w:cs="Arial"/>
                <w:sz w:val="20"/>
                <w:lang w:eastAsia="en-AU"/>
              </w:rPr>
            </w:pPr>
            <w:r w:rsidRPr="00D23E08">
              <w:rPr>
                <w:rFonts w:cs="Arial"/>
                <w:sz w:val="20"/>
                <w:lang w:eastAsia="en-AU"/>
              </w:rPr>
              <w:t>Price set by pharmacy</w:t>
            </w:r>
          </w:p>
        </w:tc>
        <w:tc>
          <w:tcPr>
            <w:tcW w:w="6165" w:type="dxa"/>
            <w:gridSpan w:val="5"/>
            <w:shd w:val="clear" w:color="auto" w:fill="D9D9D9" w:themeFill="background1" w:themeFillShade="D9"/>
          </w:tcPr>
          <w:p w14:paraId="1CFE58CF" w14:textId="4E909118" w:rsidR="00776C38" w:rsidRPr="00D23E08" w:rsidRDefault="00776C38" w:rsidP="006E1A37">
            <w:pPr>
              <w:jc w:val="center"/>
              <w:rPr>
                <w:rFonts w:cs="Arial"/>
                <w:sz w:val="20"/>
                <w:lang w:eastAsia="en-AU"/>
              </w:rPr>
            </w:pPr>
            <w:r w:rsidRPr="00D23E08">
              <w:rPr>
                <w:rFonts w:cs="Arial"/>
                <w:sz w:val="20"/>
                <w:lang w:eastAsia="en-AU"/>
              </w:rPr>
              <w:t>Not Applicable</w:t>
            </w:r>
          </w:p>
        </w:tc>
      </w:tr>
      <w:tr w:rsidR="00776C38" w:rsidRPr="00D23E08" w14:paraId="51CEB49D" w14:textId="64A1C487" w:rsidTr="4C5A5993">
        <w:trPr>
          <w:cantSplit/>
        </w:trPr>
        <w:tc>
          <w:tcPr>
            <w:tcW w:w="15375" w:type="dxa"/>
            <w:gridSpan w:val="10"/>
          </w:tcPr>
          <w:p w14:paraId="2CFD6C40" w14:textId="094CF405" w:rsidR="00776C38" w:rsidRPr="00D23E08" w:rsidRDefault="00776C38" w:rsidP="006E1A37">
            <w:pPr>
              <w:spacing w:before="80" w:after="60" w:line="240" w:lineRule="atLeast"/>
              <w:jc w:val="center"/>
              <w:rPr>
                <w:rFonts w:cs="Arial"/>
                <w:b/>
                <w:bCs/>
                <w:sz w:val="20"/>
                <w:lang w:eastAsia="en-AU"/>
              </w:rPr>
            </w:pPr>
            <w:proofErr w:type="spellStart"/>
            <w:r w:rsidRPr="00D23E08">
              <w:rPr>
                <w:rFonts w:cs="Arial"/>
                <w:b/>
                <w:bCs/>
                <w:sz w:val="20"/>
                <w:lang w:eastAsia="en-AU"/>
              </w:rPr>
              <w:t>Quadriphasic</w:t>
            </w:r>
            <w:proofErr w:type="spellEnd"/>
            <w:r w:rsidRPr="00D23E08">
              <w:rPr>
                <w:rFonts w:cs="Arial"/>
                <w:b/>
                <w:sz w:val="20"/>
                <w:lang w:eastAsia="en-AU"/>
              </w:rPr>
              <w:t>: low or standard dose estrogen</w:t>
            </w:r>
          </w:p>
        </w:tc>
      </w:tr>
      <w:tr w:rsidR="00776C38" w:rsidRPr="00D23E08" w14:paraId="2CBC075B" w14:textId="112E9ABC" w:rsidTr="4C5A5993">
        <w:trPr>
          <w:cantSplit/>
        </w:trPr>
        <w:tc>
          <w:tcPr>
            <w:tcW w:w="15375" w:type="dxa"/>
            <w:gridSpan w:val="10"/>
            <w:shd w:val="clear" w:color="auto" w:fill="E2EFD9"/>
          </w:tcPr>
          <w:p w14:paraId="3083F287" w14:textId="77777777" w:rsidR="00776C38" w:rsidRPr="00D23E08" w:rsidRDefault="00776C38" w:rsidP="006E1A37">
            <w:pPr>
              <w:spacing w:before="40" w:after="40" w:line="240" w:lineRule="atLeast"/>
              <w:rPr>
                <w:rFonts w:cs="Arial"/>
                <w:sz w:val="20"/>
                <w:lang w:eastAsia="en-AU"/>
              </w:rPr>
            </w:pPr>
            <w:r w:rsidRPr="00D23E08">
              <w:rPr>
                <w:rFonts w:cs="Arial"/>
                <w:sz w:val="20"/>
                <w:lang w:eastAsia="en-AU"/>
              </w:rPr>
              <w:t xml:space="preserve">Phase 1 (2 pills): </w:t>
            </w:r>
            <w:proofErr w:type="spellStart"/>
            <w:r w:rsidRPr="00D23E08">
              <w:rPr>
                <w:rFonts w:cs="Arial"/>
                <w:sz w:val="20"/>
                <w:lang w:eastAsia="en-AU"/>
              </w:rPr>
              <w:t>estradiol</w:t>
            </w:r>
            <w:proofErr w:type="spellEnd"/>
            <w:r w:rsidRPr="00D23E08">
              <w:rPr>
                <w:rFonts w:cs="Arial"/>
                <w:sz w:val="20"/>
                <w:lang w:eastAsia="en-AU"/>
              </w:rPr>
              <w:t xml:space="preserve"> valerate 3000 alone</w:t>
            </w:r>
          </w:p>
          <w:p w14:paraId="50FBFF7B" w14:textId="77777777" w:rsidR="00776C38" w:rsidRPr="00D23E08" w:rsidRDefault="00776C38" w:rsidP="006E1A37">
            <w:pPr>
              <w:spacing w:before="40" w:after="40" w:line="240" w:lineRule="atLeast"/>
              <w:rPr>
                <w:rFonts w:cs="Arial"/>
                <w:sz w:val="20"/>
                <w:lang w:eastAsia="en-AU"/>
              </w:rPr>
            </w:pPr>
            <w:r w:rsidRPr="00D23E08">
              <w:rPr>
                <w:rFonts w:cs="Arial"/>
                <w:sz w:val="20"/>
                <w:lang w:eastAsia="en-AU"/>
              </w:rPr>
              <w:t xml:space="preserve">Phase 2 (5 pills): </w:t>
            </w:r>
            <w:proofErr w:type="spellStart"/>
            <w:r w:rsidRPr="00D23E08">
              <w:rPr>
                <w:rFonts w:cs="Arial"/>
                <w:sz w:val="20"/>
                <w:lang w:eastAsia="en-AU"/>
              </w:rPr>
              <w:t>estradiol</w:t>
            </w:r>
            <w:proofErr w:type="spellEnd"/>
            <w:r w:rsidRPr="00D23E08">
              <w:rPr>
                <w:rFonts w:cs="Arial"/>
                <w:sz w:val="20"/>
                <w:lang w:eastAsia="en-AU"/>
              </w:rPr>
              <w:t xml:space="preserve"> valerate 2000 + </w:t>
            </w:r>
            <w:proofErr w:type="spellStart"/>
            <w:r w:rsidRPr="00D23E08">
              <w:rPr>
                <w:rFonts w:cs="Arial"/>
                <w:sz w:val="20"/>
                <w:lang w:eastAsia="en-AU"/>
              </w:rPr>
              <w:t>dienogest</w:t>
            </w:r>
            <w:proofErr w:type="spellEnd"/>
            <w:r w:rsidRPr="00D23E08">
              <w:rPr>
                <w:rFonts w:cs="Arial"/>
                <w:sz w:val="20"/>
                <w:lang w:eastAsia="en-AU"/>
              </w:rPr>
              <w:t xml:space="preserve"> 2000</w:t>
            </w:r>
          </w:p>
          <w:p w14:paraId="6E84F4BC" w14:textId="77777777" w:rsidR="00776C38" w:rsidRPr="00D23E08" w:rsidRDefault="00776C38" w:rsidP="006E1A37">
            <w:pPr>
              <w:spacing w:before="40" w:after="40" w:line="240" w:lineRule="atLeast"/>
              <w:rPr>
                <w:rFonts w:cs="Arial"/>
                <w:sz w:val="20"/>
                <w:lang w:eastAsia="en-AU"/>
              </w:rPr>
            </w:pPr>
            <w:r w:rsidRPr="00D23E08">
              <w:rPr>
                <w:rFonts w:cs="Arial"/>
                <w:sz w:val="20"/>
                <w:lang w:eastAsia="en-AU"/>
              </w:rPr>
              <w:t xml:space="preserve">Phase 3 (17 pills): </w:t>
            </w:r>
            <w:proofErr w:type="spellStart"/>
            <w:r w:rsidRPr="00D23E08">
              <w:rPr>
                <w:rFonts w:cs="Arial"/>
                <w:sz w:val="20"/>
                <w:lang w:eastAsia="en-AU"/>
              </w:rPr>
              <w:t>estradiol</w:t>
            </w:r>
            <w:proofErr w:type="spellEnd"/>
            <w:r w:rsidRPr="00D23E08">
              <w:rPr>
                <w:rFonts w:cs="Arial"/>
                <w:sz w:val="20"/>
                <w:lang w:eastAsia="en-AU"/>
              </w:rPr>
              <w:t xml:space="preserve"> valerate 2000 + </w:t>
            </w:r>
            <w:proofErr w:type="spellStart"/>
            <w:r w:rsidRPr="00D23E08">
              <w:rPr>
                <w:rFonts w:cs="Arial"/>
                <w:sz w:val="20"/>
                <w:lang w:eastAsia="en-AU"/>
              </w:rPr>
              <w:t>dienogest</w:t>
            </w:r>
            <w:proofErr w:type="spellEnd"/>
            <w:r w:rsidRPr="00D23E08">
              <w:rPr>
                <w:rFonts w:cs="Arial"/>
                <w:sz w:val="20"/>
                <w:lang w:eastAsia="en-AU"/>
              </w:rPr>
              <w:t xml:space="preserve"> 3000</w:t>
            </w:r>
          </w:p>
          <w:p w14:paraId="43F2DCB6" w14:textId="7DADD571" w:rsidR="00776C38" w:rsidRPr="00D23E08" w:rsidRDefault="00776C38" w:rsidP="006E1A37">
            <w:pPr>
              <w:spacing w:before="40" w:after="40" w:line="240" w:lineRule="atLeast"/>
              <w:rPr>
                <w:rFonts w:cs="Arial"/>
                <w:sz w:val="20"/>
                <w:lang w:eastAsia="en-AU"/>
              </w:rPr>
            </w:pPr>
            <w:r w:rsidRPr="00D23E08">
              <w:rPr>
                <w:rFonts w:cs="Arial"/>
                <w:sz w:val="20"/>
                <w:lang w:eastAsia="en-AU"/>
              </w:rPr>
              <w:t xml:space="preserve">Phase 4 (2 pills): </w:t>
            </w:r>
            <w:proofErr w:type="spellStart"/>
            <w:r w:rsidRPr="00D23E08">
              <w:rPr>
                <w:rFonts w:cs="Arial"/>
                <w:sz w:val="20"/>
                <w:lang w:eastAsia="en-AU"/>
              </w:rPr>
              <w:t>estradiol</w:t>
            </w:r>
            <w:proofErr w:type="spellEnd"/>
            <w:r w:rsidRPr="00D23E08">
              <w:rPr>
                <w:rFonts w:cs="Arial"/>
                <w:sz w:val="20"/>
                <w:lang w:eastAsia="en-AU"/>
              </w:rPr>
              <w:t xml:space="preserve"> valerate 1000 alone</w:t>
            </w:r>
          </w:p>
        </w:tc>
      </w:tr>
      <w:tr w:rsidR="000F2F71" w:rsidRPr="00D23E08" w14:paraId="6DF3B9A1" w14:textId="570A17B8" w:rsidTr="4C5A5993">
        <w:trPr>
          <w:cantSplit/>
        </w:trPr>
        <w:tc>
          <w:tcPr>
            <w:tcW w:w="3114" w:type="dxa"/>
          </w:tcPr>
          <w:p w14:paraId="4472F937" w14:textId="77777777" w:rsidR="00776C38" w:rsidRPr="00D23E08" w:rsidRDefault="00776C38" w:rsidP="006E1A37">
            <w:pPr>
              <w:rPr>
                <w:rFonts w:cs="Arial"/>
                <w:sz w:val="20"/>
                <w:lang w:eastAsia="en-AU"/>
              </w:rPr>
            </w:pPr>
            <w:proofErr w:type="spellStart"/>
            <w:r w:rsidRPr="006E09A0">
              <w:rPr>
                <w:rFonts w:cs="Arial"/>
                <w:sz w:val="20"/>
                <w:lang w:eastAsia="en-AU"/>
              </w:rPr>
              <w:t>Qlaira</w:t>
            </w:r>
            <w:proofErr w:type="spellEnd"/>
          </w:p>
        </w:tc>
        <w:tc>
          <w:tcPr>
            <w:tcW w:w="6096" w:type="dxa"/>
            <w:gridSpan w:val="4"/>
          </w:tcPr>
          <w:p w14:paraId="09CF7914" w14:textId="77777777" w:rsidR="00776C38" w:rsidRPr="00D23E08" w:rsidRDefault="00776C38" w:rsidP="006E1A37">
            <w:pPr>
              <w:jc w:val="center"/>
              <w:rPr>
                <w:rFonts w:cs="Arial"/>
                <w:sz w:val="20"/>
                <w:lang w:eastAsia="en-AU"/>
              </w:rPr>
            </w:pPr>
            <w:r w:rsidRPr="00D23E08">
              <w:rPr>
                <w:rFonts w:cs="Arial"/>
                <w:sz w:val="20"/>
                <w:lang w:eastAsia="en-AU"/>
              </w:rPr>
              <w:t>Price set by pharmacy</w:t>
            </w:r>
          </w:p>
        </w:tc>
        <w:tc>
          <w:tcPr>
            <w:tcW w:w="6165" w:type="dxa"/>
            <w:gridSpan w:val="5"/>
            <w:shd w:val="clear" w:color="auto" w:fill="D9D9D9" w:themeFill="background1" w:themeFillShade="D9"/>
          </w:tcPr>
          <w:p w14:paraId="393CD35F" w14:textId="14494F31" w:rsidR="00776C38" w:rsidRPr="00D23E08" w:rsidRDefault="00776C38" w:rsidP="006E1A37">
            <w:pPr>
              <w:jc w:val="center"/>
              <w:rPr>
                <w:rFonts w:cs="Arial"/>
                <w:sz w:val="20"/>
                <w:lang w:eastAsia="en-AU"/>
              </w:rPr>
            </w:pPr>
            <w:r w:rsidRPr="00D23E08">
              <w:rPr>
                <w:rFonts w:cs="Arial"/>
                <w:sz w:val="20"/>
                <w:lang w:eastAsia="en-AU"/>
              </w:rPr>
              <w:t>Not Applicable</w:t>
            </w:r>
          </w:p>
        </w:tc>
      </w:tr>
      <w:tr w:rsidR="00776C38" w:rsidRPr="00D23E08" w14:paraId="437DCE42" w14:textId="6D85C212" w:rsidTr="4C5A5993">
        <w:trPr>
          <w:cantSplit/>
        </w:trPr>
        <w:tc>
          <w:tcPr>
            <w:tcW w:w="15375" w:type="dxa"/>
            <w:gridSpan w:val="10"/>
          </w:tcPr>
          <w:p w14:paraId="3F730F38" w14:textId="47AE62E7" w:rsidR="00776C38" w:rsidRPr="00D23E08" w:rsidRDefault="00776C38" w:rsidP="006E1A37">
            <w:pPr>
              <w:jc w:val="center"/>
              <w:rPr>
                <w:rFonts w:cs="Arial"/>
                <w:b/>
                <w:bCs/>
                <w:sz w:val="20"/>
                <w:lang w:eastAsia="en-AU"/>
              </w:rPr>
            </w:pPr>
            <w:r w:rsidRPr="00D23E08">
              <w:rPr>
                <w:rFonts w:cs="Arial"/>
                <w:b/>
                <w:bCs/>
                <w:sz w:val="20"/>
                <w:lang w:eastAsia="en-AU"/>
              </w:rPr>
              <w:t>Progestogen only pills (POP) oral contraception</w:t>
            </w:r>
          </w:p>
        </w:tc>
      </w:tr>
      <w:tr w:rsidR="00776C38" w:rsidRPr="00D23E08" w14:paraId="622038B1" w14:textId="3C1BB9BA" w:rsidTr="4C5A5993">
        <w:trPr>
          <w:cantSplit/>
        </w:trPr>
        <w:tc>
          <w:tcPr>
            <w:tcW w:w="15375" w:type="dxa"/>
            <w:gridSpan w:val="10"/>
            <w:shd w:val="clear" w:color="auto" w:fill="E2EFD9"/>
          </w:tcPr>
          <w:p w14:paraId="0EB0DB02" w14:textId="49D981B7" w:rsidR="00776C38" w:rsidRPr="00D23E08" w:rsidRDefault="00776C38" w:rsidP="006E1A37">
            <w:pPr>
              <w:rPr>
                <w:rFonts w:cs="Arial"/>
                <w:sz w:val="20"/>
                <w:lang w:eastAsia="en-AU"/>
              </w:rPr>
            </w:pPr>
            <w:r w:rsidRPr="00D23E08">
              <w:rPr>
                <w:rFonts w:cs="Arial"/>
                <w:sz w:val="20"/>
                <w:lang w:eastAsia="en-AU"/>
              </w:rPr>
              <w:t>Levonorgestrel 30 micrograms</w:t>
            </w:r>
          </w:p>
        </w:tc>
      </w:tr>
      <w:tr w:rsidR="005E0538" w:rsidRPr="00D23E08" w14:paraId="1E064449" w14:textId="31CE8550" w:rsidTr="4C5A5993">
        <w:trPr>
          <w:cantSplit/>
        </w:trPr>
        <w:tc>
          <w:tcPr>
            <w:tcW w:w="3114" w:type="dxa"/>
          </w:tcPr>
          <w:p w14:paraId="092BD2E5" w14:textId="77777777" w:rsidR="00776C38" w:rsidRPr="00D23E08" w:rsidRDefault="00776C38" w:rsidP="006E1A37">
            <w:pPr>
              <w:rPr>
                <w:rFonts w:cs="Arial"/>
                <w:sz w:val="20"/>
                <w:lang w:eastAsia="en-AU"/>
              </w:rPr>
            </w:pPr>
            <w:proofErr w:type="spellStart"/>
            <w:r w:rsidRPr="00D23E08">
              <w:rPr>
                <w:rFonts w:cs="Arial"/>
                <w:sz w:val="20"/>
                <w:lang w:eastAsia="en-AU"/>
              </w:rPr>
              <w:t>Microlut</w:t>
            </w:r>
            <w:proofErr w:type="spellEnd"/>
          </w:p>
        </w:tc>
        <w:tc>
          <w:tcPr>
            <w:tcW w:w="1277" w:type="dxa"/>
          </w:tcPr>
          <w:p w14:paraId="71464094" w14:textId="604A520F" w:rsidR="00776C38" w:rsidRPr="00D23E08" w:rsidRDefault="00776C38" w:rsidP="006E1A37">
            <w:pPr>
              <w:jc w:val="center"/>
              <w:rPr>
                <w:rFonts w:cs="Arial"/>
                <w:sz w:val="20"/>
                <w:lang w:eastAsia="en-AU"/>
              </w:rPr>
            </w:pPr>
            <w:r w:rsidRPr="00D23E08">
              <w:rPr>
                <w:rFonts w:cs="Arial"/>
                <w:sz w:val="20"/>
                <w:lang w:eastAsia="en-AU"/>
              </w:rPr>
              <w:t>$</w:t>
            </w:r>
            <w:r w:rsidR="00E603F7">
              <w:rPr>
                <w:rFonts w:cs="Arial"/>
                <w:sz w:val="20"/>
                <w:lang w:eastAsia="en-AU"/>
              </w:rPr>
              <w:t xml:space="preserve">26.06 </w:t>
            </w:r>
          </w:p>
        </w:tc>
        <w:tc>
          <w:tcPr>
            <w:tcW w:w="991" w:type="dxa"/>
          </w:tcPr>
          <w:p w14:paraId="2F28601C" w14:textId="4D604D80" w:rsidR="00776C38" w:rsidRPr="00D23E08" w:rsidRDefault="00776C38" w:rsidP="006E1A37">
            <w:pPr>
              <w:jc w:val="center"/>
              <w:rPr>
                <w:rFonts w:cs="Arial"/>
                <w:sz w:val="20"/>
                <w:lang w:eastAsia="en-AU"/>
              </w:rPr>
            </w:pPr>
            <w:r w:rsidRPr="00D23E08">
              <w:rPr>
                <w:rFonts w:cs="Arial"/>
                <w:sz w:val="20"/>
                <w:lang w:eastAsia="en-AU"/>
              </w:rPr>
              <w:t>$</w:t>
            </w:r>
            <w:r w:rsidR="00DA1ADA" w:rsidRPr="00DA1ADA">
              <w:rPr>
                <w:rFonts w:cs="Arial"/>
                <w:sz w:val="20"/>
                <w:lang w:eastAsia="en-AU"/>
              </w:rPr>
              <w:t>7.70</w:t>
            </w:r>
          </w:p>
        </w:tc>
        <w:tc>
          <w:tcPr>
            <w:tcW w:w="1274" w:type="dxa"/>
          </w:tcPr>
          <w:p w14:paraId="3AFBCCD7" w14:textId="77777777" w:rsidR="00776C38" w:rsidRPr="00D23E08" w:rsidRDefault="00776C38" w:rsidP="006E1A37">
            <w:pPr>
              <w:jc w:val="center"/>
              <w:rPr>
                <w:rFonts w:cs="Arial"/>
                <w:sz w:val="20"/>
                <w:lang w:eastAsia="en-AU"/>
              </w:rPr>
            </w:pPr>
            <w:r w:rsidRPr="00D23E08">
              <w:rPr>
                <w:rFonts w:cs="Arial"/>
                <w:sz w:val="20"/>
                <w:lang w:eastAsia="en-AU"/>
              </w:rPr>
              <w:t>$0.00</w:t>
            </w:r>
          </w:p>
        </w:tc>
        <w:tc>
          <w:tcPr>
            <w:tcW w:w="2554" w:type="dxa"/>
          </w:tcPr>
          <w:p w14:paraId="68EE368F" w14:textId="77777777" w:rsidR="00776C38" w:rsidRPr="00D23E08" w:rsidRDefault="00776C38" w:rsidP="006E1A37">
            <w:pPr>
              <w:jc w:val="center"/>
              <w:rPr>
                <w:rFonts w:cs="Arial"/>
                <w:sz w:val="20"/>
                <w:lang w:eastAsia="en-AU"/>
              </w:rPr>
            </w:pPr>
            <w:r w:rsidRPr="00D23E08">
              <w:rPr>
                <w:rFonts w:cs="Arial"/>
                <w:sz w:val="20"/>
                <w:lang w:eastAsia="en-AU"/>
              </w:rPr>
              <w:t>Price set by pharmacy</w:t>
            </w:r>
          </w:p>
        </w:tc>
        <w:tc>
          <w:tcPr>
            <w:tcW w:w="1133" w:type="dxa"/>
            <w:shd w:val="clear" w:color="auto" w:fill="D9D9D9" w:themeFill="background1" w:themeFillShade="D9"/>
          </w:tcPr>
          <w:p w14:paraId="15AFFFB7" w14:textId="77777777" w:rsidR="00776C38" w:rsidRPr="00D23E08" w:rsidRDefault="00776C38" w:rsidP="006E1A37">
            <w:pPr>
              <w:jc w:val="center"/>
              <w:rPr>
                <w:rFonts w:cs="Arial"/>
                <w:sz w:val="20"/>
                <w:lang w:eastAsia="en-AU"/>
              </w:rPr>
            </w:pPr>
            <w:r w:rsidRPr="00D23E08">
              <w:rPr>
                <w:rFonts w:cs="Arial"/>
                <w:sz w:val="20"/>
                <w:lang w:eastAsia="en-AU"/>
              </w:rPr>
              <w:t>$0.00</w:t>
            </w:r>
          </w:p>
        </w:tc>
        <w:tc>
          <w:tcPr>
            <w:tcW w:w="991" w:type="dxa"/>
            <w:shd w:val="clear" w:color="auto" w:fill="D9D9D9" w:themeFill="background1" w:themeFillShade="D9"/>
          </w:tcPr>
          <w:p w14:paraId="1BF1DB4F" w14:textId="591966E9" w:rsidR="00776C38" w:rsidRPr="00D23E08" w:rsidRDefault="00776C38" w:rsidP="006E1A37">
            <w:pPr>
              <w:jc w:val="center"/>
              <w:rPr>
                <w:rFonts w:cs="Arial"/>
                <w:sz w:val="20"/>
                <w:lang w:eastAsia="en-AU"/>
              </w:rPr>
            </w:pPr>
            <w:r w:rsidRPr="00D23E08">
              <w:rPr>
                <w:rFonts w:cs="Arial"/>
                <w:sz w:val="20"/>
                <w:lang w:eastAsia="en-AU"/>
              </w:rPr>
              <w:t>$</w:t>
            </w:r>
            <w:r w:rsidR="00E603F7">
              <w:rPr>
                <w:rFonts w:cs="Arial"/>
                <w:sz w:val="20"/>
                <w:lang w:eastAsia="en-AU"/>
              </w:rPr>
              <w:t xml:space="preserve">14.52 </w:t>
            </w:r>
          </w:p>
        </w:tc>
        <w:tc>
          <w:tcPr>
            <w:tcW w:w="1419" w:type="dxa"/>
            <w:shd w:val="clear" w:color="auto" w:fill="D9D9D9" w:themeFill="background1" w:themeFillShade="D9"/>
          </w:tcPr>
          <w:p w14:paraId="287738A6" w14:textId="3E8DD016" w:rsidR="00776C38" w:rsidRPr="00D23E08" w:rsidRDefault="00776C38" w:rsidP="006E1A37">
            <w:pPr>
              <w:jc w:val="center"/>
              <w:rPr>
                <w:rFonts w:cs="Arial"/>
                <w:sz w:val="20"/>
                <w:lang w:eastAsia="en-AU"/>
              </w:rPr>
            </w:pPr>
            <w:r w:rsidRPr="00D23E08">
              <w:rPr>
                <w:rFonts w:cs="Arial"/>
                <w:sz w:val="20"/>
                <w:lang w:eastAsia="en-AU"/>
              </w:rPr>
              <w:t>$</w:t>
            </w:r>
            <w:r w:rsidR="00E603F7">
              <w:rPr>
                <w:rFonts w:cs="Arial"/>
                <w:sz w:val="20"/>
                <w:lang w:eastAsia="en-AU"/>
              </w:rPr>
              <w:t xml:space="preserve">22.22 </w:t>
            </w:r>
          </w:p>
        </w:tc>
        <w:tc>
          <w:tcPr>
            <w:tcW w:w="1422" w:type="dxa"/>
            <w:shd w:val="clear" w:color="auto" w:fill="D9D9D9" w:themeFill="background1" w:themeFillShade="D9"/>
          </w:tcPr>
          <w:p w14:paraId="00C4EEB5" w14:textId="77777777" w:rsidR="00776C38" w:rsidRPr="00D23E08" w:rsidRDefault="00776C38" w:rsidP="006E1A37">
            <w:pPr>
              <w:jc w:val="center"/>
              <w:rPr>
                <w:rFonts w:cs="Arial"/>
                <w:sz w:val="20"/>
                <w:lang w:eastAsia="en-AU"/>
              </w:rPr>
            </w:pPr>
            <w:r w:rsidRPr="00D23E08">
              <w:rPr>
                <w:rFonts w:cs="Arial"/>
                <w:sz w:val="20"/>
                <w:lang w:eastAsia="en-AU"/>
              </w:rPr>
              <w:t>Not Applicable</w:t>
            </w:r>
          </w:p>
        </w:tc>
        <w:tc>
          <w:tcPr>
            <w:tcW w:w="1200" w:type="dxa"/>
            <w:shd w:val="clear" w:color="auto" w:fill="D9D9D9" w:themeFill="background1" w:themeFillShade="D9"/>
          </w:tcPr>
          <w:p w14:paraId="5ADD20A2" w14:textId="6174B4DB" w:rsidR="00776C38" w:rsidRPr="00D23E08" w:rsidRDefault="00776C38" w:rsidP="006E1A37">
            <w:pPr>
              <w:jc w:val="center"/>
              <w:rPr>
                <w:rFonts w:cs="Arial"/>
                <w:sz w:val="20"/>
                <w:lang w:eastAsia="en-AU"/>
              </w:rPr>
            </w:pPr>
            <w:r w:rsidRPr="00D23E08">
              <w:rPr>
                <w:rFonts w:cs="Arial"/>
                <w:sz w:val="20"/>
                <w:lang w:eastAsia="en-AU"/>
              </w:rPr>
              <w:t>$</w:t>
            </w:r>
            <w:r w:rsidR="00E603F7">
              <w:rPr>
                <w:rFonts w:cs="Arial"/>
                <w:sz w:val="20"/>
                <w:lang w:eastAsia="en-AU"/>
              </w:rPr>
              <w:t xml:space="preserve">22.22 </w:t>
            </w:r>
          </w:p>
        </w:tc>
      </w:tr>
      <w:tr w:rsidR="00776C38" w:rsidRPr="00D23E08" w14:paraId="68B259EA" w14:textId="7039C722" w:rsidTr="4C5A5993">
        <w:trPr>
          <w:cantSplit/>
        </w:trPr>
        <w:tc>
          <w:tcPr>
            <w:tcW w:w="15375" w:type="dxa"/>
            <w:gridSpan w:val="10"/>
            <w:shd w:val="clear" w:color="auto" w:fill="E2EFD9"/>
          </w:tcPr>
          <w:p w14:paraId="73994CD9" w14:textId="4B0EA86D" w:rsidR="00776C38" w:rsidRPr="00D23E08" w:rsidRDefault="00776C38" w:rsidP="006E1A37">
            <w:pPr>
              <w:rPr>
                <w:rFonts w:cs="Arial"/>
                <w:sz w:val="20"/>
                <w:lang w:eastAsia="en-AU"/>
              </w:rPr>
            </w:pPr>
            <w:r w:rsidRPr="001958A1">
              <w:rPr>
                <w:rFonts w:cs="Arial"/>
                <w:sz w:val="20"/>
                <w:lang w:eastAsia="en-AU"/>
              </w:rPr>
              <w:t>Norethisterone 350 micrograms</w:t>
            </w:r>
          </w:p>
        </w:tc>
      </w:tr>
      <w:tr w:rsidR="005E0538" w:rsidRPr="00D23E08" w14:paraId="6D94FB88" w14:textId="5B261771" w:rsidTr="4C5A5993">
        <w:trPr>
          <w:cantSplit/>
        </w:trPr>
        <w:tc>
          <w:tcPr>
            <w:tcW w:w="3114" w:type="dxa"/>
          </w:tcPr>
          <w:p w14:paraId="1D3050A2" w14:textId="77777777" w:rsidR="00776C38" w:rsidRPr="00D23E08" w:rsidRDefault="00776C38" w:rsidP="006E1A37">
            <w:pPr>
              <w:rPr>
                <w:rFonts w:cs="Arial"/>
                <w:sz w:val="20"/>
                <w:lang w:eastAsia="en-AU"/>
              </w:rPr>
            </w:pPr>
            <w:proofErr w:type="spellStart"/>
            <w:r w:rsidRPr="00895CD0">
              <w:rPr>
                <w:rFonts w:cs="Arial"/>
                <w:sz w:val="20"/>
                <w:lang w:eastAsia="en-AU"/>
              </w:rPr>
              <w:lastRenderedPageBreak/>
              <w:t>Noriday</w:t>
            </w:r>
            <w:proofErr w:type="spellEnd"/>
          </w:p>
        </w:tc>
        <w:tc>
          <w:tcPr>
            <w:tcW w:w="1277" w:type="dxa"/>
          </w:tcPr>
          <w:p w14:paraId="61921C88" w14:textId="63009C35" w:rsidR="00776C38" w:rsidRPr="00D23E08" w:rsidRDefault="00776C38" w:rsidP="006E1A37">
            <w:pPr>
              <w:jc w:val="center"/>
              <w:rPr>
                <w:rFonts w:cs="Arial"/>
                <w:sz w:val="20"/>
                <w:lang w:eastAsia="en-AU"/>
              </w:rPr>
            </w:pPr>
            <w:r w:rsidRPr="00D23E08">
              <w:rPr>
                <w:rFonts w:cs="Arial"/>
                <w:sz w:val="20"/>
                <w:lang w:eastAsia="en-AU"/>
              </w:rPr>
              <w:t>$</w:t>
            </w:r>
            <w:r w:rsidR="006406D1">
              <w:rPr>
                <w:rFonts w:cs="Arial"/>
                <w:sz w:val="20"/>
                <w:lang w:eastAsia="en-AU"/>
              </w:rPr>
              <w:t>29.71</w:t>
            </w:r>
            <w:r w:rsidR="005E0538">
              <w:rPr>
                <w:rFonts w:cs="Arial"/>
                <w:sz w:val="20"/>
                <w:lang w:eastAsia="en-AU"/>
              </w:rPr>
              <w:t xml:space="preserve"> </w:t>
            </w:r>
          </w:p>
        </w:tc>
        <w:tc>
          <w:tcPr>
            <w:tcW w:w="991" w:type="dxa"/>
          </w:tcPr>
          <w:p w14:paraId="3D5D8AC3" w14:textId="01A33499" w:rsidR="00776C38" w:rsidRPr="00D23E08" w:rsidRDefault="00776C38" w:rsidP="006E1A37">
            <w:pPr>
              <w:jc w:val="center"/>
              <w:rPr>
                <w:rFonts w:cs="Arial"/>
                <w:sz w:val="20"/>
                <w:lang w:eastAsia="en-AU"/>
              </w:rPr>
            </w:pPr>
            <w:r w:rsidRPr="00D23E08">
              <w:rPr>
                <w:rFonts w:cs="Arial"/>
                <w:sz w:val="20"/>
                <w:lang w:eastAsia="en-AU"/>
              </w:rPr>
              <w:t>$</w:t>
            </w:r>
            <w:r w:rsidR="00DA1ADA" w:rsidRPr="00DA1ADA">
              <w:rPr>
                <w:rFonts w:cs="Arial"/>
                <w:sz w:val="20"/>
                <w:lang w:eastAsia="en-AU"/>
              </w:rPr>
              <w:t>7.70</w:t>
            </w:r>
          </w:p>
        </w:tc>
        <w:tc>
          <w:tcPr>
            <w:tcW w:w="1274" w:type="dxa"/>
          </w:tcPr>
          <w:p w14:paraId="48A13042" w14:textId="77777777" w:rsidR="00776C38" w:rsidRPr="00D23E08" w:rsidRDefault="00776C38" w:rsidP="006E1A37">
            <w:pPr>
              <w:jc w:val="center"/>
              <w:rPr>
                <w:rFonts w:cs="Arial"/>
                <w:sz w:val="20"/>
                <w:lang w:eastAsia="en-AU"/>
              </w:rPr>
            </w:pPr>
            <w:r w:rsidRPr="00D23E08">
              <w:rPr>
                <w:rFonts w:cs="Arial"/>
                <w:sz w:val="20"/>
                <w:lang w:eastAsia="en-AU"/>
              </w:rPr>
              <w:t>$0.00</w:t>
            </w:r>
          </w:p>
        </w:tc>
        <w:tc>
          <w:tcPr>
            <w:tcW w:w="2554" w:type="dxa"/>
          </w:tcPr>
          <w:p w14:paraId="6AC53083" w14:textId="77777777" w:rsidR="00776C38" w:rsidRPr="00D23E08" w:rsidRDefault="00776C38" w:rsidP="006E1A37">
            <w:pPr>
              <w:jc w:val="center"/>
              <w:rPr>
                <w:rFonts w:cs="Arial"/>
                <w:sz w:val="20"/>
                <w:lang w:eastAsia="en-AU"/>
              </w:rPr>
            </w:pPr>
            <w:r w:rsidRPr="00D23E08">
              <w:rPr>
                <w:rFonts w:cs="Arial"/>
                <w:sz w:val="20"/>
                <w:lang w:eastAsia="en-AU"/>
              </w:rPr>
              <w:t>Price set by pharmacy</w:t>
            </w:r>
          </w:p>
        </w:tc>
        <w:tc>
          <w:tcPr>
            <w:tcW w:w="1133" w:type="dxa"/>
            <w:shd w:val="clear" w:color="auto" w:fill="D9D9D9" w:themeFill="background1" w:themeFillShade="D9"/>
          </w:tcPr>
          <w:p w14:paraId="29E2F7F2" w14:textId="77777777" w:rsidR="00776C38" w:rsidRPr="00D23E08" w:rsidRDefault="00776C38" w:rsidP="006E1A37">
            <w:pPr>
              <w:jc w:val="center"/>
              <w:rPr>
                <w:rFonts w:cs="Arial"/>
                <w:sz w:val="20"/>
                <w:lang w:eastAsia="en-AU"/>
              </w:rPr>
            </w:pPr>
            <w:r w:rsidRPr="00D23E08">
              <w:rPr>
                <w:rFonts w:cs="Arial"/>
                <w:sz w:val="20"/>
                <w:lang w:eastAsia="en-AU"/>
              </w:rPr>
              <w:t>$0.00</w:t>
            </w:r>
          </w:p>
        </w:tc>
        <w:tc>
          <w:tcPr>
            <w:tcW w:w="991" w:type="dxa"/>
            <w:shd w:val="clear" w:color="auto" w:fill="D9D9D9" w:themeFill="background1" w:themeFillShade="D9"/>
          </w:tcPr>
          <w:p w14:paraId="034EB730" w14:textId="3DC0A0F9" w:rsidR="00776C38" w:rsidRPr="00D23E08" w:rsidRDefault="00776C38" w:rsidP="006E1A37">
            <w:pPr>
              <w:jc w:val="center"/>
              <w:rPr>
                <w:rFonts w:cs="Arial"/>
                <w:sz w:val="20"/>
                <w:lang w:eastAsia="en-AU"/>
              </w:rPr>
            </w:pPr>
            <w:r w:rsidRPr="00D23E08">
              <w:rPr>
                <w:rFonts w:cs="Arial"/>
                <w:sz w:val="20"/>
                <w:lang w:eastAsia="en-AU"/>
              </w:rPr>
              <w:t>$</w:t>
            </w:r>
            <w:r w:rsidR="004164C5">
              <w:rPr>
                <w:rFonts w:cs="Arial"/>
                <w:sz w:val="20"/>
                <w:lang w:eastAsia="en-AU"/>
              </w:rPr>
              <w:t>18.35</w:t>
            </w:r>
            <w:r w:rsidR="005E0538">
              <w:rPr>
                <w:rFonts w:cs="Arial"/>
                <w:sz w:val="20"/>
                <w:lang w:eastAsia="en-AU"/>
              </w:rPr>
              <w:t xml:space="preserve"> </w:t>
            </w:r>
          </w:p>
        </w:tc>
        <w:tc>
          <w:tcPr>
            <w:tcW w:w="1419" w:type="dxa"/>
            <w:shd w:val="clear" w:color="auto" w:fill="D9D9D9" w:themeFill="background1" w:themeFillShade="D9"/>
          </w:tcPr>
          <w:p w14:paraId="7DD66FB8" w14:textId="17903608" w:rsidR="00776C38" w:rsidRPr="00D23E08" w:rsidRDefault="00776C38" w:rsidP="006E1A37">
            <w:pPr>
              <w:jc w:val="center"/>
              <w:rPr>
                <w:rFonts w:cs="Arial"/>
                <w:sz w:val="20"/>
                <w:lang w:eastAsia="en-AU"/>
              </w:rPr>
            </w:pPr>
            <w:r w:rsidRPr="00D23E08">
              <w:rPr>
                <w:rFonts w:cs="Arial"/>
                <w:sz w:val="20"/>
                <w:lang w:eastAsia="en-AU"/>
              </w:rPr>
              <w:t>$</w:t>
            </w:r>
            <w:r w:rsidR="004164C5">
              <w:rPr>
                <w:rFonts w:cs="Arial"/>
                <w:sz w:val="20"/>
                <w:lang w:eastAsia="en-AU"/>
              </w:rPr>
              <w:t>26.05</w:t>
            </w:r>
          </w:p>
        </w:tc>
        <w:tc>
          <w:tcPr>
            <w:tcW w:w="1422" w:type="dxa"/>
            <w:shd w:val="clear" w:color="auto" w:fill="D9D9D9" w:themeFill="background1" w:themeFillShade="D9"/>
          </w:tcPr>
          <w:p w14:paraId="2688EA65" w14:textId="77777777" w:rsidR="00776C38" w:rsidRPr="00D23E08" w:rsidRDefault="00776C38" w:rsidP="006E1A37">
            <w:pPr>
              <w:jc w:val="center"/>
              <w:rPr>
                <w:rFonts w:cs="Arial"/>
                <w:sz w:val="20"/>
                <w:lang w:eastAsia="en-AU"/>
              </w:rPr>
            </w:pPr>
            <w:r w:rsidRPr="00D23E08">
              <w:rPr>
                <w:rFonts w:cs="Arial"/>
                <w:sz w:val="20"/>
                <w:lang w:eastAsia="en-AU"/>
              </w:rPr>
              <w:t>Not Applicable</w:t>
            </w:r>
          </w:p>
        </w:tc>
        <w:tc>
          <w:tcPr>
            <w:tcW w:w="1200" w:type="dxa"/>
            <w:shd w:val="clear" w:color="auto" w:fill="D9D9D9" w:themeFill="background1" w:themeFillShade="D9"/>
          </w:tcPr>
          <w:p w14:paraId="5F5E3892" w14:textId="45CC57EC" w:rsidR="00776C38" w:rsidRPr="00D23E08" w:rsidRDefault="00776C38" w:rsidP="006E1A37">
            <w:pPr>
              <w:jc w:val="center"/>
              <w:rPr>
                <w:rFonts w:cs="Arial"/>
                <w:sz w:val="20"/>
                <w:lang w:eastAsia="en-AU"/>
              </w:rPr>
            </w:pPr>
            <w:r w:rsidRPr="00D23E08">
              <w:rPr>
                <w:rFonts w:cs="Arial"/>
                <w:sz w:val="20"/>
                <w:lang w:eastAsia="en-AU"/>
              </w:rPr>
              <w:t>$</w:t>
            </w:r>
            <w:r w:rsidR="004164C5">
              <w:rPr>
                <w:rFonts w:cs="Arial"/>
                <w:sz w:val="20"/>
                <w:lang w:eastAsia="en-AU"/>
              </w:rPr>
              <w:t>26.05</w:t>
            </w:r>
            <w:r w:rsidR="005E0538">
              <w:rPr>
                <w:rFonts w:cs="Arial"/>
                <w:sz w:val="20"/>
                <w:lang w:eastAsia="en-AU"/>
              </w:rPr>
              <w:t xml:space="preserve"> </w:t>
            </w:r>
          </w:p>
        </w:tc>
      </w:tr>
      <w:tr w:rsidR="00776C38" w:rsidRPr="00D23E08" w14:paraId="3432422E" w14:textId="3CAD0FCE" w:rsidTr="4C5A5993">
        <w:trPr>
          <w:cantSplit/>
        </w:trPr>
        <w:tc>
          <w:tcPr>
            <w:tcW w:w="15375" w:type="dxa"/>
            <w:gridSpan w:val="10"/>
            <w:shd w:val="clear" w:color="auto" w:fill="E2EFD9"/>
          </w:tcPr>
          <w:p w14:paraId="564438B6" w14:textId="5605D346" w:rsidR="00776C38" w:rsidRPr="00D23E08" w:rsidRDefault="00776C38" w:rsidP="006E1A37">
            <w:pPr>
              <w:rPr>
                <w:rFonts w:cs="Arial"/>
                <w:sz w:val="20"/>
                <w:lang w:eastAsia="en-AU"/>
              </w:rPr>
            </w:pPr>
            <w:proofErr w:type="spellStart"/>
            <w:r w:rsidRPr="00D23E08">
              <w:rPr>
                <w:rFonts w:cs="Arial"/>
                <w:sz w:val="20"/>
                <w:lang w:eastAsia="en-AU"/>
              </w:rPr>
              <w:t>Drospirenone</w:t>
            </w:r>
            <w:proofErr w:type="spellEnd"/>
            <w:r w:rsidRPr="00D23E08">
              <w:rPr>
                <w:rFonts w:cs="Arial"/>
                <w:sz w:val="20"/>
                <w:lang w:eastAsia="en-AU"/>
              </w:rPr>
              <w:t xml:space="preserve"> 4 m</w:t>
            </w:r>
            <w:r w:rsidR="00E02EA8">
              <w:rPr>
                <w:rFonts w:cs="Arial"/>
                <w:sz w:val="20"/>
                <w:lang w:eastAsia="en-AU"/>
              </w:rPr>
              <w:t>illi</w:t>
            </w:r>
            <w:r w:rsidRPr="00D23E08">
              <w:rPr>
                <w:rFonts w:cs="Arial"/>
                <w:sz w:val="20"/>
                <w:lang w:eastAsia="en-AU"/>
              </w:rPr>
              <w:t>grams</w:t>
            </w:r>
          </w:p>
        </w:tc>
      </w:tr>
      <w:tr w:rsidR="000F2F71" w:rsidRPr="00D23E08" w14:paraId="5CDA0C16" w14:textId="12408705" w:rsidTr="4C5A5993">
        <w:trPr>
          <w:cantSplit/>
        </w:trPr>
        <w:tc>
          <w:tcPr>
            <w:tcW w:w="3114" w:type="dxa"/>
          </w:tcPr>
          <w:p w14:paraId="0721ABE4" w14:textId="77777777" w:rsidR="00776C38" w:rsidRPr="00D23E08" w:rsidRDefault="00776C38" w:rsidP="006E1A37">
            <w:pPr>
              <w:rPr>
                <w:rFonts w:cs="Arial"/>
                <w:sz w:val="20"/>
                <w:lang w:eastAsia="en-AU"/>
              </w:rPr>
            </w:pPr>
            <w:proofErr w:type="spellStart"/>
            <w:r w:rsidRPr="006E09A0">
              <w:rPr>
                <w:rFonts w:cs="Arial"/>
                <w:sz w:val="20"/>
                <w:lang w:eastAsia="en-AU"/>
              </w:rPr>
              <w:t>Slinda</w:t>
            </w:r>
            <w:proofErr w:type="spellEnd"/>
          </w:p>
        </w:tc>
        <w:tc>
          <w:tcPr>
            <w:tcW w:w="6096" w:type="dxa"/>
            <w:gridSpan w:val="4"/>
          </w:tcPr>
          <w:p w14:paraId="31CC00C0" w14:textId="77777777" w:rsidR="00776C38" w:rsidRPr="00D23E08" w:rsidRDefault="00776C38" w:rsidP="006E1A37">
            <w:pPr>
              <w:jc w:val="center"/>
              <w:rPr>
                <w:rFonts w:cs="Arial"/>
                <w:sz w:val="20"/>
                <w:lang w:eastAsia="en-AU"/>
              </w:rPr>
            </w:pPr>
            <w:r w:rsidRPr="00D23E08">
              <w:rPr>
                <w:rFonts w:cs="Arial"/>
                <w:sz w:val="20"/>
                <w:lang w:eastAsia="en-AU"/>
              </w:rPr>
              <w:t>Price set by pharmacy</w:t>
            </w:r>
          </w:p>
        </w:tc>
        <w:tc>
          <w:tcPr>
            <w:tcW w:w="6165" w:type="dxa"/>
            <w:gridSpan w:val="5"/>
            <w:shd w:val="clear" w:color="auto" w:fill="D9D9D9" w:themeFill="background1" w:themeFillShade="D9"/>
          </w:tcPr>
          <w:p w14:paraId="508889AE" w14:textId="020965A0" w:rsidR="00776C38" w:rsidRPr="00D23E08" w:rsidRDefault="00776C38" w:rsidP="006E1A37">
            <w:pPr>
              <w:jc w:val="center"/>
              <w:rPr>
                <w:rFonts w:cs="Arial"/>
                <w:sz w:val="20"/>
                <w:lang w:eastAsia="en-AU"/>
              </w:rPr>
            </w:pPr>
            <w:r w:rsidRPr="00D23E08">
              <w:rPr>
                <w:rFonts w:cs="Arial"/>
                <w:sz w:val="20"/>
                <w:lang w:eastAsia="en-AU"/>
              </w:rPr>
              <w:t>Not Applicable</w:t>
            </w:r>
          </w:p>
        </w:tc>
      </w:tr>
    </w:tbl>
    <w:p w14:paraId="5ABED2D9" w14:textId="77777777" w:rsidR="0077032F" w:rsidRDefault="0077032F">
      <w:pPr>
        <w:spacing w:after="0" w:line="240" w:lineRule="auto"/>
        <w:rPr>
          <w:rFonts w:eastAsia="MS Gothic" w:cs="Arial"/>
          <w:bCs/>
          <w:color w:val="002060"/>
          <w:kern w:val="32"/>
          <w:sz w:val="40"/>
          <w:szCs w:val="40"/>
        </w:rPr>
      </w:pPr>
      <w:r>
        <w:br w:type="page"/>
      </w:r>
    </w:p>
    <w:p w14:paraId="191FDB30" w14:textId="412F9DA0" w:rsidR="00347230" w:rsidRPr="00FA5995" w:rsidRDefault="00347230" w:rsidP="00FA5995">
      <w:pPr>
        <w:pStyle w:val="Heading1"/>
      </w:pPr>
      <w:bookmarkStart w:id="6" w:name="_Toc190334005"/>
      <w:r w:rsidRPr="00FA5995">
        <w:lastRenderedPageBreak/>
        <w:t>Skin conditions</w:t>
      </w:r>
      <w:bookmarkEnd w:id="6"/>
    </w:p>
    <w:p w14:paraId="5C355363" w14:textId="41844200" w:rsidR="005D5849" w:rsidRDefault="00C31CFE" w:rsidP="00FA5995">
      <w:pPr>
        <w:pStyle w:val="Heading2"/>
      </w:pPr>
      <w:bookmarkStart w:id="7" w:name="_Toc190334006"/>
      <w:r>
        <w:t xml:space="preserve">Herpes </w:t>
      </w:r>
      <w:r w:rsidR="005A7FE1">
        <w:t>z</w:t>
      </w:r>
      <w:r>
        <w:t>oster (s</w:t>
      </w:r>
      <w:r w:rsidR="00FA5995">
        <w:t>hingles</w:t>
      </w:r>
      <w:r>
        <w:t>)</w:t>
      </w:r>
      <w:bookmarkEnd w:id="7"/>
    </w:p>
    <w:tbl>
      <w:tblPr>
        <w:tblStyle w:val="TableGrid"/>
        <w:tblW w:w="5000" w:type="pct"/>
        <w:tblLayout w:type="fixed"/>
        <w:tblLook w:val="04A0" w:firstRow="1" w:lastRow="0" w:firstColumn="1" w:lastColumn="0" w:noHBand="0" w:noVBand="1"/>
      </w:tblPr>
      <w:tblGrid>
        <w:gridCol w:w="3114"/>
        <w:gridCol w:w="1276"/>
        <w:gridCol w:w="1133"/>
        <w:gridCol w:w="1274"/>
        <w:gridCol w:w="2410"/>
        <w:gridCol w:w="1136"/>
        <w:gridCol w:w="991"/>
        <w:gridCol w:w="1419"/>
        <w:gridCol w:w="1419"/>
        <w:gridCol w:w="1216"/>
      </w:tblGrid>
      <w:tr w:rsidR="005D5849" w:rsidRPr="00D23E08" w14:paraId="3020D3AE" w14:textId="77777777" w:rsidTr="00D331D8">
        <w:trPr>
          <w:tblHeader/>
        </w:trPr>
        <w:tc>
          <w:tcPr>
            <w:tcW w:w="1012" w:type="pct"/>
          </w:tcPr>
          <w:p w14:paraId="04CCD17D" w14:textId="77777777" w:rsidR="005D5849" w:rsidRPr="00D23E08" w:rsidRDefault="005D5849" w:rsidP="00D331D8">
            <w:pPr>
              <w:pStyle w:val="Body"/>
              <w:rPr>
                <w:rFonts w:cs="Arial"/>
                <w:b/>
                <w:bCs/>
                <w:sz w:val="20"/>
              </w:rPr>
            </w:pPr>
          </w:p>
        </w:tc>
        <w:tc>
          <w:tcPr>
            <w:tcW w:w="1980" w:type="pct"/>
            <w:gridSpan w:val="4"/>
          </w:tcPr>
          <w:p w14:paraId="408D57B1" w14:textId="77777777" w:rsidR="005D5849" w:rsidRPr="00D23E08" w:rsidRDefault="005D5849" w:rsidP="00D331D8">
            <w:pPr>
              <w:pStyle w:val="Body"/>
              <w:jc w:val="center"/>
              <w:rPr>
                <w:rFonts w:cs="Arial"/>
                <w:b/>
                <w:bCs/>
                <w:sz w:val="20"/>
                <w:highlight w:val="green"/>
              </w:rPr>
            </w:pPr>
            <w:r w:rsidRPr="00D23E08">
              <w:rPr>
                <w:rFonts w:cs="Arial"/>
                <w:b/>
                <w:bCs/>
                <w:sz w:val="20"/>
              </w:rPr>
              <w:t xml:space="preserve">Maximum price charged to </w:t>
            </w:r>
            <w:r>
              <w:rPr>
                <w:rFonts w:cs="Arial"/>
                <w:b/>
                <w:bCs/>
                <w:sz w:val="20"/>
              </w:rPr>
              <w:t xml:space="preserve">the </w:t>
            </w:r>
            <w:r w:rsidRPr="00D23E08">
              <w:rPr>
                <w:rFonts w:cs="Arial"/>
                <w:b/>
                <w:bCs/>
                <w:sz w:val="20"/>
              </w:rPr>
              <w:t>patient</w:t>
            </w:r>
          </w:p>
        </w:tc>
        <w:tc>
          <w:tcPr>
            <w:tcW w:w="1613" w:type="pct"/>
            <w:gridSpan w:val="4"/>
            <w:shd w:val="clear" w:color="auto" w:fill="D9D9D9" w:themeFill="background1" w:themeFillShade="D9"/>
          </w:tcPr>
          <w:p w14:paraId="0969EC62" w14:textId="77777777" w:rsidR="005D5849" w:rsidRPr="00D23E08" w:rsidRDefault="005D5849" w:rsidP="00D331D8">
            <w:pPr>
              <w:pStyle w:val="Body"/>
              <w:jc w:val="center"/>
              <w:rPr>
                <w:rFonts w:cs="Arial"/>
                <w:b/>
                <w:bCs/>
                <w:sz w:val="20"/>
              </w:rPr>
            </w:pPr>
            <w:r w:rsidRPr="00D23E08">
              <w:rPr>
                <w:rFonts w:cs="Arial"/>
                <w:b/>
                <w:bCs/>
                <w:sz w:val="20"/>
              </w:rPr>
              <w:t xml:space="preserve">Department of Health </w:t>
            </w:r>
            <w:r>
              <w:rPr>
                <w:rFonts w:cs="Arial"/>
                <w:b/>
                <w:bCs/>
                <w:sz w:val="20"/>
              </w:rPr>
              <w:t xml:space="preserve">medicine </w:t>
            </w:r>
            <w:r w:rsidRPr="00D23E08">
              <w:rPr>
                <w:rFonts w:cs="Arial"/>
                <w:b/>
                <w:bCs/>
                <w:sz w:val="20"/>
              </w:rPr>
              <w:t>payment to pharmacy (excl GST)</w:t>
            </w:r>
          </w:p>
        </w:tc>
        <w:tc>
          <w:tcPr>
            <w:tcW w:w="395" w:type="pct"/>
            <w:vMerge w:val="restart"/>
            <w:shd w:val="clear" w:color="auto" w:fill="D9D9D9" w:themeFill="background1" w:themeFillShade="D9"/>
          </w:tcPr>
          <w:p w14:paraId="3F9E1F3A" w14:textId="77777777" w:rsidR="005D5849" w:rsidRPr="00D23E08" w:rsidRDefault="005D5849" w:rsidP="00D331D8">
            <w:pPr>
              <w:pStyle w:val="Body"/>
              <w:jc w:val="center"/>
              <w:rPr>
                <w:rFonts w:cs="Arial"/>
                <w:b/>
                <w:bCs/>
                <w:sz w:val="20"/>
              </w:rPr>
            </w:pPr>
            <w:r w:rsidRPr="00D23E08">
              <w:rPr>
                <w:rFonts w:cs="Arial"/>
                <w:b/>
                <w:bCs/>
                <w:sz w:val="20"/>
              </w:rPr>
              <w:t>Pilot Medicine Price</w:t>
            </w:r>
          </w:p>
        </w:tc>
      </w:tr>
      <w:tr w:rsidR="005D5849" w:rsidRPr="00D23E08" w14:paraId="7802D20C" w14:textId="77777777" w:rsidTr="00D331D8">
        <w:trPr>
          <w:tblHeader/>
        </w:trPr>
        <w:tc>
          <w:tcPr>
            <w:tcW w:w="1012" w:type="pct"/>
          </w:tcPr>
          <w:p w14:paraId="76658B5B" w14:textId="77777777" w:rsidR="005D5849" w:rsidRPr="00D23E08" w:rsidRDefault="005D5849" w:rsidP="00D331D8">
            <w:pPr>
              <w:pStyle w:val="Body"/>
              <w:rPr>
                <w:rFonts w:cs="Arial"/>
                <w:b/>
                <w:bCs/>
                <w:sz w:val="20"/>
              </w:rPr>
            </w:pPr>
          </w:p>
        </w:tc>
        <w:tc>
          <w:tcPr>
            <w:tcW w:w="415" w:type="pct"/>
          </w:tcPr>
          <w:p w14:paraId="30A01766" w14:textId="77777777" w:rsidR="005D5849" w:rsidRPr="00D23E08" w:rsidRDefault="005D5849" w:rsidP="00D331D8">
            <w:pPr>
              <w:pStyle w:val="Body"/>
              <w:jc w:val="center"/>
              <w:rPr>
                <w:rFonts w:cs="Arial"/>
                <w:b/>
                <w:bCs/>
                <w:sz w:val="20"/>
              </w:rPr>
            </w:pPr>
            <w:r w:rsidRPr="00D23E08">
              <w:rPr>
                <w:rFonts w:cs="Arial"/>
                <w:b/>
                <w:bCs/>
                <w:sz w:val="20"/>
              </w:rPr>
              <w:t>GEN</w:t>
            </w:r>
          </w:p>
        </w:tc>
        <w:tc>
          <w:tcPr>
            <w:tcW w:w="368" w:type="pct"/>
          </w:tcPr>
          <w:p w14:paraId="08AE68EB" w14:textId="77777777" w:rsidR="005D5849" w:rsidRPr="00D23E08" w:rsidRDefault="005D5849" w:rsidP="00D331D8">
            <w:pPr>
              <w:pStyle w:val="Body"/>
              <w:jc w:val="center"/>
              <w:rPr>
                <w:rFonts w:cs="Arial"/>
                <w:b/>
                <w:bCs/>
                <w:sz w:val="20"/>
              </w:rPr>
            </w:pPr>
            <w:r w:rsidRPr="00D23E08">
              <w:rPr>
                <w:rFonts w:cs="Arial"/>
                <w:b/>
                <w:bCs/>
                <w:sz w:val="20"/>
              </w:rPr>
              <w:t>CONC</w:t>
            </w:r>
          </w:p>
        </w:tc>
        <w:tc>
          <w:tcPr>
            <w:tcW w:w="414" w:type="pct"/>
          </w:tcPr>
          <w:p w14:paraId="25FBB014" w14:textId="77777777" w:rsidR="005D5849" w:rsidRPr="00D23E08" w:rsidRDefault="005D5849" w:rsidP="00D331D8">
            <w:pPr>
              <w:pStyle w:val="Body"/>
              <w:jc w:val="center"/>
              <w:rPr>
                <w:rFonts w:cs="Arial"/>
                <w:b/>
                <w:bCs/>
                <w:sz w:val="20"/>
              </w:rPr>
            </w:pPr>
            <w:r w:rsidRPr="00D23E08">
              <w:rPr>
                <w:rFonts w:cs="Arial"/>
                <w:b/>
                <w:bCs/>
                <w:sz w:val="20"/>
              </w:rPr>
              <w:t>CONC-SN</w:t>
            </w:r>
          </w:p>
        </w:tc>
        <w:tc>
          <w:tcPr>
            <w:tcW w:w="783" w:type="pct"/>
          </w:tcPr>
          <w:p w14:paraId="439EA54A" w14:textId="77777777" w:rsidR="005D5849" w:rsidRPr="00D23E08" w:rsidRDefault="005D5849" w:rsidP="00D331D8">
            <w:pPr>
              <w:pStyle w:val="Body"/>
              <w:jc w:val="center"/>
              <w:rPr>
                <w:rFonts w:cs="Arial"/>
                <w:b/>
                <w:bCs/>
                <w:sz w:val="20"/>
              </w:rPr>
            </w:pPr>
            <w:r w:rsidRPr="00D23E08">
              <w:rPr>
                <w:rFonts w:cs="Arial"/>
                <w:b/>
                <w:bCs/>
                <w:sz w:val="20"/>
              </w:rPr>
              <w:t>Private</w:t>
            </w:r>
          </w:p>
        </w:tc>
        <w:tc>
          <w:tcPr>
            <w:tcW w:w="369" w:type="pct"/>
            <w:shd w:val="clear" w:color="auto" w:fill="D9D9D9" w:themeFill="background1" w:themeFillShade="D9"/>
          </w:tcPr>
          <w:p w14:paraId="3837E04D" w14:textId="77777777" w:rsidR="005D5849" w:rsidRPr="00D23E08" w:rsidRDefault="005D5849" w:rsidP="00D331D8">
            <w:pPr>
              <w:pStyle w:val="Body"/>
              <w:jc w:val="center"/>
              <w:rPr>
                <w:rFonts w:cs="Arial"/>
                <w:b/>
                <w:bCs/>
                <w:sz w:val="20"/>
              </w:rPr>
            </w:pPr>
            <w:r w:rsidRPr="00D23E08">
              <w:rPr>
                <w:rFonts w:cs="Arial"/>
                <w:b/>
                <w:bCs/>
                <w:sz w:val="20"/>
              </w:rPr>
              <w:t>GEN</w:t>
            </w:r>
          </w:p>
        </w:tc>
        <w:tc>
          <w:tcPr>
            <w:tcW w:w="322" w:type="pct"/>
            <w:shd w:val="clear" w:color="auto" w:fill="D9D9D9" w:themeFill="background1" w:themeFillShade="D9"/>
          </w:tcPr>
          <w:p w14:paraId="52A4AA56" w14:textId="77777777" w:rsidR="005D5849" w:rsidRPr="00D23E08" w:rsidRDefault="005D5849" w:rsidP="00D331D8">
            <w:pPr>
              <w:pStyle w:val="Body"/>
              <w:jc w:val="center"/>
              <w:rPr>
                <w:rFonts w:cs="Arial"/>
                <w:b/>
                <w:bCs/>
                <w:sz w:val="20"/>
              </w:rPr>
            </w:pPr>
            <w:r w:rsidRPr="00D23E08">
              <w:rPr>
                <w:rFonts w:cs="Arial"/>
                <w:b/>
                <w:bCs/>
                <w:sz w:val="20"/>
              </w:rPr>
              <w:t>CONC</w:t>
            </w:r>
          </w:p>
        </w:tc>
        <w:tc>
          <w:tcPr>
            <w:tcW w:w="461" w:type="pct"/>
            <w:shd w:val="clear" w:color="auto" w:fill="D9D9D9" w:themeFill="background1" w:themeFillShade="D9"/>
          </w:tcPr>
          <w:p w14:paraId="12278035" w14:textId="77777777" w:rsidR="005D5849" w:rsidRPr="00D23E08" w:rsidRDefault="005D5849" w:rsidP="00D331D8">
            <w:pPr>
              <w:pStyle w:val="Body"/>
              <w:jc w:val="center"/>
              <w:rPr>
                <w:rFonts w:cs="Arial"/>
                <w:b/>
                <w:bCs/>
                <w:sz w:val="20"/>
              </w:rPr>
            </w:pPr>
            <w:r w:rsidRPr="00D23E08">
              <w:rPr>
                <w:rFonts w:cs="Arial"/>
                <w:b/>
                <w:bCs/>
                <w:sz w:val="20"/>
              </w:rPr>
              <w:t>CONC-SN</w:t>
            </w:r>
          </w:p>
        </w:tc>
        <w:tc>
          <w:tcPr>
            <w:tcW w:w="461" w:type="pct"/>
            <w:shd w:val="clear" w:color="auto" w:fill="D9D9D9" w:themeFill="background1" w:themeFillShade="D9"/>
          </w:tcPr>
          <w:p w14:paraId="106E385D" w14:textId="77777777" w:rsidR="005D5849" w:rsidRPr="00D23E08" w:rsidRDefault="005D5849" w:rsidP="00D331D8">
            <w:pPr>
              <w:pStyle w:val="Body"/>
              <w:jc w:val="center"/>
              <w:rPr>
                <w:rFonts w:cs="Arial"/>
                <w:b/>
                <w:bCs/>
                <w:sz w:val="20"/>
              </w:rPr>
            </w:pPr>
            <w:r w:rsidRPr="00D23E08">
              <w:rPr>
                <w:rFonts w:cs="Arial"/>
                <w:b/>
                <w:bCs/>
                <w:sz w:val="20"/>
              </w:rPr>
              <w:t>Private</w:t>
            </w:r>
          </w:p>
        </w:tc>
        <w:tc>
          <w:tcPr>
            <w:tcW w:w="395" w:type="pct"/>
            <w:vMerge/>
          </w:tcPr>
          <w:p w14:paraId="6F7509B8" w14:textId="77777777" w:rsidR="005D5849" w:rsidRPr="00D23E08" w:rsidRDefault="005D5849" w:rsidP="00D331D8">
            <w:pPr>
              <w:pStyle w:val="Body"/>
              <w:jc w:val="center"/>
              <w:rPr>
                <w:rFonts w:cs="Arial"/>
                <w:b/>
                <w:bCs/>
                <w:sz w:val="20"/>
              </w:rPr>
            </w:pPr>
          </w:p>
        </w:tc>
      </w:tr>
      <w:tr w:rsidR="004E06CF" w:rsidRPr="00D23E08" w14:paraId="6F590D5F" w14:textId="77777777" w:rsidTr="004E06CF">
        <w:tc>
          <w:tcPr>
            <w:tcW w:w="5000" w:type="pct"/>
            <w:gridSpan w:val="10"/>
            <w:shd w:val="clear" w:color="auto" w:fill="FDE9D9" w:themeFill="accent6" w:themeFillTint="33"/>
          </w:tcPr>
          <w:p w14:paraId="2086D2FE" w14:textId="3E2038C5" w:rsidR="004E06CF" w:rsidRPr="00D23E08" w:rsidRDefault="004E06CF" w:rsidP="00D331D8">
            <w:pPr>
              <w:pStyle w:val="Body"/>
              <w:rPr>
                <w:rFonts w:cs="Arial"/>
                <w:sz w:val="20"/>
              </w:rPr>
            </w:pPr>
            <w:r>
              <w:rPr>
                <w:rFonts w:cs="Arial"/>
                <w:sz w:val="20"/>
              </w:rPr>
              <w:t>V</w:t>
            </w:r>
            <w:r w:rsidRPr="0078066A">
              <w:rPr>
                <w:rFonts w:cs="Arial"/>
                <w:sz w:val="20"/>
              </w:rPr>
              <w:t>alaciclovir 500 mg tablet</w:t>
            </w:r>
            <w:r>
              <w:rPr>
                <w:rFonts w:cs="Arial"/>
                <w:sz w:val="20"/>
              </w:rPr>
              <w:t xml:space="preserve"> (42 tablets)</w:t>
            </w:r>
          </w:p>
        </w:tc>
      </w:tr>
      <w:tr w:rsidR="005D5849" w:rsidRPr="00D23E08" w14:paraId="058B05FE" w14:textId="77777777" w:rsidTr="00D331D8">
        <w:tc>
          <w:tcPr>
            <w:tcW w:w="1012" w:type="pct"/>
          </w:tcPr>
          <w:p w14:paraId="4662F112" w14:textId="77777777" w:rsidR="005D5849" w:rsidRPr="00D23E08" w:rsidRDefault="005D5849" w:rsidP="00D331D8">
            <w:pPr>
              <w:pStyle w:val="Body"/>
              <w:rPr>
                <w:rFonts w:cs="Arial"/>
                <w:sz w:val="20"/>
              </w:rPr>
            </w:pPr>
            <w:r w:rsidRPr="0078066A">
              <w:rPr>
                <w:rFonts w:cs="Arial"/>
                <w:sz w:val="20"/>
              </w:rPr>
              <w:t>APX-Valaciclovir</w:t>
            </w:r>
          </w:p>
        </w:tc>
        <w:tc>
          <w:tcPr>
            <w:tcW w:w="415" w:type="pct"/>
          </w:tcPr>
          <w:p w14:paraId="5CC7073E" w14:textId="77777777" w:rsidR="005D5849" w:rsidRPr="00D23E08" w:rsidRDefault="005D5849" w:rsidP="00D331D8">
            <w:pPr>
              <w:pStyle w:val="Body"/>
              <w:jc w:val="center"/>
              <w:rPr>
                <w:rFonts w:cs="Arial"/>
                <w:sz w:val="20"/>
              </w:rPr>
            </w:pPr>
            <w:r>
              <w:rPr>
                <w:rFonts w:cs="Arial"/>
                <w:sz w:val="20"/>
              </w:rPr>
              <w:t>$31.60</w:t>
            </w:r>
          </w:p>
        </w:tc>
        <w:tc>
          <w:tcPr>
            <w:tcW w:w="368" w:type="pct"/>
          </w:tcPr>
          <w:p w14:paraId="5A6DCF35" w14:textId="77777777" w:rsidR="005D5849" w:rsidRPr="00D23E08" w:rsidRDefault="005D5849" w:rsidP="00D331D8">
            <w:pPr>
              <w:pStyle w:val="Body"/>
              <w:jc w:val="center"/>
              <w:rPr>
                <w:rFonts w:cs="Arial"/>
                <w:sz w:val="20"/>
              </w:rPr>
            </w:pPr>
            <w:r w:rsidRPr="00D23E08">
              <w:rPr>
                <w:rFonts w:cs="Arial"/>
                <w:sz w:val="20"/>
              </w:rPr>
              <w:t>$7.</w:t>
            </w:r>
            <w:r>
              <w:rPr>
                <w:rFonts w:cs="Arial"/>
                <w:sz w:val="20"/>
              </w:rPr>
              <w:t>70</w:t>
            </w:r>
          </w:p>
        </w:tc>
        <w:tc>
          <w:tcPr>
            <w:tcW w:w="414" w:type="pct"/>
          </w:tcPr>
          <w:p w14:paraId="41B2FD7E" w14:textId="77777777" w:rsidR="005D5849" w:rsidRPr="00D23E08" w:rsidRDefault="005D5849" w:rsidP="00D331D8">
            <w:pPr>
              <w:pStyle w:val="Body"/>
              <w:jc w:val="center"/>
              <w:rPr>
                <w:rFonts w:cs="Arial"/>
                <w:sz w:val="20"/>
              </w:rPr>
            </w:pPr>
            <w:r w:rsidRPr="00D23E08">
              <w:rPr>
                <w:rFonts w:cs="Arial"/>
                <w:sz w:val="20"/>
              </w:rPr>
              <w:t>$0.00</w:t>
            </w:r>
          </w:p>
        </w:tc>
        <w:tc>
          <w:tcPr>
            <w:tcW w:w="783" w:type="pct"/>
            <w:vMerge w:val="restart"/>
          </w:tcPr>
          <w:p w14:paraId="0AB3B16E" w14:textId="77777777" w:rsidR="005D5849" w:rsidRPr="00D23E08" w:rsidRDefault="005D5849" w:rsidP="00D331D8">
            <w:pPr>
              <w:pStyle w:val="Body"/>
              <w:jc w:val="center"/>
              <w:rPr>
                <w:rFonts w:cs="Arial"/>
                <w:sz w:val="20"/>
              </w:rPr>
            </w:pPr>
            <w:r w:rsidRPr="00D23E08">
              <w:rPr>
                <w:rFonts w:cs="Arial"/>
                <w:sz w:val="20"/>
              </w:rPr>
              <w:t>Price set by pharmacy</w:t>
            </w:r>
          </w:p>
        </w:tc>
        <w:tc>
          <w:tcPr>
            <w:tcW w:w="369" w:type="pct"/>
            <w:vMerge w:val="restart"/>
            <w:shd w:val="clear" w:color="auto" w:fill="D9D9D9" w:themeFill="background1" w:themeFillShade="D9"/>
          </w:tcPr>
          <w:p w14:paraId="2AAA7698" w14:textId="6098607D" w:rsidR="005D5849" w:rsidRPr="00D23E08" w:rsidRDefault="005D5849" w:rsidP="00D331D8">
            <w:pPr>
              <w:pStyle w:val="Body"/>
              <w:jc w:val="center"/>
              <w:rPr>
                <w:rFonts w:cs="Arial"/>
                <w:sz w:val="20"/>
              </w:rPr>
            </w:pPr>
            <w:r w:rsidRPr="00D23E08">
              <w:rPr>
                <w:rFonts w:cs="Arial"/>
                <w:sz w:val="20"/>
              </w:rPr>
              <w:t>$</w:t>
            </w:r>
            <w:r w:rsidR="00215BCC">
              <w:rPr>
                <w:rFonts w:cs="Arial"/>
                <w:sz w:val="20"/>
              </w:rPr>
              <w:t xml:space="preserve">1.50 </w:t>
            </w:r>
          </w:p>
        </w:tc>
        <w:tc>
          <w:tcPr>
            <w:tcW w:w="322" w:type="pct"/>
            <w:vMerge w:val="restart"/>
            <w:shd w:val="clear" w:color="auto" w:fill="D9D9D9" w:themeFill="background1" w:themeFillShade="D9"/>
          </w:tcPr>
          <w:p w14:paraId="68947072" w14:textId="50BA7BEB" w:rsidR="005D5849" w:rsidRPr="00D23E08" w:rsidRDefault="005D5849" w:rsidP="00D331D8">
            <w:pPr>
              <w:pStyle w:val="Body"/>
              <w:jc w:val="center"/>
              <w:rPr>
                <w:rFonts w:cs="Arial"/>
                <w:sz w:val="20"/>
              </w:rPr>
            </w:pPr>
            <w:r w:rsidRPr="00D23E08">
              <w:rPr>
                <w:rFonts w:cs="Arial"/>
                <w:sz w:val="20"/>
              </w:rPr>
              <w:t>$</w:t>
            </w:r>
            <w:r w:rsidR="00215BCC">
              <w:rPr>
                <w:rFonts w:cs="Arial"/>
                <w:sz w:val="20"/>
              </w:rPr>
              <w:t xml:space="preserve">25.40 </w:t>
            </w:r>
          </w:p>
        </w:tc>
        <w:tc>
          <w:tcPr>
            <w:tcW w:w="461" w:type="pct"/>
            <w:vMerge w:val="restart"/>
            <w:shd w:val="clear" w:color="auto" w:fill="D9D9D9" w:themeFill="background1" w:themeFillShade="D9"/>
          </w:tcPr>
          <w:p w14:paraId="21AAAD57" w14:textId="1D30BE6A" w:rsidR="005D5849" w:rsidRPr="00D23E08" w:rsidRDefault="005D5849" w:rsidP="00D331D8">
            <w:pPr>
              <w:pStyle w:val="Body"/>
              <w:jc w:val="center"/>
              <w:rPr>
                <w:rFonts w:cs="Arial"/>
                <w:sz w:val="20"/>
              </w:rPr>
            </w:pPr>
            <w:r w:rsidRPr="00D23E08">
              <w:rPr>
                <w:rFonts w:cs="Arial"/>
                <w:sz w:val="20"/>
              </w:rPr>
              <w:t>$</w:t>
            </w:r>
            <w:r w:rsidR="00215BCC">
              <w:rPr>
                <w:rFonts w:cs="Arial"/>
                <w:sz w:val="20"/>
              </w:rPr>
              <w:t xml:space="preserve">33.10 </w:t>
            </w:r>
          </w:p>
        </w:tc>
        <w:tc>
          <w:tcPr>
            <w:tcW w:w="461" w:type="pct"/>
            <w:vMerge w:val="restart"/>
            <w:shd w:val="clear" w:color="auto" w:fill="D9D9D9" w:themeFill="background1" w:themeFillShade="D9"/>
          </w:tcPr>
          <w:p w14:paraId="2BC8B9F9" w14:textId="77777777" w:rsidR="005D5849" w:rsidRPr="00D23E08" w:rsidRDefault="005D5849" w:rsidP="00D331D8">
            <w:pPr>
              <w:pStyle w:val="Body"/>
              <w:jc w:val="center"/>
              <w:rPr>
                <w:rFonts w:cs="Arial"/>
                <w:sz w:val="20"/>
              </w:rPr>
            </w:pPr>
            <w:r w:rsidRPr="00D23E08">
              <w:rPr>
                <w:rFonts w:cs="Arial"/>
                <w:sz w:val="20"/>
              </w:rPr>
              <w:t>Not applicable</w:t>
            </w:r>
          </w:p>
        </w:tc>
        <w:tc>
          <w:tcPr>
            <w:tcW w:w="395" w:type="pct"/>
            <w:vMerge w:val="restart"/>
            <w:shd w:val="clear" w:color="auto" w:fill="D9D9D9" w:themeFill="background1" w:themeFillShade="D9"/>
          </w:tcPr>
          <w:p w14:paraId="4E93575A" w14:textId="7205AC64" w:rsidR="005D5849" w:rsidRPr="00D23E08" w:rsidRDefault="005D5849" w:rsidP="00D331D8">
            <w:pPr>
              <w:pStyle w:val="Body"/>
              <w:jc w:val="center"/>
              <w:rPr>
                <w:rFonts w:cs="Arial"/>
                <w:sz w:val="20"/>
              </w:rPr>
            </w:pPr>
            <w:r w:rsidRPr="00D23E08">
              <w:rPr>
                <w:rFonts w:cs="Arial"/>
                <w:sz w:val="20"/>
              </w:rPr>
              <w:t>$</w:t>
            </w:r>
            <w:r w:rsidR="00215BCC">
              <w:rPr>
                <w:rFonts w:cs="Arial"/>
                <w:sz w:val="20"/>
              </w:rPr>
              <w:t xml:space="preserve">33.10 </w:t>
            </w:r>
          </w:p>
        </w:tc>
      </w:tr>
      <w:tr w:rsidR="005D5849" w:rsidRPr="00D23E08" w14:paraId="3DD9D4CE" w14:textId="77777777" w:rsidTr="00D331D8">
        <w:tc>
          <w:tcPr>
            <w:tcW w:w="1012" w:type="pct"/>
          </w:tcPr>
          <w:p w14:paraId="4171A323" w14:textId="7F561A4A" w:rsidR="005D5849" w:rsidRPr="00D23E08" w:rsidRDefault="009B493A" w:rsidP="00D331D8">
            <w:pPr>
              <w:pStyle w:val="Body"/>
              <w:rPr>
                <w:rFonts w:cs="Arial"/>
                <w:sz w:val="20"/>
              </w:rPr>
            </w:pPr>
            <w:r w:rsidRPr="001958A1">
              <w:rPr>
                <w:rFonts w:cs="Arial"/>
                <w:sz w:val="20"/>
              </w:rPr>
              <w:t>Valaciclovir-WGR</w:t>
            </w:r>
          </w:p>
        </w:tc>
        <w:tc>
          <w:tcPr>
            <w:tcW w:w="415" w:type="pct"/>
          </w:tcPr>
          <w:p w14:paraId="3F8C4297" w14:textId="77777777" w:rsidR="005D5849" w:rsidRPr="00D23E08" w:rsidRDefault="005D5849" w:rsidP="00D331D8">
            <w:pPr>
              <w:pStyle w:val="Body"/>
              <w:jc w:val="center"/>
              <w:rPr>
                <w:rFonts w:cs="Arial"/>
                <w:sz w:val="20"/>
              </w:rPr>
            </w:pPr>
            <w:r>
              <w:rPr>
                <w:rFonts w:cs="Arial"/>
                <w:sz w:val="20"/>
              </w:rPr>
              <w:t>$31.60</w:t>
            </w:r>
          </w:p>
        </w:tc>
        <w:tc>
          <w:tcPr>
            <w:tcW w:w="368" w:type="pct"/>
          </w:tcPr>
          <w:p w14:paraId="02E382A3" w14:textId="77777777" w:rsidR="005D5849" w:rsidRPr="00D23E08" w:rsidRDefault="005D5849" w:rsidP="00D331D8">
            <w:pPr>
              <w:pStyle w:val="Body"/>
              <w:jc w:val="center"/>
              <w:rPr>
                <w:rFonts w:cs="Arial"/>
                <w:sz w:val="20"/>
              </w:rPr>
            </w:pPr>
            <w:r w:rsidRPr="00D23E08">
              <w:rPr>
                <w:rFonts w:cs="Arial"/>
                <w:sz w:val="20"/>
              </w:rPr>
              <w:t>$7.</w:t>
            </w:r>
            <w:r>
              <w:rPr>
                <w:rFonts w:cs="Arial"/>
                <w:sz w:val="20"/>
              </w:rPr>
              <w:t>70</w:t>
            </w:r>
          </w:p>
        </w:tc>
        <w:tc>
          <w:tcPr>
            <w:tcW w:w="414" w:type="pct"/>
          </w:tcPr>
          <w:p w14:paraId="6D174A47" w14:textId="77777777" w:rsidR="005D5849" w:rsidRPr="00D23E08" w:rsidRDefault="005D5849" w:rsidP="00D331D8">
            <w:pPr>
              <w:pStyle w:val="Body"/>
              <w:jc w:val="center"/>
              <w:rPr>
                <w:rFonts w:cs="Arial"/>
                <w:sz w:val="20"/>
              </w:rPr>
            </w:pPr>
            <w:r w:rsidRPr="00D23E08">
              <w:rPr>
                <w:rFonts w:cs="Arial"/>
                <w:sz w:val="20"/>
              </w:rPr>
              <w:t>$0.00</w:t>
            </w:r>
          </w:p>
        </w:tc>
        <w:tc>
          <w:tcPr>
            <w:tcW w:w="783" w:type="pct"/>
            <w:vMerge/>
          </w:tcPr>
          <w:p w14:paraId="3189864C" w14:textId="77777777" w:rsidR="005D5849" w:rsidRPr="00D23E08" w:rsidRDefault="005D5849" w:rsidP="00D331D8">
            <w:pPr>
              <w:pStyle w:val="Body"/>
              <w:jc w:val="center"/>
              <w:rPr>
                <w:rFonts w:cs="Arial"/>
                <w:sz w:val="20"/>
              </w:rPr>
            </w:pPr>
          </w:p>
        </w:tc>
        <w:tc>
          <w:tcPr>
            <w:tcW w:w="369" w:type="pct"/>
            <w:vMerge/>
          </w:tcPr>
          <w:p w14:paraId="03F1EFCC" w14:textId="77777777" w:rsidR="005D5849" w:rsidRPr="00D23E08" w:rsidRDefault="005D5849" w:rsidP="00D331D8">
            <w:pPr>
              <w:pStyle w:val="Body"/>
              <w:jc w:val="center"/>
              <w:rPr>
                <w:rFonts w:cs="Arial"/>
                <w:sz w:val="20"/>
              </w:rPr>
            </w:pPr>
          </w:p>
        </w:tc>
        <w:tc>
          <w:tcPr>
            <w:tcW w:w="322" w:type="pct"/>
            <w:vMerge/>
          </w:tcPr>
          <w:p w14:paraId="738924F2" w14:textId="77777777" w:rsidR="005D5849" w:rsidRPr="00D23E08" w:rsidRDefault="005D5849" w:rsidP="00D331D8">
            <w:pPr>
              <w:pStyle w:val="Body"/>
              <w:jc w:val="center"/>
              <w:rPr>
                <w:rFonts w:cs="Arial"/>
                <w:sz w:val="20"/>
              </w:rPr>
            </w:pPr>
          </w:p>
        </w:tc>
        <w:tc>
          <w:tcPr>
            <w:tcW w:w="461" w:type="pct"/>
            <w:vMerge/>
          </w:tcPr>
          <w:p w14:paraId="6F5B4ED3" w14:textId="77777777" w:rsidR="005D5849" w:rsidRPr="00D23E08" w:rsidRDefault="005D5849" w:rsidP="00D331D8">
            <w:pPr>
              <w:pStyle w:val="Body"/>
              <w:jc w:val="center"/>
              <w:rPr>
                <w:rFonts w:cs="Arial"/>
                <w:sz w:val="20"/>
              </w:rPr>
            </w:pPr>
          </w:p>
        </w:tc>
        <w:tc>
          <w:tcPr>
            <w:tcW w:w="461" w:type="pct"/>
            <w:vMerge/>
          </w:tcPr>
          <w:p w14:paraId="1CEBD8AF" w14:textId="77777777" w:rsidR="005D5849" w:rsidRPr="00D23E08" w:rsidRDefault="005D5849" w:rsidP="00D331D8">
            <w:pPr>
              <w:pStyle w:val="Body"/>
              <w:jc w:val="center"/>
              <w:rPr>
                <w:rFonts w:cs="Arial"/>
                <w:sz w:val="20"/>
              </w:rPr>
            </w:pPr>
          </w:p>
        </w:tc>
        <w:tc>
          <w:tcPr>
            <w:tcW w:w="395" w:type="pct"/>
            <w:vMerge/>
          </w:tcPr>
          <w:p w14:paraId="1EE477EF" w14:textId="77777777" w:rsidR="005D5849" w:rsidRPr="00D23E08" w:rsidRDefault="005D5849" w:rsidP="00D331D8">
            <w:pPr>
              <w:pStyle w:val="Body"/>
              <w:jc w:val="center"/>
              <w:rPr>
                <w:rFonts w:cs="Arial"/>
                <w:sz w:val="20"/>
              </w:rPr>
            </w:pPr>
          </w:p>
        </w:tc>
      </w:tr>
      <w:tr w:rsidR="005D5849" w:rsidRPr="00D23E08" w14:paraId="13878D72" w14:textId="77777777" w:rsidTr="00D331D8">
        <w:tc>
          <w:tcPr>
            <w:tcW w:w="1012" w:type="pct"/>
          </w:tcPr>
          <w:p w14:paraId="68C5B987" w14:textId="4F8ED97E" w:rsidR="005D5849" w:rsidRPr="00D23E08" w:rsidRDefault="009B493A" w:rsidP="00D331D8">
            <w:pPr>
              <w:pStyle w:val="Body"/>
              <w:rPr>
                <w:rFonts w:cs="Arial"/>
                <w:sz w:val="20"/>
              </w:rPr>
            </w:pPr>
            <w:proofErr w:type="spellStart"/>
            <w:r w:rsidRPr="009B493A">
              <w:rPr>
                <w:rFonts w:cs="Arial"/>
                <w:sz w:val="20"/>
              </w:rPr>
              <w:t>Vaclovir</w:t>
            </w:r>
            <w:proofErr w:type="spellEnd"/>
          </w:p>
        </w:tc>
        <w:tc>
          <w:tcPr>
            <w:tcW w:w="415" w:type="pct"/>
          </w:tcPr>
          <w:p w14:paraId="046B4FF5" w14:textId="77777777" w:rsidR="005D5849" w:rsidRPr="00D23E08" w:rsidRDefault="005D5849" w:rsidP="00D331D8">
            <w:pPr>
              <w:pStyle w:val="Body"/>
              <w:jc w:val="center"/>
              <w:rPr>
                <w:rFonts w:cs="Arial"/>
                <w:sz w:val="20"/>
              </w:rPr>
            </w:pPr>
            <w:r>
              <w:rPr>
                <w:rFonts w:cs="Arial"/>
                <w:sz w:val="20"/>
              </w:rPr>
              <w:t>$31.60</w:t>
            </w:r>
          </w:p>
        </w:tc>
        <w:tc>
          <w:tcPr>
            <w:tcW w:w="368" w:type="pct"/>
          </w:tcPr>
          <w:p w14:paraId="23E70A4D" w14:textId="77777777" w:rsidR="005D5849" w:rsidRPr="00D23E08" w:rsidRDefault="005D5849" w:rsidP="00D331D8">
            <w:pPr>
              <w:pStyle w:val="Body"/>
              <w:jc w:val="center"/>
              <w:rPr>
                <w:rFonts w:cs="Arial"/>
                <w:sz w:val="20"/>
              </w:rPr>
            </w:pPr>
            <w:r w:rsidRPr="00D23E08">
              <w:rPr>
                <w:rFonts w:cs="Arial"/>
                <w:sz w:val="20"/>
              </w:rPr>
              <w:t>$7.</w:t>
            </w:r>
            <w:r>
              <w:rPr>
                <w:rFonts w:cs="Arial"/>
                <w:sz w:val="20"/>
              </w:rPr>
              <w:t>70</w:t>
            </w:r>
          </w:p>
        </w:tc>
        <w:tc>
          <w:tcPr>
            <w:tcW w:w="414" w:type="pct"/>
          </w:tcPr>
          <w:p w14:paraId="7182EA76" w14:textId="77777777" w:rsidR="005D5849" w:rsidRPr="00D23E08" w:rsidRDefault="005D5849" w:rsidP="00D331D8">
            <w:pPr>
              <w:pStyle w:val="Body"/>
              <w:jc w:val="center"/>
              <w:rPr>
                <w:rFonts w:cs="Arial"/>
                <w:sz w:val="20"/>
              </w:rPr>
            </w:pPr>
            <w:r w:rsidRPr="00D23E08">
              <w:rPr>
                <w:rFonts w:cs="Arial"/>
                <w:sz w:val="20"/>
              </w:rPr>
              <w:t>$0.00</w:t>
            </w:r>
          </w:p>
        </w:tc>
        <w:tc>
          <w:tcPr>
            <w:tcW w:w="783" w:type="pct"/>
            <w:vMerge/>
          </w:tcPr>
          <w:p w14:paraId="46699D70" w14:textId="77777777" w:rsidR="005D5849" w:rsidRPr="00D23E08" w:rsidRDefault="005D5849" w:rsidP="00D331D8">
            <w:pPr>
              <w:pStyle w:val="Body"/>
              <w:jc w:val="center"/>
              <w:rPr>
                <w:rFonts w:cs="Arial"/>
                <w:sz w:val="20"/>
              </w:rPr>
            </w:pPr>
          </w:p>
        </w:tc>
        <w:tc>
          <w:tcPr>
            <w:tcW w:w="369" w:type="pct"/>
            <w:vMerge/>
          </w:tcPr>
          <w:p w14:paraId="5CC9B32B" w14:textId="77777777" w:rsidR="005D5849" w:rsidRPr="00D23E08" w:rsidRDefault="005D5849" w:rsidP="00D331D8">
            <w:pPr>
              <w:pStyle w:val="Body"/>
              <w:jc w:val="center"/>
              <w:rPr>
                <w:rFonts w:cs="Arial"/>
                <w:sz w:val="20"/>
              </w:rPr>
            </w:pPr>
          </w:p>
        </w:tc>
        <w:tc>
          <w:tcPr>
            <w:tcW w:w="322" w:type="pct"/>
            <w:vMerge/>
          </w:tcPr>
          <w:p w14:paraId="40EB5E86" w14:textId="77777777" w:rsidR="005D5849" w:rsidRPr="00D23E08" w:rsidRDefault="005D5849" w:rsidP="00D331D8">
            <w:pPr>
              <w:pStyle w:val="Body"/>
              <w:jc w:val="center"/>
              <w:rPr>
                <w:rFonts w:cs="Arial"/>
                <w:sz w:val="20"/>
              </w:rPr>
            </w:pPr>
          </w:p>
        </w:tc>
        <w:tc>
          <w:tcPr>
            <w:tcW w:w="461" w:type="pct"/>
            <w:vMerge/>
          </w:tcPr>
          <w:p w14:paraId="209615B8" w14:textId="77777777" w:rsidR="005D5849" w:rsidRPr="00D23E08" w:rsidRDefault="005D5849" w:rsidP="00D331D8">
            <w:pPr>
              <w:pStyle w:val="Body"/>
              <w:jc w:val="center"/>
              <w:rPr>
                <w:rFonts w:cs="Arial"/>
                <w:sz w:val="20"/>
              </w:rPr>
            </w:pPr>
          </w:p>
        </w:tc>
        <w:tc>
          <w:tcPr>
            <w:tcW w:w="461" w:type="pct"/>
            <w:vMerge/>
          </w:tcPr>
          <w:p w14:paraId="38CC01EB" w14:textId="77777777" w:rsidR="005D5849" w:rsidRPr="00D23E08" w:rsidRDefault="005D5849" w:rsidP="00D331D8">
            <w:pPr>
              <w:pStyle w:val="Body"/>
              <w:jc w:val="center"/>
              <w:rPr>
                <w:rFonts w:cs="Arial"/>
                <w:sz w:val="20"/>
              </w:rPr>
            </w:pPr>
          </w:p>
        </w:tc>
        <w:tc>
          <w:tcPr>
            <w:tcW w:w="395" w:type="pct"/>
            <w:vMerge/>
          </w:tcPr>
          <w:p w14:paraId="0572788E" w14:textId="77777777" w:rsidR="005D5849" w:rsidRPr="00D23E08" w:rsidRDefault="005D5849" w:rsidP="00D331D8">
            <w:pPr>
              <w:pStyle w:val="Body"/>
              <w:jc w:val="center"/>
              <w:rPr>
                <w:rFonts w:cs="Arial"/>
                <w:sz w:val="20"/>
              </w:rPr>
            </w:pPr>
          </w:p>
        </w:tc>
      </w:tr>
      <w:tr w:rsidR="005D5849" w:rsidRPr="00D23E08" w14:paraId="20125ECB" w14:textId="77777777" w:rsidTr="00D331D8">
        <w:tc>
          <w:tcPr>
            <w:tcW w:w="1012" w:type="pct"/>
          </w:tcPr>
          <w:p w14:paraId="524A082F" w14:textId="127A8533" w:rsidR="005D5849" w:rsidRPr="00D23E08" w:rsidRDefault="00891F79" w:rsidP="00D331D8">
            <w:pPr>
              <w:pStyle w:val="Body"/>
              <w:rPr>
                <w:rFonts w:cs="Arial"/>
                <w:sz w:val="20"/>
              </w:rPr>
            </w:pPr>
            <w:r w:rsidRPr="0078066A">
              <w:rPr>
                <w:rFonts w:cs="Arial"/>
                <w:sz w:val="20"/>
              </w:rPr>
              <w:t>Valaciclovir APOTEX</w:t>
            </w:r>
          </w:p>
        </w:tc>
        <w:tc>
          <w:tcPr>
            <w:tcW w:w="415" w:type="pct"/>
          </w:tcPr>
          <w:p w14:paraId="7D28CEA2" w14:textId="77777777" w:rsidR="005D5849" w:rsidRPr="00D23E08" w:rsidRDefault="005D5849" w:rsidP="00D331D8">
            <w:pPr>
              <w:pStyle w:val="Body"/>
              <w:jc w:val="center"/>
              <w:rPr>
                <w:rFonts w:cs="Arial"/>
                <w:sz w:val="20"/>
              </w:rPr>
            </w:pPr>
            <w:r>
              <w:rPr>
                <w:rFonts w:cs="Arial"/>
                <w:sz w:val="20"/>
              </w:rPr>
              <w:t>$31.60</w:t>
            </w:r>
          </w:p>
        </w:tc>
        <w:tc>
          <w:tcPr>
            <w:tcW w:w="368" w:type="pct"/>
          </w:tcPr>
          <w:p w14:paraId="218C1BB5" w14:textId="77777777" w:rsidR="005D5849" w:rsidRPr="00D23E08" w:rsidRDefault="005D5849" w:rsidP="00D331D8">
            <w:pPr>
              <w:pStyle w:val="Body"/>
              <w:jc w:val="center"/>
              <w:rPr>
                <w:rFonts w:cs="Arial"/>
                <w:sz w:val="20"/>
              </w:rPr>
            </w:pPr>
            <w:r w:rsidRPr="00D23E08">
              <w:rPr>
                <w:rFonts w:cs="Arial"/>
                <w:sz w:val="20"/>
              </w:rPr>
              <w:t>$7.</w:t>
            </w:r>
            <w:r>
              <w:rPr>
                <w:rFonts w:cs="Arial"/>
                <w:sz w:val="20"/>
              </w:rPr>
              <w:t>70</w:t>
            </w:r>
          </w:p>
        </w:tc>
        <w:tc>
          <w:tcPr>
            <w:tcW w:w="414" w:type="pct"/>
          </w:tcPr>
          <w:p w14:paraId="170FB62A" w14:textId="77777777" w:rsidR="005D5849" w:rsidRPr="00D23E08" w:rsidRDefault="005D5849" w:rsidP="00D331D8">
            <w:pPr>
              <w:pStyle w:val="Body"/>
              <w:jc w:val="center"/>
              <w:rPr>
                <w:rFonts w:cs="Arial"/>
                <w:sz w:val="20"/>
              </w:rPr>
            </w:pPr>
            <w:r w:rsidRPr="00D23E08">
              <w:rPr>
                <w:rFonts w:cs="Arial"/>
                <w:sz w:val="20"/>
              </w:rPr>
              <w:t>$0.00</w:t>
            </w:r>
          </w:p>
        </w:tc>
        <w:tc>
          <w:tcPr>
            <w:tcW w:w="783" w:type="pct"/>
            <w:vMerge/>
          </w:tcPr>
          <w:p w14:paraId="50CC20B4" w14:textId="77777777" w:rsidR="005D5849" w:rsidRPr="00D23E08" w:rsidRDefault="005D5849" w:rsidP="00D331D8">
            <w:pPr>
              <w:pStyle w:val="Body"/>
              <w:jc w:val="center"/>
              <w:rPr>
                <w:rFonts w:cs="Arial"/>
                <w:sz w:val="20"/>
              </w:rPr>
            </w:pPr>
          </w:p>
        </w:tc>
        <w:tc>
          <w:tcPr>
            <w:tcW w:w="369" w:type="pct"/>
            <w:vMerge/>
          </w:tcPr>
          <w:p w14:paraId="420F831D" w14:textId="77777777" w:rsidR="005D5849" w:rsidRPr="00D23E08" w:rsidRDefault="005D5849" w:rsidP="00D331D8">
            <w:pPr>
              <w:pStyle w:val="Body"/>
              <w:jc w:val="center"/>
              <w:rPr>
                <w:rFonts w:cs="Arial"/>
                <w:sz w:val="20"/>
              </w:rPr>
            </w:pPr>
          </w:p>
        </w:tc>
        <w:tc>
          <w:tcPr>
            <w:tcW w:w="322" w:type="pct"/>
            <w:vMerge/>
          </w:tcPr>
          <w:p w14:paraId="6825D4B0" w14:textId="77777777" w:rsidR="005D5849" w:rsidRPr="00D23E08" w:rsidRDefault="005D5849" w:rsidP="00D331D8">
            <w:pPr>
              <w:pStyle w:val="Body"/>
              <w:jc w:val="center"/>
              <w:rPr>
                <w:rFonts w:cs="Arial"/>
                <w:sz w:val="20"/>
              </w:rPr>
            </w:pPr>
          </w:p>
        </w:tc>
        <w:tc>
          <w:tcPr>
            <w:tcW w:w="461" w:type="pct"/>
            <w:vMerge/>
          </w:tcPr>
          <w:p w14:paraId="0E5D4606" w14:textId="77777777" w:rsidR="005D5849" w:rsidRPr="00D23E08" w:rsidRDefault="005D5849" w:rsidP="00D331D8">
            <w:pPr>
              <w:pStyle w:val="Body"/>
              <w:jc w:val="center"/>
              <w:rPr>
                <w:rFonts w:cs="Arial"/>
                <w:sz w:val="20"/>
              </w:rPr>
            </w:pPr>
          </w:p>
        </w:tc>
        <w:tc>
          <w:tcPr>
            <w:tcW w:w="461" w:type="pct"/>
            <w:vMerge/>
          </w:tcPr>
          <w:p w14:paraId="2B53FEBE" w14:textId="77777777" w:rsidR="005D5849" w:rsidRPr="00D23E08" w:rsidRDefault="005D5849" w:rsidP="00D331D8">
            <w:pPr>
              <w:pStyle w:val="Body"/>
              <w:jc w:val="center"/>
              <w:rPr>
                <w:rFonts w:cs="Arial"/>
                <w:sz w:val="20"/>
              </w:rPr>
            </w:pPr>
          </w:p>
        </w:tc>
        <w:tc>
          <w:tcPr>
            <w:tcW w:w="395" w:type="pct"/>
            <w:vMerge/>
          </w:tcPr>
          <w:p w14:paraId="50607918" w14:textId="77777777" w:rsidR="005D5849" w:rsidRPr="00D23E08" w:rsidRDefault="005D5849" w:rsidP="00D331D8">
            <w:pPr>
              <w:pStyle w:val="Body"/>
              <w:jc w:val="center"/>
              <w:rPr>
                <w:rFonts w:cs="Arial"/>
                <w:sz w:val="20"/>
              </w:rPr>
            </w:pPr>
          </w:p>
        </w:tc>
      </w:tr>
      <w:tr w:rsidR="005D5849" w:rsidRPr="00D23E08" w14:paraId="63850DE5" w14:textId="77777777" w:rsidTr="00D331D8">
        <w:tc>
          <w:tcPr>
            <w:tcW w:w="1012" w:type="pct"/>
          </w:tcPr>
          <w:p w14:paraId="7BCB59C0" w14:textId="059C9B49" w:rsidR="005D5849" w:rsidRPr="00D23E08" w:rsidRDefault="00891F79" w:rsidP="00D331D8">
            <w:pPr>
              <w:pStyle w:val="Body"/>
              <w:rPr>
                <w:rFonts w:cs="Arial"/>
                <w:sz w:val="20"/>
              </w:rPr>
            </w:pPr>
            <w:r w:rsidRPr="0078066A">
              <w:rPr>
                <w:rFonts w:cs="Arial"/>
                <w:sz w:val="20"/>
              </w:rPr>
              <w:t>Valaciclovir RBX</w:t>
            </w:r>
          </w:p>
        </w:tc>
        <w:tc>
          <w:tcPr>
            <w:tcW w:w="415" w:type="pct"/>
          </w:tcPr>
          <w:p w14:paraId="433F09F2" w14:textId="77777777" w:rsidR="005D5849" w:rsidRPr="00D23E08" w:rsidRDefault="005D5849" w:rsidP="00D331D8">
            <w:pPr>
              <w:pStyle w:val="Body"/>
              <w:jc w:val="center"/>
              <w:rPr>
                <w:rFonts w:cs="Arial"/>
                <w:sz w:val="20"/>
              </w:rPr>
            </w:pPr>
            <w:r>
              <w:rPr>
                <w:rFonts w:cs="Arial"/>
                <w:sz w:val="20"/>
              </w:rPr>
              <w:t>$31.60</w:t>
            </w:r>
          </w:p>
        </w:tc>
        <w:tc>
          <w:tcPr>
            <w:tcW w:w="368" w:type="pct"/>
          </w:tcPr>
          <w:p w14:paraId="646D51AB" w14:textId="77777777" w:rsidR="005D5849" w:rsidRPr="00D23E08" w:rsidRDefault="005D5849" w:rsidP="00D331D8">
            <w:pPr>
              <w:pStyle w:val="Body"/>
              <w:jc w:val="center"/>
              <w:rPr>
                <w:rFonts w:cs="Arial"/>
                <w:sz w:val="20"/>
              </w:rPr>
            </w:pPr>
            <w:r w:rsidRPr="00D23E08">
              <w:rPr>
                <w:rFonts w:cs="Arial"/>
                <w:sz w:val="20"/>
              </w:rPr>
              <w:t>$7.</w:t>
            </w:r>
            <w:r>
              <w:rPr>
                <w:rFonts w:cs="Arial"/>
                <w:sz w:val="20"/>
              </w:rPr>
              <w:t>70</w:t>
            </w:r>
          </w:p>
        </w:tc>
        <w:tc>
          <w:tcPr>
            <w:tcW w:w="414" w:type="pct"/>
          </w:tcPr>
          <w:p w14:paraId="50E2F545" w14:textId="77777777" w:rsidR="005D5849" w:rsidRPr="00D23E08" w:rsidRDefault="005D5849" w:rsidP="00D331D8">
            <w:pPr>
              <w:pStyle w:val="Body"/>
              <w:jc w:val="center"/>
              <w:rPr>
                <w:rFonts w:cs="Arial"/>
                <w:sz w:val="20"/>
              </w:rPr>
            </w:pPr>
            <w:r w:rsidRPr="00D23E08">
              <w:rPr>
                <w:rFonts w:cs="Arial"/>
                <w:sz w:val="20"/>
              </w:rPr>
              <w:t>$0.00</w:t>
            </w:r>
          </w:p>
        </w:tc>
        <w:tc>
          <w:tcPr>
            <w:tcW w:w="783" w:type="pct"/>
            <w:vMerge/>
          </w:tcPr>
          <w:p w14:paraId="2DE84457" w14:textId="77777777" w:rsidR="005D5849" w:rsidRPr="00D23E08" w:rsidRDefault="005D5849" w:rsidP="00D331D8">
            <w:pPr>
              <w:pStyle w:val="Body"/>
              <w:jc w:val="center"/>
              <w:rPr>
                <w:rFonts w:cs="Arial"/>
                <w:sz w:val="20"/>
              </w:rPr>
            </w:pPr>
          </w:p>
        </w:tc>
        <w:tc>
          <w:tcPr>
            <w:tcW w:w="369" w:type="pct"/>
            <w:vMerge/>
          </w:tcPr>
          <w:p w14:paraId="42928324" w14:textId="77777777" w:rsidR="005D5849" w:rsidRPr="00D23E08" w:rsidRDefault="005D5849" w:rsidP="00D331D8">
            <w:pPr>
              <w:pStyle w:val="Body"/>
              <w:jc w:val="center"/>
              <w:rPr>
                <w:rFonts w:cs="Arial"/>
                <w:sz w:val="20"/>
              </w:rPr>
            </w:pPr>
          </w:p>
        </w:tc>
        <w:tc>
          <w:tcPr>
            <w:tcW w:w="322" w:type="pct"/>
            <w:vMerge/>
          </w:tcPr>
          <w:p w14:paraId="09BDC523" w14:textId="77777777" w:rsidR="005D5849" w:rsidRPr="00D23E08" w:rsidRDefault="005D5849" w:rsidP="00D331D8">
            <w:pPr>
              <w:pStyle w:val="Body"/>
              <w:jc w:val="center"/>
              <w:rPr>
                <w:rFonts w:cs="Arial"/>
                <w:sz w:val="20"/>
              </w:rPr>
            </w:pPr>
          </w:p>
        </w:tc>
        <w:tc>
          <w:tcPr>
            <w:tcW w:w="461" w:type="pct"/>
            <w:vMerge/>
          </w:tcPr>
          <w:p w14:paraId="50408703" w14:textId="77777777" w:rsidR="005D5849" w:rsidRPr="00D23E08" w:rsidRDefault="005D5849" w:rsidP="00D331D8">
            <w:pPr>
              <w:pStyle w:val="Body"/>
              <w:jc w:val="center"/>
              <w:rPr>
                <w:rFonts w:cs="Arial"/>
                <w:sz w:val="20"/>
              </w:rPr>
            </w:pPr>
          </w:p>
        </w:tc>
        <w:tc>
          <w:tcPr>
            <w:tcW w:w="461" w:type="pct"/>
            <w:vMerge/>
          </w:tcPr>
          <w:p w14:paraId="568859E0" w14:textId="77777777" w:rsidR="005D5849" w:rsidRPr="00D23E08" w:rsidRDefault="005D5849" w:rsidP="00D331D8">
            <w:pPr>
              <w:pStyle w:val="Body"/>
              <w:jc w:val="center"/>
              <w:rPr>
                <w:rFonts w:cs="Arial"/>
                <w:sz w:val="20"/>
              </w:rPr>
            </w:pPr>
          </w:p>
        </w:tc>
        <w:tc>
          <w:tcPr>
            <w:tcW w:w="395" w:type="pct"/>
            <w:vMerge/>
          </w:tcPr>
          <w:p w14:paraId="47ECD3C5" w14:textId="77777777" w:rsidR="005D5849" w:rsidRPr="00D23E08" w:rsidRDefault="005D5849" w:rsidP="00D331D8">
            <w:pPr>
              <w:pStyle w:val="Body"/>
              <w:jc w:val="center"/>
              <w:rPr>
                <w:rFonts w:cs="Arial"/>
                <w:sz w:val="20"/>
              </w:rPr>
            </w:pPr>
          </w:p>
        </w:tc>
      </w:tr>
      <w:tr w:rsidR="005D5849" w:rsidRPr="00D23E08" w14:paraId="22BD6BB5" w14:textId="77777777" w:rsidTr="00D331D8">
        <w:tc>
          <w:tcPr>
            <w:tcW w:w="1012" w:type="pct"/>
          </w:tcPr>
          <w:p w14:paraId="02730886" w14:textId="5203DF98" w:rsidR="005D5849" w:rsidRPr="00D23E08" w:rsidRDefault="00891F79" w:rsidP="00D331D8">
            <w:pPr>
              <w:pStyle w:val="Body"/>
              <w:rPr>
                <w:rFonts w:cs="Arial"/>
                <w:sz w:val="20"/>
              </w:rPr>
            </w:pPr>
            <w:r w:rsidRPr="0078066A">
              <w:rPr>
                <w:rFonts w:cs="Arial"/>
                <w:sz w:val="20"/>
              </w:rPr>
              <w:t>Valaciclovir Sandoz</w:t>
            </w:r>
          </w:p>
        </w:tc>
        <w:tc>
          <w:tcPr>
            <w:tcW w:w="415" w:type="pct"/>
          </w:tcPr>
          <w:p w14:paraId="121AB999" w14:textId="77777777" w:rsidR="005D5849" w:rsidRPr="00D23E08" w:rsidRDefault="005D5849" w:rsidP="00D331D8">
            <w:pPr>
              <w:pStyle w:val="Body"/>
              <w:jc w:val="center"/>
              <w:rPr>
                <w:rFonts w:cs="Arial"/>
                <w:sz w:val="20"/>
              </w:rPr>
            </w:pPr>
            <w:r>
              <w:rPr>
                <w:rFonts w:cs="Arial"/>
                <w:sz w:val="20"/>
              </w:rPr>
              <w:t>$31.60</w:t>
            </w:r>
          </w:p>
        </w:tc>
        <w:tc>
          <w:tcPr>
            <w:tcW w:w="368" w:type="pct"/>
          </w:tcPr>
          <w:p w14:paraId="264EEFEA" w14:textId="77777777" w:rsidR="005D5849" w:rsidRPr="00D23E08" w:rsidRDefault="005D5849" w:rsidP="00D331D8">
            <w:pPr>
              <w:pStyle w:val="Body"/>
              <w:jc w:val="center"/>
              <w:rPr>
                <w:rFonts w:cs="Arial"/>
                <w:sz w:val="20"/>
              </w:rPr>
            </w:pPr>
            <w:r w:rsidRPr="00D23E08">
              <w:rPr>
                <w:rFonts w:cs="Arial"/>
                <w:sz w:val="20"/>
              </w:rPr>
              <w:t>$7.</w:t>
            </w:r>
            <w:r>
              <w:rPr>
                <w:rFonts w:cs="Arial"/>
                <w:sz w:val="20"/>
              </w:rPr>
              <w:t>70</w:t>
            </w:r>
          </w:p>
        </w:tc>
        <w:tc>
          <w:tcPr>
            <w:tcW w:w="414" w:type="pct"/>
          </w:tcPr>
          <w:p w14:paraId="3D569982" w14:textId="77777777" w:rsidR="005D5849" w:rsidRPr="00D23E08" w:rsidRDefault="005D5849" w:rsidP="00D331D8">
            <w:pPr>
              <w:pStyle w:val="Body"/>
              <w:jc w:val="center"/>
              <w:rPr>
                <w:rFonts w:cs="Arial"/>
                <w:sz w:val="20"/>
              </w:rPr>
            </w:pPr>
            <w:r w:rsidRPr="00D23E08">
              <w:rPr>
                <w:rFonts w:cs="Arial"/>
                <w:sz w:val="20"/>
              </w:rPr>
              <w:t>$0.00</w:t>
            </w:r>
          </w:p>
        </w:tc>
        <w:tc>
          <w:tcPr>
            <w:tcW w:w="783" w:type="pct"/>
            <w:vMerge/>
          </w:tcPr>
          <w:p w14:paraId="3E4BDE3A" w14:textId="77777777" w:rsidR="005D5849" w:rsidRPr="00D23E08" w:rsidRDefault="005D5849" w:rsidP="00D331D8">
            <w:pPr>
              <w:pStyle w:val="Body"/>
              <w:jc w:val="center"/>
              <w:rPr>
                <w:rFonts w:cs="Arial"/>
                <w:sz w:val="20"/>
              </w:rPr>
            </w:pPr>
          </w:p>
        </w:tc>
        <w:tc>
          <w:tcPr>
            <w:tcW w:w="369" w:type="pct"/>
            <w:vMerge/>
          </w:tcPr>
          <w:p w14:paraId="7F993447" w14:textId="77777777" w:rsidR="005D5849" w:rsidRPr="00D23E08" w:rsidRDefault="005D5849" w:rsidP="00D331D8">
            <w:pPr>
              <w:pStyle w:val="Body"/>
              <w:jc w:val="center"/>
              <w:rPr>
                <w:rFonts w:cs="Arial"/>
                <w:sz w:val="20"/>
              </w:rPr>
            </w:pPr>
          </w:p>
        </w:tc>
        <w:tc>
          <w:tcPr>
            <w:tcW w:w="322" w:type="pct"/>
            <w:vMerge/>
          </w:tcPr>
          <w:p w14:paraId="3377867F" w14:textId="77777777" w:rsidR="005D5849" w:rsidRPr="00D23E08" w:rsidRDefault="005D5849" w:rsidP="00D331D8">
            <w:pPr>
              <w:pStyle w:val="Body"/>
              <w:jc w:val="center"/>
              <w:rPr>
                <w:rFonts w:cs="Arial"/>
                <w:sz w:val="20"/>
              </w:rPr>
            </w:pPr>
          </w:p>
        </w:tc>
        <w:tc>
          <w:tcPr>
            <w:tcW w:w="461" w:type="pct"/>
            <w:vMerge/>
          </w:tcPr>
          <w:p w14:paraId="0B6F95F9" w14:textId="77777777" w:rsidR="005D5849" w:rsidRPr="00D23E08" w:rsidRDefault="005D5849" w:rsidP="00D331D8">
            <w:pPr>
              <w:pStyle w:val="Body"/>
              <w:jc w:val="center"/>
              <w:rPr>
                <w:rFonts w:cs="Arial"/>
                <w:sz w:val="20"/>
              </w:rPr>
            </w:pPr>
          </w:p>
        </w:tc>
        <w:tc>
          <w:tcPr>
            <w:tcW w:w="461" w:type="pct"/>
            <w:vMerge/>
          </w:tcPr>
          <w:p w14:paraId="52D93125" w14:textId="77777777" w:rsidR="005D5849" w:rsidRPr="00D23E08" w:rsidRDefault="005D5849" w:rsidP="00D331D8">
            <w:pPr>
              <w:pStyle w:val="Body"/>
              <w:jc w:val="center"/>
              <w:rPr>
                <w:rFonts w:cs="Arial"/>
                <w:sz w:val="20"/>
              </w:rPr>
            </w:pPr>
          </w:p>
        </w:tc>
        <w:tc>
          <w:tcPr>
            <w:tcW w:w="395" w:type="pct"/>
            <w:vMerge/>
          </w:tcPr>
          <w:p w14:paraId="713F416A" w14:textId="77777777" w:rsidR="005D5849" w:rsidRPr="00D23E08" w:rsidRDefault="005D5849" w:rsidP="00D331D8">
            <w:pPr>
              <w:pStyle w:val="Body"/>
              <w:jc w:val="center"/>
              <w:rPr>
                <w:rFonts w:cs="Arial"/>
                <w:sz w:val="20"/>
              </w:rPr>
            </w:pPr>
          </w:p>
        </w:tc>
      </w:tr>
      <w:tr w:rsidR="005D5849" w:rsidRPr="00D23E08" w14:paraId="26ED165C" w14:textId="77777777" w:rsidTr="00D331D8">
        <w:tc>
          <w:tcPr>
            <w:tcW w:w="1012" w:type="pct"/>
          </w:tcPr>
          <w:p w14:paraId="5E2649D5" w14:textId="77777777" w:rsidR="005D5849" w:rsidRPr="00D23E08" w:rsidRDefault="005D5849" w:rsidP="00D331D8">
            <w:pPr>
              <w:pStyle w:val="Body"/>
              <w:rPr>
                <w:rFonts w:cs="Arial"/>
                <w:sz w:val="20"/>
              </w:rPr>
            </w:pPr>
            <w:proofErr w:type="spellStart"/>
            <w:r w:rsidRPr="0078066A">
              <w:rPr>
                <w:rFonts w:cs="Arial"/>
                <w:sz w:val="20"/>
              </w:rPr>
              <w:t>Zelitrex</w:t>
            </w:r>
            <w:proofErr w:type="spellEnd"/>
          </w:p>
        </w:tc>
        <w:tc>
          <w:tcPr>
            <w:tcW w:w="415" w:type="pct"/>
          </w:tcPr>
          <w:p w14:paraId="7DEB5B00" w14:textId="77777777" w:rsidR="005D5849" w:rsidRPr="00D23E08" w:rsidRDefault="005D5849" w:rsidP="00D331D8">
            <w:pPr>
              <w:pStyle w:val="Body"/>
              <w:jc w:val="center"/>
              <w:rPr>
                <w:rFonts w:cs="Arial"/>
                <w:sz w:val="20"/>
              </w:rPr>
            </w:pPr>
            <w:r>
              <w:rPr>
                <w:rFonts w:cs="Arial"/>
                <w:sz w:val="20"/>
              </w:rPr>
              <w:t>$31.60</w:t>
            </w:r>
          </w:p>
        </w:tc>
        <w:tc>
          <w:tcPr>
            <w:tcW w:w="368" w:type="pct"/>
          </w:tcPr>
          <w:p w14:paraId="490EFB0C" w14:textId="77777777" w:rsidR="005D5849" w:rsidRPr="00D23E08" w:rsidRDefault="005D5849" w:rsidP="00D331D8">
            <w:pPr>
              <w:pStyle w:val="Body"/>
              <w:jc w:val="center"/>
              <w:rPr>
                <w:rFonts w:cs="Arial"/>
                <w:sz w:val="20"/>
              </w:rPr>
            </w:pPr>
            <w:r w:rsidRPr="00D23E08">
              <w:rPr>
                <w:rFonts w:cs="Arial"/>
                <w:sz w:val="20"/>
              </w:rPr>
              <w:t>$7.</w:t>
            </w:r>
            <w:r>
              <w:rPr>
                <w:rFonts w:cs="Arial"/>
                <w:sz w:val="20"/>
              </w:rPr>
              <w:t>70</w:t>
            </w:r>
          </w:p>
        </w:tc>
        <w:tc>
          <w:tcPr>
            <w:tcW w:w="414" w:type="pct"/>
          </w:tcPr>
          <w:p w14:paraId="5EC1D280" w14:textId="77777777" w:rsidR="005D5849" w:rsidRPr="00D23E08" w:rsidRDefault="005D5849" w:rsidP="00D331D8">
            <w:pPr>
              <w:pStyle w:val="Body"/>
              <w:jc w:val="center"/>
              <w:rPr>
                <w:rFonts w:cs="Arial"/>
                <w:sz w:val="20"/>
              </w:rPr>
            </w:pPr>
            <w:r w:rsidRPr="00D23E08">
              <w:rPr>
                <w:rFonts w:cs="Arial"/>
                <w:sz w:val="20"/>
              </w:rPr>
              <w:t>$0.00</w:t>
            </w:r>
          </w:p>
        </w:tc>
        <w:tc>
          <w:tcPr>
            <w:tcW w:w="783" w:type="pct"/>
            <w:vMerge/>
          </w:tcPr>
          <w:p w14:paraId="4CB55BDB" w14:textId="77777777" w:rsidR="005D5849" w:rsidRPr="00D23E08" w:rsidRDefault="005D5849" w:rsidP="00D331D8">
            <w:pPr>
              <w:pStyle w:val="Body"/>
              <w:jc w:val="center"/>
              <w:rPr>
                <w:rFonts w:cs="Arial"/>
                <w:sz w:val="20"/>
              </w:rPr>
            </w:pPr>
          </w:p>
        </w:tc>
        <w:tc>
          <w:tcPr>
            <w:tcW w:w="369" w:type="pct"/>
            <w:vMerge/>
          </w:tcPr>
          <w:p w14:paraId="6491B4DA" w14:textId="77777777" w:rsidR="005D5849" w:rsidRPr="00D23E08" w:rsidRDefault="005D5849" w:rsidP="00D331D8">
            <w:pPr>
              <w:pStyle w:val="Body"/>
              <w:jc w:val="center"/>
              <w:rPr>
                <w:rFonts w:cs="Arial"/>
                <w:sz w:val="20"/>
              </w:rPr>
            </w:pPr>
          </w:p>
        </w:tc>
        <w:tc>
          <w:tcPr>
            <w:tcW w:w="322" w:type="pct"/>
            <w:vMerge/>
          </w:tcPr>
          <w:p w14:paraId="44D3F64C" w14:textId="77777777" w:rsidR="005D5849" w:rsidRPr="00D23E08" w:rsidRDefault="005D5849" w:rsidP="00D331D8">
            <w:pPr>
              <w:pStyle w:val="Body"/>
              <w:jc w:val="center"/>
              <w:rPr>
                <w:rFonts w:cs="Arial"/>
                <w:sz w:val="20"/>
              </w:rPr>
            </w:pPr>
          </w:p>
        </w:tc>
        <w:tc>
          <w:tcPr>
            <w:tcW w:w="461" w:type="pct"/>
            <w:vMerge/>
          </w:tcPr>
          <w:p w14:paraId="129C990E" w14:textId="77777777" w:rsidR="005D5849" w:rsidRPr="00D23E08" w:rsidRDefault="005D5849" w:rsidP="00D331D8">
            <w:pPr>
              <w:pStyle w:val="Body"/>
              <w:jc w:val="center"/>
              <w:rPr>
                <w:rFonts w:cs="Arial"/>
                <w:sz w:val="20"/>
              </w:rPr>
            </w:pPr>
          </w:p>
        </w:tc>
        <w:tc>
          <w:tcPr>
            <w:tcW w:w="461" w:type="pct"/>
            <w:vMerge/>
          </w:tcPr>
          <w:p w14:paraId="1CA86097" w14:textId="77777777" w:rsidR="005D5849" w:rsidRPr="00D23E08" w:rsidRDefault="005D5849" w:rsidP="00D331D8">
            <w:pPr>
              <w:pStyle w:val="Body"/>
              <w:jc w:val="center"/>
              <w:rPr>
                <w:rFonts w:cs="Arial"/>
                <w:sz w:val="20"/>
              </w:rPr>
            </w:pPr>
          </w:p>
        </w:tc>
        <w:tc>
          <w:tcPr>
            <w:tcW w:w="395" w:type="pct"/>
            <w:vMerge/>
          </w:tcPr>
          <w:p w14:paraId="028E44AB" w14:textId="77777777" w:rsidR="005D5849" w:rsidRPr="00D23E08" w:rsidRDefault="005D5849" w:rsidP="00D331D8">
            <w:pPr>
              <w:pStyle w:val="Body"/>
              <w:jc w:val="center"/>
              <w:rPr>
                <w:rFonts w:cs="Arial"/>
                <w:sz w:val="20"/>
              </w:rPr>
            </w:pPr>
          </w:p>
        </w:tc>
      </w:tr>
      <w:tr w:rsidR="005D5849" w:rsidRPr="00D23E08" w14:paraId="34A9A6B7" w14:textId="77777777" w:rsidTr="00D331D8">
        <w:tc>
          <w:tcPr>
            <w:tcW w:w="1012" w:type="pct"/>
          </w:tcPr>
          <w:p w14:paraId="707F90C7" w14:textId="77777777" w:rsidR="005D5849" w:rsidRPr="00D23E08" w:rsidRDefault="005D5849" w:rsidP="00D331D8">
            <w:pPr>
              <w:pStyle w:val="Body"/>
              <w:rPr>
                <w:rFonts w:cs="Arial"/>
                <w:sz w:val="20"/>
              </w:rPr>
            </w:pPr>
            <w:r w:rsidRPr="0078066A">
              <w:rPr>
                <w:rFonts w:cs="Arial"/>
                <w:sz w:val="20"/>
              </w:rPr>
              <w:t>Valtrex</w:t>
            </w:r>
            <w:r>
              <w:rPr>
                <w:rFonts w:cs="Arial"/>
                <w:sz w:val="20"/>
              </w:rPr>
              <w:t>*</w:t>
            </w:r>
          </w:p>
        </w:tc>
        <w:tc>
          <w:tcPr>
            <w:tcW w:w="415" w:type="pct"/>
          </w:tcPr>
          <w:p w14:paraId="68E20C77" w14:textId="77777777" w:rsidR="005D5849" w:rsidRPr="00D23E08" w:rsidRDefault="005D5849" w:rsidP="00D331D8">
            <w:pPr>
              <w:pStyle w:val="Body"/>
              <w:jc w:val="center"/>
              <w:rPr>
                <w:rFonts w:cs="Arial"/>
                <w:sz w:val="20"/>
              </w:rPr>
            </w:pPr>
            <w:r>
              <w:rPr>
                <w:rFonts w:cs="Arial"/>
                <w:sz w:val="20"/>
              </w:rPr>
              <w:t>$34.03</w:t>
            </w:r>
          </w:p>
        </w:tc>
        <w:tc>
          <w:tcPr>
            <w:tcW w:w="368" w:type="pct"/>
          </w:tcPr>
          <w:p w14:paraId="430519E8" w14:textId="77777777" w:rsidR="005D5849" w:rsidRPr="00D23E08" w:rsidRDefault="005D5849" w:rsidP="00D331D8">
            <w:pPr>
              <w:pStyle w:val="Body"/>
              <w:jc w:val="center"/>
              <w:rPr>
                <w:rFonts w:cs="Arial"/>
                <w:sz w:val="20"/>
              </w:rPr>
            </w:pPr>
            <w:r>
              <w:rPr>
                <w:rFonts w:cs="Arial"/>
                <w:sz w:val="20"/>
              </w:rPr>
              <w:t>$10.13</w:t>
            </w:r>
          </w:p>
        </w:tc>
        <w:tc>
          <w:tcPr>
            <w:tcW w:w="414" w:type="pct"/>
          </w:tcPr>
          <w:p w14:paraId="35BFA99B" w14:textId="77777777" w:rsidR="005D5849" w:rsidRPr="00D23E08" w:rsidRDefault="005D5849" w:rsidP="00D331D8">
            <w:pPr>
              <w:pStyle w:val="Body"/>
              <w:jc w:val="center"/>
              <w:rPr>
                <w:rFonts w:cs="Arial"/>
                <w:sz w:val="20"/>
              </w:rPr>
            </w:pPr>
            <w:r>
              <w:rPr>
                <w:rFonts w:cs="Arial"/>
                <w:sz w:val="20"/>
              </w:rPr>
              <w:t>$2.43</w:t>
            </w:r>
          </w:p>
        </w:tc>
        <w:tc>
          <w:tcPr>
            <w:tcW w:w="783" w:type="pct"/>
            <w:vMerge/>
          </w:tcPr>
          <w:p w14:paraId="14DA6E5C" w14:textId="77777777" w:rsidR="005D5849" w:rsidRPr="00D23E08" w:rsidRDefault="005D5849" w:rsidP="00D331D8">
            <w:pPr>
              <w:pStyle w:val="Body"/>
              <w:jc w:val="center"/>
              <w:rPr>
                <w:rFonts w:cs="Arial"/>
                <w:sz w:val="20"/>
              </w:rPr>
            </w:pPr>
          </w:p>
        </w:tc>
        <w:tc>
          <w:tcPr>
            <w:tcW w:w="369" w:type="pct"/>
            <w:vMerge/>
          </w:tcPr>
          <w:p w14:paraId="1AC88B1A" w14:textId="77777777" w:rsidR="005D5849" w:rsidRPr="00D23E08" w:rsidRDefault="005D5849" w:rsidP="00D331D8">
            <w:pPr>
              <w:pStyle w:val="Body"/>
              <w:jc w:val="center"/>
              <w:rPr>
                <w:rFonts w:cs="Arial"/>
                <w:sz w:val="20"/>
              </w:rPr>
            </w:pPr>
          </w:p>
        </w:tc>
        <w:tc>
          <w:tcPr>
            <w:tcW w:w="322" w:type="pct"/>
            <w:vMerge/>
          </w:tcPr>
          <w:p w14:paraId="1A8D2975" w14:textId="77777777" w:rsidR="005D5849" w:rsidRPr="00D23E08" w:rsidRDefault="005D5849" w:rsidP="00D331D8">
            <w:pPr>
              <w:pStyle w:val="Body"/>
              <w:jc w:val="center"/>
              <w:rPr>
                <w:rFonts w:cs="Arial"/>
                <w:sz w:val="20"/>
              </w:rPr>
            </w:pPr>
          </w:p>
        </w:tc>
        <w:tc>
          <w:tcPr>
            <w:tcW w:w="461" w:type="pct"/>
            <w:vMerge/>
          </w:tcPr>
          <w:p w14:paraId="347C2C25" w14:textId="77777777" w:rsidR="005D5849" w:rsidRPr="00D23E08" w:rsidRDefault="005D5849" w:rsidP="00D331D8">
            <w:pPr>
              <w:pStyle w:val="Body"/>
              <w:jc w:val="center"/>
              <w:rPr>
                <w:rFonts w:cs="Arial"/>
                <w:sz w:val="20"/>
              </w:rPr>
            </w:pPr>
          </w:p>
        </w:tc>
        <w:tc>
          <w:tcPr>
            <w:tcW w:w="461" w:type="pct"/>
            <w:vMerge/>
          </w:tcPr>
          <w:p w14:paraId="1AB65B97" w14:textId="77777777" w:rsidR="005D5849" w:rsidRPr="00D23E08" w:rsidRDefault="005D5849" w:rsidP="00D331D8">
            <w:pPr>
              <w:pStyle w:val="Body"/>
              <w:jc w:val="center"/>
              <w:rPr>
                <w:rFonts w:cs="Arial"/>
                <w:sz w:val="20"/>
              </w:rPr>
            </w:pPr>
          </w:p>
        </w:tc>
        <w:tc>
          <w:tcPr>
            <w:tcW w:w="395" w:type="pct"/>
            <w:vMerge/>
          </w:tcPr>
          <w:p w14:paraId="60E462A8" w14:textId="77777777" w:rsidR="005D5849" w:rsidRPr="00D23E08" w:rsidRDefault="005D5849" w:rsidP="00D331D8">
            <w:pPr>
              <w:pStyle w:val="Body"/>
              <w:jc w:val="center"/>
              <w:rPr>
                <w:rFonts w:cs="Arial"/>
                <w:sz w:val="20"/>
              </w:rPr>
            </w:pPr>
          </w:p>
        </w:tc>
      </w:tr>
      <w:tr w:rsidR="004E06CF" w:rsidRPr="00D23E08" w14:paraId="703907D8" w14:textId="77777777" w:rsidTr="004E06CF">
        <w:tc>
          <w:tcPr>
            <w:tcW w:w="5000" w:type="pct"/>
            <w:gridSpan w:val="10"/>
            <w:shd w:val="clear" w:color="auto" w:fill="FDE9D9" w:themeFill="accent6" w:themeFillTint="33"/>
          </w:tcPr>
          <w:p w14:paraId="659DC26F" w14:textId="442614FC" w:rsidR="004E06CF" w:rsidRPr="00D23E08" w:rsidRDefault="004E06CF" w:rsidP="00D331D8">
            <w:pPr>
              <w:pStyle w:val="Body"/>
              <w:rPr>
                <w:rFonts w:cs="Arial"/>
                <w:sz w:val="20"/>
              </w:rPr>
            </w:pPr>
            <w:r>
              <w:rPr>
                <w:rFonts w:cs="Arial"/>
                <w:sz w:val="20"/>
              </w:rPr>
              <w:t>F</w:t>
            </w:r>
            <w:r w:rsidRPr="004D5E3C">
              <w:rPr>
                <w:rFonts w:cs="Arial"/>
                <w:sz w:val="20"/>
              </w:rPr>
              <w:t>amciclovir 500 mg tablet,</w:t>
            </w:r>
            <w:r>
              <w:rPr>
                <w:rFonts w:cs="Arial"/>
                <w:sz w:val="20"/>
              </w:rPr>
              <w:t xml:space="preserve"> Split pack (21/30 </w:t>
            </w:r>
            <w:r w:rsidR="00FB46DC">
              <w:rPr>
                <w:rFonts w:cs="Arial"/>
                <w:sz w:val="20"/>
              </w:rPr>
              <w:t>tablets)</w:t>
            </w:r>
            <w:r w:rsidR="00FB46DC" w:rsidRPr="004D5E3C">
              <w:rPr>
                <w:rFonts w:cs="Arial"/>
                <w:sz w:val="20"/>
              </w:rPr>
              <w:t xml:space="preserve"> FOR</w:t>
            </w:r>
            <w:r w:rsidRPr="004D5E3C">
              <w:rPr>
                <w:rFonts w:cs="Arial"/>
                <w:b/>
                <w:bCs/>
                <w:sz w:val="20"/>
              </w:rPr>
              <w:t xml:space="preserve"> IMMUNOCOMPETENT PATIENTS ONLY</w:t>
            </w:r>
          </w:p>
        </w:tc>
      </w:tr>
      <w:tr w:rsidR="005D5849" w:rsidRPr="00D23E08" w14:paraId="6F41784E" w14:textId="77777777" w:rsidTr="00D331D8">
        <w:tc>
          <w:tcPr>
            <w:tcW w:w="1012" w:type="pct"/>
          </w:tcPr>
          <w:p w14:paraId="56EEDC68" w14:textId="77777777" w:rsidR="005D5849" w:rsidRPr="00D23E08" w:rsidRDefault="005D5849" w:rsidP="00D331D8">
            <w:pPr>
              <w:pStyle w:val="Body"/>
              <w:rPr>
                <w:rFonts w:cs="Arial"/>
                <w:sz w:val="20"/>
              </w:rPr>
            </w:pPr>
            <w:r w:rsidRPr="004D5E3C">
              <w:rPr>
                <w:rFonts w:cs="Arial"/>
                <w:sz w:val="20"/>
              </w:rPr>
              <w:t>APO-Famciclovir</w:t>
            </w:r>
          </w:p>
        </w:tc>
        <w:tc>
          <w:tcPr>
            <w:tcW w:w="415" w:type="pct"/>
          </w:tcPr>
          <w:p w14:paraId="248A7433" w14:textId="77777777" w:rsidR="005D5849" w:rsidRPr="00D23E08" w:rsidRDefault="005D5849" w:rsidP="00D331D8">
            <w:pPr>
              <w:pStyle w:val="Body"/>
              <w:jc w:val="center"/>
              <w:rPr>
                <w:rFonts w:cs="Arial"/>
                <w:sz w:val="20"/>
              </w:rPr>
            </w:pPr>
            <w:r w:rsidRPr="00D23E08">
              <w:rPr>
                <w:rFonts w:cs="Arial"/>
                <w:sz w:val="20"/>
              </w:rPr>
              <w:t>$</w:t>
            </w:r>
            <w:r>
              <w:rPr>
                <w:rFonts w:cs="Arial"/>
                <w:sz w:val="20"/>
              </w:rPr>
              <w:t>31.60</w:t>
            </w:r>
          </w:p>
        </w:tc>
        <w:tc>
          <w:tcPr>
            <w:tcW w:w="368" w:type="pct"/>
          </w:tcPr>
          <w:p w14:paraId="6E988A03" w14:textId="77777777" w:rsidR="005D5849" w:rsidRPr="00D23E08" w:rsidRDefault="005D5849" w:rsidP="00D331D8">
            <w:pPr>
              <w:pStyle w:val="Body"/>
              <w:jc w:val="center"/>
              <w:rPr>
                <w:rFonts w:cs="Arial"/>
                <w:sz w:val="20"/>
              </w:rPr>
            </w:pPr>
            <w:r w:rsidRPr="00D23E08">
              <w:rPr>
                <w:rFonts w:cs="Arial"/>
                <w:sz w:val="20"/>
              </w:rPr>
              <w:t>$7.</w:t>
            </w:r>
            <w:r>
              <w:rPr>
                <w:rFonts w:cs="Arial"/>
                <w:sz w:val="20"/>
              </w:rPr>
              <w:t>70</w:t>
            </w:r>
          </w:p>
        </w:tc>
        <w:tc>
          <w:tcPr>
            <w:tcW w:w="414" w:type="pct"/>
          </w:tcPr>
          <w:p w14:paraId="6CF38BD9" w14:textId="136B9CD6" w:rsidR="005D5849" w:rsidRPr="00D23E08" w:rsidRDefault="00F41C2C" w:rsidP="00D331D8">
            <w:pPr>
              <w:pStyle w:val="Body"/>
              <w:jc w:val="center"/>
              <w:rPr>
                <w:rFonts w:cs="Arial"/>
                <w:sz w:val="20"/>
              </w:rPr>
            </w:pPr>
            <w:r w:rsidRPr="00F41C2C">
              <w:rPr>
                <w:rFonts w:cs="Arial"/>
                <w:sz w:val="20"/>
              </w:rPr>
              <w:t>$0.00</w:t>
            </w:r>
          </w:p>
        </w:tc>
        <w:tc>
          <w:tcPr>
            <w:tcW w:w="783" w:type="pct"/>
            <w:vMerge w:val="restart"/>
          </w:tcPr>
          <w:p w14:paraId="56490049" w14:textId="77777777" w:rsidR="005D5849" w:rsidRPr="00D23E08" w:rsidRDefault="005D5849" w:rsidP="00D331D8">
            <w:pPr>
              <w:pStyle w:val="Body"/>
              <w:jc w:val="center"/>
              <w:rPr>
                <w:rFonts w:cs="Arial"/>
                <w:sz w:val="20"/>
              </w:rPr>
            </w:pPr>
            <w:r w:rsidRPr="00D23E08">
              <w:rPr>
                <w:rFonts w:cs="Arial"/>
                <w:sz w:val="20"/>
              </w:rPr>
              <w:t>Price set by pharmacy</w:t>
            </w:r>
          </w:p>
        </w:tc>
        <w:tc>
          <w:tcPr>
            <w:tcW w:w="369" w:type="pct"/>
            <w:vMerge w:val="restart"/>
            <w:shd w:val="clear" w:color="auto" w:fill="D9D9D9" w:themeFill="background1" w:themeFillShade="D9"/>
          </w:tcPr>
          <w:p w14:paraId="499CE57B" w14:textId="5EB367E5" w:rsidR="005D5849" w:rsidRPr="00D23E08" w:rsidRDefault="005D5849" w:rsidP="00D331D8">
            <w:pPr>
              <w:pStyle w:val="Body"/>
              <w:jc w:val="center"/>
              <w:rPr>
                <w:rFonts w:cs="Arial"/>
                <w:sz w:val="20"/>
              </w:rPr>
            </w:pPr>
            <w:r w:rsidRPr="00D23E08">
              <w:rPr>
                <w:rFonts w:cs="Arial"/>
                <w:sz w:val="20"/>
              </w:rPr>
              <w:t>$</w:t>
            </w:r>
            <w:r w:rsidR="00587DB9">
              <w:rPr>
                <w:rFonts w:cs="Arial"/>
                <w:sz w:val="20"/>
              </w:rPr>
              <w:t xml:space="preserve">4.77 </w:t>
            </w:r>
          </w:p>
        </w:tc>
        <w:tc>
          <w:tcPr>
            <w:tcW w:w="322" w:type="pct"/>
            <w:vMerge w:val="restart"/>
            <w:shd w:val="clear" w:color="auto" w:fill="D9D9D9" w:themeFill="background1" w:themeFillShade="D9"/>
          </w:tcPr>
          <w:p w14:paraId="231C8E48" w14:textId="23A5A7DE" w:rsidR="005D5849" w:rsidRPr="00D23E08" w:rsidRDefault="005D5849" w:rsidP="00D331D8">
            <w:pPr>
              <w:pStyle w:val="Body"/>
              <w:jc w:val="center"/>
              <w:rPr>
                <w:rFonts w:cs="Arial"/>
                <w:sz w:val="20"/>
              </w:rPr>
            </w:pPr>
            <w:r w:rsidRPr="00D23E08">
              <w:rPr>
                <w:rFonts w:cs="Arial"/>
                <w:sz w:val="20"/>
              </w:rPr>
              <w:t>$</w:t>
            </w:r>
            <w:r w:rsidR="006457B6">
              <w:rPr>
                <w:rFonts w:cs="Arial"/>
                <w:sz w:val="20"/>
              </w:rPr>
              <w:t xml:space="preserve">28.67 </w:t>
            </w:r>
          </w:p>
        </w:tc>
        <w:tc>
          <w:tcPr>
            <w:tcW w:w="461" w:type="pct"/>
            <w:vMerge w:val="restart"/>
            <w:shd w:val="clear" w:color="auto" w:fill="D9D9D9" w:themeFill="background1" w:themeFillShade="D9"/>
          </w:tcPr>
          <w:p w14:paraId="198B1788" w14:textId="2525A3CD" w:rsidR="005D5849" w:rsidRPr="00D23E08" w:rsidRDefault="005D5849" w:rsidP="00D331D8">
            <w:pPr>
              <w:pStyle w:val="Body"/>
              <w:jc w:val="center"/>
              <w:rPr>
                <w:rFonts w:cs="Arial"/>
                <w:sz w:val="20"/>
              </w:rPr>
            </w:pPr>
            <w:r w:rsidRPr="00D23E08">
              <w:rPr>
                <w:rFonts w:cs="Arial"/>
                <w:sz w:val="20"/>
              </w:rPr>
              <w:t>$</w:t>
            </w:r>
            <w:r w:rsidR="006457B6">
              <w:rPr>
                <w:rFonts w:cs="Arial"/>
                <w:sz w:val="20"/>
              </w:rPr>
              <w:t xml:space="preserve">36.37 </w:t>
            </w:r>
          </w:p>
        </w:tc>
        <w:tc>
          <w:tcPr>
            <w:tcW w:w="461" w:type="pct"/>
            <w:vMerge w:val="restart"/>
            <w:shd w:val="clear" w:color="auto" w:fill="D9D9D9" w:themeFill="background1" w:themeFillShade="D9"/>
          </w:tcPr>
          <w:p w14:paraId="081278CD" w14:textId="77777777" w:rsidR="005D5849" w:rsidRPr="00D23E08" w:rsidRDefault="005D5849" w:rsidP="00D331D8">
            <w:pPr>
              <w:pStyle w:val="Body"/>
              <w:jc w:val="center"/>
              <w:rPr>
                <w:rFonts w:cs="Arial"/>
                <w:sz w:val="20"/>
              </w:rPr>
            </w:pPr>
            <w:r w:rsidRPr="00D23E08">
              <w:rPr>
                <w:rFonts w:cs="Arial"/>
                <w:sz w:val="20"/>
              </w:rPr>
              <w:t>Not applicable</w:t>
            </w:r>
          </w:p>
        </w:tc>
        <w:tc>
          <w:tcPr>
            <w:tcW w:w="395" w:type="pct"/>
            <w:vMerge w:val="restart"/>
            <w:shd w:val="clear" w:color="auto" w:fill="D9D9D9" w:themeFill="background1" w:themeFillShade="D9"/>
          </w:tcPr>
          <w:p w14:paraId="47B11362" w14:textId="3009B322" w:rsidR="005D5849" w:rsidRPr="00D23E08" w:rsidRDefault="005D5849" w:rsidP="00D331D8">
            <w:pPr>
              <w:pStyle w:val="Body"/>
              <w:jc w:val="center"/>
              <w:rPr>
                <w:rFonts w:cs="Arial"/>
                <w:sz w:val="20"/>
              </w:rPr>
            </w:pPr>
            <w:r>
              <w:rPr>
                <w:rFonts w:cs="Arial"/>
                <w:sz w:val="20"/>
              </w:rPr>
              <w:t>$</w:t>
            </w:r>
            <w:r w:rsidR="006457B6">
              <w:rPr>
                <w:rFonts w:cs="Arial"/>
                <w:sz w:val="20"/>
              </w:rPr>
              <w:t xml:space="preserve">36.37 </w:t>
            </w:r>
          </w:p>
        </w:tc>
      </w:tr>
      <w:tr w:rsidR="002B1240" w:rsidRPr="00D23E08" w14:paraId="5F3A9657" w14:textId="77777777" w:rsidTr="00D331D8">
        <w:tc>
          <w:tcPr>
            <w:tcW w:w="1012" w:type="pct"/>
          </w:tcPr>
          <w:p w14:paraId="0A8AAD7D" w14:textId="6E636C85" w:rsidR="002B1240" w:rsidRPr="00E73BA7" w:rsidRDefault="00980BF6" w:rsidP="00D331D8">
            <w:pPr>
              <w:pStyle w:val="Body"/>
              <w:rPr>
                <w:rFonts w:cs="Arial"/>
                <w:sz w:val="20"/>
              </w:rPr>
            </w:pPr>
            <w:r w:rsidRPr="001958A1">
              <w:rPr>
                <w:rFonts w:cs="Arial"/>
                <w:sz w:val="20"/>
              </w:rPr>
              <w:t>Famciclovir-WGR</w:t>
            </w:r>
          </w:p>
        </w:tc>
        <w:tc>
          <w:tcPr>
            <w:tcW w:w="415" w:type="pct"/>
          </w:tcPr>
          <w:p w14:paraId="052E5467" w14:textId="48E93EDB" w:rsidR="002B1240" w:rsidRPr="00D23E08" w:rsidRDefault="00F41C2C" w:rsidP="00D331D8">
            <w:pPr>
              <w:pStyle w:val="Body"/>
              <w:jc w:val="center"/>
              <w:rPr>
                <w:rFonts w:cs="Arial"/>
                <w:sz w:val="20"/>
              </w:rPr>
            </w:pPr>
            <w:r w:rsidRPr="00F41C2C">
              <w:rPr>
                <w:rFonts w:cs="Arial"/>
                <w:sz w:val="20"/>
              </w:rPr>
              <w:t>$31.60</w:t>
            </w:r>
          </w:p>
        </w:tc>
        <w:tc>
          <w:tcPr>
            <w:tcW w:w="368" w:type="pct"/>
          </w:tcPr>
          <w:p w14:paraId="5D68AB8A" w14:textId="02370A35" w:rsidR="002B1240" w:rsidRPr="00D23E08" w:rsidRDefault="00F41C2C" w:rsidP="00D331D8">
            <w:pPr>
              <w:pStyle w:val="Body"/>
              <w:jc w:val="center"/>
              <w:rPr>
                <w:rFonts w:cs="Arial"/>
                <w:sz w:val="20"/>
              </w:rPr>
            </w:pPr>
            <w:r w:rsidRPr="00F41C2C">
              <w:rPr>
                <w:rFonts w:cs="Arial"/>
                <w:sz w:val="20"/>
              </w:rPr>
              <w:t>$7.70</w:t>
            </w:r>
          </w:p>
        </w:tc>
        <w:tc>
          <w:tcPr>
            <w:tcW w:w="414" w:type="pct"/>
          </w:tcPr>
          <w:p w14:paraId="1389A8D9" w14:textId="78F81DB1" w:rsidR="002B1240" w:rsidRPr="6631B3C3" w:rsidRDefault="00F41C2C" w:rsidP="00D331D8">
            <w:pPr>
              <w:pStyle w:val="Body"/>
              <w:jc w:val="center"/>
              <w:rPr>
                <w:rFonts w:cs="Arial"/>
                <w:sz w:val="20"/>
              </w:rPr>
            </w:pPr>
            <w:r w:rsidRPr="00F41C2C">
              <w:rPr>
                <w:rFonts w:cs="Arial"/>
                <w:sz w:val="20"/>
              </w:rPr>
              <w:t>$0.00</w:t>
            </w:r>
          </w:p>
        </w:tc>
        <w:tc>
          <w:tcPr>
            <w:tcW w:w="783" w:type="pct"/>
            <w:vMerge/>
          </w:tcPr>
          <w:p w14:paraId="231F4CE6" w14:textId="77777777" w:rsidR="002B1240" w:rsidRPr="00D23E08" w:rsidRDefault="002B1240" w:rsidP="00D331D8">
            <w:pPr>
              <w:pStyle w:val="Body"/>
              <w:jc w:val="center"/>
              <w:rPr>
                <w:rFonts w:cs="Arial"/>
                <w:sz w:val="20"/>
              </w:rPr>
            </w:pPr>
          </w:p>
        </w:tc>
        <w:tc>
          <w:tcPr>
            <w:tcW w:w="369" w:type="pct"/>
            <w:vMerge/>
            <w:shd w:val="clear" w:color="auto" w:fill="D9D9D9" w:themeFill="background1" w:themeFillShade="D9"/>
          </w:tcPr>
          <w:p w14:paraId="02D5D2A6" w14:textId="77777777" w:rsidR="002B1240" w:rsidRPr="00D23E08" w:rsidRDefault="002B1240" w:rsidP="00D331D8">
            <w:pPr>
              <w:pStyle w:val="Body"/>
              <w:jc w:val="center"/>
              <w:rPr>
                <w:rFonts w:cs="Arial"/>
                <w:sz w:val="20"/>
              </w:rPr>
            </w:pPr>
          </w:p>
        </w:tc>
        <w:tc>
          <w:tcPr>
            <w:tcW w:w="322" w:type="pct"/>
            <w:vMerge/>
            <w:shd w:val="clear" w:color="auto" w:fill="D9D9D9" w:themeFill="background1" w:themeFillShade="D9"/>
          </w:tcPr>
          <w:p w14:paraId="5FFEDB88" w14:textId="77777777" w:rsidR="002B1240" w:rsidRPr="00D23E08" w:rsidRDefault="002B1240" w:rsidP="00D331D8">
            <w:pPr>
              <w:pStyle w:val="Body"/>
              <w:jc w:val="center"/>
              <w:rPr>
                <w:rFonts w:cs="Arial"/>
                <w:sz w:val="20"/>
              </w:rPr>
            </w:pPr>
          </w:p>
        </w:tc>
        <w:tc>
          <w:tcPr>
            <w:tcW w:w="461" w:type="pct"/>
            <w:vMerge/>
            <w:shd w:val="clear" w:color="auto" w:fill="D9D9D9" w:themeFill="background1" w:themeFillShade="D9"/>
          </w:tcPr>
          <w:p w14:paraId="4F38D736" w14:textId="77777777" w:rsidR="002B1240" w:rsidRPr="00D23E08" w:rsidRDefault="002B1240" w:rsidP="00D331D8">
            <w:pPr>
              <w:pStyle w:val="Body"/>
              <w:jc w:val="center"/>
              <w:rPr>
                <w:rFonts w:cs="Arial"/>
                <w:sz w:val="20"/>
              </w:rPr>
            </w:pPr>
          </w:p>
        </w:tc>
        <w:tc>
          <w:tcPr>
            <w:tcW w:w="461" w:type="pct"/>
            <w:vMerge/>
            <w:shd w:val="clear" w:color="auto" w:fill="D9D9D9" w:themeFill="background1" w:themeFillShade="D9"/>
          </w:tcPr>
          <w:p w14:paraId="52A50530" w14:textId="77777777" w:rsidR="002B1240" w:rsidRPr="00D23E08" w:rsidRDefault="002B1240" w:rsidP="00D331D8">
            <w:pPr>
              <w:pStyle w:val="Body"/>
              <w:jc w:val="center"/>
              <w:rPr>
                <w:rFonts w:cs="Arial"/>
                <w:sz w:val="20"/>
              </w:rPr>
            </w:pPr>
          </w:p>
        </w:tc>
        <w:tc>
          <w:tcPr>
            <w:tcW w:w="395" w:type="pct"/>
            <w:vMerge/>
            <w:shd w:val="clear" w:color="auto" w:fill="D9D9D9" w:themeFill="background1" w:themeFillShade="D9"/>
          </w:tcPr>
          <w:p w14:paraId="1FC4E2B9" w14:textId="77777777" w:rsidR="002B1240" w:rsidRPr="00D23E08" w:rsidRDefault="002B1240" w:rsidP="00D331D8">
            <w:pPr>
              <w:pStyle w:val="Body"/>
              <w:jc w:val="center"/>
              <w:rPr>
                <w:rFonts w:cs="Arial"/>
                <w:sz w:val="20"/>
              </w:rPr>
            </w:pPr>
          </w:p>
        </w:tc>
      </w:tr>
      <w:tr w:rsidR="005D5849" w:rsidRPr="00D23E08" w14:paraId="1F316169" w14:textId="77777777" w:rsidTr="00D331D8">
        <w:tc>
          <w:tcPr>
            <w:tcW w:w="1012" w:type="pct"/>
          </w:tcPr>
          <w:p w14:paraId="3DB14325" w14:textId="77777777" w:rsidR="005D5849" w:rsidRPr="00D23E08" w:rsidRDefault="005D5849" w:rsidP="00D331D8">
            <w:pPr>
              <w:pStyle w:val="Body"/>
              <w:rPr>
                <w:rFonts w:cs="Arial"/>
                <w:sz w:val="20"/>
              </w:rPr>
            </w:pPr>
            <w:proofErr w:type="spellStart"/>
            <w:r w:rsidRPr="00E73BA7">
              <w:rPr>
                <w:rFonts w:cs="Arial"/>
                <w:sz w:val="20"/>
              </w:rPr>
              <w:t>Famvir</w:t>
            </w:r>
            <w:proofErr w:type="spellEnd"/>
          </w:p>
        </w:tc>
        <w:tc>
          <w:tcPr>
            <w:tcW w:w="415" w:type="pct"/>
          </w:tcPr>
          <w:p w14:paraId="5469B131" w14:textId="77777777" w:rsidR="005D5849" w:rsidRPr="00D23E08" w:rsidRDefault="005D5849" w:rsidP="00D331D8">
            <w:pPr>
              <w:pStyle w:val="Body"/>
              <w:jc w:val="center"/>
              <w:rPr>
                <w:rFonts w:cs="Arial"/>
                <w:sz w:val="20"/>
              </w:rPr>
            </w:pPr>
            <w:r w:rsidRPr="00D23E08">
              <w:rPr>
                <w:rFonts w:cs="Arial"/>
                <w:sz w:val="20"/>
              </w:rPr>
              <w:t>$</w:t>
            </w:r>
            <w:r>
              <w:rPr>
                <w:rFonts w:cs="Arial"/>
                <w:sz w:val="20"/>
              </w:rPr>
              <w:t>31.60</w:t>
            </w:r>
          </w:p>
        </w:tc>
        <w:tc>
          <w:tcPr>
            <w:tcW w:w="368" w:type="pct"/>
          </w:tcPr>
          <w:p w14:paraId="75BF7AF7" w14:textId="77777777" w:rsidR="005D5849" w:rsidRPr="00D23E08" w:rsidRDefault="005D5849" w:rsidP="00D331D8">
            <w:pPr>
              <w:pStyle w:val="Body"/>
              <w:jc w:val="center"/>
              <w:rPr>
                <w:rFonts w:cs="Arial"/>
                <w:sz w:val="20"/>
              </w:rPr>
            </w:pPr>
            <w:r w:rsidRPr="00D23E08">
              <w:rPr>
                <w:rFonts w:cs="Arial"/>
                <w:sz w:val="20"/>
              </w:rPr>
              <w:t>$7.</w:t>
            </w:r>
            <w:r>
              <w:rPr>
                <w:rFonts w:cs="Arial"/>
                <w:sz w:val="20"/>
              </w:rPr>
              <w:t>70</w:t>
            </w:r>
          </w:p>
        </w:tc>
        <w:tc>
          <w:tcPr>
            <w:tcW w:w="414" w:type="pct"/>
          </w:tcPr>
          <w:p w14:paraId="4DDD5196" w14:textId="77777777" w:rsidR="005D5849" w:rsidRPr="00D23E08" w:rsidRDefault="005D5849" w:rsidP="00D331D8">
            <w:pPr>
              <w:pStyle w:val="Body"/>
              <w:jc w:val="center"/>
              <w:rPr>
                <w:rFonts w:cs="Arial"/>
                <w:sz w:val="20"/>
              </w:rPr>
            </w:pPr>
            <w:r w:rsidRPr="6631B3C3">
              <w:rPr>
                <w:rFonts w:cs="Arial"/>
                <w:sz w:val="20"/>
              </w:rPr>
              <w:t>$0.00</w:t>
            </w:r>
          </w:p>
        </w:tc>
        <w:tc>
          <w:tcPr>
            <w:tcW w:w="783" w:type="pct"/>
            <w:vMerge/>
          </w:tcPr>
          <w:p w14:paraId="3E8FCB13" w14:textId="77777777" w:rsidR="005D5849" w:rsidRPr="00D23E08" w:rsidRDefault="005D5849" w:rsidP="00D331D8">
            <w:pPr>
              <w:pStyle w:val="Body"/>
              <w:jc w:val="center"/>
              <w:rPr>
                <w:rFonts w:cs="Arial"/>
                <w:sz w:val="20"/>
              </w:rPr>
            </w:pPr>
          </w:p>
        </w:tc>
        <w:tc>
          <w:tcPr>
            <w:tcW w:w="369" w:type="pct"/>
            <w:vMerge/>
            <w:shd w:val="clear" w:color="auto" w:fill="D9D9D9" w:themeFill="background1" w:themeFillShade="D9"/>
          </w:tcPr>
          <w:p w14:paraId="2D6E5ABD" w14:textId="77777777" w:rsidR="005D5849" w:rsidRPr="00D23E08" w:rsidRDefault="005D5849" w:rsidP="00D331D8">
            <w:pPr>
              <w:pStyle w:val="Body"/>
              <w:jc w:val="center"/>
              <w:rPr>
                <w:rFonts w:cs="Arial"/>
                <w:sz w:val="20"/>
              </w:rPr>
            </w:pPr>
          </w:p>
        </w:tc>
        <w:tc>
          <w:tcPr>
            <w:tcW w:w="322" w:type="pct"/>
            <w:vMerge/>
            <w:shd w:val="clear" w:color="auto" w:fill="D9D9D9" w:themeFill="background1" w:themeFillShade="D9"/>
          </w:tcPr>
          <w:p w14:paraId="7D9BDF65" w14:textId="77777777" w:rsidR="005D5849" w:rsidRPr="00D23E08" w:rsidRDefault="005D5849" w:rsidP="00D331D8">
            <w:pPr>
              <w:pStyle w:val="Body"/>
              <w:jc w:val="center"/>
              <w:rPr>
                <w:rFonts w:cs="Arial"/>
                <w:sz w:val="20"/>
              </w:rPr>
            </w:pPr>
          </w:p>
        </w:tc>
        <w:tc>
          <w:tcPr>
            <w:tcW w:w="461" w:type="pct"/>
            <w:vMerge/>
            <w:shd w:val="clear" w:color="auto" w:fill="D9D9D9" w:themeFill="background1" w:themeFillShade="D9"/>
          </w:tcPr>
          <w:p w14:paraId="5FD6249E" w14:textId="77777777" w:rsidR="005D5849" w:rsidRPr="00D23E08" w:rsidRDefault="005D5849" w:rsidP="00D331D8">
            <w:pPr>
              <w:pStyle w:val="Body"/>
              <w:jc w:val="center"/>
              <w:rPr>
                <w:rFonts w:cs="Arial"/>
                <w:sz w:val="20"/>
              </w:rPr>
            </w:pPr>
          </w:p>
        </w:tc>
        <w:tc>
          <w:tcPr>
            <w:tcW w:w="461" w:type="pct"/>
            <w:vMerge/>
            <w:shd w:val="clear" w:color="auto" w:fill="D9D9D9" w:themeFill="background1" w:themeFillShade="D9"/>
          </w:tcPr>
          <w:p w14:paraId="3547B636" w14:textId="77777777" w:rsidR="005D5849" w:rsidRPr="00D23E08" w:rsidRDefault="005D5849" w:rsidP="00D331D8">
            <w:pPr>
              <w:pStyle w:val="Body"/>
              <w:jc w:val="center"/>
              <w:rPr>
                <w:rFonts w:cs="Arial"/>
                <w:sz w:val="20"/>
              </w:rPr>
            </w:pPr>
          </w:p>
        </w:tc>
        <w:tc>
          <w:tcPr>
            <w:tcW w:w="395" w:type="pct"/>
            <w:vMerge/>
            <w:shd w:val="clear" w:color="auto" w:fill="D9D9D9" w:themeFill="background1" w:themeFillShade="D9"/>
          </w:tcPr>
          <w:p w14:paraId="1B261647" w14:textId="77777777" w:rsidR="005D5849" w:rsidRPr="00D23E08" w:rsidRDefault="005D5849" w:rsidP="00D331D8">
            <w:pPr>
              <w:pStyle w:val="Body"/>
              <w:jc w:val="center"/>
              <w:rPr>
                <w:rFonts w:cs="Arial"/>
                <w:sz w:val="20"/>
              </w:rPr>
            </w:pPr>
          </w:p>
        </w:tc>
      </w:tr>
      <w:tr w:rsidR="005D5849" w:rsidRPr="00D23E08" w14:paraId="37EB44A5" w14:textId="77777777" w:rsidTr="00D331D8">
        <w:tc>
          <w:tcPr>
            <w:tcW w:w="1012" w:type="pct"/>
          </w:tcPr>
          <w:p w14:paraId="4472B4CA" w14:textId="77777777" w:rsidR="005D5849" w:rsidRPr="00D23E08" w:rsidRDefault="005D5849" w:rsidP="00D331D8">
            <w:pPr>
              <w:pStyle w:val="Body"/>
              <w:rPr>
                <w:rFonts w:cs="Arial"/>
                <w:sz w:val="20"/>
              </w:rPr>
            </w:pPr>
            <w:proofErr w:type="spellStart"/>
            <w:r w:rsidRPr="00E73BA7">
              <w:rPr>
                <w:rFonts w:cs="Arial"/>
                <w:sz w:val="20"/>
              </w:rPr>
              <w:t>Favic</w:t>
            </w:r>
            <w:proofErr w:type="spellEnd"/>
            <w:r w:rsidRPr="00E73BA7">
              <w:rPr>
                <w:rFonts w:cs="Arial"/>
                <w:sz w:val="20"/>
              </w:rPr>
              <w:t xml:space="preserve"> 500</w:t>
            </w:r>
          </w:p>
        </w:tc>
        <w:tc>
          <w:tcPr>
            <w:tcW w:w="415" w:type="pct"/>
          </w:tcPr>
          <w:p w14:paraId="7F8E7355" w14:textId="77777777" w:rsidR="005D5849" w:rsidRPr="00D23E08" w:rsidRDefault="005D5849" w:rsidP="00D331D8">
            <w:pPr>
              <w:pStyle w:val="Body"/>
              <w:jc w:val="center"/>
              <w:rPr>
                <w:rFonts w:cs="Arial"/>
                <w:sz w:val="20"/>
              </w:rPr>
            </w:pPr>
            <w:r w:rsidRPr="00D23E08">
              <w:rPr>
                <w:rFonts w:cs="Arial"/>
                <w:sz w:val="20"/>
              </w:rPr>
              <w:t>$</w:t>
            </w:r>
            <w:r>
              <w:rPr>
                <w:rFonts w:cs="Arial"/>
                <w:sz w:val="20"/>
              </w:rPr>
              <w:t>31.60</w:t>
            </w:r>
          </w:p>
        </w:tc>
        <w:tc>
          <w:tcPr>
            <w:tcW w:w="368" w:type="pct"/>
          </w:tcPr>
          <w:p w14:paraId="16EB8ECC" w14:textId="77777777" w:rsidR="005D5849" w:rsidRPr="00D23E08" w:rsidRDefault="005D5849" w:rsidP="00D331D8">
            <w:pPr>
              <w:pStyle w:val="Body"/>
              <w:jc w:val="center"/>
              <w:rPr>
                <w:rFonts w:cs="Arial"/>
                <w:sz w:val="20"/>
              </w:rPr>
            </w:pPr>
            <w:r w:rsidRPr="00D23E08">
              <w:rPr>
                <w:rFonts w:cs="Arial"/>
                <w:sz w:val="20"/>
              </w:rPr>
              <w:t>$7.</w:t>
            </w:r>
            <w:r>
              <w:rPr>
                <w:rFonts w:cs="Arial"/>
                <w:sz w:val="20"/>
              </w:rPr>
              <w:t>70</w:t>
            </w:r>
          </w:p>
        </w:tc>
        <w:tc>
          <w:tcPr>
            <w:tcW w:w="414" w:type="pct"/>
          </w:tcPr>
          <w:p w14:paraId="65D1F8F4" w14:textId="77777777" w:rsidR="005D5849" w:rsidRPr="00D23E08" w:rsidRDefault="005D5849" w:rsidP="00D331D8">
            <w:pPr>
              <w:pStyle w:val="Body"/>
              <w:jc w:val="center"/>
              <w:rPr>
                <w:rFonts w:cs="Arial"/>
                <w:sz w:val="20"/>
              </w:rPr>
            </w:pPr>
            <w:r w:rsidRPr="00D23E08">
              <w:rPr>
                <w:rFonts w:cs="Arial"/>
                <w:sz w:val="20"/>
              </w:rPr>
              <w:t>$0.00</w:t>
            </w:r>
          </w:p>
        </w:tc>
        <w:tc>
          <w:tcPr>
            <w:tcW w:w="783" w:type="pct"/>
            <w:vMerge/>
          </w:tcPr>
          <w:p w14:paraId="4348A878" w14:textId="77777777" w:rsidR="005D5849" w:rsidRPr="00D23E08" w:rsidRDefault="005D5849" w:rsidP="00D331D8">
            <w:pPr>
              <w:pStyle w:val="Body"/>
              <w:jc w:val="center"/>
              <w:rPr>
                <w:rFonts w:cs="Arial"/>
                <w:sz w:val="20"/>
              </w:rPr>
            </w:pPr>
          </w:p>
        </w:tc>
        <w:tc>
          <w:tcPr>
            <w:tcW w:w="369" w:type="pct"/>
            <w:vMerge/>
            <w:shd w:val="clear" w:color="auto" w:fill="D9D9D9" w:themeFill="background1" w:themeFillShade="D9"/>
          </w:tcPr>
          <w:p w14:paraId="5573D8C9" w14:textId="77777777" w:rsidR="005D5849" w:rsidRPr="00D23E08" w:rsidRDefault="005D5849" w:rsidP="00D331D8">
            <w:pPr>
              <w:pStyle w:val="Body"/>
              <w:jc w:val="center"/>
              <w:rPr>
                <w:rFonts w:cs="Arial"/>
                <w:sz w:val="20"/>
              </w:rPr>
            </w:pPr>
          </w:p>
        </w:tc>
        <w:tc>
          <w:tcPr>
            <w:tcW w:w="322" w:type="pct"/>
            <w:vMerge/>
            <w:shd w:val="clear" w:color="auto" w:fill="D9D9D9" w:themeFill="background1" w:themeFillShade="D9"/>
          </w:tcPr>
          <w:p w14:paraId="58508503" w14:textId="77777777" w:rsidR="005D5849" w:rsidRPr="00D23E08" w:rsidRDefault="005D5849" w:rsidP="00D331D8">
            <w:pPr>
              <w:pStyle w:val="Body"/>
              <w:jc w:val="center"/>
              <w:rPr>
                <w:rFonts w:cs="Arial"/>
                <w:sz w:val="20"/>
              </w:rPr>
            </w:pPr>
          </w:p>
        </w:tc>
        <w:tc>
          <w:tcPr>
            <w:tcW w:w="461" w:type="pct"/>
            <w:vMerge/>
            <w:shd w:val="clear" w:color="auto" w:fill="D9D9D9" w:themeFill="background1" w:themeFillShade="D9"/>
          </w:tcPr>
          <w:p w14:paraId="240BB6CF" w14:textId="77777777" w:rsidR="005D5849" w:rsidRPr="00D23E08" w:rsidRDefault="005D5849" w:rsidP="00D331D8">
            <w:pPr>
              <w:pStyle w:val="Body"/>
              <w:jc w:val="center"/>
              <w:rPr>
                <w:rFonts w:cs="Arial"/>
                <w:sz w:val="20"/>
              </w:rPr>
            </w:pPr>
          </w:p>
        </w:tc>
        <w:tc>
          <w:tcPr>
            <w:tcW w:w="461" w:type="pct"/>
            <w:vMerge/>
            <w:shd w:val="clear" w:color="auto" w:fill="D9D9D9" w:themeFill="background1" w:themeFillShade="D9"/>
          </w:tcPr>
          <w:p w14:paraId="7070DA32" w14:textId="77777777" w:rsidR="005D5849" w:rsidRPr="00D23E08" w:rsidRDefault="005D5849" w:rsidP="00D331D8">
            <w:pPr>
              <w:pStyle w:val="Body"/>
              <w:jc w:val="center"/>
              <w:rPr>
                <w:rFonts w:cs="Arial"/>
                <w:sz w:val="20"/>
              </w:rPr>
            </w:pPr>
          </w:p>
        </w:tc>
        <w:tc>
          <w:tcPr>
            <w:tcW w:w="395" w:type="pct"/>
            <w:vMerge/>
            <w:shd w:val="clear" w:color="auto" w:fill="D9D9D9" w:themeFill="background1" w:themeFillShade="D9"/>
          </w:tcPr>
          <w:p w14:paraId="346F9671" w14:textId="77777777" w:rsidR="005D5849" w:rsidRPr="00D23E08" w:rsidRDefault="005D5849" w:rsidP="00D331D8">
            <w:pPr>
              <w:pStyle w:val="Body"/>
              <w:jc w:val="center"/>
              <w:rPr>
                <w:rFonts w:cs="Arial"/>
                <w:sz w:val="20"/>
              </w:rPr>
            </w:pPr>
          </w:p>
        </w:tc>
      </w:tr>
      <w:tr w:rsidR="005D5849" w:rsidRPr="00D23E08" w14:paraId="5CC1212B" w14:textId="77777777" w:rsidTr="004E06CF">
        <w:tc>
          <w:tcPr>
            <w:tcW w:w="5000" w:type="pct"/>
            <w:gridSpan w:val="10"/>
            <w:shd w:val="clear" w:color="auto" w:fill="FDE9D9" w:themeFill="accent6" w:themeFillTint="33"/>
          </w:tcPr>
          <w:p w14:paraId="57B52E61" w14:textId="77777777" w:rsidR="005D5849" w:rsidRPr="00D23E08" w:rsidRDefault="005D5849" w:rsidP="00D331D8">
            <w:pPr>
              <w:pStyle w:val="Body"/>
              <w:rPr>
                <w:rFonts w:cs="Arial"/>
                <w:sz w:val="20"/>
              </w:rPr>
            </w:pPr>
            <w:r>
              <w:rPr>
                <w:rFonts w:cs="Arial"/>
                <w:sz w:val="20"/>
              </w:rPr>
              <w:t>F</w:t>
            </w:r>
            <w:r w:rsidRPr="004D5E3C">
              <w:rPr>
                <w:rFonts w:cs="Arial"/>
                <w:sz w:val="20"/>
              </w:rPr>
              <w:t>amciclovir 500 mg tablet</w:t>
            </w:r>
            <w:r>
              <w:rPr>
                <w:rFonts w:cs="Arial"/>
                <w:sz w:val="20"/>
              </w:rPr>
              <w:t xml:space="preserve"> (</w:t>
            </w:r>
            <w:r w:rsidRPr="004D5E3C">
              <w:rPr>
                <w:rFonts w:cs="Arial"/>
                <w:sz w:val="20"/>
              </w:rPr>
              <w:t>30</w:t>
            </w:r>
            <w:r>
              <w:rPr>
                <w:rFonts w:cs="Arial"/>
                <w:sz w:val="20"/>
              </w:rPr>
              <w:t xml:space="preserve"> tablets</w:t>
            </w:r>
            <w:r w:rsidRPr="004D5E3C">
              <w:rPr>
                <w:rFonts w:cs="Arial"/>
                <w:b/>
                <w:bCs/>
                <w:sz w:val="20"/>
              </w:rPr>
              <w:t>) FOR IMMUNOCOMPROMISED PATIENTS ONLY</w:t>
            </w:r>
          </w:p>
        </w:tc>
      </w:tr>
      <w:tr w:rsidR="005D5849" w:rsidRPr="00D23E08" w14:paraId="0BD149E2" w14:textId="77777777" w:rsidTr="00D331D8">
        <w:tc>
          <w:tcPr>
            <w:tcW w:w="1012" w:type="pct"/>
          </w:tcPr>
          <w:p w14:paraId="782257F8" w14:textId="77777777" w:rsidR="005D5849" w:rsidRPr="00D23E08" w:rsidRDefault="005D5849" w:rsidP="00D331D8">
            <w:pPr>
              <w:pStyle w:val="Body"/>
              <w:rPr>
                <w:rFonts w:cs="Arial"/>
                <w:sz w:val="20"/>
              </w:rPr>
            </w:pPr>
            <w:r w:rsidRPr="004D5E3C">
              <w:rPr>
                <w:rFonts w:cs="Arial"/>
                <w:sz w:val="20"/>
              </w:rPr>
              <w:t>APO-Famciclovir</w:t>
            </w:r>
          </w:p>
        </w:tc>
        <w:tc>
          <w:tcPr>
            <w:tcW w:w="415" w:type="pct"/>
          </w:tcPr>
          <w:p w14:paraId="5895ADC4" w14:textId="77777777" w:rsidR="005D5849" w:rsidRPr="00D23E08" w:rsidRDefault="005D5849" w:rsidP="00D331D8">
            <w:pPr>
              <w:pStyle w:val="Body"/>
              <w:jc w:val="center"/>
              <w:rPr>
                <w:rFonts w:cs="Arial"/>
                <w:sz w:val="20"/>
              </w:rPr>
            </w:pPr>
            <w:r w:rsidRPr="00D23E08">
              <w:rPr>
                <w:rFonts w:cs="Arial"/>
                <w:sz w:val="20"/>
              </w:rPr>
              <w:t>$</w:t>
            </w:r>
            <w:r>
              <w:rPr>
                <w:rFonts w:cs="Arial"/>
                <w:sz w:val="20"/>
              </w:rPr>
              <w:t>31.60</w:t>
            </w:r>
          </w:p>
        </w:tc>
        <w:tc>
          <w:tcPr>
            <w:tcW w:w="368" w:type="pct"/>
          </w:tcPr>
          <w:p w14:paraId="01382EF8" w14:textId="77777777" w:rsidR="005D5849" w:rsidRPr="00D23E08" w:rsidRDefault="005D5849" w:rsidP="00D331D8">
            <w:pPr>
              <w:pStyle w:val="Body"/>
              <w:jc w:val="center"/>
              <w:rPr>
                <w:rFonts w:cs="Arial"/>
                <w:sz w:val="20"/>
              </w:rPr>
            </w:pPr>
            <w:r w:rsidRPr="00D23E08">
              <w:rPr>
                <w:rFonts w:cs="Arial"/>
                <w:sz w:val="20"/>
              </w:rPr>
              <w:t>$7.</w:t>
            </w:r>
            <w:r>
              <w:rPr>
                <w:rFonts w:cs="Arial"/>
                <w:sz w:val="20"/>
              </w:rPr>
              <w:t>70</w:t>
            </w:r>
          </w:p>
        </w:tc>
        <w:tc>
          <w:tcPr>
            <w:tcW w:w="414" w:type="pct"/>
          </w:tcPr>
          <w:p w14:paraId="636E8FBF" w14:textId="77777777" w:rsidR="005D5849" w:rsidRPr="00D23E08" w:rsidRDefault="005D5849" w:rsidP="00D331D8">
            <w:pPr>
              <w:pStyle w:val="Body"/>
              <w:jc w:val="center"/>
              <w:rPr>
                <w:rFonts w:cs="Arial"/>
                <w:sz w:val="20"/>
              </w:rPr>
            </w:pPr>
            <w:r w:rsidRPr="00D23E08">
              <w:rPr>
                <w:rFonts w:cs="Arial"/>
                <w:sz w:val="20"/>
              </w:rPr>
              <w:t>$0.00</w:t>
            </w:r>
          </w:p>
        </w:tc>
        <w:tc>
          <w:tcPr>
            <w:tcW w:w="783" w:type="pct"/>
            <w:vMerge w:val="restart"/>
          </w:tcPr>
          <w:p w14:paraId="238D804F" w14:textId="77777777" w:rsidR="005D5849" w:rsidRPr="00D23E08" w:rsidRDefault="005D5849" w:rsidP="00D331D8">
            <w:pPr>
              <w:pStyle w:val="Body"/>
              <w:jc w:val="center"/>
              <w:rPr>
                <w:rFonts w:cs="Arial"/>
                <w:sz w:val="20"/>
              </w:rPr>
            </w:pPr>
            <w:r w:rsidRPr="004D5E3C">
              <w:rPr>
                <w:rFonts w:cs="Arial"/>
                <w:sz w:val="20"/>
              </w:rPr>
              <w:t>Price set by pharmacy</w:t>
            </w:r>
          </w:p>
        </w:tc>
        <w:tc>
          <w:tcPr>
            <w:tcW w:w="369" w:type="pct"/>
            <w:vMerge w:val="restart"/>
            <w:shd w:val="clear" w:color="auto" w:fill="D9D9D9" w:themeFill="background1" w:themeFillShade="D9"/>
          </w:tcPr>
          <w:p w14:paraId="0680278D" w14:textId="7F29FA03" w:rsidR="005D5849" w:rsidRPr="00D23E08" w:rsidRDefault="005D5849" w:rsidP="00D331D8">
            <w:pPr>
              <w:pStyle w:val="Body"/>
              <w:jc w:val="center"/>
              <w:rPr>
                <w:rFonts w:cs="Arial"/>
                <w:sz w:val="20"/>
              </w:rPr>
            </w:pPr>
            <w:r>
              <w:rPr>
                <w:rFonts w:cs="Arial"/>
                <w:sz w:val="20"/>
              </w:rPr>
              <w:t>$</w:t>
            </w:r>
            <w:r w:rsidR="00444225">
              <w:rPr>
                <w:rFonts w:cs="Arial"/>
                <w:sz w:val="20"/>
              </w:rPr>
              <w:t xml:space="preserve">11.93 </w:t>
            </w:r>
          </w:p>
        </w:tc>
        <w:tc>
          <w:tcPr>
            <w:tcW w:w="322" w:type="pct"/>
            <w:vMerge w:val="restart"/>
            <w:shd w:val="clear" w:color="auto" w:fill="D9D9D9" w:themeFill="background1" w:themeFillShade="D9"/>
          </w:tcPr>
          <w:p w14:paraId="7D79FF52" w14:textId="08693D0E" w:rsidR="005D5849" w:rsidRPr="00D23E08" w:rsidRDefault="005D5849" w:rsidP="00D331D8">
            <w:pPr>
              <w:pStyle w:val="Body"/>
              <w:jc w:val="center"/>
              <w:rPr>
                <w:rFonts w:cs="Arial"/>
                <w:sz w:val="20"/>
              </w:rPr>
            </w:pPr>
            <w:r>
              <w:rPr>
                <w:rFonts w:cs="Arial"/>
                <w:sz w:val="20"/>
              </w:rPr>
              <w:t>$</w:t>
            </w:r>
            <w:r w:rsidR="00444225">
              <w:rPr>
                <w:rFonts w:cs="Arial"/>
                <w:sz w:val="20"/>
              </w:rPr>
              <w:t xml:space="preserve">35.83 </w:t>
            </w:r>
          </w:p>
        </w:tc>
        <w:tc>
          <w:tcPr>
            <w:tcW w:w="461" w:type="pct"/>
            <w:vMerge w:val="restart"/>
            <w:shd w:val="clear" w:color="auto" w:fill="D9D9D9" w:themeFill="background1" w:themeFillShade="D9"/>
          </w:tcPr>
          <w:p w14:paraId="4C44E858" w14:textId="4857EE38" w:rsidR="005D5849" w:rsidRPr="00D23E08" w:rsidRDefault="005D5849" w:rsidP="00D331D8">
            <w:pPr>
              <w:pStyle w:val="Body"/>
              <w:jc w:val="center"/>
              <w:rPr>
                <w:rFonts w:cs="Arial"/>
                <w:sz w:val="20"/>
              </w:rPr>
            </w:pPr>
            <w:r>
              <w:rPr>
                <w:rFonts w:cs="Arial"/>
                <w:sz w:val="20"/>
              </w:rPr>
              <w:t>$</w:t>
            </w:r>
            <w:r w:rsidR="00444225">
              <w:rPr>
                <w:rFonts w:cs="Arial"/>
                <w:sz w:val="20"/>
              </w:rPr>
              <w:t xml:space="preserve">43.53 </w:t>
            </w:r>
          </w:p>
        </w:tc>
        <w:tc>
          <w:tcPr>
            <w:tcW w:w="461" w:type="pct"/>
            <w:vMerge w:val="restart"/>
            <w:shd w:val="clear" w:color="auto" w:fill="D9D9D9" w:themeFill="background1" w:themeFillShade="D9"/>
          </w:tcPr>
          <w:p w14:paraId="0A92660B" w14:textId="3E2D1D49" w:rsidR="005D5849" w:rsidRPr="00D23E08" w:rsidRDefault="00695651" w:rsidP="00D331D8">
            <w:pPr>
              <w:pStyle w:val="Body"/>
              <w:jc w:val="center"/>
              <w:rPr>
                <w:rFonts w:cs="Arial"/>
                <w:sz w:val="20"/>
              </w:rPr>
            </w:pPr>
            <w:r w:rsidRPr="00695651">
              <w:rPr>
                <w:rFonts w:cs="Arial"/>
                <w:sz w:val="20"/>
              </w:rPr>
              <w:t>Not applicable</w:t>
            </w:r>
          </w:p>
        </w:tc>
        <w:tc>
          <w:tcPr>
            <w:tcW w:w="395" w:type="pct"/>
            <w:vMerge w:val="restart"/>
            <w:shd w:val="clear" w:color="auto" w:fill="D9D9D9" w:themeFill="background1" w:themeFillShade="D9"/>
          </w:tcPr>
          <w:p w14:paraId="2D6160F4" w14:textId="705AB3A8" w:rsidR="005D5849" w:rsidRPr="00D23E08" w:rsidRDefault="005D5849" w:rsidP="00D331D8">
            <w:pPr>
              <w:pStyle w:val="Body"/>
              <w:jc w:val="center"/>
              <w:rPr>
                <w:rFonts w:cs="Arial"/>
                <w:sz w:val="20"/>
              </w:rPr>
            </w:pPr>
            <w:r>
              <w:rPr>
                <w:rFonts w:cs="Arial"/>
                <w:sz w:val="20"/>
              </w:rPr>
              <w:t>$</w:t>
            </w:r>
            <w:r w:rsidR="00444225">
              <w:rPr>
                <w:rFonts w:cs="Arial"/>
                <w:sz w:val="20"/>
              </w:rPr>
              <w:t xml:space="preserve">43.53 </w:t>
            </w:r>
          </w:p>
        </w:tc>
      </w:tr>
      <w:tr w:rsidR="002B1240" w:rsidRPr="00D23E08" w14:paraId="758C04F3" w14:textId="77777777" w:rsidTr="00D331D8">
        <w:tc>
          <w:tcPr>
            <w:tcW w:w="1012" w:type="pct"/>
          </w:tcPr>
          <w:p w14:paraId="26624B3B" w14:textId="32967E7E" w:rsidR="002B1240" w:rsidRPr="00E73BA7" w:rsidRDefault="00F41C2C" w:rsidP="00D331D8">
            <w:pPr>
              <w:pStyle w:val="Body"/>
              <w:rPr>
                <w:rFonts w:cs="Arial"/>
                <w:sz w:val="20"/>
              </w:rPr>
            </w:pPr>
            <w:r w:rsidRPr="001958A1">
              <w:rPr>
                <w:rFonts w:cs="Arial"/>
                <w:sz w:val="20"/>
              </w:rPr>
              <w:t>Famciclovir-WGR</w:t>
            </w:r>
          </w:p>
        </w:tc>
        <w:tc>
          <w:tcPr>
            <w:tcW w:w="415" w:type="pct"/>
          </w:tcPr>
          <w:p w14:paraId="23ECEFFA" w14:textId="4DE97FFA" w:rsidR="002B1240" w:rsidRPr="00D23E08" w:rsidRDefault="00F41C2C" w:rsidP="00D331D8">
            <w:pPr>
              <w:pStyle w:val="Body"/>
              <w:jc w:val="center"/>
              <w:rPr>
                <w:rFonts w:cs="Arial"/>
                <w:sz w:val="20"/>
              </w:rPr>
            </w:pPr>
            <w:r w:rsidRPr="00F41C2C">
              <w:rPr>
                <w:rFonts w:cs="Arial"/>
                <w:sz w:val="20"/>
              </w:rPr>
              <w:t>$31.60</w:t>
            </w:r>
          </w:p>
        </w:tc>
        <w:tc>
          <w:tcPr>
            <w:tcW w:w="368" w:type="pct"/>
          </w:tcPr>
          <w:p w14:paraId="53BEFF9E" w14:textId="003462E3" w:rsidR="002B1240" w:rsidRPr="00D23E08" w:rsidRDefault="00F41C2C" w:rsidP="00D331D8">
            <w:pPr>
              <w:pStyle w:val="Body"/>
              <w:jc w:val="center"/>
              <w:rPr>
                <w:rFonts w:cs="Arial"/>
                <w:sz w:val="20"/>
              </w:rPr>
            </w:pPr>
            <w:r w:rsidRPr="00F41C2C">
              <w:rPr>
                <w:rFonts w:cs="Arial"/>
                <w:sz w:val="20"/>
              </w:rPr>
              <w:t>$7.70</w:t>
            </w:r>
          </w:p>
        </w:tc>
        <w:tc>
          <w:tcPr>
            <w:tcW w:w="414" w:type="pct"/>
          </w:tcPr>
          <w:p w14:paraId="61613A45" w14:textId="3126F9F5" w:rsidR="002B1240" w:rsidRPr="00D23E08" w:rsidRDefault="00F41C2C" w:rsidP="00D331D8">
            <w:pPr>
              <w:pStyle w:val="Body"/>
              <w:jc w:val="center"/>
              <w:rPr>
                <w:rFonts w:cs="Arial"/>
                <w:sz w:val="20"/>
              </w:rPr>
            </w:pPr>
            <w:r w:rsidRPr="00F41C2C">
              <w:rPr>
                <w:rFonts w:cs="Arial"/>
                <w:sz w:val="20"/>
              </w:rPr>
              <w:t>$0.00</w:t>
            </w:r>
          </w:p>
        </w:tc>
        <w:tc>
          <w:tcPr>
            <w:tcW w:w="783" w:type="pct"/>
            <w:vMerge/>
          </w:tcPr>
          <w:p w14:paraId="6A055C27" w14:textId="77777777" w:rsidR="002B1240" w:rsidRPr="00D23E08" w:rsidRDefault="002B1240" w:rsidP="00D331D8">
            <w:pPr>
              <w:pStyle w:val="Body"/>
              <w:jc w:val="center"/>
              <w:rPr>
                <w:rFonts w:cs="Arial"/>
                <w:sz w:val="20"/>
              </w:rPr>
            </w:pPr>
          </w:p>
        </w:tc>
        <w:tc>
          <w:tcPr>
            <w:tcW w:w="369" w:type="pct"/>
            <w:vMerge/>
            <w:shd w:val="clear" w:color="auto" w:fill="D9D9D9" w:themeFill="background1" w:themeFillShade="D9"/>
          </w:tcPr>
          <w:p w14:paraId="6AAD445E" w14:textId="77777777" w:rsidR="002B1240" w:rsidRPr="00D23E08" w:rsidRDefault="002B1240" w:rsidP="00D331D8">
            <w:pPr>
              <w:pStyle w:val="Body"/>
              <w:jc w:val="center"/>
              <w:rPr>
                <w:rFonts w:cs="Arial"/>
                <w:sz w:val="20"/>
              </w:rPr>
            </w:pPr>
          </w:p>
        </w:tc>
        <w:tc>
          <w:tcPr>
            <w:tcW w:w="322" w:type="pct"/>
            <w:vMerge/>
            <w:shd w:val="clear" w:color="auto" w:fill="D9D9D9" w:themeFill="background1" w:themeFillShade="D9"/>
          </w:tcPr>
          <w:p w14:paraId="1424C230" w14:textId="77777777" w:rsidR="002B1240" w:rsidRPr="00D23E08" w:rsidRDefault="002B1240" w:rsidP="00D331D8">
            <w:pPr>
              <w:pStyle w:val="Body"/>
              <w:jc w:val="center"/>
              <w:rPr>
                <w:rFonts w:cs="Arial"/>
                <w:sz w:val="20"/>
              </w:rPr>
            </w:pPr>
          </w:p>
        </w:tc>
        <w:tc>
          <w:tcPr>
            <w:tcW w:w="461" w:type="pct"/>
            <w:vMerge/>
            <w:shd w:val="clear" w:color="auto" w:fill="D9D9D9" w:themeFill="background1" w:themeFillShade="D9"/>
          </w:tcPr>
          <w:p w14:paraId="613A5E76" w14:textId="77777777" w:rsidR="002B1240" w:rsidRPr="00D23E08" w:rsidRDefault="002B1240" w:rsidP="00D331D8">
            <w:pPr>
              <w:pStyle w:val="Body"/>
              <w:jc w:val="center"/>
              <w:rPr>
                <w:rFonts w:cs="Arial"/>
                <w:sz w:val="20"/>
              </w:rPr>
            </w:pPr>
          </w:p>
        </w:tc>
        <w:tc>
          <w:tcPr>
            <w:tcW w:w="461" w:type="pct"/>
            <w:vMerge/>
            <w:shd w:val="clear" w:color="auto" w:fill="D9D9D9" w:themeFill="background1" w:themeFillShade="D9"/>
          </w:tcPr>
          <w:p w14:paraId="1746C975" w14:textId="77777777" w:rsidR="002B1240" w:rsidRPr="00D23E08" w:rsidRDefault="002B1240" w:rsidP="00D331D8">
            <w:pPr>
              <w:pStyle w:val="Body"/>
              <w:jc w:val="center"/>
              <w:rPr>
                <w:rFonts w:cs="Arial"/>
                <w:sz w:val="20"/>
              </w:rPr>
            </w:pPr>
          </w:p>
        </w:tc>
        <w:tc>
          <w:tcPr>
            <w:tcW w:w="395" w:type="pct"/>
            <w:vMerge/>
            <w:shd w:val="clear" w:color="auto" w:fill="D9D9D9" w:themeFill="background1" w:themeFillShade="D9"/>
          </w:tcPr>
          <w:p w14:paraId="11AB5942" w14:textId="77777777" w:rsidR="002B1240" w:rsidRPr="00D23E08" w:rsidRDefault="002B1240" w:rsidP="00D331D8">
            <w:pPr>
              <w:pStyle w:val="Body"/>
              <w:jc w:val="center"/>
              <w:rPr>
                <w:rFonts w:cs="Arial"/>
                <w:sz w:val="20"/>
              </w:rPr>
            </w:pPr>
          </w:p>
        </w:tc>
      </w:tr>
      <w:tr w:rsidR="005D5849" w:rsidRPr="00D23E08" w14:paraId="25906364" w14:textId="77777777" w:rsidTr="00D331D8">
        <w:tc>
          <w:tcPr>
            <w:tcW w:w="1012" w:type="pct"/>
          </w:tcPr>
          <w:p w14:paraId="770C2363" w14:textId="77777777" w:rsidR="005D5849" w:rsidRPr="00D23E08" w:rsidRDefault="005D5849" w:rsidP="00D331D8">
            <w:pPr>
              <w:pStyle w:val="Body"/>
              <w:rPr>
                <w:rFonts w:cs="Arial"/>
                <w:sz w:val="20"/>
              </w:rPr>
            </w:pPr>
            <w:proofErr w:type="spellStart"/>
            <w:r w:rsidRPr="00E73BA7">
              <w:rPr>
                <w:rFonts w:cs="Arial"/>
                <w:sz w:val="20"/>
              </w:rPr>
              <w:t>Famvir</w:t>
            </w:r>
            <w:proofErr w:type="spellEnd"/>
          </w:p>
        </w:tc>
        <w:tc>
          <w:tcPr>
            <w:tcW w:w="415" w:type="pct"/>
          </w:tcPr>
          <w:p w14:paraId="27B68753" w14:textId="77777777" w:rsidR="005D5849" w:rsidRPr="00D23E08" w:rsidRDefault="005D5849" w:rsidP="00D331D8">
            <w:pPr>
              <w:pStyle w:val="Body"/>
              <w:jc w:val="center"/>
              <w:rPr>
                <w:rFonts w:cs="Arial"/>
                <w:sz w:val="20"/>
              </w:rPr>
            </w:pPr>
            <w:r w:rsidRPr="00D23E08">
              <w:rPr>
                <w:rFonts w:cs="Arial"/>
                <w:sz w:val="20"/>
              </w:rPr>
              <w:t>$</w:t>
            </w:r>
            <w:r>
              <w:rPr>
                <w:rFonts w:cs="Arial"/>
                <w:sz w:val="20"/>
              </w:rPr>
              <w:t>31.60</w:t>
            </w:r>
          </w:p>
        </w:tc>
        <w:tc>
          <w:tcPr>
            <w:tcW w:w="368" w:type="pct"/>
          </w:tcPr>
          <w:p w14:paraId="20724675" w14:textId="77777777" w:rsidR="005D5849" w:rsidRPr="00D23E08" w:rsidRDefault="005D5849" w:rsidP="00D331D8">
            <w:pPr>
              <w:pStyle w:val="Body"/>
              <w:jc w:val="center"/>
              <w:rPr>
                <w:rFonts w:cs="Arial"/>
                <w:sz w:val="20"/>
              </w:rPr>
            </w:pPr>
            <w:r w:rsidRPr="00D23E08">
              <w:rPr>
                <w:rFonts w:cs="Arial"/>
                <w:sz w:val="20"/>
              </w:rPr>
              <w:t>$7.</w:t>
            </w:r>
            <w:r>
              <w:rPr>
                <w:rFonts w:cs="Arial"/>
                <w:sz w:val="20"/>
              </w:rPr>
              <w:t>70</w:t>
            </w:r>
          </w:p>
        </w:tc>
        <w:tc>
          <w:tcPr>
            <w:tcW w:w="414" w:type="pct"/>
          </w:tcPr>
          <w:p w14:paraId="5B05BF08" w14:textId="77777777" w:rsidR="005D5849" w:rsidRPr="00D23E08" w:rsidRDefault="005D5849" w:rsidP="00D331D8">
            <w:pPr>
              <w:pStyle w:val="Body"/>
              <w:jc w:val="center"/>
              <w:rPr>
                <w:rFonts w:cs="Arial"/>
                <w:sz w:val="20"/>
              </w:rPr>
            </w:pPr>
            <w:r w:rsidRPr="00D23E08">
              <w:rPr>
                <w:rFonts w:cs="Arial"/>
                <w:sz w:val="20"/>
              </w:rPr>
              <w:t>$0.00</w:t>
            </w:r>
          </w:p>
        </w:tc>
        <w:tc>
          <w:tcPr>
            <w:tcW w:w="783" w:type="pct"/>
            <w:vMerge/>
          </w:tcPr>
          <w:p w14:paraId="067E8F85" w14:textId="77777777" w:rsidR="005D5849" w:rsidRPr="00D23E08" w:rsidRDefault="005D5849" w:rsidP="00D331D8">
            <w:pPr>
              <w:pStyle w:val="Body"/>
              <w:jc w:val="center"/>
              <w:rPr>
                <w:rFonts w:cs="Arial"/>
                <w:sz w:val="20"/>
              </w:rPr>
            </w:pPr>
          </w:p>
        </w:tc>
        <w:tc>
          <w:tcPr>
            <w:tcW w:w="369" w:type="pct"/>
            <w:vMerge/>
            <w:shd w:val="clear" w:color="auto" w:fill="D9D9D9" w:themeFill="background1" w:themeFillShade="D9"/>
          </w:tcPr>
          <w:p w14:paraId="40548D3A" w14:textId="77777777" w:rsidR="005D5849" w:rsidRPr="00D23E08" w:rsidRDefault="005D5849" w:rsidP="00D331D8">
            <w:pPr>
              <w:pStyle w:val="Body"/>
              <w:jc w:val="center"/>
              <w:rPr>
                <w:rFonts w:cs="Arial"/>
                <w:sz w:val="20"/>
              </w:rPr>
            </w:pPr>
          </w:p>
        </w:tc>
        <w:tc>
          <w:tcPr>
            <w:tcW w:w="322" w:type="pct"/>
            <w:vMerge/>
            <w:shd w:val="clear" w:color="auto" w:fill="D9D9D9" w:themeFill="background1" w:themeFillShade="D9"/>
          </w:tcPr>
          <w:p w14:paraId="06BAAE7C" w14:textId="77777777" w:rsidR="005D5849" w:rsidRPr="00D23E08" w:rsidRDefault="005D5849" w:rsidP="00D331D8">
            <w:pPr>
              <w:pStyle w:val="Body"/>
              <w:jc w:val="center"/>
              <w:rPr>
                <w:rFonts w:cs="Arial"/>
                <w:sz w:val="20"/>
              </w:rPr>
            </w:pPr>
          </w:p>
        </w:tc>
        <w:tc>
          <w:tcPr>
            <w:tcW w:w="461" w:type="pct"/>
            <w:vMerge/>
            <w:shd w:val="clear" w:color="auto" w:fill="D9D9D9" w:themeFill="background1" w:themeFillShade="D9"/>
          </w:tcPr>
          <w:p w14:paraId="42C4784E" w14:textId="77777777" w:rsidR="005D5849" w:rsidRPr="00D23E08" w:rsidRDefault="005D5849" w:rsidP="00D331D8">
            <w:pPr>
              <w:pStyle w:val="Body"/>
              <w:jc w:val="center"/>
              <w:rPr>
                <w:rFonts w:cs="Arial"/>
                <w:sz w:val="20"/>
              </w:rPr>
            </w:pPr>
          </w:p>
        </w:tc>
        <w:tc>
          <w:tcPr>
            <w:tcW w:w="461" w:type="pct"/>
            <w:vMerge/>
            <w:shd w:val="clear" w:color="auto" w:fill="D9D9D9" w:themeFill="background1" w:themeFillShade="D9"/>
          </w:tcPr>
          <w:p w14:paraId="06481717" w14:textId="77777777" w:rsidR="005D5849" w:rsidRPr="00D23E08" w:rsidRDefault="005D5849" w:rsidP="00D331D8">
            <w:pPr>
              <w:pStyle w:val="Body"/>
              <w:jc w:val="center"/>
              <w:rPr>
                <w:rFonts w:cs="Arial"/>
                <w:sz w:val="20"/>
              </w:rPr>
            </w:pPr>
          </w:p>
        </w:tc>
        <w:tc>
          <w:tcPr>
            <w:tcW w:w="395" w:type="pct"/>
            <w:vMerge/>
            <w:shd w:val="clear" w:color="auto" w:fill="D9D9D9" w:themeFill="background1" w:themeFillShade="D9"/>
          </w:tcPr>
          <w:p w14:paraId="16AA7D2A" w14:textId="77777777" w:rsidR="005D5849" w:rsidRPr="00D23E08" w:rsidRDefault="005D5849" w:rsidP="00D331D8">
            <w:pPr>
              <w:pStyle w:val="Body"/>
              <w:jc w:val="center"/>
              <w:rPr>
                <w:rFonts w:cs="Arial"/>
                <w:sz w:val="20"/>
              </w:rPr>
            </w:pPr>
          </w:p>
        </w:tc>
      </w:tr>
      <w:tr w:rsidR="005D5849" w:rsidRPr="00D23E08" w14:paraId="1B77297B" w14:textId="77777777" w:rsidTr="00D331D8">
        <w:tc>
          <w:tcPr>
            <w:tcW w:w="1012" w:type="pct"/>
          </w:tcPr>
          <w:p w14:paraId="2F41B079" w14:textId="77777777" w:rsidR="005D5849" w:rsidRPr="00D23E08" w:rsidRDefault="005D5849" w:rsidP="00D331D8">
            <w:pPr>
              <w:pStyle w:val="Body"/>
              <w:rPr>
                <w:rFonts w:cs="Arial"/>
                <w:sz w:val="20"/>
              </w:rPr>
            </w:pPr>
            <w:proofErr w:type="spellStart"/>
            <w:r w:rsidRPr="00E73BA7">
              <w:rPr>
                <w:rFonts w:cs="Arial"/>
                <w:sz w:val="20"/>
              </w:rPr>
              <w:lastRenderedPageBreak/>
              <w:t>Favic</w:t>
            </w:r>
            <w:proofErr w:type="spellEnd"/>
            <w:r w:rsidRPr="00E73BA7">
              <w:rPr>
                <w:rFonts w:cs="Arial"/>
                <w:sz w:val="20"/>
              </w:rPr>
              <w:t xml:space="preserve"> 500</w:t>
            </w:r>
          </w:p>
        </w:tc>
        <w:tc>
          <w:tcPr>
            <w:tcW w:w="415" w:type="pct"/>
          </w:tcPr>
          <w:p w14:paraId="061BCDD4" w14:textId="77777777" w:rsidR="005D5849" w:rsidRPr="00D23E08" w:rsidRDefault="005D5849" w:rsidP="00D331D8">
            <w:pPr>
              <w:pStyle w:val="Body"/>
              <w:jc w:val="center"/>
              <w:rPr>
                <w:rFonts w:cs="Arial"/>
                <w:sz w:val="20"/>
              </w:rPr>
            </w:pPr>
            <w:r w:rsidRPr="00D23E08">
              <w:rPr>
                <w:rFonts w:cs="Arial"/>
                <w:sz w:val="20"/>
              </w:rPr>
              <w:t>$</w:t>
            </w:r>
            <w:r>
              <w:rPr>
                <w:rFonts w:cs="Arial"/>
                <w:sz w:val="20"/>
              </w:rPr>
              <w:t>31.60</w:t>
            </w:r>
          </w:p>
        </w:tc>
        <w:tc>
          <w:tcPr>
            <w:tcW w:w="368" w:type="pct"/>
          </w:tcPr>
          <w:p w14:paraId="73B3F682" w14:textId="2C13B5A8" w:rsidR="005D5849" w:rsidRPr="00D23E08" w:rsidRDefault="005D5849" w:rsidP="00D331D8">
            <w:pPr>
              <w:pStyle w:val="Body"/>
              <w:jc w:val="center"/>
              <w:rPr>
                <w:rFonts w:cs="Arial"/>
                <w:sz w:val="20"/>
              </w:rPr>
            </w:pPr>
            <w:r w:rsidRPr="00D23E08">
              <w:rPr>
                <w:rFonts w:cs="Arial"/>
                <w:sz w:val="20"/>
              </w:rPr>
              <w:t>$</w:t>
            </w:r>
            <w:r w:rsidR="00AC660E">
              <w:rPr>
                <w:rFonts w:cs="Arial"/>
                <w:sz w:val="20"/>
              </w:rPr>
              <w:t>7.70</w:t>
            </w:r>
          </w:p>
        </w:tc>
        <w:tc>
          <w:tcPr>
            <w:tcW w:w="414" w:type="pct"/>
          </w:tcPr>
          <w:p w14:paraId="5A04D7C7" w14:textId="0CCF5169" w:rsidR="005D5849" w:rsidRPr="00D23E08" w:rsidRDefault="005D5849" w:rsidP="00D331D8">
            <w:pPr>
              <w:pStyle w:val="Body"/>
              <w:jc w:val="center"/>
              <w:rPr>
                <w:rFonts w:cs="Arial"/>
                <w:sz w:val="20"/>
              </w:rPr>
            </w:pPr>
            <w:r w:rsidRPr="00D23E08">
              <w:rPr>
                <w:rFonts w:cs="Arial"/>
                <w:sz w:val="20"/>
              </w:rPr>
              <w:t>$</w:t>
            </w:r>
            <w:r w:rsidR="00562659">
              <w:rPr>
                <w:rFonts w:cs="Arial"/>
                <w:sz w:val="20"/>
              </w:rPr>
              <w:t>0.00</w:t>
            </w:r>
          </w:p>
        </w:tc>
        <w:tc>
          <w:tcPr>
            <w:tcW w:w="783" w:type="pct"/>
            <w:vMerge/>
          </w:tcPr>
          <w:p w14:paraId="06D6E58F" w14:textId="77777777" w:rsidR="005D5849" w:rsidRPr="00D23E08" w:rsidRDefault="005D5849" w:rsidP="00D331D8">
            <w:pPr>
              <w:pStyle w:val="Body"/>
              <w:jc w:val="center"/>
              <w:rPr>
                <w:rFonts w:cs="Arial"/>
                <w:sz w:val="20"/>
              </w:rPr>
            </w:pPr>
          </w:p>
        </w:tc>
        <w:tc>
          <w:tcPr>
            <w:tcW w:w="369" w:type="pct"/>
            <w:vMerge/>
            <w:shd w:val="clear" w:color="auto" w:fill="D9D9D9" w:themeFill="background1" w:themeFillShade="D9"/>
          </w:tcPr>
          <w:p w14:paraId="7D314084" w14:textId="77777777" w:rsidR="005D5849" w:rsidRPr="00D23E08" w:rsidRDefault="005D5849" w:rsidP="00D331D8">
            <w:pPr>
              <w:pStyle w:val="Body"/>
              <w:jc w:val="center"/>
              <w:rPr>
                <w:rFonts w:cs="Arial"/>
                <w:sz w:val="20"/>
              </w:rPr>
            </w:pPr>
          </w:p>
        </w:tc>
        <w:tc>
          <w:tcPr>
            <w:tcW w:w="322" w:type="pct"/>
            <w:vMerge/>
            <w:shd w:val="clear" w:color="auto" w:fill="D9D9D9" w:themeFill="background1" w:themeFillShade="D9"/>
          </w:tcPr>
          <w:p w14:paraId="6584F02D" w14:textId="77777777" w:rsidR="005D5849" w:rsidRPr="00D23E08" w:rsidRDefault="005D5849" w:rsidP="00D331D8">
            <w:pPr>
              <w:pStyle w:val="Body"/>
              <w:jc w:val="center"/>
              <w:rPr>
                <w:rFonts w:cs="Arial"/>
                <w:sz w:val="20"/>
              </w:rPr>
            </w:pPr>
          </w:p>
        </w:tc>
        <w:tc>
          <w:tcPr>
            <w:tcW w:w="461" w:type="pct"/>
            <w:vMerge/>
            <w:shd w:val="clear" w:color="auto" w:fill="D9D9D9" w:themeFill="background1" w:themeFillShade="D9"/>
          </w:tcPr>
          <w:p w14:paraId="37FEE1AA" w14:textId="77777777" w:rsidR="005D5849" w:rsidRPr="00D23E08" w:rsidRDefault="005D5849" w:rsidP="00D331D8">
            <w:pPr>
              <w:pStyle w:val="Body"/>
              <w:jc w:val="center"/>
              <w:rPr>
                <w:rFonts w:cs="Arial"/>
                <w:sz w:val="20"/>
              </w:rPr>
            </w:pPr>
          </w:p>
        </w:tc>
        <w:tc>
          <w:tcPr>
            <w:tcW w:w="461" w:type="pct"/>
            <w:vMerge/>
            <w:shd w:val="clear" w:color="auto" w:fill="D9D9D9" w:themeFill="background1" w:themeFillShade="D9"/>
          </w:tcPr>
          <w:p w14:paraId="4823FF23" w14:textId="77777777" w:rsidR="005D5849" w:rsidRPr="00D23E08" w:rsidRDefault="005D5849" w:rsidP="00D331D8">
            <w:pPr>
              <w:pStyle w:val="Body"/>
              <w:jc w:val="center"/>
              <w:rPr>
                <w:rFonts w:cs="Arial"/>
                <w:sz w:val="20"/>
              </w:rPr>
            </w:pPr>
          </w:p>
        </w:tc>
        <w:tc>
          <w:tcPr>
            <w:tcW w:w="395" w:type="pct"/>
            <w:vMerge/>
            <w:shd w:val="clear" w:color="auto" w:fill="D9D9D9" w:themeFill="background1" w:themeFillShade="D9"/>
          </w:tcPr>
          <w:p w14:paraId="27FFCD63" w14:textId="77777777" w:rsidR="005D5849" w:rsidRPr="00D23E08" w:rsidRDefault="005D5849" w:rsidP="00D331D8">
            <w:pPr>
              <w:pStyle w:val="Body"/>
              <w:jc w:val="center"/>
              <w:rPr>
                <w:rFonts w:cs="Arial"/>
                <w:sz w:val="20"/>
              </w:rPr>
            </w:pPr>
          </w:p>
        </w:tc>
      </w:tr>
      <w:tr w:rsidR="00FE2CAF" w:rsidRPr="00D23E08" w14:paraId="5EDAC972" w14:textId="77777777" w:rsidTr="00FE2CAF">
        <w:tc>
          <w:tcPr>
            <w:tcW w:w="5000" w:type="pct"/>
            <w:gridSpan w:val="10"/>
            <w:shd w:val="clear" w:color="auto" w:fill="FDE9D9" w:themeFill="accent6" w:themeFillTint="33"/>
          </w:tcPr>
          <w:p w14:paraId="37AF65A2" w14:textId="3FBF678D" w:rsidR="00FE2CAF" w:rsidRPr="00D23E08" w:rsidRDefault="00FE2CAF" w:rsidP="00D331D8">
            <w:pPr>
              <w:pStyle w:val="Body"/>
              <w:rPr>
                <w:rFonts w:cs="Arial"/>
                <w:sz w:val="20"/>
              </w:rPr>
            </w:pPr>
            <w:proofErr w:type="spellStart"/>
            <w:r w:rsidRPr="001958A1">
              <w:rPr>
                <w:rFonts w:cs="Arial"/>
                <w:sz w:val="20"/>
              </w:rPr>
              <w:t>Aciclovir</w:t>
            </w:r>
            <w:proofErr w:type="spellEnd"/>
            <w:r w:rsidRPr="001958A1">
              <w:rPr>
                <w:rFonts w:cs="Arial"/>
                <w:sz w:val="20"/>
              </w:rPr>
              <w:t xml:space="preserve"> 800 mg tablet, (35 tablets)</w:t>
            </w:r>
          </w:p>
        </w:tc>
      </w:tr>
      <w:tr w:rsidR="00F7599A" w:rsidRPr="00D23E08" w14:paraId="6DA3A35B" w14:textId="77777777" w:rsidTr="00D331D8">
        <w:tc>
          <w:tcPr>
            <w:tcW w:w="1012" w:type="pct"/>
          </w:tcPr>
          <w:p w14:paraId="2D0BC366" w14:textId="20F6BFC0" w:rsidR="00F7599A" w:rsidRDefault="00F7599A" w:rsidP="00D331D8">
            <w:pPr>
              <w:pStyle w:val="Body"/>
              <w:rPr>
                <w:rFonts w:cs="Arial"/>
                <w:sz w:val="20"/>
              </w:rPr>
            </w:pPr>
            <w:proofErr w:type="spellStart"/>
            <w:r w:rsidRPr="001958A1">
              <w:rPr>
                <w:rFonts w:cs="Arial"/>
                <w:sz w:val="20"/>
              </w:rPr>
              <w:t>Aciclovir</w:t>
            </w:r>
            <w:proofErr w:type="spellEnd"/>
            <w:r w:rsidRPr="001958A1">
              <w:rPr>
                <w:rFonts w:cs="Arial"/>
                <w:sz w:val="20"/>
              </w:rPr>
              <w:t>-WGR</w:t>
            </w:r>
          </w:p>
        </w:tc>
        <w:tc>
          <w:tcPr>
            <w:tcW w:w="415" w:type="pct"/>
          </w:tcPr>
          <w:p w14:paraId="3753E13E" w14:textId="4AF18333" w:rsidR="00F7599A" w:rsidRPr="00D23E08" w:rsidRDefault="00F7599A" w:rsidP="00D331D8">
            <w:pPr>
              <w:pStyle w:val="Body"/>
              <w:jc w:val="center"/>
              <w:rPr>
                <w:rFonts w:cs="Arial"/>
                <w:sz w:val="20"/>
              </w:rPr>
            </w:pPr>
            <w:r w:rsidRPr="00F7599A">
              <w:rPr>
                <w:rFonts w:cs="Arial"/>
                <w:sz w:val="20"/>
              </w:rPr>
              <w:t>$31.60</w:t>
            </w:r>
          </w:p>
        </w:tc>
        <w:tc>
          <w:tcPr>
            <w:tcW w:w="368" w:type="pct"/>
          </w:tcPr>
          <w:p w14:paraId="27F4E26A" w14:textId="755AAF0E" w:rsidR="00F7599A" w:rsidRPr="00D23E08" w:rsidRDefault="00F7599A" w:rsidP="00D331D8">
            <w:pPr>
              <w:pStyle w:val="Body"/>
              <w:jc w:val="center"/>
              <w:rPr>
                <w:rFonts w:cs="Arial"/>
                <w:sz w:val="20"/>
              </w:rPr>
            </w:pPr>
            <w:r w:rsidRPr="00F7599A">
              <w:rPr>
                <w:rFonts w:cs="Arial"/>
                <w:sz w:val="20"/>
              </w:rPr>
              <w:t>$7.70</w:t>
            </w:r>
          </w:p>
        </w:tc>
        <w:tc>
          <w:tcPr>
            <w:tcW w:w="414" w:type="pct"/>
          </w:tcPr>
          <w:p w14:paraId="789EBCA5" w14:textId="6ACBC2CA" w:rsidR="00F7599A" w:rsidRPr="00D23E08" w:rsidRDefault="00F7599A" w:rsidP="00D331D8">
            <w:pPr>
              <w:pStyle w:val="Body"/>
              <w:jc w:val="center"/>
              <w:rPr>
                <w:rFonts w:cs="Arial"/>
                <w:sz w:val="20"/>
              </w:rPr>
            </w:pPr>
            <w:r w:rsidRPr="00D23E08">
              <w:rPr>
                <w:rFonts w:cs="Arial"/>
                <w:sz w:val="20"/>
              </w:rPr>
              <w:t>$0.00</w:t>
            </w:r>
          </w:p>
        </w:tc>
        <w:tc>
          <w:tcPr>
            <w:tcW w:w="783" w:type="pct"/>
            <w:vMerge w:val="restart"/>
          </w:tcPr>
          <w:p w14:paraId="7CB7F25C" w14:textId="1D1A8E40" w:rsidR="00F7599A" w:rsidRPr="00D23E08" w:rsidRDefault="00F7599A" w:rsidP="00D331D8">
            <w:pPr>
              <w:pStyle w:val="Body"/>
              <w:jc w:val="center"/>
              <w:rPr>
                <w:rFonts w:cs="Arial"/>
                <w:sz w:val="20"/>
              </w:rPr>
            </w:pPr>
            <w:r w:rsidRPr="00D23E08">
              <w:rPr>
                <w:rFonts w:cs="Arial"/>
                <w:sz w:val="20"/>
              </w:rPr>
              <w:t>Price set by pharmacy</w:t>
            </w:r>
          </w:p>
        </w:tc>
        <w:tc>
          <w:tcPr>
            <w:tcW w:w="369" w:type="pct"/>
            <w:vMerge w:val="restart"/>
            <w:shd w:val="clear" w:color="auto" w:fill="D9D9D9" w:themeFill="background1" w:themeFillShade="D9"/>
          </w:tcPr>
          <w:p w14:paraId="37D9AD55" w14:textId="462C590C" w:rsidR="00F7599A" w:rsidRPr="00D23E08" w:rsidRDefault="00F7599A" w:rsidP="00D331D8">
            <w:pPr>
              <w:pStyle w:val="Body"/>
              <w:jc w:val="center"/>
              <w:rPr>
                <w:rFonts w:cs="Arial"/>
                <w:sz w:val="20"/>
              </w:rPr>
            </w:pPr>
            <w:r w:rsidRPr="00D23E08">
              <w:rPr>
                <w:rFonts w:cs="Arial"/>
                <w:sz w:val="20"/>
              </w:rPr>
              <w:t>$</w:t>
            </w:r>
            <w:r w:rsidR="00B64B4B">
              <w:rPr>
                <w:rFonts w:cs="Arial"/>
                <w:sz w:val="20"/>
              </w:rPr>
              <w:t>5.65</w:t>
            </w:r>
            <w:r>
              <w:rPr>
                <w:rFonts w:cs="Arial"/>
                <w:sz w:val="20"/>
              </w:rPr>
              <w:t xml:space="preserve"> </w:t>
            </w:r>
          </w:p>
        </w:tc>
        <w:tc>
          <w:tcPr>
            <w:tcW w:w="322" w:type="pct"/>
            <w:vMerge w:val="restart"/>
            <w:shd w:val="clear" w:color="auto" w:fill="D9D9D9" w:themeFill="background1" w:themeFillShade="D9"/>
          </w:tcPr>
          <w:p w14:paraId="34DB5DBC" w14:textId="09BD946C" w:rsidR="00F7599A" w:rsidRPr="00D23E08" w:rsidRDefault="00F7599A" w:rsidP="00D331D8">
            <w:pPr>
              <w:pStyle w:val="Body"/>
              <w:jc w:val="center"/>
              <w:rPr>
                <w:rFonts w:cs="Arial"/>
                <w:sz w:val="20"/>
              </w:rPr>
            </w:pPr>
            <w:r w:rsidRPr="00D23E08">
              <w:rPr>
                <w:rFonts w:cs="Arial"/>
                <w:sz w:val="20"/>
              </w:rPr>
              <w:t>$</w:t>
            </w:r>
            <w:r w:rsidR="00B64B4B">
              <w:rPr>
                <w:rFonts w:cs="Arial"/>
                <w:sz w:val="20"/>
              </w:rPr>
              <w:t>29.55</w:t>
            </w:r>
            <w:r>
              <w:rPr>
                <w:rFonts w:cs="Arial"/>
                <w:sz w:val="20"/>
              </w:rPr>
              <w:t xml:space="preserve"> </w:t>
            </w:r>
          </w:p>
        </w:tc>
        <w:tc>
          <w:tcPr>
            <w:tcW w:w="461" w:type="pct"/>
            <w:vMerge w:val="restart"/>
            <w:shd w:val="clear" w:color="auto" w:fill="D9D9D9" w:themeFill="background1" w:themeFillShade="D9"/>
          </w:tcPr>
          <w:p w14:paraId="5EA7D68D" w14:textId="64BB6838" w:rsidR="00F7599A" w:rsidRPr="00D23E08" w:rsidRDefault="00F7599A" w:rsidP="00D331D8">
            <w:pPr>
              <w:pStyle w:val="Body"/>
              <w:jc w:val="center"/>
              <w:rPr>
                <w:rFonts w:cs="Arial"/>
                <w:sz w:val="20"/>
              </w:rPr>
            </w:pPr>
            <w:r w:rsidRPr="00D23E08">
              <w:rPr>
                <w:rFonts w:cs="Arial"/>
                <w:sz w:val="20"/>
              </w:rPr>
              <w:t>$</w:t>
            </w:r>
            <w:r w:rsidR="00B64B4B">
              <w:rPr>
                <w:rFonts w:cs="Arial"/>
                <w:sz w:val="20"/>
              </w:rPr>
              <w:t>37.25</w:t>
            </w:r>
            <w:r>
              <w:rPr>
                <w:rFonts w:cs="Arial"/>
                <w:sz w:val="20"/>
              </w:rPr>
              <w:t xml:space="preserve"> </w:t>
            </w:r>
          </w:p>
        </w:tc>
        <w:tc>
          <w:tcPr>
            <w:tcW w:w="461" w:type="pct"/>
            <w:vMerge w:val="restart"/>
            <w:shd w:val="clear" w:color="auto" w:fill="D9D9D9" w:themeFill="background1" w:themeFillShade="D9"/>
          </w:tcPr>
          <w:p w14:paraId="67DED695" w14:textId="2AE11ED4" w:rsidR="00F7599A" w:rsidRPr="00D23E08" w:rsidRDefault="00F7599A" w:rsidP="00D331D8">
            <w:pPr>
              <w:pStyle w:val="Body"/>
              <w:jc w:val="center"/>
              <w:rPr>
                <w:rFonts w:cs="Arial"/>
                <w:sz w:val="20"/>
              </w:rPr>
            </w:pPr>
            <w:r w:rsidRPr="00D23E08">
              <w:rPr>
                <w:rFonts w:cs="Arial"/>
                <w:sz w:val="20"/>
              </w:rPr>
              <w:t>Not applicable</w:t>
            </w:r>
          </w:p>
        </w:tc>
        <w:tc>
          <w:tcPr>
            <w:tcW w:w="395" w:type="pct"/>
            <w:vMerge w:val="restart"/>
            <w:shd w:val="clear" w:color="auto" w:fill="D9D9D9" w:themeFill="background1" w:themeFillShade="D9"/>
          </w:tcPr>
          <w:p w14:paraId="6ADAF987" w14:textId="0D00FE16" w:rsidR="00F7599A" w:rsidRPr="00D23E08" w:rsidRDefault="00F7599A" w:rsidP="00D331D8">
            <w:pPr>
              <w:pStyle w:val="Body"/>
              <w:jc w:val="center"/>
              <w:rPr>
                <w:rFonts w:cs="Arial"/>
                <w:sz w:val="20"/>
              </w:rPr>
            </w:pPr>
            <w:r w:rsidRPr="00D23E08">
              <w:rPr>
                <w:rFonts w:cs="Arial"/>
                <w:sz w:val="20"/>
              </w:rPr>
              <w:t>$</w:t>
            </w:r>
            <w:r w:rsidR="00B64B4B">
              <w:rPr>
                <w:rFonts w:cs="Arial"/>
                <w:sz w:val="20"/>
              </w:rPr>
              <w:t>37.25</w:t>
            </w:r>
            <w:r>
              <w:rPr>
                <w:rFonts w:cs="Arial"/>
                <w:sz w:val="20"/>
              </w:rPr>
              <w:t xml:space="preserve"> </w:t>
            </w:r>
          </w:p>
        </w:tc>
      </w:tr>
      <w:tr w:rsidR="00F7599A" w:rsidRPr="00D23E08" w14:paraId="316DC409" w14:textId="77777777" w:rsidTr="00D331D8">
        <w:tc>
          <w:tcPr>
            <w:tcW w:w="1012" w:type="pct"/>
          </w:tcPr>
          <w:p w14:paraId="0A6F1334" w14:textId="77777777" w:rsidR="00F7599A" w:rsidRPr="00D23E08" w:rsidRDefault="00F7599A" w:rsidP="00D331D8">
            <w:pPr>
              <w:pStyle w:val="Body"/>
              <w:rPr>
                <w:rFonts w:cs="Arial"/>
                <w:sz w:val="20"/>
              </w:rPr>
            </w:pPr>
            <w:r>
              <w:rPr>
                <w:rFonts w:cs="Arial"/>
                <w:sz w:val="20"/>
              </w:rPr>
              <w:t>A</w:t>
            </w:r>
            <w:r w:rsidRPr="00E942FB">
              <w:rPr>
                <w:rFonts w:cs="Arial"/>
                <w:sz w:val="20"/>
              </w:rPr>
              <w:t>PO-</w:t>
            </w:r>
            <w:proofErr w:type="spellStart"/>
            <w:r w:rsidRPr="00E942FB">
              <w:rPr>
                <w:rFonts w:cs="Arial"/>
                <w:sz w:val="20"/>
              </w:rPr>
              <w:t>Aciclovir</w:t>
            </w:r>
            <w:proofErr w:type="spellEnd"/>
          </w:p>
        </w:tc>
        <w:tc>
          <w:tcPr>
            <w:tcW w:w="415" w:type="pct"/>
          </w:tcPr>
          <w:p w14:paraId="62405DDF" w14:textId="77777777" w:rsidR="00F7599A" w:rsidRPr="00D23E08" w:rsidRDefault="00F7599A" w:rsidP="00D331D8">
            <w:pPr>
              <w:pStyle w:val="Body"/>
              <w:jc w:val="center"/>
              <w:rPr>
                <w:rFonts w:cs="Arial"/>
                <w:sz w:val="20"/>
              </w:rPr>
            </w:pPr>
            <w:r w:rsidRPr="00D23E08">
              <w:rPr>
                <w:rFonts w:cs="Arial"/>
                <w:sz w:val="20"/>
              </w:rPr>
              <w:t>$</w:t>
            </w:r>
            <w:r>
              <w:rPr>
                <w:rFonts w:cs="Arial"/>
                <w:sz w:val="20"/>
              </w:rPr>
              <w:t>31.60</w:t>
            </w:r>
          </w:p>
        </w:tc>
        <w:tc>
          <w:tcPr>
            <w:tcW w:w="368" w:type="pct"/>
          </w:tcPr>
          <w:p w14:paraId="5A5E25C0" w14:textId="77777777" w:rsidR="00F7599A" w:rsidRPr="00D23E08" w:rsidRDefault="00F7599A" w:rsidP="00D331D8">
            <w:pPr>
              <w:pStyle w:val="Body"/>
              <w:jc w:val="center"/>
              <w:rPr>
                <w:rFonts w:cs="Arial"/>
                <w:sz w:val="20"/>
              </w:rPr>
            </w:pPr>
            <w:r w:rsidRPr="00D23E08">
              <w:rPr>
                <w:rFonts w:cs="Arial"/>
                <w:sz w:val="20"/>
              </w:rPr>
              <w:t>$7.</w:t>
            </w:r>
            <w:r>
              <w:rPr>
                <w:rFonts w:cs="Arial"/>
                <w:sz w:val="20"/>
              </w:rPr>
              <w:t>70</w:t>
            </w:r>
          </w:p>
        </w:tc>
        <w:tc>
          <w:tcPr>
            <w:tcW w:w="414" w:type="pct"/>
          </w:tcPr>
          <w:p w14:paraId="68DB2C9C" w14:textId="77777777" w:rsidR="00F7599A" w:rsidRPr="00D23E08" w:rsidRDefault="00F7599A" w:rsidP="00D331D8">
            <w:pPr>
              <w:pStyle w:val="Body"/>
              <w:jc w:val="center"/>
              <w:rPr>
                <w:rFonts w:cs="Arial"/>
                <w:sz w:val="20"/>
              </w:rPr>
            </w:pPr>
            <w:r w:rsidRPr="00D23E08">
              <w:rPr>
                <w:rFonts w:cs="Arial"/>
                <w:sz w:val="20"/>
              </w:rPr>
              <w:t>$0.00</w:t>
            </w:r>
          </w:p>
        </w:tc>
        <w:tc>
          <w:tcPr>
            <w:tcW w:w="783" w:type="pct"/>
            <w:vMerge/>
          </w:tcPr>
          <w:p w14:paraId="3B4B5229" w14:textId="4A5E24DA" w:rsidR="00F7599A" w:rsidRPr="00D23E08" w:rsidRDefault="00F7599A" w:rsidP="00D331D8">
            <w:pPr>
              <w:pStyle w:val="Body"/>
              <w:jc w:val="center"/>
              <w:rPr>
                <w:rFonts w:cs="Arial"/>
                <w:sz w:val="20"/>
              </w:rPr>
            </w:pPr>
          </w:p>
        </w:tc>
        <w:tc>
          <w:tcPr>
            <w:tcW w:w="369" w:type="pct"/>
            <w:vMerge/>
            <w:shd w:val="clear" w:color="auto" w:fill="D9D9D9" w:themeFill="background1" w:themeFillShade="D9"/>
          </w:tcPr>
          <w:p w14:paraId="539BC18A" w14:textId="4EB9A948" w:rsidR="00F7599A" w:rsidRPr="00D23E08" w:rsidRDefault="00F7599A" w:rsidP="00D331D8">
            <w:pPr>
              <w:pStyle w:val="Body"/>
              <w:jc w:val="center"/>
              <w:rPr>
                <w:rFonts w:cs="Arial"/>
                <w:sz w:val="20"/>
              </w:rPr>
            </w:pPr>
          </w:p>
        </w:tc>
        <w:tc>
          <w:tcPr>
            <w:tcW w:w="322" w:type="pct"/>
            <w:vMerge/>
            <w:shd w:val="clear" w:color="auto" w:fill="D9D9D9" w:themeFill="background1" w:themeFillShade="D9"/>
          </w:tcPr>
          <w:p w14:paraId="195CB263" w14:textId="7A9BD6D1" w:rsidR="00F7599A" w:rsidRPr="00D23E08" w:rsidRDefault="00F7599A" w:rsidP="00D331D8">
            <w:pPr>
              <w:pStyle w:val="Body"/>
              <w:jc w:val="center"/>
              <w:rPr>
                <w:rFonts w:cs="Arial"/>
                <w:sz w:val="20"/>
              </w:rPr>
            </w:pPr>
          </w:p>
        </w:tc>
        <w:tc>
          <w:tcPr>
            <w:tcW w:w="461" w:type="pct"/>
            <w:vMerge/>
            <w:shd w:val="clear" w:color="auto" w:fill="D9D9D9" w:themeFill="background1" w:themeFillShade="D9"/>
          </w:tcPr>
          <w:p w14:paraId="14343EFC" w14:textId="4E96A469" w:rsidR="00F7599A" w:rsidRPr="00D23E08" w:rsidRDefault="00F7599A" w:rsidP="00D331D8">
            <w:pPr>
              <w:pStyle w:val="Body"/>
              <w:jc w:val="center"/>
              <w:rPr>
                <w:rFonts w:cs="Arial"/>
                <w:sz w:val="20"/>
              </w:rPr>
            </w:pPr>
          </w:p>
        </w:tc>
        <w:tc>
          <w:tcPr>
            <w:tcW w:w="461" w:type="pct"/>
            <w:vMerge/>
            <w:shd w:val="clear" w:color="auto" w:fill="D9D9D9" w:themeFill="background1" w:themeFillShade="D9"/>
          </w:tcPr>
          <w:p w14:paraId="3360F3CF" w14:textId="7AE9E89D" w:rsidR="00F7599A" w:rsidRPr="00D23E08" w:rsidRDefault="00F7599A" w:rsidP="00D331D8">
            <w:pPr>
              <w:pStyle w:val="Body"/>
              <w:jc w:val="center"/>
              <w:rPr>
                <w:rFonts w:cs="Arial"/>
                <w:sz w:val="20"/>
              </w:rPr>
            </w:pPr>
          </w:p>
        </w:tc>
        <w:tc>
          <w:tcPr>
            <w:tcW w:w="395" w:type="pct"/>
            <w:vMerge/>
            <w:shd w:val="clear" w:color="auto" w:fill="D9D9D9" w:themeFill="background1" w:themeFillShade="D9"/>
          </w:tcPr>
          <w:p w14:paraId="297610C3" w14:textId="32789C68" w:rsidR="00F7599A" w:rsidRPr="00D23E08" w:rsidRDefault="00F7599A" w:rsidP="00D331D8">
            <w:pPr>
              <w:pStyle w:val="Body"/>
              <w:jc w:val="center"/>
              <w:rPr>
                <w:rFonts w:cs="Arial"/>
                <w:sz w:val="20"/>
              </w:rPr>
            </w:pPr>
          </w:p>
        </w:tc>
      </w:tr>
      <w:tr w:rsidR="00F7599A" w:rsidRPr="00D23E08" w14:paraId="33F60A42" w14:textId="77777777" w:rsidTr="00D331D8">
        <w:tc>
          <w:tcPr>
            <w:tcW w:w="1012" w:type="pct"/>
          </w:tcPr>
          <w:p w14:paraId="458FB588" w14:textId="4F20C9E5" w:rsidR="00F7599A" w:rsidRPr="00E942FB" w:rsidRDefault="00F7599A" w:rsidP="00D331D8">
            <w:pPr>
              <w:pStyle w:val="Body"/>
              <w:rPr>
                <w:rFonts w:cs="Arial"/>
                <w:sz w:val="20"/>
              </w:rPr>
            </w:pPr>
            <w:r w:rsidRPr="001958A1">
              <w:rPr>
                <w:rFonts w:cs="Arial"/>
                <w:sz w:val="20"/>
              </w:rPr>
              <w:t>ARX-</w:t>
            </w:r>
            <w:proofErr w:type="spellStart"/>
            <w:r w:rsidRPr="001958A1">
              <w:rPr>
                <w:rFonts w:cs="Arial"/>
                <w:sz w:val="20"/>
              </w:rPr>
              <w:t>Aciclovir</w:t>
            </w:r>
            <w:proofErr w:type="spellEnd"/>
          </w:p>
        </w:tc>
        <w:tc>
          <w:tcPr>
            <w:tcW w:w="415" w:type="pct"/>
          </w:tcPr>
          <w:p w14:paraId="35340816" w14:textId="13A9E568" w:rsidR="00F7599A" w:rsidRPr="00D23E08" w:rsidRDefault="00F7599A" w:rsidP="00D331D8">
            <w:pPr>
              <w:pStyle w:val="Body"/>
              <w:jc w:val="center"/>
              <w:rPr>
                <w:rFonts w:cs="Arial"/>
                <w:sz w:val="20"/>
              </w:rPr>
            </w:pPr>
            <w:r w:rsidRPr="00F7599A">
              <w:rPr>
                <w:rFonts w:cs="Arial"/>
                <w:sz w:val="20"/>
              </w:rPr>
              <w:t>$31.60</w:t>
            </w:r>
          </w:p>
        </w:tc>
        <w:tc>
          <w:tcPr>
            <w:tcW w:w="368" w:type="pct"/>
          </w:tcPr>
          <w:p w14:paraId="2826FA20" w14:textId="1ECA4D4E" w:rsidR="00F7599A" w:rsidRPr="00D23E08" w:rsidRDefault="00F7599A" w:rsidP="00D331D8">
            <w:pPr>
              <w:pStyle w:val="Body"/>
              <w:jc w:val="center"/>
              <w:rPr>
                <w:rFonts w:cs="Arial"/>
                <w:sz w:val="20"/>
              </w:rPr>
            </w:pPr>
            <w:r w:rsidRPr="00F7599A">
              <w:rPr>
                <w:rFonts w:cs="Arial"/>
                <w:sz w:val="20"/>
              </w:rPr>
              <w:t>$7.70</w:t>
            </w:r>
          </w:p>
        </w:tc>
        <w:tc>
          <w:tcPr>
            <w:tcW w:w="414" w:type="pct"/>
          </w:tcPr>
          <w:p w14:paraId="7A56780F" w14:textId="7AD9B729" w:rsidR="00F7599A" w:rsidRPr="00D23E08" w:rsidRDefault="00F7599A" w:rsidP="00D331D8">
            <w:pPr>
              <w:pStyle w:val="Body"/>
              <w:jc w:val="center"/>
              <w:rPr>
                <w:rFonts w:cs="Arial"/>
                <w:sz w:val="20"/>
              </w:rPr>
            </w:pPr>
            <w:r w:rsidRPr="00D23E08">
              <w:rPr>
                <w:rFonts w:cs="Arial"/>
                <w:sz w:val="20"/>
              </w:rPr>
              <w:t>$0.00</w:t>
            </w:r>
          </w:p>
        </w:tc>
        <w:tc>
          <w:tcPr>
            <w:tcW w:w="783" w:type="pct"/>
            <w:vMerge/>
          </w:tcPr>
          <w:p w14:paraId="6248E0DE" w14:textId="77777777" w:rsidR="00F7599A" w:rsidRPr="00D23E08" w:rsidRDefault="00F7599A" w:rsidP="00D331D8">
            <w:pPr>
              <w:pStyle w:val="Body"/>
              <w:jc w:val="center"/>
              <w:rPr>
                <w:rFonts w:cs="Arial"/>
                <w:sz w:val="20"/>
              </w:rPr>
            </w:pPr>
          </w:p>
        </w:tc>
        <w:tc>
          <w:tcPr>
            <w:tcW w:w="369" w:type="pct"/>
            <w:vMerge/>
          </w:tcPr>
          <w:p w14:paraId="20E78396" w14:textId="77777777" w:rsidR="00F7599A" w:rsidRPr="00D23E08" w:rsidRDefault="00F7599A" w:rsidP="00D331D8">
            <w:pPr>
              <w:pStyle w:val="Body"/>
              <w:jc w:val="center"/>
              <w:rPr>
                <w:rFonts w:cs="Arial"/>
                <w:sz w:val="20"/>
              </w:rPr>
            </w:pPr>
          </w:p>
        </w:tc>
        <w:tc>
          <w:tcPr>
            <w:tcW w:w="322" w:type="pct"/>
            <w:vMerge/>
          </w:tcPr>
          <w:p w14:paraId="6CAFCA49" w14:textId="77777777" w:rsidR="00F7599A" w:rsidRPr="00D23E08" w:rsidRDefault="00F7599A" w:rsidP="00D331D8">
            <w:pPr>
              <w:pStyle w:val="Body"/>
              <w:jc w:val="center"/>
              <w:rPr>
                <w:rFonts w:cs="Arial"/>
                <w:sz w:val="20"/>
              </w:rPr>
            </w:pPr>
          </w:p>
        </w:tc>
        <w:tc>
          <w:tcPr>
            <w:tcW w:w="461" w:type="pct"/>
            <w:vMerge/>
          </w:tcPr>
          <w:p w14:paraId="2EF04696" w14:textId="77777777" w:rsidR="00F7599A" w:rsidRPr="00D23E08" w:rsidRDefault="00F7599A" w:rsidP="00D331D8">
            <w:pPr>
              <w:pStyle w:val="Body"/>
              <w:jc w:val="center"/>
              <w:rPr>
                <w:rFonts w:cs="Arial"/>
                <w:sz w:val="20"/>
              </w:rPr>
            </w:pPr>
          </w:p>
        </w:tc>
        <w:tc>
          <w:tcPr>
            <w:tcW w:w="461" w:type="pct"/>
            <w:vMerge/>
          </w:tcPr>
          <w:p w14:paraId="52D0A9E7" w14:textId="77777777" w:rsidR="00F7599A" w:rsidRPr="00D23E08" w:rsidRDefault="00F7599A" w:rsidP="00D331D8">
            <w:pPr>
              <w:pStyle w:val="Body"/>
              <w:jc w:val="center"/>
              <w:rPr>
                <w:rFonts w:cs="Arial"/>
                <w:sz w:val="20"/>
              </w:rPr>
            </w:pPr>
          </w:p>
        </w:tc>
        <w:tc>
          <w:tcPr>
            <w:tcW w:w="395" w:type="pct"/>
            <w:vMerge/>
          </w:tcPr>
          <w:p w14:paraId="2A12F2B6" w14:textId="77777777" w:rsidR="00F7599A" w:rsidRPr="00D23E08" w:rsidRDefault="00F7599A" w:rsidP="00D331D8">
            <w:pPr>
              <w:pStyle w:val="Body"/>
              <w:jc w:val="center"/>
              <w:rPr>
                <w:rFonts w:cs="Arial"/>
                <w:sz w:val="20"/>
              </w:rPr>
            </w:pPr>
          </w:p>
        </w:tc>
      </w:tr>
      <w:tr w:rsidR="00F7599A" w:rsidRPr="00D23E08" w14:paraId="010375BE" w14:textId="77777777" w:rsidTr="00D331D8">
        <w:tc>
          <w:tcPr>
            <w:tcW w:w="1012" w:type="pct"/>
          </w:tcPr>
          <w:p w14:paraId="5B0653C7" w14:textId="77777777" w:rsidR="00F7599A" w:rsidRPr="00D23E08" w:rsidRDefault="00F7599A" w:rsidP="00D331D8">
            <w:pPr>
              <w:pStyle w:val="Body"/>
              <w:rPr>
                <w:rFonts w:cs="Arial"/>
                <w:sz w:val="20"/>
              </w:rPr>
            </w:pPr>
            <w:proofErr w:type="spellStart"/>
            <w:r w:rsidRPr="00E942FB">
              <w:rPr>
                <w:rFonts w:cs="Arial"/>
                <w:sz w:val="20"/>
              </w:rPr>
              <w:t>Aciclovir</w:t>
            </w:r>
            <w:proofErr w:type="spellEnd"/>
            <w:r w:rsidRPr="00E942FB">
              <w:rPr>
                <w:rFonts w:cs="Arial"/>
                <w:sz w:val="20"/>
              </w:rPr>
              <w:t xml:space="preserve"> APOTEX</w:t>
            </w:r>
          </w:p>
        </w:tc>
        <w:tc>
          <w:tcPr>
            <w:tcW w:w="415" w:type="pct"/>
          </w:tcPr>
          <w:p w14:paraId="1CC8D036" w14:textId="77777777" w:rsidR="00F7599A" w:rsidRPr="00D23E08" w:rsidRDefault="00F7599A" w:rsidP="00D331D8">
            <w:pPr>
              <w:pStyle w:val="Body"/>
              <w:jc w:val="center"/>
              <w:rPr>
                <w:rFonts w:cs="Arial"/>
                <w:sz w:val="20"/>
              </w:rPr>
            </w:pPr>
            <w:r w:rsidRPr="00D23E08">
              <w:rPr>
                <w:rFonts w:cs="Arial"/>
                <w:sz w:val="20"/>
              </w:rPr>
              <w:t>$</w:t>
            </w:r>
            <w:r>
              <w:rPr>
                <w:rFonts w:cs="Arial"/>
                <w:sz w:val="20"/>
              </w:rPr>
              <w:t>31.60</w:t>
            </w:r>
          </w:p>
        </w:tc>
        <w:tc>
          <w:tcPr>
            <w:tcW w:w="368" w:type="pct"/>
          </w:tcPr>
          <w:p w14:paraId="5EE87611" w14:textId="77777777" w:rsidR="00F7599A" w:rsidRPr="00D23E08" w:rsidRDefault="00F7599A" w:rsidP="00D331D8">
            <w:pPr>
              <w:pStyle w:val="Body"/>
              <w:jc w:val="center"/>
              <w:rPr>
                <w:rFonts w:cs="Arial"/>
                <w:sz w:val="20"/>
              </w:rPr>
            </w:pPr>
            <w:r w:rsidRPr="00D23E08">
              <w:rPr>
                <w:rFonts w:cs="Arial"/>
                <w:sz w:val="20"/>
              </w:rPr>
              <w:t>$7.</w:t>
            </w:r>
            <w:r>
              <w:rPr>
                <w:rFonts w:cs="Arial"/>
                <w:sz w:val="20"/>
              </w:rPr>
              <w:t>70</w:t>
            </w:r>
          </w:p>
        </w:tc>
        <w:tc>
          <w:tcPr>
            <w:tcW w:w="414" w:type="pct"/>
          </w:tcPr>
          <w:p w14:paraId="17064AD6" w14:textId="77777777" w:rsidR="00F7599A" w:rsidRPr="00D23E08" w:rsidRDefault="00F7599A" w:rsidP="00D331D8">
            <w:pPr>
              <w:pStyle w:val="Body"/>
              <w:jc w:val="center"/>
              <w:rPr>
                <w:rFonts w:cs="Arial"/>
                <w:sz w:val="20"/>
              </w:rPr>
            </w:pPr>
            <w:r w:rsidRPr="00D23E08">
              <w:rPr>
                <w:rFonts w:cs="Arial"/>
                <w:sz w:val="20"/>
              </w:rPr>
              <w:t>$0.00</w:t>
            </w:r>
          </w:p>
        </w:tc>
        <w:tc>
          <w:tcPr>
            <w:tcW w:w="783" w:type="pct"/>
            <w:vMerge/>
          </w:tcPr>
          <w:p w14:paraId="6771B35B" w14:textId="77777777" w:rsidR="00F7599A" w:rsidRPr="00D23E08" w:rsidRDefault="00F7599A" w:rsidP="00D331D8">
            <w:pPr>
              <w:pStyle w:val="Body"/>
              <w:jc w:val="center"/>
              <w:rPr>
                <w:rFonts w:cs="Arial"/>
                <w:sz w:val="20"/>
              </w:rPr>
            </w:pPr>
          </w:p>
        </w:tc>
        <w:tc>
          <w:tcPr>
            <w:tcW w:w="369" w:type="pct"/>
            <w:vMerge/>
          </w:tcPr>
          <w:p w14:paraId="0FFA8C11" w14:textId="77777777" w:rsidR="00F7599A" w:rsidRPr="00D23E08" w:rsidRDefault="00F7599A" w:rsidP="00D331D8">
            <w:pPr>
              <w:pStyle w:val="Body"/>
              <w:jc w:val="center"/>
              <w:rPr>
                <w:rFonts w:cs="Arial"/>
                <w:sz w:val="20"/>
              </w:rPr>
            </w:pPr>
          </w:p>
        </w:tc>
        <w:tc>
          <w:tcPr>
            <w:tcW w:w="322" w:type="pct"/>
            <w:vMerge/>
          </w:tcPr>
          <w:p w14:paraId="19DC3222" w14:textId="77777777" w:rsidR="00F7599A" w:rsidRPr="00D23E08" w:rsidRDefault="00F7599A" w:rsidP="00D331D8">
            <w:pPr>
              <w:pStyle w:val="Body"/>
              <w:jc w:val="center"/>
              <w:rPr>
                <w:rFonts w:cs="Arial"/>
                <w:sz w:val="20"/>
              </w:rPr>
            </w:pPr>
          </w:p>
        </w:tc>
        <w:tc>
          <w:tcPr>
            <w:tcW w:w="461" w:type="pct"/>
            <w:vMerge/>
          </w:tcPr>
          <w:p w14:paraId="2F7C008B" w14:textId="77777777" w:rsidR="00F7599A" w:rsidRPr="00D23E08" w:rsidRDefault="00F7599A" w:rsidP="00D331D8">
            <w:pPr>
              <w:pStyle w:val="Body"/>
              <w:jc w:val="center"/>
              <w:rPr>
                <w:rFonts w:cs="Arial"/>
                <w:sz w:val="20"/>
              </w:rPr>
            </w:pPr>
          </w:p>
        </w:tc>
        <w:tc>
          <w:tcPr>
            <w:tcW w:w="461" w:type="pct"/>
            <w:vMerge/>
          </w:tcPr>
          <w:p w14:paraId="432DA532" w14:textId="77777777" w:rsidR="00F7599A" w:rsidRPr="00D23E08" w:rsidRDefault="00F7599A" w:rsidP="00D331D8">
            <w:pPr>
              <w:pStyle w:val="Body"/>
              <w:jc w:val="center"/>
              <w:rPr>
                <w:rFonts w:cs="Arial"/>
                <w:sz w:val="20"/>
              </w:rPr>
            </w:pPr>
          </w:p>
        </w:tc>
        <w:tc>
          <w:tcPr>
            <w:tcW w:w="395" w:type="pct"/>
            <w:vMerge/>
          </w:tcPr>
          <w:p w14:paraId="49273AB1" w14:textId="77777777" w:rsidR="00F7599A" w:rsidRPr="00D23E08" w:rsidRDefault="00F7599A" w:rsidP="00D331D8">
            <w:pPr>
              <w:pStyle w:val="Body"/>
              <w:jc w:val="center"/>
              <w:rPr>
                <w:rFonts w:cs="Arial"/>
                <w:sz w:val="20"/>
              </w:rPr>
            </w:pPr>
          </w:p>
        </w:tc>
      </w:tr>
      <w:tr w:rsidR="00F7599A" w:rsidRPr="00D23E08" w14:paraId="044F80A1" w14:textId="77777777" w:rsidTr="00D331D8">
        <w:tc>
          <w:tcPr>
            <w:tcW w:w="1012" w:type="pct"/>
          </w:tcPr>
          <w:p w14:paraId="7CC89A8A" w14:textId="77777777" w:rsidR="00F7599A" w:rsidRPr="00D23E08" w:rsidRDefault="00F7599A" w:rsidP="00D331D8">
            <w:pPr>
              <w:pStyle w:val="Body"/>
              <w:rPr>
                <w:rFonts w:cs="Arial"/>
                <w:sz w:val="20"/>
              </w:rPr>
            </w:pPr>
            <w:proofErr w:type="spellStart"/>
            <w:r w:rsidRPr="00E942FB">
              <w:rPr>
                <w:rFonts w:cs="Arial"/>
                <w:sz w:val="20"/>
              </w:rPr>
              <w:t>Aciclovir</w:t>
            </w:r>
            <w:proofErr w:type="spellEnd"/>
            <w:r w:rsidRPr="00E942FB">
              <w:rPr>
                <w:rFonts w:cs="Arial"/>
                <w:sz w:val="20"/>
              </w:rPr>
              <w:t xml:space="preserve"> Sandoz</w:t>
            </w:r>
          </w:p>
        </w:tc>
        <w:tc>
          <w:tcPr>
            <w:tcW w:w="415" w:type="pct"/>
          </w:tcPr>
          <w:p w14:paraId="36DD99E5" w14:textId="77777777" w:rsidR="00F7599A" w:rsidRPr="00D23E08" w:rsidRDefault="00F7599A" w:rsidP="00D331D8">
            <w:pPr>
              <w:pStyle w:val="Body"/>
              <w:jc w:val="center"/>
              <w:rPr>
                <w:rFonts w:cs="Arial"/>
                <w:sz w:val="20"/>
              </w:rPr>
            </w:pPr>
            <w:r w:rsidRPr="00D23E08">
              <w:rPr>
                <w:rFonts w:cs="Arial"/>
                <w:sz w:val="20"/>
              </w:rPr>
              <w:t>$</w:t>
            </w:r>
            <w:r>
              <w:rPr>
                <w:rFonts w:cs="Arial"/>
                <w:sz w:val="20"/>
              </w:rPr>
              <w:t>31.60</w:t>
            </w:r>
          </w:p>
        </w:tc>
        <w:tc>
          <w:tcPr>
            <w:tcW w:w="368" w:type="pct"/>
          </w:tcPr>
          <w:p w14:paraId="6E65ABA6" w14:textId="77777777" w:rsidR="00F7599A" w:rsidRPr="00D23E08" w:rsidRDefault="00F7599A" w:rsidP="00D331D8">
            <w:pPr>
              <w:pStyle w:val="Body"/>
              <w:jc w:val="center"/>
              <w:rPr>
                <w:rFonts w:cs="Arial"/>
                <w:sz w:val="20"/>
              </w:rPr>
            </w:pPr>
            <w:r w:rsidRPr="00D23E08">
              <w:rPr>
                <w:rFonts w:cs="Arial"/>
                <w:sz w:val="20"/>
              </w:rPr>
              <w:t>$7.</w:t>
            </w:r>
            <w:r>
              <w:rPr>
                <w:rFonts w:cs="Arial"/>
                <w:sz w:val="20"/>
              </w:rPr>
              <w:t>70</w:t>
            </w:r>
          </w:p>
        </w:tc>
        <w:tc>
          <w:tcPr>
            <w:tcW w:w="414" w:type="pct"/>
          </w:tcPr>
          <w:p w14:paraId="4D76E7C1" w14:textId="77777777" w:rsidR="00F7599A" w:rsidRPr="00D23E08" w:rsidRDefault="00F7599A" w:rsidP="00D331D8">
            <w:pPr>
              <w:pStyle w:val="Body"/>
              <w:jc w:val="center"/>
              <w:rPr>
                <w:rFonts w:cs="Arial"/>
                <w:sz w:val="20"/>
              </w:rPr>
            </w:pPr>
            <w:r w:rsidRPr="00D23E08">
              <w:rPr>
                <w:rFonts w:cs="Arial"/>
                <w:sz w:val="20"/>
              </w:rPr>
              <w:t>$0.00</w:t>
            </w:r>
          </w:p>
        </w:tc>
        <w:tc>
          <w:tcPr>
            <w:tcW w:w="783" w:type="pct"/>
            <w:vMerge/>
          </w:tcPr>
          <w:p w14:paraId="65A5B90B" w14:textId="77777777" w:rsidR="00F7599A" w:rsidRPr="00D23E08" w:rsidRDefault="00F7599A" w:rsidP="00D331D8">
            <w:pPr>
              <w:pStyle w:val="Body"/>
              <w:jc w:val="center"/>
              <w:rPr>
                <w:rFonts w:cs="Arial"/>
                <w:sz w:val="20"/>
              </w:rPr>
            </w:pPr>
          </w:p>
        </w:tc>
        <w:tc>
          <w:tcPr>
            <w:tcW w:w="369" w:type="pct"/>
            <w:vMerge/>
          </w:tcPr>
          <w:p w14:paraId="21B8C459" w14:textId="77777777" w:rsidR="00F7599A" w:rsidRPr="00D23E08" w:rsidRDefault="00F7599A" w:rsidP="00D331D8">
            <w:pPr>
              <w:pStyle w:val="Body"/>
              <w:jc w:val="center"/>
              <w:rPr>
                <w:rFonts w:cs="Arial"/>
                <w:sz w:val="20"/>
              </w:rPr>
            </w:pPr>
          </w:p>
        </w:tc>
        <w:tc>
          <w:tcPr>
            <w:tcW w:w="322" w:type="pct"/>
            <w:vMerge/>
          </w:tcPr>
          <w:p w14:paraId="48514CA5" w14:textId="77777777" w:rsidR="00F7599A" w:rsidRPr="00D23E08" w:rsidRDefault="00F7599A" w:rsidP="00D331D8">
            <w:pPr>
              <w:pStyle w:val="Body"/>
              <w:jc w:val="center"/>
              <w:rPr>
                <w:rFonts w:cs="Arial"/>
                <w:sz w:val="20"/>
              </w:rPr>
            </w:pPr>
          </w:p>
        </w:tc>
        <w:tc>
          <w:tcPr>
            <w:tcW w:w="461" w:type="pct"/>
            <w:vMerge/>
          </w:tcPr>
          <w:p w14:paraId="71F62643" w14:textId="77777777" w:rsidR="00F7599A" w:rsidRPr="00D23E08" w:rsidRDefault="00F7599A" w:rsidP="00D331D8">
            <w:pPr>
              <w:pStyle w:val="Body"/>
              <w:jc w:val="center"/>
              <w:rPr>
                <w:rFonts w:cs="Arial"/>
                <w:sz w:val="20"/>
              </w:rPr>
            </w:pPr>
          </w:p>
        </w:tc>
        <w:tc>
          <w:tcPr>
            <w:tcW w:w="461" w:type="pct"/>
            <w:vMerge/>
          </w:tcPr>
          <w:p w14:paraId="0B26CDC2" w14:textId="77777777" w:rsidR="00F7599A" w:rsidRPr="00D23E08" w:rsidRDefault="00F7599A" w:rsidP="00D331D8">
            <w:pPr>
              <w:pStyle w:val="Body"/>
              <w:jc w:val="center"/>
              <w:rPr>
                <w:rFonts w:cs="Arial"/>
                <w:sz w:val="20"/>
              </w:rPr>
            </w:pPr>
          </w:p>
        </w:tc>
        <w:tc>
          <w:tcPr>
            <w:tcW w:w="395" w:type="pct"/>
            <w:vMerge/>
          </w:tcPr>
          <w:p w14:paraId="6AB030DD" w14:textId="77777777" w:rsidR="00F7599A" w:rsidRPr="00D23E08" w:rsidRDefault="00F7599A" w:rsidP="00D331D8">
            <w:pPr>
              <w:pStyle w:val="Body"/>
              <w:jc w:val="center"/>
              <w:rPr>
                <w:rFonts w:cs="Arial"/>
                <w:sz w:val="20"/>
              </w:rPr>
            </w:pPr>
          </w:p>
        </w:tc>
      </w:tr>
    </w:tbl>
    <w:p w14:paraId="79065B01" w14:textId="77777777" w:rsidR="005D5849" w:rsidRDefault="005D5849" w:rsidP="005D5849">
      <w:pPr>
        <w:pStyle w:val="Body"/>
        <w:rPr>
          <w:rFonts w:eastAsia="MS Gothic"/>
          <w:bCs/>
          <w:color w:val="53565A"/>
          <w:sz w:val="27"/>
          <w:szCs w:val="26"/>
        </w:rPr>
      </w:pPr>
      <w:r>
        <w:br w:type="page"/>
      </w:r>
    </w:p>
    <w:p w14:paraId="08FFEE49" w14:textId="17B7D3E5" w:rsidR="0077032F" w:rsidRDefault="009330B8" w:rsidP="003707D1">
      <w:pPr>
        <w:pStyle w:val="Heading2"/>
      </w:pPr>
      <w:bookmarkStart w:id="8" w:name="_Toc190334007"/>
      <w:r>
        <w:lastRenderedPageBreak/>
        <w:t>Mild p</w:t>
      </w:r>
      <w:r w:rsidR="009E19F7">
        <w:t>la</w:t>
      </w:r>
      <w:r w:rsidR="00B10B17">
        <w:t>que p</w:t>
      </w:r>
      <w:r w:rsidR="0077032F">
        <w:t>soriasis</w:t>
      </w:r>
      <w:bookmarkEnd w:id="8"/>
    </w:p>
    <w:p w14:paraId="262D4490" w14:textId="00B14C0C" w:rsidR="009219E8" w:rsidRPr="00D55435" w:rsidRDefault="00335975" w:rsidP="003707D1">
      <w:r>
        <w:t>M</w:t>
      </w:r>
      <w:r w:rsidR="006B7F83" w:rsidRPr="006B7F83">
        <w:t>edicines that are included in the pilot and are also listed on the Repatriation Pharmaceutical Benefits Scheme (RPBS)</w:t>
      </w:r>
      <w:r>
        <w:t xml:space="preserve"> are listed in a separate table.</w:t>
      </w:r>
    </w:p>
    <w:tbl>
      <w:tblPr>
        <w:tblStyle w:val="TableGrid"/>
        <w:tblW w:w="15375" w:type="dxa"/>
        <w:tblLook w:val="04A0" w:firstRow="1" w:lastRow="0" w:firstColumn="1" w:lastColumn="0" w:noHBand="0" w:noVBand="1"/>
      </w:tblPr>
      <w:tblGrid>
        <w:gridCol w:w="3114"/>
        <w:gridCol w:w="1277"/>
        <w:gridCol w:w="991"/>
        <w:gridCol w:w="1274"/>
        <w:gridCol w:w="2554"/>
        <w:gridCol w:w="1133"/>
        <w:gridCol w:w="991"/>
        <w:gridCol w:w="1419"/>
        <w:gridCol w:w="1422"/>
        <w:gridCol w:w="1200"/>
      </w:tblGrid>
      <w:tr w:rsidR="00161350" w:rsidRPr="00D23E08" w14:paraId="62CD2E15" w14:textId="77777777" w:rsidTr="00D331D8">
        <w:trPr>
          <w:cantSplit/>
          <w:tblHeader/>
        </w:trPr>
        <w:tc>
          <w:tcPr>
            <w:tcW w:w="3114" w:type="dxa"/>
          </w:tcPr>
          <w:p w14:paraId="5D652D53" w14:textId="77777777" w:rsidR="0077032F" w:rsidRPr="00D23E08" w:rsidRDefault="0077032F" w:rsidP="00D331D8">
            <w:pPr>
              <w:spacing w:after="0" w:line="240" w:lineRule="auto"/>
              <w:rPr>
                <w:rFonts w:cs="Arial"/>
                <w:b/>
                <w:bCs/>
                <w:sz w:val="20"/>
                <w:lang w:eastAsia="en-AU"/>
              </w:rPr>
            </w:pPr>
          </w:p>
        </w:tc>
        <w:tc>
          <w:tcPr>
            <w:tcW w:w="6096" w:type="dxa"/>
            <w:gridSpan w:val="4"/>
          </w:tcPr>
          <w:p w14:paraId="0D88BBF2" w14:textId="77777777" w:rsidR="0077032F" w:rsidRPr="00D23E08" w:rsidRDefault="0077032F" w:rsidP="00D331D8">
            <w:pPr>
              <w:jc w:val="center"/>
              <w:rPr>
                <w:rFonts w:cs="Arial"/>
                <w:b/>
                <w:bCs/>
                <w:sz w:val="20"/>
                <w:lang w:eastAsia="en-AU"/>
              </w:rPr>
            </w:pPr>
            <w:r w:rsidRPr="00D23E08">
              <w:rPr>
                <w:rFonts w:cs="Arial"/>
                <w:b/>
                <w:bCs/>
                <w:sz w:val="20"/>
              </w:rPr>
              <w:t xml:space="preserve">Maximum price charged to </w:t>
            </w:r>
            <w:r>
              <w:rPr>
                <w:rFonts w:cs="Arial"/>
                <w:b/>
                <w:bCs/>
                <w:sz w:val="20"/>
              </w:rPr>
              <w:t xml:space="preserve">the </w:t>
            </w:r>
            <w:r w:rsidRPr="00D23E08">
              <w:rPr>
                <w:rFonts w:cs="Arial"/>
                <w:b/>
                <w:bCs/>
                <w:sz w:val="20"/>
              </w:rPr>
              <w:t>patient</w:t>
            </w:r>
          </w:p>
        </w:tc>
        <w:tc>
          <w:tcPr>
            <w:tcW w:w="4965" w:type="dxa"/>
            <w:gridSpan w:val="4"/>
            <w:shd w:val="clear" w:color="auto" w:fill="D9D9D9" w:themeFill="background1" w:themeFillShade="D9"/>
          </w:tcPr>
          <w:p w14:paraId="519EF0E1" w14:textId="77777777" w:rsidR="0077032F" w:rsidRPr="00D23E08" w:rsidRDefault="0077032F" w:rsidP="00D331D8">
            <w:pPr>
              <w:jc w:val="center"/>
              <w:rPr>
                <w:rFonts w:cs="Arial"/>
                <w:b/>
                <w:bCs/>
                <w:sz w:val="20"/>
                <w:lang w:eastAsia="en-AU"/>
              </w:rPr>
            </w:pPr>
            <w:r w:rsidRPr="00D23E08">
              <w:rPr>
                <w:rFonts w:cs="Arial"/>
                <w:b/>
                <w:bCs/>
                <w:sz w:val="20"/>
              </w:rPr>
              <w:t xml:space="preserve">Department of Health </w:t>
            </w:r>
            <w:r>
              <w:rPr>
                <w:rFonts w:cs="Arial"/>
                <w:b/>
                <w:bCs/>
                <w:sz w:val="20"/>
              </w:rPr>
              <w:t xml:space="preserve">medicine </w:t>
            </w:r>
            <w:r w:rsidRPr="00D23E08">
              <w:rPr>
                <w:rFonts w:cs="Arial"/>
                <w:b/>
                <w:bCs/>
                <w:sz w:val="20"/>
              </w:rPr>
              <w:t>payment to pharmacy (excl GST)</w:t>
            </w:r>
          </w:p>
        </w:tc>
        <w:tc>
          <w:tcPr>
            <w:tcW w:w="1200" w:type="dxa"/>
            <w:vMerge w:val="restart"/>
            <w:shd w:val="clear" w:color="auto" w:fill="D9D9D9" w:themeFill="background1" w:themeFillShade="D9"/>
          </w:tcPr>
          <w:p w14:paraId="598BC9E5" w14:textId="77777777" w:rsidR="0077032F" w:rsidRPr="00D23E08" w:rsidRDefault="0077032F" w:rsidP="00D331D8">
            <w:pPr>
              <w:jc w:val="center"/>
              <w:rPr>
                <w:rFonts w:cs="Arial"/>
                <w:b/>
                <w:bCs/>
                <w:sz w:val="20"/>
              </w:rPr>
            </w:pPr>
            <w:r w:rsidRPr="00D23E08">
              <w:rPr>
                <w:rFonts w:cs="Arial"/>
                <w:b/>
                <w:bCs/>
                <w:sz w:val="20"/>
              </w:rPr>
              <w:t>Pilot Medicine Price</w:t>
            </w:r>
          </w:p>
        </w:tc>
      </w:tr>
      <w:tr w:rsidR="00F75F73" w:rsidRPr="00D23E08" w14:paraId="24CBAD01" w14:textId="77777777" w:rsidTr="00D331D8">
        <w:trPr>
          <w:cantSplit/>
          <w:tblHeader/>
        </w:trPr>
        <w:tc>
          <w:tcPr>
            <w:tcW w:w="3114" w:type="dxa"/>
          </w:tcPr>
          <w:p w14:paraId="746DB7F0" w14:textId="77777777" w:rsidR="0077032F" w:rsidRPr="00C65218" w:rsidRDefault="0077032F" w:rsidP="00D331D8">
            <w:pPr>
              <w:spacing w:after="0" w:line="240" w:lineRule="auto"/>
              <w:rPr>
                <w:rFonts w:cs="Arial"/>
                <w:b/>
                <w:sz w:val="20"/>
                <w:highlight w:val="green"/>
                <w:lang w:eastAsia="en-AU"/>
              </w:rPr>
            </w:pPr>
          </w:p>
        </w:tc>
        <w:tc>
          <w:tcPr>
            <w:tcW w:w="1277" w:type="dxa"/>
          </w:tcPr>
          <w:p w14:paraId="30366A00" w14:textId="77777777" w:rsidR="0077032F" w:rsidRPr="00D23E08" w:rsidRDefault="0077032F" w:rsidP="00D331D8">
            <w:pPr>
              <w:jc w:val="center"/>
              <w:rPr>
                <w:rFonts w:cs="Arial"/>
                <w:b/>
                <w:bCs/>
                <w:sz w:val="20"/>
                <w:lang w:eastAsia="en-AU"/>
              </w:rPr>
            </w:pPr>
            <w:r w:rsidRPr="00D23E08">
              <w:rPr>
                <w:rFonts w:cs="Arial"/>
                <w:b/>
                <w:bCs/>
                <w:sz w:val="20"/>
                <w:lang w:eastAsia="en-AU"/>
              </w:rPr>
              <w:t>GEN</w:t>
            </w:r>
          </w:p>
        </w:tc>
        <w:tc>
          <w:tcPr>
            <w:tcW w:w="991" w:type="dxa"/>
          </w:tcPr>
          <w:p w14:paraId="328D468F" w14:textId="77777777" w:rsidR="0077032F" w:rsidRPr="00D23E08" w:rsidRDefault="0077032F" w:rsidP="00D331D8">
            <w:pPr>
              <w:jc w:val="center"/>
              <w:rPr>
                <w:rFonts w:cs="Arial"/>
                <w:b/>
                <w:bCs/>
                <w:sz w:val="20"/>
                <w:lang w:eastAsia="en-AU"/>
              </w:rPr>
            </w:pPr>
            <w:r w:rsidRPr="00D23E08">
              <w:rPr>
                <w:rFonts w:cs="Arial"/>
                <w:b/>
                <w:bCs/>
                <w:sz w:val="20"/>
                <w:lang w:eastAsia="en-AU"/>
              </w:rPr>
              <w:t>CONC</w:t>
            </w:r>
          </w:p>
        </w:tc>
        <w:tc>
          <w:tcPr>
            <w:tcW w:w="1274" w:type="dxa"/>
          </w:tcPr>
          <w:p w14:paraId="70D8BD81" w14:textId="77777777" w:rsidR="0077032F" w:rsidRPr="00D23E08" w:rsidRDefault="0077032F" w:rsidP="00D331D8">
            <w:pPr>
              <w:jc w:val="center"/>
              <w:rPr>
                <w:rFonts w:cs="Arial"/>
                <w:b/>
                <w:bCs/>
                <w:sz w:val="20"/>
                <w:lang w:eastAsia="en-AU"/>
              </w:rPr>
            </w:pPr>
            <w:r w:rsidRPr="00D23E08">
              <w:rPr>
                <w:rFonts w:cs="Arial"/>
                <w:b/>
                <w:bCs/>
                <w:sz w:val="20"/>
                <w:lang w:eastAsia="en-AU"/>
              </w:rPr>
              <w:t>CONC-SN</w:t>
            </w:r>
          </w:p>
        </w:tc>
        <w:tc>
          <w:tcPr>
            <w:tcW w:w="2554" w:type="dxa"/>
          </w:tcPr>
          <w:p w14:paraId="45EAEABC" w14:textId="77777777" w:rsidR="0077032F" w:rsidRPr="00D23E08" w:rsidRDefault="0077032F" w:rsidP="00D331D8">
            <w:pPr>
              <w:jc w:val="center"/>
              <w:rPr>
                <w:rFonts w:cs="Arial"/>
                <w:b/>
                <w:bCs/>
                <w:sz w:val="20"/>
                <w:lang w:eastAsia="en-AU"/>
              </w:rPr>
            </w:pPr>
            <w:r w:rsidRPr="00D23E08">
              <w:rPr>
                <w:rFonts w:cs="Arial"/>
                <w:b/>
                <w:bCs/>
                <w:sz w:val="20"/>
                <w:lang w:eastAsia="en-AU"/>
              </w:rPr>
              <w:t>Private</w:t>
            </w:r>
          </w:p>
        </w:tc>
        <w:tc>
          <w:tcPr>
            <w:tcW w:w="1133" w:type="dxa"/>
            <w:shd w:val="clear" w:color="auto" w:fill="D9D9D9" w:themeFill="background1" w:themeFillShade="D9"/>
          </w:tcPr>
          <w:p w14:paraId="603C0549" w14:textId="77777777" w:rsidR="0077032F" w:rsidRPr="00D23E08" w:rsidRDefault="0077032F" w:rsidP="00D331D8">
            <w:pPr>
              <w:jc w:val="center"/>
              <w:rPr>
                <w:rFonts w:cs="Arial"/>
                <w:b/>
                <w:bCs/>
                <w:sz w:val="20"/>
                <w:lang w:eastAsia="en-AU"/>
              </w:rPr>
            </w:pPr>
            <w:r w:rsidRPr="00D23E08">
              <w:rPr>
                <w:rFonts w:cs="Arial"/>
                <w:b/>
                <w:bCs/>
                <w:sz w:val="20"/>
                <w:lang w:eastAsia="en-AU"/>
              </w:rPr>
              <w:t>GEN</w:t>
            </w:r>
          </w:p>
        </w:tc>
        <w:tc>
          <w:tcPr>
            <w:tcW w:w="991" w:type="dxa"/>
            <w:shd w:val="clear" w:color="auto" w:fill="D9D9D9" w:themeFill="background1" w:themeFillShade="D9"/>
          </w:tcPr>
          <w:p w14:paraId="79A3BD4C" w14:textId="77777777" w:rsidR="0077032F" w:rsidRPr="00D23E08" w:rsidRDefault="0077032F" w:rsidP="00D331D8">
            <w:pPr>
              <w:jc w:val="center"/>
              <w:rPr>
                <w:rFonts w:cs="Arial"/>
                <w:b/>
                <w:bCs/>
                <w:sz w:val="20"/>
                <w:lang w:eastAsia="en-AU"/>
              </w:rPr>
            </w:pPr>
            <w:r w:rsidRPr="00D23E08">
              <w:rPr>
                <w:rFonts w:cs="Arial"/>
                <w:b/>
                <w:bCs/>
                <w:sz w:val="20"/>
                <w:lang w:eastAsia="en-AU"/>
              </w:rPr>
              <w:t>CONC</w:t>
            </w:r>
          </w:p>
        </w:tc>
        <w:tc>
          <w:tcPr>
            <w:tcW w:w="1419" w:type="dxa"/>
            <w:shd w:val="clear" w:color="auto" w:fill="D9D9D9" w:themeFill="background1" w:themeFillShade="D9"/>
          </w:tcPr>
          <w:p w14:paraId="19A20F83" w14:textId="77777777" w:rsidR="0077032F" w:rsidRPr="00D23E08" w:rsidRDefault="0077032F" w:rsidP="00D331D8">
            <w:pPr>
              <w:jc w:val="center"/>
              <w:rPr>
                <w:rFonts w:cs="Arial"/>
                <w:b/>
                <w:bCs/>
                <w:sz w:val="20"/>
                <w:lang w:eastAsia="en-AU"/>
              </w:rPr>
            </w:pPr>
            <w:r w:rsidRPr="00D23E08">
              <w:rPr>
                <w:rFonts w:cs="Arial"/>
                <w:b/>
                <w:bCs/>
                <w:sz w:val="20"/>
                <w:lang w:eastAsia="en-AU"/>
              </w:rPr>
              <w:t>CONC-SN</w:t>
            </w:r>
          </w:p>
        </w:tc>
        <w:tc>
          <w:tcPr>
            <w:tcW w:w="1422" w:type="dxa"/>
            <w:shd w:val="clear" w:color="auto" w:fill="D9D9D9" w:themeFill="background1" w:themeFillShade="D9"/>
          </w:tcPr>
          <w:p w14:paraId="7939D4A6" w14:textId="77777777" w:rsidR="0077032F" w:rsidRPr="00D23E08" w:rsidRDefault="0077032F" w:rsidP="00D331D8">
            <w:pPr>
              <w:jc w:val="center"/>
              <w:rPr>
                <w:rFonts w:cs="Arial"/>
                <w:b/>
                <w:bCs/>
                <w:sz w:val="20"/>
                <w:lang w:eastAsia="en-AU"/>
              </w:rPr>
            </w:pPr>
            <w:r w:rsidRPr="00D23E08">
              <w:rPr>
                <w:rFonts w:cs="Arial"/>
                <w:b/>
                <w:bCs/>
                <w:sz w:val="20"/>
                <w:lang w:eastAsia="en-AU"/>
              </w:rPr>
              <w:t>Private</w:t>
            </w:r>
          </w:p>
        </w:tc>
        <w:tc>
          <w:tcPr>
            <w:tcW w:w="1200" w:type="dxa"/>
            <w:vMerge/>
          </w:tcPr>
          <w:p w14:paraId="3A9FF01F" w14:textId="77777777" w:rsidR="0077032F" w:rsidRPr="00D23E08" w:rsidRDefault="0077032F" w:rsidP="00D331D8">
            <w:pPr>
              <w:jc w:val="center"/>
              <w:rPr>
                <w:rFonts w:cs="Arial"/>
                <w:b/>
                <w:bCs/>
                <w:sz w:val="20"/>
                <w:lang w:eastAsia="en-AU"/>
              </w:rPr>
            </w:pPr>
          </w:p>
        </w:tc>
      </w:tr>
      <w:tr w:rsidR="0077032F" w:rsidRPr="00D23E08" w14:paraId="6ADAC94D" w14:textId="77777777" w:rsidTr="00D331D8">
        <w:trPr>
          <w:cantSplit/>
        </w:trPr>
        <w:tc>
          <w:tcPr>
            <w:tcW w:w="15375" w:type="dxa"/>
            <w:gridSpan w:val="10"/>
            <w:shd w:val="clear" w:color="auto" w:fill="auto"/>
          </w:tcPr>
          <w:p w14:paraId="1878BC41" w14:textId="19C9A76D" w:rsidR="0077032F" w:rsidRPr="00B2001B" w:rsidRDefault="0077032F" w:rsidP="003707D1">
            <w:pPr>
              <w:jc w:val="center"/>
              <w:rPr>
                <w:rFonts w:cs="Arial"/>
                <w:b/>
                <w:bCs/>
                <w:sz w:val="20"/>
                <w:lang w:eastAsia="en-AU"/>
              </w:rPr>
            </w:pPr>
            <w:r w:rsidRPr="00B2001B">
              <w:rPr>
                <w:rFonts w:cs="Arial"/>
                <w:b/>
                <w:bCs/>
                <w:sz w:val="20"/>
              </w:rPr>
              <w:t>BETAMETHASONE VALERATE</w:t>
            </w:r>
          </w:p>
        </w:tc>
      </w:tr>
      <w:tr w:rsidR="0077032F" w:rsidRPr="00D23E08" w14:paraId="772B6B2F" w14:textId="77777777" w:rsidTr="004E06CF">
        <w:trPr>
          <w:cantSplit/>
        </w:trPr>
        <w:tc>
          <w:tcPr>
            <w:tcW w:w="15375" w:type="dxa"/>
            <w:gridSpan w:val="10"/>
            <w:shd w:val="clear" w:color="auto" w:fill="FDE9D9" w:themeFill="accent6" w:themeFillTint="33"/>
          </w:tcPr>
          <w:p w14:paraId="666977F2" w14:textId="5A540A62" w:rsidR="0077032F" w:rsidRPr="00D5700E" w:rsidRDefault="0077032F" w:rsidP="00D331D8">
            <w:pPr>
              <w:rPr>
                <w:rFonts w:cs="Arial"/>
                <w:sz w:val="20"/>
                <w:lang w:eastAsia="en-AU"/>
              </w:rPr>
            </w:pPr>
            <w:r w:rsidRPr="00D5700E">
              <w:rPr>
                <w:rFonts w:cs="Arial"/>
                <w:sz w:val="20"/>
              </w:rPr>
              <w:t xml:space="preserve">BETAMETHASONE VALERATE betamethasone (as valerate) 0.02% cream, </w:t>
            </w:r>
            <w:r w:rsidRPr="003707D1">
              <w:rPr>
                <w:rFonts w:cs="Arial"/>
                <w:sz w:val="20"/>
              </w:rPr>
              <w:t>100 g</w:t>
            </w:r>
            <w:r w:rsidR="009902F8" w:rsidRPr="003707D1">
              <w:rPr>
                <w:rFonts w:cs="Arial"/>
                <w:sz w:val="20"/>
              </w:rPr>
              <w:t xml:space="preserve"> </w:t>
            </w:r>
            <w:r w:rsidR="00831BAF" w:rsidRPr="003707D1">
              <w:rPr>
                <w:rFonts w:cs="Arial"/>
                <w:sz w:val="20"/>
              </w:rPr>
              <w:t>(2 pack</w:t>
            </w:r>
            <w:r w:rsidR="00A81612" w:rsidRPr="003707D1">
              <w:rPr>
                <w:rFonts w:cs="Arial"/>
                <w:sz w:val="20"/>
              </w:rPr>
              <w:t>s</w:t>
            </w:r>
            <w:r w:rsidR="00831BAF" w:rsidRPr="003707D1">
              <w:rPr>
                <w:rFonts w:cs="Arial"/>
                <w:sz w:val="20"/>
              </w:rPr>
              <w:t>)</w:t>
            </w:r>
          </w:p>
        </w:tc>
      </w:tr>
      <w:tr w:rsidR="00F75F73" w:rsidRPr="00D23E08" w14:paraId="113292F3" w14:textId="77777777" w:rsidTr="00D331D8">
        <w:trPr>
          <w:cantSplit/>
        </w:trPr>
        <w:tc>
          <w:tcPr>
            <w:tcW w:w="3114" w:type="dxa"/>
          </w:tcPr>
          <w:p w14:paraId="57BBD5F8" w14:textId="77777777" w:rsidR="005F3CD8" w:rsidRPr="00D23E08" w:rsidRDefault="005F3CD8" w:rsidP="00D331D8">
            <w:pPr>
              <w:rPr>
                <w:rFonts w:cs="Arial"/>
                <w:sz w:val="20"/>
                <w:lang w:eastAsia="en-AU"/>
              </w:rPr>
            </w:pPr>
            <w:proofErr w:type="spellStart"/>
            <w:r w:rsidRPr="00EF2C8A">
              <w:rPr>
                <w:rFonts w:cs="Arial"/>
                <w:sz w:val="20"/>
              </w:rPr>
              <w:t>Antroquoril</w:t>
            </w:r>
            <w:proofErr w:type="spellEnd"/>
          </w:p>
        </w:tc>
        <w:tc>
          <w:tcPr>
            <w:tcW w:w="1277" w:type="dxa"/>
          </w:tcPr>
          <w:p w14:paraId="5C0C7A83" w14:textId="108F6720" w:rsidR="005F3CD8" w:rsidRPr="00D23E08" w:rsidRDefault="005F3CD8" w:rsidP="00D331D8">
            <w:pPr>
              <w:jc w:val="center"/>
              <w:rPr>
                <w:rFonts w:cs="Arial"/>
                <w:sz w:val="20"/>
                <w:lang w:eastAsia="en-AU"/>
              </w:rPr>
            </w:pPr>
            <w:r w:rsidRPr="00D23E08">
              <w:rPr>
                <w:rFonts w:cs="Arial"/>
                <w:sz w:val="20"/>
                <w:lang w:eastAsia="en-AU"/>
              </w:rPr>
              <w:t>$</w:t>
            </w:r>
            <w:r w:rsidR="00A34C29">
              <w:rPr>
                <w:rFonts w:cs="Arial"/>
                <w:sz w:val="20"/>
                <w:lang w:eastAsia="en-AU"/>
              </w:rPr>
              <w:t>28</w:t>
            </w:r>
            <w:r w:rsidR="007653E8">
              <w:rPr>
                <w:rFonts w:cs="Arial"/>
                <w:sz w:val="20"/>
                <w:lang w:eastAsia="en-AU"/>
              </w:rPr>
              <w:t xml:space="preserve">.97 </w:t>
            </w:r>
          </w:p>
        </w:tc>
        <w:tc>
          <w:tcPr>
            <w:tcW w:w="991" w:type="dxa"/>
          </w:tcPr>
          <w:p w14:paraId="65C4D140" w14:textId="77777777" w:rsidR="005F3CD8" w:rsidRPr="00D23E08" w:rsidRDefault="005F3CD8" w:rsidP="00D331D8">
            <w:pPr>
              <w:jc w:val="center"/>
              <w:rPr>
                <w:rFonts w:cs="Arial"/>
                <w:sz w:val="20"/>
                <w:lang w:eastAsia="en-AU"/>
              </w:rPr>
            </w:pPr>
            <w:r w:rsidRPr="00D23E08">
              <w:rPr>
                <w:rFonts w:cs="Arial"/>
                <w:sz w:val="20"/>
                <w:lang w:eastAsia="en-AU"/>
              </w:rPr>
              <w:t>$</w:t>
            </w:r>
            <w:r>
              <w:rPr>
                <w:rFonts w:cs="Arial"/>
                <w:sz w:val="20"/>
                <w:lang w:eastAsia="en-AU"/>
              </w:rPr>
              <w:t>7.70</w:t>
            </w:r>
          </w:p>
        </w:tc>
        <w:tc>
          <w:tcPr>
            <w:tcW w:w="1274" w:type="dxa"/>
          </w:tcPr>
          <w:p w14:paraId="4A9C6009" w14:textId="77777777" w:rsidR="005F3CD8" w:rsidRPr="00D23E08" w:rsidRDefault="005F3CD8" w:rsidP="00D331D8">
            <w:pPr>
              <w:jc w:val="center"/>
              <w:rPr>
                <w:rFonts w:cs="Arial"/>
                <w:sz w:val="20"/>
                <w:lang w:eastAsia="en-AU"/>
              </w:rPr>
            </w:pPr>
            <w:r w:rsidRPr="00D23E08">
              <w:rPr>
                <w:rFonts w:cs="Arial"/>
                <w:sz w:val="20"/>
                <w:lang w:eastAsia="en-AU"/>
              </w:rPr>
              <w:t>$0.00</w:t>
            </w:r>
          </w:p>
        </w:tc>
        <w:tc>
          <w:tcPr>
            <w:tcW w:w="2554" w:type="dxa"/>
          </w:tcPr>
          <w:p w14:paraId="6C1D26AA" w14:textId="77777777" w:rsidR="005F3CD8" w:rsidRPr="00D23E08" w:rsidRDefault="005F3CD8" w:rsidP="00D331D8">
            <w:pPr>
              <w:jc w:val="center"/>
              <w:rPr>
                <w:rFonts w:cs="Arial"/>
                <w:sz w:val="20"/>
                <w:lang w:eastAsia="en-AU"/>
              </w:rPr>
            </w:pPr>
            <w:r w:rsidRPr="00D23E08">
              <w:rPr>
                <w:rFonts w:cs="Arial"/>
                <w:sz w:val="20"/>
                <w:lang w:eastAsia="en-AU"/>
              </w:rPr>
              <w:t>Price set by pharmacy</w:t>
            </w:r>
          </w:p>
          <w:p w14:paraId="35612917" w14:textId="77777777" w:rsidR="005F3CD8" w:rsidRPr="00D23E08" w:rsidRDefault="005F3CD8" w:rsidP="00D331D8">
            <w:pPr>
              <w:jc w:val="center"/>
              <w:rPr>
                <w:rFonts w:cs="Arial"/>
                <w:sz w:val="20"/>
                <w:lang w:eastAsia="en-AU"/>
              </w:rPr>
            </w:pPr>
          </w:p>
        </w:tc>
        <w:tc>
          <w:tcPr>
            <w:tcW w:w="1133" w:type="dxa"/>
            <w:vMerge w:val="restart"/>
            <w:shd w:val="clear" w:color="auto" w:fill="D9D9D9" w:themeFill="background1" w:themeFillShade="D9"/>
          </w:tcPr>
          <w:p w14:paraId="6B722F65" w14:textId="77777777" w:rsidR="005F3CD8" w:rsidRPr="00D23E08" w:rsidRDefault="005F3CD8" w:rsidP="00D331D8">
            <w:pPr>
              <w:jc w:val="center"/>
              <w:rPr>
                <w:rFonts w:cs="Arial"/>
                <w:sz w:val="20"/>
                <w:lang w:eastAsia="en-AU"/>
              </w:rPr>
            </w:pPr>
            <w:r w:rsidRPr="00D23E08">
              <w:rPr>
                <w:rFonts w:cs="Arial"/>
                <w:sz w:val="20"/>
                <w:lang w:eastAsia="en-AU"/>
              </w:rPr>
              <w:t>$0.00</w:t>
            </w:r>
          </w:p>
        </w:tc>
        <w:tc>
          <w:tcPr>
            <w:tcW w:w="991" w:type="dxa"/>
            <w:vMerge w:val="restart"/>
            <w:shd w:val="clear" w:color="auto" w:fill="D9D9D9" w:themeFill="background1" w:themeFillShade="D9"/>
          </w:tcPr>
          <w:p w14:paraId="16911FF1" w14:textId="6873FEC7" w:rsidR="005F3CD8" w:rsidRPr="00D23E08" w:rsidRDefault="005F3CD8" w:rsidP="00D331D8">
            <w:pPr>
              <w:jc w:val="center"/>
              <w:rPr>
                <w:rFonts w:cs="Arial"/>
                <w:sz w:val="20"/>
                <w:lang w:eastAsia="en-AU"/>
              </w:rPr>
            </w:pPr>
            <w:r w:rsidRPr="00D23E08">
              <w:rPr>
                <w:rFonts w:cs="Arial"/>
                <w:sz w:val="20"/>
                <w:lang w:eastAsia="en-AU"/>
              </w:rPr>
              <w:t>$</w:t>
            </w:r>
            <w:r w:rsidR="00504348">
              <w:rPr>
                <w:rFonts w:cs="Arial"/>
                <w:sz w:val="20"/>
                <w:lang w:eastAsia="en-AU"/>
              </w:rPr>
              <w:t xml:space="preserve">17.57 </w:t>
            </w:r>
          </w:p>
        </w:tc>
        <w:tc>
          <w:tcPr>
            <w:tcW w:w="1419" w:type="dxa"/>
            <w:vMerge w:val="restart"/>
            <w:shd w:val="clear" w:color="auto" w:fill="D9D9D9" w:themeFill="background1" w:themeFillShade="D9"/>
          </w:tcPr>
          <w:p w14:paraId="588329E8" w14:textId="4502156C" w:rsidR="005F3CD8" w:rsidRPr="00D23E08" w:rsidRDefault="005F3CD8" w:rsidP="00D331D8">
            <w:pPr>
              <w:jc w:val="center"/>
              <w:rPr>
                <w:rFonts w:cs="Arial"/>
                <w:sz w:val="20"/>
                <w:lang w:eastAsia="en-AU"/>
              </w:rPr>
            </w:pPr>
            <w:r w:rsidRPr="00D23E08">
              <w:rPr>
                <w:rFonts w:cs="Arial"/>
                <w:sz w:val="20"/>
                <w:lang w:eastAsia="en-AU"/>
              </w:rPr>
              <w:t>$</w:t>
            </w:r>
            <w:r w:rsidR="00504348">
              <w:rPr>
                <w:rFonts w:cs="Arial"/>
                <w:sz w:val="20"/>
                <w:lang w:eastAsia="en-AU"/>
              </w:rPr>
              <w:t xml:space="preserve">25.27 </w:t>
            </w:r>
          </w:p>
        </w:tc>
        <w:tc>
          <w:tcPr>
            <w:tcW w:w="1422" w:type="dxa"/>
            <w:vMerge w:val="restart"/>
            <w:shd w:val="clear" w:color="auto" w:fill="D9D9D9" w:themeFill="background1" w:themeFillShade="D9"/>
          </w:tcPr>
          <w:p w14:paraId="3AEB7C74" w14:textId="77777777" w:rsidR="005F3CD8" w:rsidRPr="00D23E08" w:rsidRDefault="005F3CD8" w:rsidP="00D331D8">
            <w:pPr>
              <w:jc w:val="center"/>
              <w:rPr>
                <w:rFonts w:cs="Arial"/>
                <w:sz w:val="20"/>
                <w:lang w:eastAsia="en-AU"/>
              </w:rPr>
            </w:pPr>
            <w:r w:rsidRPr="00D23E08">
              <w:rPr>
                <w:rFonts w:cs="Arial"/>
                <w:sz w:val="20"/>
                <w:lang w:eastAsia="en-AU"/>
              </w:rPr>
              <w:t>Not Applicable</w:t>
            </w:r>
          </w:p>
        </w:tc>
        <w:tc>
          <w:tcPr>
            <w:tcW w:w="1200" w:type="dxa"/>
            <w:vMerge w:val="restart"/>
            <w:shd w:val="clear" w:color="auto" w:fill="D9D9D9" w:themeFill="background1" w:themeFillShade="D9"/>
          </w:tcPr>
          <w:p w14:paraId="77123971" w14:textId="7BFCB71C" w:rsidR="005F3CD8" w:rsidRPr="00D23E08" w:rsidRDefault="00F67D8C" w:rsidP="00D331D8">
            <w:pPr>
              <w:jc w:val="center"/>
              <w:rPr>
                <w:rFonts w:cs="Arial"/>
                <w:sz w:val="20"/>
                <w:lang w:eastAsia="en-AU"/>
              </w:rPr>
            </w:pPr>
            <w:r w:rsidRPr="00D23E08">
              <w:rPr>
                <w:rFonts w:cs="Arial"/>
                <w:sz w:val="20"/>
                <w:lang w:eastAsia="en-AU"/>
              </w:rPr>
              <w:t>$</w:t>
            </w:r>
            <w:r w:rsidR="00504348">
              <w:rPr>
                <w:rFonts w:cs="Arial"/>
                <w:sz w:val="20"/>
                <w:lang w:eastAsia="en-AU"/>
              </w:rPr>
              <w:t xml:space="preserve">25.27 </w:t>
            </w:r>
          </w:p>
        </w:tc>
      </w:tr>
      <w:tr w:rsidR="00F75F73" w:rsidRPr="00D23E08" w14:paraId="031A89E1" w14:textId="77777777" w:rsidTr="00D331D8">
        <w:trPr>
          <w:cantSplit/>
        </w:trPr>
        <w:tc>
          <w:tcPr>
            <w:tcW w:w="3114" w:type="dxa"/>
          </w:tcPr>
          <w:p w14:paraId="5C3C2128" w14:textId="77777777" w:rsidR="005F3CD8" w:rsidRPr="00D23E08" w:rsidRDefault="005F3CD8" w:rsidP="00D331D8">
            <w:pPr>
              <w:rPr>
                <w:rFonts w:cs="Arial"/>
                <w:sz w:val="20"/>
                <w:lang w:eastAsia="en-AU"/>
              </w:rPr>
            </w:pPr>
            <w:proofErr w:type="spellStart"/>
            <w:r w:rsidRPr="00EF2C8A">
              <w:rPr>
                <w:rFonts w:cs="Arial"/>
                <w:sz w:val="20"/>
              </w:rPr>
              <w:t>Cortival</w:t>
            </w:r>
            <w:proofErr w:type="spellEnd"/>
            <w:r w:rsidRPr="00EF2C8A">
              <w:rPr>
                <w:rFonts w:cs="Arial"/>
                <w:sz w:val="20"/>
              </w:rPr>
              <w:t xml:space="preserve"> 1/5</w:t>
            </w:r>
          </w:p>
        </w:tc>
        <w:tc>
          <w:tcPr>
            <w:tcW w:w="1277" w:type="dxa"/>
          </w:tcPr>
          <w:p w14:paraId="09D0F42B" w14:textId="6FCF15C4" w:rsidR="005F3CD8" w:rsidRPr="00D23E08" w:rsidRDefault="005F3CD8" w:rsidP="00D331D8">
            <w:pPr>
              <w:jc w:val="center"/>
              <w:rPr>
                <w:rFonts w:cs="Arial"/>
                <w:sz w:val="20"/>
                <w:lang w:eastAsia="en-AU"/>
              </w:rPr>
            </w:pPr>
            <w:r w:rsidRPr="00D23E08">
              <w:rPr>
                <w:rFonts w:cs="Arial"/>
                <w:sz w:val="20"/>
                <w:lang w:eastAsia="en-AU"/>
              </w:rPr>
              <w:t>$</w:t>
            </w:r>
            <w:r w:rsidR="007653E8">
              <w:rPr>
                <w:rFonts w:cs="Arial"/>
                <w:sz w:val="20"/>
                <w:lang w:eastAsia="en-AU"/>
              </w:rPr>
              <w:t xml:space="preserve">28.97 </w:t>
            </w:r>
          </w:p>
        </w:tc>
        <w:tc>
          <w:tcPr>
            <w:tcW w:w="991" w:type="dxa"/>
          </w:tcPr>
          <w:p w14:paraId="3033DA08" w14:textId="77777777" w:rsidR="005F3CD8" w:rsidRPr="00D23E08" w:rsidRDefault="005F3CD8" w:rsidP="00D331D8">
            <w:pPr>
              <w:jc w:val="center"/>
              <w:rPr>
                <w:rFonts w:cs="Arial"/>
                <w:sz w:val="20"/>
                <w:lang w:eastAsia="en-AU"/>
              </w:rPr>
            </w:pPr>
            <w:r w:rsidRPr="00D23E08">
              <w:rPr>
                <w:rFonts w:cs="Arial"/>
                <w:sz w:val="20"/>
                <w:lang w:eastAsia="en-AU"/>
              </w:rPr>
              <w:t>$</w:t>
            </w:r>
            <w:r w:rsidRPr="00DA1ADA">
              <w:rPr>
                <w:rFonts w:cs="Arial"/>
                <w:sz w:val="20"/>
                <w:lang w:eastAsia="en-AU"/>
              </w:rPr>
              <w:t>7.70</w:t>
            </w:r>
          </w:p>
        </w:tc>
        <w:tc>
          <w:tcPr>
            <w:tcW w:w="1274" w:type="dxa"/>
          </w:tcPr>
          <w:p w14:paraId="50403887" w14:textId="77777777" w:rsidR="005F3CD8" w:rsidRPr="00D23E08" w:rsidRDefault="005F3CD8" w:rsidP="00D331D8">
            <w:pPr>
              <w:jc w:val="center"/>
              <w:rPr>
                <w:rFonts w:cs="Arial"/>
                <w:sz w:val="20"/>
                <w:lang w:eastAsia="en-AU"/>
              </w:rPr>
            </w:pPr>
            <w:r w:rsidRPr="00D23E08">
              <w:rPr>
                <w:rFonts w:cs="Arial"/>
                <w:sz w:val="20"/>
                <w:lang w:eastAsia="en-AU"/>
              </w:rPr>
              <w:t>$0.00</w:t>
            </w:r>
          </w:p>
        </w:tc>
        <w:tc>
          <w:tcPr>
            <w:tcW w:w="2554" w:type="dxa"/>
          </w:tcPr>
          <w:p w14:paraId="4AC561CB" w14:textId="2F284920" w:rsidR="005F3CD8" w:rsidRPr="00D23E08" w:rsidRDefault="005F3CD8" w:rsidP="00D331D8">
            <w:pPr>
              <w:jc w:val="center"/>
              <w:rPr>
                <w:rFonts w:cs="Arial"/>
                <w:sz w:val="20"/>
                <w:lang w:eastAsia="en-AU"/>
              </w:rPr>
            </w:pPr>
            <w:r w:rsidRPr="00D23E08">
              <w:rPr>
                <w:rFonts w:cs="Arial"/>
                <w:sz w:val="20"/>
                <w:lang w:eastAsia="en-AU"/>
              </w:rPr>
              <w:t>Price set by pharmacy</w:t>
            </w:r>
          </w:p>
        </w:tc>
        <w:tc>
          <w:tcPr>
            <w:tcW w:w="1133" w:type="dxa"/>
            <w:vMerge/>
            <w:shd w:val="clear" w:color="auto" w:fill="D9D9D9" w:themeFill="background1" w:themeFillShade="D9"/>
          </w:tcPr>
          <w:p w14:paraId="11457EEB" w14:textId="77777777" w:rsidR="005F3CD8" w:rsidRPr="00D23E08" w:rsidRDefault="005F3CD8" w:rsidP="00D331D8">
            <w:pPr>
              <w:jc w:val="center"/>
              <w:rPr>
                <w:rFonts w:cs="Arial"/>
                <w:sz w:val="20"/>
                <w:lang w:eastAsia="en-AU"/>
              </w:rPr>
            </w:pPr>
          </w:p>
        </w:tc>
        <w:tc>
          <w:tcPr>
            <w:tcW w:w="991" w:type="dxa"/>
            <w:vMerge/>
            <w:shd w:val="clear" w:color="auto" w:fill="D9D9D9" w:themeFill="background1" w:themeFillShade="D9"/>
          </w:tcPr>
          <w:p w14:paraId="3222AC81" w14:textId="77777777" w:rsidR="005F3CD8" w:rsidRPr="00D23E08" w:rsidRDefault="005F3CD8" w:rsidP="00D331D8">
            <w:pPr>
              <w:jc w:val="center"/>
              <w:rPr>
                <w:rFonts w:cs="Arial"/>
                <w:sz w:val="20"/>
                <w:lang w:eastAsia="en-AU"/>
              </w:rPr>
            </w:pPr>
          </w:p>
        </w:tc>
        <w:tc>
          <w:tcPr>
            <w:tcW w:w="1419" w:type="dxa"/>
            <w:vMerge/>
            <w:shd w:val="clear" w:color="auto" w:fill="D9D9D9" w:themeFill="background1" w:themeFillShade="D9"/>
          </w:tcPr>
          <w:p w14:paraId="77408E00" w14:textId="77777777" w:rsidR="005F3CD8" w:rsidRPr="00D23E08" w:rsidRDefault="005F3CD8" w:rsidP="00D331D8">
            <w:pPr>
              <w:jc w:val="center"/>
              <w:rPr>
                <w:rFonts w:cs="Arial"/>
                <w:sz w:val="20"/>
                <w:lang w:eastAsia="en-AU"/>
              </w:rPr>
            </w:pPr>
          </w:p>
        </w:tc>
        <w:tc>
          <w:tcPr>
            <w:tcW w:w="1422" w:type="dxa"/>
            <w:vMerge/>
            <w:shd w:val="clear" w:color="auto" w:fill="D9D9D9" w:themeFill="background1" w:themeFillShade="D9"/>
          </w:tcPr>
          <w:p w14:paraId="02949E99" w14:textId="77777777" w:rsidR="005F3CD8" w:rsidRPr="00D23E08" w:rsidRDefault="005F3CD8" w:rsidP="00D331D8">
            <w:pPr>
              <w:jc w:val="center"/>
              <w:rPr>
                <w:rFonts w:cs="Arial"/>
                <w:sz w:val="20"/>
                <w:lang w:eastAsia="en-AU"/>
              </w:rPr>
            </w:pPr>
          </w:p>
        </w:tc>
        <w:tc>
          <w:tcPr>
            <w:tcW w:w="1200" w:type="dxa"/>
            <w:vMerge/>
            <w:shd w:val="clear" w:color="auto" w:fill="D9D9D9" w:themeFill="background1" w:themeFillShade="D9"/>
          </w:tcPr>
          <w:p w14:paraId="1A950C28" w14:textId="77777777" w:rsidR="005F3CD8" w:rsidRPr="00D23E08" w:rsidRDefault="005F3CD8" w:rsidP="00D331D8">
            <w:pPr>
              <w:jc w:val="center"/>
              <w:rPr>
                <w:rFonts w:cs="Arial"/>
                <w:sz w:val="20"/>
                <w:lang w:eastAsia="en-AU"/>
              </w:rPr>
            </w:pPr>
          </w:p>
        </w:tc>
      </w:tr>
      <w:tr w:rsidR="00F75F73" w:rsidRPr="00D23E08" w14:paraId="5721C526" w14:textId="77777777" w:rsidTr="00D331D8">
        <w:trPr>
          <w:cantSplit/>
        </w:trPr>
        <w:tc>
          <w:tcPr>
            <w:tcW w:w="3114" w:type="dxa"/>
          </w:tcPr>
          <w:p w14:paraId="14F26239" w14:textId="21E9A948" w:rsidR="005F3CD8" w:rsidRPr="00D23E08" w:rsidRDefault="005F3CD8" w:rsidP="00D331D8">
            <w:pPr>
              <w:rPr>
                <w:rFonts w:cs="Arial"/>
                <w:sz w:val="20"/>
                <w:lang w:eastAsia="en-AU"/>
              </w:rPr>
            </w:pPr>
            <w:r w:rsidRPr="00EF2C8A">
              <w:rPr>
                <w:rFonts w:cs="Arial"/>
                <w:sz w:val="20"/>
              </w:rPr>
              <w:t>Betnovate 1/5</w:t>
            </w:r>
            <w:r>
              <w:rPr>
                <w:rFonts w:cs="Arial"/>
                <w:sz w:val="20"/>
              </w:rPr>
              <w:t>*</w:t>
            </w:r>
          </w:p>
        </w:tc>
        <w:tc>
          <w:tcPr>
            <w:tcW w:w="1277" w:type="dxa"/>
          </w:tcPr>
          <w:p w14:paraId="31AEDCFB" w14:textId="173B2F91" w:rsidR="005F3CD8" w:rsidRPr="00D23E08" w:rsidRDefault="005F3CD8" w:rsidP="00D331D8">
            <w:pPr>
              <w:jc w:val="center"/>
              <w:rPr>
                <w:rFonts w:cs="Arial"/>
                <w:sz w:val="20"/>
                <w:lang w:eastAsia="en-AU"/>
              </w:rPr>
            </w:pPr>
            <w:r w:rsidRPr="00D23E08">
              <w:rPr>
                <w:rFonts w:cs="Arial"/>
                <w:sz w:val="20"/>
                <w:lang w:eastAsia="en-AU"/>
              </w:rPr>
              <w:t>$</w:t>
            </w:r>
            <w:r w:rsidR="007653E8">
              <w:rPr>
                <w:rFonts w:cs="Arial"/>
                <w:sz w:val="20"/>
                <w:lang w:eastAsia="en-AU"/>
              </w:rPr>
              <w:t xml:space="preserve">33.07 </w:t>
            </w:r>
          </w:p>
        </w:tc>
        <w:tc>
          <w:tcPr>
            <w:tcW w:w="991" w:type="dxa"/>
          </w:tcPr>
          <w:p w14:paraId="1C604C79" w14:textId="625BFABE" w:rsidR="005F3CD8" w:rsidRPr="00D23E08" w:rsidRDefault="005F3CD8" w:rsidP="00D331D8">
            <w:pPr>
              <w:jc w:val="center"/>
              <w:rPr>
                <w:rFonts w:cs="Arial"/>
                <w:sz w:val="20"/>
                <w:lang w:eastAsia="en-AU"/>
              </w:rPr>
            </w:pPr>
            <w:r w:rsidRPr="00D23E08">
              <w:rPr>
                <w:rFonts w:cs="Arial"/>
                <w:sz w:val="20"/>
                <w:lang w:eastAsia="en-AU"/>
              </w:rPr>
              <w:t>$</w:t>
            </w:r>
            <w:r>
              <w:rPr>
                <w:rFonts w:cs="Arial"/>
                <w:sz w:val="20"/>
                <w:lang w:eastAsia="en-AU"/>
              </w:rPr>
              <w:t>11.80</w:t>
            </w:r>
          </w:p>
        </w:tc>
        <w:tc>
          <w:tcPr>
            <w:tcW w:w="1274" w:type="dxa"/>
          </w:tcPr>
          <w:p w14:paraId="356275C8" w14:textId="3D19C3C0" w:rsidR="005F3CD8" w:rsidRPr="00D23E08" w:rsidRDefault="005F3CD8" w:rsidP="00D331D8">
            <w:pPr>
              <w:jc w:val="center"/>
              <w:rPr>
                <w:rFonts w:cs="Arial"/>
                <w:sz w:val="20"/>
                <w:lang w:eastAsia="en-AU"/>
              </w:rPr>
            </w:pPr>
            <w:r w:rsidRPr="00D23E08">
              <w:rPr>
                <w:rFonts w:cs="Arial"/>
                <w:sz w:val="20"/>
                <w:lang w:eastAsia="en-AU"/>
              </w:rPr>
              <w:t>$</w:t>
            </w:r>
            <w:r>
              <w:rPr>
                <w:rFonts w:cs="Arial"/>
                <w:sz w:val="20"/>
                <w:lang w:eastAsia="en-AU"/>
              </w:rPr>
              <w:t>4.10</w:t>
            </w:r>
          </w:p>
        </w:tc>
        <w:tc>
          <w:tcPr>
            <w:tcW w:w="2554" w:type="dxa"/>
          </w:tcPr>
          <w:p w14:paraId="1D4D397F" w14:textId="449F0AF6" w:rsidR="005F3CD8" w:rsidRPr="00D23E08" w:rsidRDefault="005F3CD8" w:rsidP="00D331D8">
            <w:pPr>
              <w:jc w:val="center"/>
              <w:rPr>
                <w:rFonts w:cs="Arial"/>
                <w:sz w:val="20"/>
                <w:lang w:eastAsia="en-AU"/>
              </w:rPr>
            </w:pPr>
            <w:r w:rsidRPr="00D23E08">
              <w:rPr>
                <w:rFonts w:cs="Arial"/>
                <w:sz w:val="20"/>
                <w:lang w:eastAsia="en-AU"/>
              </w:rPr>
              <w:t>Price set by pharmacy</w:t>
            </w:r>
          </w:p>
        </w:tc>
        <w:tc>
          <w:tcPr>
            <w:tcW w:w="1133" w:type="dxa"/>
            <w:vMerge/>
            <w:shd w:val="clear" w:color="auto" w:fill="D9D9D9" w:themeFill="background1" w:themeFillShade="D9"/>
          </w:tcPr>
          <w:p w14:paraId="36A38DAF" w14:textId="77777777" w:rsidR="005F3CD8" w:rsidRPr="00D23E08" w:rsidRDefault="005F3CD8" w:rsidP="00D331D8">
            <w:pPr>
              <w:jc w:val="center"/>
              <w:rPr>
                <w:rFonts w:cs="Arial"/>
                <w:sz w:val="20"/>
                <w:lang w:eastAsia="en-AU"/>
              </w:rPr>
            </w:pPr>
          </w:p>
        </w:tc>
        <w:tc>
          <w:tcPr>
            <w:tcW w:w="991" w:type="dxa"/>
            <w:vMerge/>
            <w:shd w:val="clear" w:color="auto" w:fill="D9D9D9" w:themeFill="background1" w:themeFillShade="D9"/>
          </w:tcPr>
          <w:p w14:paraId="3B7F5687" w14:textId="77777777" w:rsidR="005F3CD8" w:rsidRPr="00D23E08" w:rsidRDefault="005F3CD8" w:rsidP="00D331D8">
            <w:pPr>
              <w:jc w:val="center"/>
              <w:rPr>
                <w:rFonts w:cs="Arial"/>
                <w:sz w:val="20"/>
                <w:lang w:eastAsia="en-AU"/>
              </w:rPr>
            </w:pPr>
          </w:p>
        </w:tc>
        <w:tc>
          <w:tcPr>
            <w:tcW w:w="1419" w:type="dxa"/>
            <w:vMerge/>
            <w:shd w:val="clear" w:color="auto" w:fill="D9D9D9" w:themeFill="background1" w:themeFillShade="D9"/>
          </w:tcPr>
          <w:p w14:paraId="1F275EB9" w14:textId="77777777" w:rsidR="005F3CD8" w:rsidRPr="00D23E08" w:rsidRDefault="005F3CD8" w:rsidP="00D331D8">
            <w:pPr>
              <w:jc w:val="center"/>
              <w:rPr>
                <w:rFonts w:cs="Arial"/>
                <w:sz w:val="20"/>
                <w:lang w:eastAsia="en-AU"/>
              </w:rPr>
            </w:pPr>
          </w:p>
        </w:tc>
        <w:tc>
          <w:tcPr>
            <w:tcW w:w="1422" w:type="dxa"/>
            <w:vMerge/>
            <w:shd w:val="clear" w:color="auto" w:fill="D9D9D9" w:themeFill="background1" w:themeFillShade="D9"/>
          </w:tcPr>
          <w:p w14:paraId="4469A557" w14:textId="77777777" w:rsidR="005F3CD8" w:rsidRPr="00D23E08" w:rsidRDefault="005F3CD8" w:rsidP="00D331D8">
            <w:pPr>
              <w:jc w:val="center"/>
              <w:rPr>
                <w:rFonts w:cs="Arial"/>
                <w:sz w:val="20"/>
                <w:lang w:eastAsia="en-AU"/>
              </w:rPr>
            </w:pPr>
          </w:p>
        </w:tc>
        <w:tc>
          <w:tcPr>
            <w:tcW w:w="1200" w:type="dxa"/>
            <w:vMerge/>
            <w:shd w:val="clear" w:color="auto" w:fill="D9D9D9" w:themeFill="background1" w:themeFillShade="D9"/>
          </w:tcPr>
          <w:p w14:paraId="23F8D50C" w14:textId="77777777" w:rsidR="005F3CD8" w:rsidRPr="00D23E08" w:rsidRDefault="005F3CD8" w:rsidP="00D331D8">
            <w:pPr>
              <w:jc w:val="center"/>
              <w:rPr>
                <w:rFonts w:cs="Arial"/>
                <w:sz w:val="20"/>
                <w:lang w:eastAsia="en-AU"/>
              </w:rPr>
            </w:pPr>
          </w:p>
        </w:tc>
      </w:tr>
      <w:tr w:rsidR="00F75F73" w:rsidRPr="00D23E08" w14:paraId="0AF61D6D" w14:textId="77777777" w:rsidTr="00D331D8">
        <w:trPr>
          <w:cantSplit/>
        </w:trPr>
        <w:tc>
          <w:tcPr>
            <w:tcW w:w="3114" w:type="dxa"/>
          </w:tcPr>
          <w:p w14:paraId="764CD381" w14:textId="1B7C0DB6" w:rsidR="005F3CD8" w:rsidRPr="00D23E08" w:rsidRDefault="005F3CD8" w:rsidP="00D331D8">
            <w:pPr>
              <w:rPr>
                <w:rFonts w:cs="Arial"/>
                <w:sz w:val="20"/>
                <w:lang w:eastAsia="en-AU"/>
              </w:rPr>
            </w:pPr>
            <w:proofErr w:type="spellStart"/>
            <w:r w:rsidRPr="00EF2C8A">
              <w:rPr>
                <w:rFonts w:cs="Arial"/>
                <w:sz w:val="20"/>
              </w:rPr>
              <w:t>Celestone</w:t>
            </w:r>
            <w:proofErr w:type="spellEnd"/>
            <w:r w:rsidRPr="00EF2C8A">
              <w:rPr>
                <w:rFonts w:cs="Arial"/>
                <w:sz w:val="20"/>
              </w:rPr>
              <w:t>-M</w:t>
            </w:r>
            <w:r>
              <w:rPr>
                <w:rFonts w:cs="Arial"/>
                <w:sz w:val="20"/>
              </w:rPr>
              <w:t>*</w:t>
            </w:r>
          </w:p>
        </w:tc>
        <w:tc>
          <w:tcPr>
            <w:tcW w:w="1277" w:type="dxa"/>
          </w:tcPr>
          <w:p w14:paraId="7C5AF372" w14:textId="163862A2" w:rsidR="005F3CD8" w:rsidRPr="00D23E08" w:rsidRDefault="005F3CD8" w:rsidP="00D331D8">
            <w:pPr>
              <w:jc w:val="center"/>
              <w:rPr>
                <w:rFonts w:cs="Arial"/>
                <w:sz w:val="20"/>
                <w:lang w:eastAsia="en-AU"/>
              </w:rPr>
            </w:pPr>
            <w:r w:rsidRPr="00D23E08">
              <w:rPr>
                <w:rFonts w:cs="Arial"/>
                <w:sz w:val="20"/>
                <w:lang w:eastAsia="en-AU"/>
              </w:rPr>
              <w:t>$</w:t>
            </w:r>
            <w:r w:rsidR="007653E8">
              <w:rPr>
                <w:rFonts w:cs="Arial"/>
                <w:sz w:val="20"/>
                <w:lang w:eastAsia="en-AU"/>
              </w:rPr>
              <w:t xml:space="preserve">33.97 </w:t>
            </w:r>
          </w:p>
        </w:tc>
        <w:tc>
          <w:tcPr>
            <w:tcW w:w="991" w:type="dxa"/>
          </w:tcPr>
          <w:p w14:paraId="483A58B8" w14:textId="5AE28A33" w:rsidR="005F3CD8" w:rsidRPr="00D23E08" w:rsidRDefault="005F3CD8" w:rsidP="00D331D8">
            <w:pPr>
              <w:jc w:val="center"/>
              <w:rPr>
                <w:rFonts w:cs="Arial"/>
                <w:sz w:val="20"/>
                <w:lang w:eastAsia="en-AU"/>
              </w:rPr>
            </w:pPr>
            <w:r w:rsidRPr="00D23E08">
              <w:rPr>
                <w:rFonts w:cs="Arial"/>
                <w:sz w:val="20"/>
                <w:lang w:eastAsia="en-AU"/>
              </w:rPr>
              <w:t>$</w:t>
            </w:r>
            <w:r>
              <w:rPr>
                <w:rFonts w:cs="Arial"/>
                <w:sz w:val="20"/>
                <w:lang w:eastAsia="en-AU"/>
              </w:rPr>
              <w:t>12.70</w:t>
            </w:r>
          </w:p>
        </w:tc>
        <w:tc>
          <w:tcPr>
            <w:tcW w:w="1274" w:type="dxa"/>
          </w:tcPr>
          <w:p w14:paraId="016A71E0" w14:textId="4ABAED59" w:rsidR="005F3CD8" w:rsidRPr="00D23E08" w:rsidRDefault="005F3CD8" w:rsidP="00D331D8">
            <w:pPr>
              <w:jc w:val="center"/>
              <w:rPr>
                <w:rFonts w:cs="Arial"/>
                <w:sz w:val="20"/>
                <w:lang w:eastAsia="en-AU"/>
              </w:rPr>
            </w:pPr>
            <w:r w:rsidRPr="00D23E08">
              <w:rPr>
                <w:rFonts w:cs="Arial"/>
                <w:sz w:val="20"/>
                <w:lang w:eastAsia="en-AU"/>
              </w:rPr>
              <w:t>$</w:t>
            </w:r>
            <w:r>
              <w:rPr>
                <w:rFonts w:cs="Arial"/>
                <w:sz w:val="20"/>
                <w:lang w:eastAsia="en-AU"/>
              </w:rPr>
              <w:t>5</w:t>
            </w:r>
            <w:r w:rsidRPr="00D23E08">
              <w:rPr>
                <w:rFonts w:cs="Arial"/>
                <w:sz w:val="20"/>
                <w:lang w:eastAsia="en-AU"/>
              </w:rPr>
              <w:t>.00</w:t>
            </w:r>
          </w:p>
        </w:tc>
        <w:tc>
          <w:tcPr>
            <w:tcW w:w="2554" w:type="dxa"/>
          </w:tcPr>
          <w:p w14:paraId="6B9F487B" w14:textId="1176A64C" w:rsidR="005F3CD8" w:rsidRPr="00D23E08" w:rsidRDefault="005F3CD8" w:rsidP="00D331D8">
            <w:pPr>
              <w:jc w:val="center"/>
              <w:rPr>
                <w:rFonts w:cs="Arial"/>
                <w:sz w:val="20"/>
                <w:lang w:eastAsia="en-AU"/>
              </w:rPr>
            </w:pPr>
            <w:r w:rsidRPr="00D23E08">
              <w:rPr>
                <w:rFonts w:cs="Arial"/>
                <w:sz w:val="20"/>
                <w:lang w:eastAsia="en-AU"/>
              </w:rPr>
              <w:t>Price set by pharmacy</w:t>
            </w:r>
          </w:p>
        </w:tc>
        <w:tc>
          <w:tcPr>
            <w:tcW w:w="1133" w:type="dxa"/>
            <w:vMerge/>
            <w:shd w:val="clear" w:color="auto" w:fill="D9D9D9" w:themeFill="background1" w:themeFillShade="D9"/>
          </w:tcPr>
          <w:p w14:paraId="58AC9A08" w14:textId="77777777" w:rsidR="005F3CD8" w:rsidRPr="00D23E08" w:rsidRDefault="005F3CD8" w:rsidP="00D331D8">
            <w:pPr>
              <w:jc w:val="center"/>
              <w:rPr>
                <w:rFonts w:cs="Arial"/>
                <w:sz w:val="20"/>
                <w:lang w:eastAsia="en-AU"/>
              </w:rPr>
            </w:pPr>
          </w:p>
        </w:tc>
        <w:tc>
          <w:tcPr>
            <w:tcW w:w="991" w:type="dxa"/>
            <w:vMerge/>
            <w:shd w:val="clear" w:color="auto" w:fill="D9D9D9" w:themeFill="background1" w:themeFillShade="D9"/>
          </w:tcPr>
          <w:p w14:paraId="709E1A51" w14:textId="77777777" w:rsidR="005F3CD8" w:rsidRPr="00D23E08" w:rsidRDefault="005F3CD8" w:rsidP="00D331D8">
            <w:pPr>
              <w:jc w:val="center"/>
              <w:rPr>
                <w:rFonts w:cs="Arial"/>
                <w:sz w:val="20"/>
                <w:lang w:eastAsia="en-AU"/>
              </w:rPr>
            </w:pPr>
          </w:p>
        </w:tc>
        <w:tc>
          <w:tcPr>
            <w:tcW w:w="1419" w:type="dxa"/>
            <w:vMerge/>
            <w:shd w:val="clear" w:color="auto" w:fill="D9D9D9" w:themeFill="background1" w:themeFillShade="D9"/>
          </w:tcPr>
          <w:p w14:paraId="7C648777" w14:textId="77777777" w:rsidR="005F3CD8" w:rsidRPr="00D23E08" w:rsidRDefault="005F3CD8" w:rsidP="00D331D8">
            <w:pPr>
              <w:jc w:val="center"/>
              <w:rPr>
                <w:rFonts w:cs="Arial"/>
                <w:sz w:val="20"/>
                <w:lang w:eastAsia="en-AU"/>
              </w:rPr>
            </w:pPr>
          </w:p>
        </w:tc>
        <w:tc>
          <w:tcPr>
            <w:tcW w:w="1422" w:type="dxa"/>
            <w:vMerge/>
            <w:shd w:val="clear" w:color="auto" w:fill="D9D9D9" w:themeFill="background1" w:themeFillShade="D9"/>
          </w:tcPr>
          <w:p w14:paraId="37ADCBC1" w14:textId="77777777" w:rsidR="005F3CD8" w:rsidRPr="00D23E08" w:rsidRDefault="005F3CD8" w:rsidP="00D331D8">
            <w:pPr>
              <w:jc w:val="center"/>
              <w:rPr>
                <w:rFonts w:cs="Arial"/>
                <w:sz w:val="20"/>
                <w:lang w:eastAsia="en-AU"/>
              </w:rPr>
            </w:pPr>
          </w:p>
        </w:tc>
        <w:tc>
          <w:tcPr>
            <w:tcW w:w="1200" w:type="dxa"/>
            <w:vMerge/>
            <w:shd w:val="clear" w:color="auto" w:fill="D9D9D9" w:themeFill="background1" w:themeFillShade="D9"/>
          </w:tcPr>
          <w:p w14:paraId="216E77C4" w14:textId="77777777" w:rsidR="005F3CD8" w:rsidRPr="00D23E08" w:rsidRDefault="005F3CD8" w:rsidP="00D331D8">
            <w:pPr>
              <w:jc w:val="center"/>
              <w:rPr>
                <w:rFonts w:cs="Arial"/>
                <w:sz w:val="20"/>
                <w:lang w:eastAsia="en-AU"/>
              </w:rPr>
            </w:pPr>
          </w:p>
        </w:tc>
      </w:tr>
      <w:tr w:rsidR="0077032F" w:rsidRPr="00D23E08" w14:paraId="15D950AF" w14:textId="77777777" w:rsidTr="004E06CF">
        <w:trPr>
          <w:cantSplit/>
        </w:trPr>
        <w:tc>
          <w:tcPr>
            <w:tcW w:w="15375" w:type="dxa"/>
            <w:gridSpan w:val="10"/>
            <w:shd w:val="clear" w:color="auto" w:fill="FDE9D9" w:themeFill="accent6" w:themeFillTint="33"/>
          </w:tcPr>
          <w:p w14:paraId="536647B2" w14:textId="2BA78CFA" w:rsidR="0077032F" w:rsidRPr="00D23E08" w:rsidRDefault="0077032F" w:rsidP="00D331D8">
            <w:pPr>
              <w:rPr>
                <w:rFonts w:cs="Arial"/>
                <w:sz w:val="20"/>
                <w:lang w:eastAsia="en-AU"/>
              </w:rPr>
            </w:pPr>
            <w:r w:rsidRPr="00A22F09">
              <w:rPr>
                <w:rFonts w:cs="Arial"/>
                <w:sz w:val="20"/>
              </w:rPr>
              <w:t>BETAMETHASONE VALERATE betamethasone (as valerate) 0.05% cream, 15 g</w:t>
            </w:r>
            <w:r w:rsidR="00A72E5A">
              <w:rPr>
                <w:rFonts w:cs="Arial"/>
                <w:sz w:val="20"/>
              </w:rPr>
              <w:t xml:space="preserve"> (1 pack)</w:t>
            </w:r>
          </w:p>
        </w:tc>
      </w:tr>
      <w:tr w:rsidR="00F75F73" w:rsidRPr="00D23E08" w14:paraId="4807BF60" w14:textId="77777777" w:rsidTr="00D331D8">
        <w:trPr>
          <w:cantSplit/>
        </w:trPr>
        <w:tc>
          <w:tcPr>
            <w:tcW w:w="3114" w:type="dxa"/>
          </w:tcPr>
          <w:p w14:paraId="4CF8F4F5" w14:textId="77777777" w:rsidR="005F3CD8" w:rsidRPr="00D23E08" w:rsidRDefault="005F3CD8" w:rsidP="00D331D8">
            <w:pPr>
              <w:rPr>
                <w:rFonts w:cs="Arial"/>
                <w:sz w:val="20"/>
                <w:lang w:eastAsia="en-AU"/>
              </w:rPr>
            </w:pPr>
            <w:proofErr w:type="spellStart"/>
            <w:r w:rsidRPr="00A22F09">
              <w:rPr>
                <w:rFonts w:cs="Arial"/>
                <w:sz w:val="20"/>
              </w:rPr>
              <w:t>Cortival</w:t>
            </w:r>
            <w:proofErr w:type="spellEnd"/>
            <w:r w:rsidRPr="00A22F09">
              <w:rPr>
                <w:rFonts w:cs="Arial"/>
                <w:sz w:val="20"/>
              </w:rPr>
              <w:t xml:space="preserve"> 1/2</w:t>
            </w:r>
          </w:p>
        </w:tc>
        <w:tc>
          <w:tcPr>
            <w:tcW w:w="1277" w:type="dxa"/>
          </w:tcPr>
          <w:p w14:paraId="05DA3B5E" w14:textId="24BEF223" w:rsidR="005F3CD8" w:rsidRPr="00D23E08" w:rsidRDefault="005F3CD8" w:rsidP="00D331D8">
            <w:pPr>
              <w:jc w:val="center"/>
              <w:rPr>
                <w:rFonts w:cs="Arial"/>
                <w:sz w:val="20"/>
                <w:lang w:eastAsia="en-AU"/>
              </w:rPr>
            </w:pPr>
            <w:r>
              <w:rPr>
                <w:rFonts w:cs="Arial"/>
                <w:sz w:val="20"/>
                <w:lang w:eastAsia="en-AU"/>
              </w:rPr>
              <w:t>$</w:t>
            </w:r>
            <w:r w:rsidR="00F81323">
              <w:rPr>
                <w:rFonts w:cs="Arial"/>
                <w:sz w:val="20"/>
                <w:lang w:eastAsia="en-AU"/>
              </w:rPr>
              <w:t xml:space="preserve">21.05 </w:t>
            </w:r>
          </w:p>
        </w:tc>
        <w:tc>
          <w:tcPr>
            <w:tcW w:w="991" w:type="dxa"/>
          </w:tcPr>
          <w:p w14:paraId="202428E4" w14:textId="5F881528" w:rsidR="005F3CD8" w:rsidRPr="00D23E08" w:rsidRDefault="005F3CD8" w:rsidP="00D331D8">
            <w:pPr>
              <w:jc w:val="center"/>
              <w:rPr>
                <w:rFonts w:cs="Arial"/>
                <w:sz w:val="20"/>
                <w:lang w:eastAsia="en-AU"/>
              </w:rPr>
            </w:pPr>
            <w:r>
              <w:rPr>
                <w:rFonts w:cs="Arial"/>
                <w:sz w:val="20"/>
                <w:lang w:eastAsia="en-AU"/>
              </w:rPr>
              <w:t>$7.70</w:t>
            </w:r>
          </w:p>
        </w:tc>
        <w:tc>
          <w:tcPr>
            <w:tcW w:w="1274" w:type="dxa"/>
          </w:tcPr>
          <w:p w14:paraId="26417EF5" w14:textId="5BE9403E" w:rsidR="005F3CD8" w:rsidRPr="00D23E08" w:rsidRDefault="005F3CD8" w:rsidP="00D331D8">
            <w:pPr>
              <w:jc w:val="center"/>
              <w:rPr>
                <w:rFonts w:cs="Arial"/>
                <w:sz w:val="20"/>
                <w:lang w:eastAsia="en-AU"/>
              </w:rPr>
            </w:pPr>
            <w:r>
              <w:rPr>
                <w:rFonts w:cs="Arial"/>
                <w:sz w:val="20"/>
                <w:lang w:eastAsia="en-AU"/>
              </w:rPr>
              <w:t>$0.00</w:t>
            </w:r>
          </w:p>
        </w:tc>
        <w:tc>
          <w:tcPr>
            <w:tcW w:w="2554" w:type="dxa"/>
          </w:tcPr>
          <w:p w14:paraId="39B04576" w14:textId="41B27B67" w:rsidR="005F3CD8" w:rsidRPr="00D23E08" w:rsidRDefault="005F3CD8" w:rsidP="00D331D8">
            <w:pPr>
              <w:jc w:val="center"/>
              <w:rPr>
                <w:rFonts w:cs="Arial"/>
                <w:sz w:val="20"/>
                <w:lang w:eastAsia="en-AU"/>
              </w:rPr>
            </w:pPr>
            <w:r w:rsidRPr="00D23E08">
              <w:rPr>
                <w:rFonts w:cs="Arial"/>
                <w:sz w:val="20"/>
                <w:lang w:eastAsia="en-AU"/>
              </w:rPr>
              <w:t>Price set by pharmacy</w:t>
            </w:r>
          </w:p>
        </w:tc>
        <w:tc>
          <w:tcPr>
            <w:tcW w:w="1133" w:type="dxa"/>
            <w:vMerge w:val="restart"/>
            <w:shd w:val="clear" w:color="auto" w:fill="D9D9D9" w:themeFill="background1" w:themeFillShade="D9"/>
          </w:tcPr>
          <w:p w14:paraId="3A658C25" w14:textId="591A812C" w:rsidR="005F3CD8" w:rsidRPr="00D23E08" w:rsidRDefault="005D63ED" w:rsidP="00D331D8">
            <w:pPr>
              <w:jc w:val="center"/>
              <w:rPr>
                <w:rFonts w:cs="Arial"/>
                <w:sz w:val="20"/>
                <w:lang w:eastAsia="en-AU"/>
              </w:rPr>
            </w:pPr>
            <w:r w:rsidRPr="00D23E08">
              <w:rPr>
                <w:rFonts w:cs="Arial"/>
                <w:sz w:val="20"/>
                <w:lang w:eastAsia="en-AU"/>
              </w:rPr>
              <w:t>$0.00</w:t>
            </w:r>
          </w:p>
        </w:tc>
        <w:tc>
          <w:tcPr>
            <w:tcW w:w="991" w:type="dxa"/>
            <w:vMerge w:val="restart"/>
            <w:shd w:val="clear" w:color="auto" w:fill="D9D9D9" w:themeFill="background1" w:themeFillShade="D9"/>
          </w:tcPr>
          <w:p w14:paraId="64BE3DD5" w14:textId="4C5BFFDB" w:rsidR="005F3CD8" w:rsidRPr="00D23E08" w:rsidRDefault="005D63ED" w:rsidP="00D331D8">
            <w:pPr>
              <w:jc w:val="center"/>
              <w:rPr>
                <w:rFonts w:cs="Arial"/>
                <w:sz w:val="20"/>
                <w:lang w:eastAsia="en-AU"/>
              </w:rPr>
            </w:pPr>
            <w:r>
              <w:rPr>
                <w:rFonts w:cs="Arial"/>
                <w:sz w:val="20"/>
                <w:lang w:eastAsia="en-AU"/>
              </w:rPr>
              <w:t>$</w:t>
            </w:r>
            <w:r w:rsidR="00053E5D">
              <w:rPr>
                <w:rFonts w:cs="Arial"/>
                <w:sz w:val="20"/>
                <w:lang w:eastAsia="en-AU"/>
              </w:rPr>
              <w:t xml:space="preserve">9.26 </w:t>
            </w:r>
          </w:p>
        </w:tc>
        <w:tc>
          <w:tcPr>
            <w:tcW w:w="1419" w:type="dxa"/>
            <w:vMerge w:val="restart"/>
            <w:shd w:val="clear" w:color="auto" w:fill="D9D9D9" w:themeFill="background1" w:themeFillShade="D9"/>
          </w:tcPr>
          <w:p w14:paraId="7156FEC6" w14:textId="007357EB" w:rsidR="005F3CD8" w:rsidRPr="00D23E08" w:rsidRDefault="005D63ED" w:rsidP="00D331D8">
            <w:pPr>
              <w:jc w:val="center"/>
              <w:rPr>
                <w:rFonts w:cs="Arial"/>
                <w:sz w:val="20"/>
                <w:lang w:eastAsia="en-AU"/>
              </w:rPr>
            </w:pPr>
            <w:r>
              <w:rPr>
                <w:rFonts w:cs="Arial"/>
                <w:sz w:val="20"/>
                <w:lang w:eastAsia="en-AU"/>
              </w:rPr>
              <w:t>$</w:t>
            </w:r>
            <w:r w:rsidR="00053E5D">
              <w:rPr>
                <w:rFonts w:cs="Arial"/>
                <w:sz w:val="20"/>
                <w:lang w:eastAsia="en-AU"/>
              </w:rPr>
              <w:t xml:space="preserve">16.96 </w:t>
            </w:r>
          </w:p>
        </w:tc>
        <w:tc>
          <w:tcPr>
            <w:tcW w:w="1422" w:type="dxa"/>
            <w:vMerge w:val="restart"/>
            <w:shd w:val="clear" w:color="auto" w:fill="D9D9D9" w:themeFill="background1" w:themeFillShade="D9"/>
          </w:tcPr>
          <w:p w14:paraId="3178EF70" w14:textId="7FD868CF" w:rsidR="005F3CD8" w:rsidRPr="00D23E08" w:rsidRDefault="004116FE" w:rsidP="00D331D8">
            <w:pPr>
              <w:jc w:val="center"/>
              <w:rPr>
                <w:rFonts w:cs="Arial"/>
                <w:sz w:val="20"/>
                <w:lang w:eastAsia="en-AU"/>
              </w:rPr>
            </w:pPr>
            <w:r w:rsidRPr="00D23E08">
              <w:rPr>
                <w:rFonts w:cs="Arial"/>
                <w:sz w:val="20"/>
                <w:lang w:eastAsia="en-AU"/>
              </w:rPr>
              <w:t>Not Applicable</w:t>
            </w:r>
          </w:p>
        </w:tc>
        <w:tc>
          <w:tcPr>
            <w:tcW w:w="1200" w:type="dxa"/>
            <w:vMerge w:val="restart"/>
            <w:shd w:val="clear" w:color="auto" w:fill="D9D9D9" w:themeFill="background1" w:themeFillShade="D9"/>
          </w:tcPr>
          <w:p w14:paraId="078658C2" w14:textId="6400804D" w:rsidR="005F3CD8" w:rsidRPr="00D23E08" w:rsidRDefault="005D63ED" w:rsidP="00D331D8">
            <w:pPr>
              <w:jc w:val="center"/>
              <w:rPr>
                <w:rFonts w:cs="Arial"/>
                <w:sz w:val="20"/>
                <w:lang w:eastAsia="en-AU"/>
              </w:rPr>
            </w:pPr>
            <w:r>
              <w:rPr>
                <w:rFonts w:cs="Arial"/>
                <w:sz w:val="20"/>
                <w:lang w:eastAsia="en-AU"/>
              </w:rPr>
              <w:t>$</w:t>
            </w:r>
            <w:r w:rsidR="00053E5D">
              <w:rPr>
                <w:rFonts w:cs="Arial"/>
                <w:sz w:val="20"/>
                <w:lang w:eastAsia="en-AU"/>
              </w:rPr>
              <w:t xml:space="preserve">16.96 </w:t>
            </w:r>
          </w:p>
        </w:tc>
      </w:tr>
      <w:tr w:rsidR="00F75F73" w:rsidRPr="00D23E08" w14:paraId="476117D9" w14:textId="77777777" w:rsidTr="00D331D8">
        <w:trPr>
          <w:cantSplit/>
        </w:trPr>
        <w:tc>
          <w:tcPr>
            <w:tcW w:w="3114" w:type="dxa"/>
          </w:tcPr>
          <w:p w14:paraId="6C45A8DA" w14:textId="1597A62E" w:rsidR="005F3CD8" w:rsidRPr="00D23E08" w:rsidRDefault="009919B4" w:rsidP="00D331D8">
            <w:pPr>
              <w:rPr>
                <w:rFonts w:cs="Arial"/>
                <w:sz w:val="20"/>
                <w:lang w:eastAsia="en-AU"/>
              </w:rPr>
            </w:pPr>
            <w:r w:rsidRPr="009919B4">
              <w:rPr>
                <w:rFonts w:cs="Arial"/>
                <w:sz w:val="20"/>
              </w:rPr>
              <w:t>Betnovate 1/2</w:t>
            </w:r>
            <w:r w:rsidR="005F3CD8">
              <w:rPr>
                <w:rFonts w:cs="Arial"/>
                <w:sz w:val="20"/>
              </w:rPr>
              <w:t>*</w:t>
            </w:r>
          </w:p>
        </w:tc>
        <w:tc>
          <w:tcPr>
            <w:tcW w:w="1277" w:type="dxa"/>
          </w:tcPr>
          <w:p w14:paraId="476BB160" w14:textId="0246F114" w:rsidR="005F3CD8" w:rsidRPr="00D23E08" w:rsidRDefault="005F3CD8" w:rsidP="00D331D8">
            <w:pPr>
              <w:jc w:val="center"/>
              <w:rPr>
                <w:rFonts w:cs="Arial"/>
                <w:sz w:val="20"/>
                <w:lang w:eastAsia="en-AU"/>
              </w:rPr>
            </w:pPr>
            <w:r w:rsidRPr="00D23E08">
              <w:rPr>
                <w:rFonts w:cs="Arial"/>
                <w:sz w:val="20"/>
                <w:lang w:eastAsia="en-AU"/>
              </w:rPr>
              <w:t>$</w:t>
            </w:r>
            <w:r w:rsidR="00F81323">
              <w:rPr>
                <w:rFonts w:cs="Arial"/>
                <w:sz w:val="20"/>
                <w:lang w:eastAsia="en-AU"/>
              </w:rPr>
              <w:t xml:space="preserve"> 23.61</w:t>
            </w:r>
          </w:p>
        </w:tc>
        <w:tc>
          <w:tcPr>
            <w:tcW w:w="991" w:type="dxa"/>
          </w:tcPr>
          <w:p w14:paraId="09808539" w14:textId="2B308AB3" w:rsidR="005F3CD8" w:rsidRPr="00D23E08" w:rsidRDefault="005F3CD8" w:rsidP="00D331D8">
            <w:pPr>
              <w:jc w:val="center"/>
              <w:rPr>
                <w:rFonts w:cs="Arial"/>
                <w:sz w:val="20"/>
                <w:lang w:eastAsia="en-AU"/>
              </w:rPr>
            </w:pPr>
            <w:r w:rsidRPr="00D23E08">
              <w:rPr>
                <w:rFonts w:cs="Arial"/>
                <w:sz w:val="20"/>
                <w:lang w:eastAsia="en-AU"/>
              </w:rPr>
              <w:t>$</w:t>
            </w:r>
            <w:r>
              <w:rPr>
                <w:rFonts w:cs="Arial"/>
                <w:sz w:val="20"/>
                <w:lang w:eastAsia="en-AU"/>
              </w:rPr>
              <w:t>10.26</w:t>
            </w:r>
          </w:p>
        </w:tc>
        <w:tc>
          <w:tcPr>
            <w:tcW w:w="1274" w:type="dxa"/>
          </w:tcPr>
          <w:p w14:paraId="22838AEA" w14:textId="3CC7CADC" w:rsidR="005F3CD8" w:rsidRPr="00D23E08" w:rsidRDefault="005F3CD8" w:rsidP="00D331D8">
            <w:pPr>
              <w:jc w:val="center"/>
              <w:rPr>
                <w:rFonts w:cs="Arial"/>
                <w:sz w:val="20"/>
                <w:lang w:eastAsia="en-AU"/>
              </w:rPr>
            </w:pPr>
            <w:r w:rsidRPr="00D23E08">
              <w:rPr>
                <w:rFonts w:cs="Arial"/>
                <w:sz w:val="20"/>
                <w:lang w:eastAsia="en-AU"/>
              </w:rPr>
              <w:t>$</w:t>
            </w:r>
            <w:r>
              <w:rPr>
                <w:rFonts w:cs="Arial"/>
                <w:sz w:val="20"/>
                <w:lang w:eastAsia="en-AU"/>
              </w:rPr>
              <w:t>2.56</w:t>
            </w:r>
          </w:p>
        </w:tc>
        <w:tc>
          <w:tcPr>
            <w:tcW w:w="2554" w:type="dxa"/>
          </w:tcPr>
          <w:p w14:paraId="2B74F71F" w14:textId="1C25711D" w:rsidR="005F3CD8" w:rsidRPr="00D23E08" w:rsidRDefault="005F3CD8" w:rsidP="00D331D8">
            <w:pPr>
              <w:jc w:val="center"/>
              <w:rPr>
                <w:rFonts w:cs="Arial"/>
                <w:sz w:val="20"/>
                <w:lang w:eastAsia="en-AU"/>
              </w:rPr>
            </w:pPr>
            <w:r w:rsidRPr="00D23E08">
              <w:rPr>
                <w:rFonts w:cs="Arial"/>
                <w:sz w:val="20"/>
                <w:lang w:eastAsia="en-AU"/>
              </w:rPr>
              <w:t>Price set by pharmacy</w:t>
            </w:r>
          </w:p>
        </w:tc>
        <w:tc>
          <w:tcPr>
            <w:tcW w:w="1133" w:type="dxa"/>
            <w:vMerge/>
            <w:shd w:val="clear" w:color="auto" w:fill="D9D9D9" w:themeFill="background1" w:themeFillShade="D9"/>
          </w:tcPr>
          <w:p w14:paraId="41391802" w14:textId="77777777" w:rsidR="005F3CD8" w:rsidRPr="00D23E08" w:rsidRDefault="005F3CD8" w:rsidP="00D331D8">
            <w:pPr>
              <w:jc w:val="center"/>
              <w:rPr>
                <w:rFonts w:cs="Arial"/>
                <w:sz w:val="20"/>
                <w:lang w:eastAsia="en-AU"/>
              </w:rPr>
            </w:pPr>
          </w:p>
        </w:tc>
        <w:tc>
          <w:tcPr>
            <w:tcW w:w="991" w:type="dxa"/>
            <w:vMerge/>
            <w:shd w:val="clear" w:color="auto" w:fill="D9D9D9" w:themeFill="background1" w:themeFillShade="D9"/>
          </w:tcPr>
          <w:p w14:paraId="465AE3F6" w14:textId="77777777" w:rsidR="005F3CD8" w:rsidRPr="00D23E08" w:rsidRDefault="005F3CD8" w:rsidP="00D331D8">
            <w:pPr>
              <w:jc w:val="center"/>
              <w:rPr>
                <w:rFonts w:cs="Arial"/>
                <w:sz w:val="20"/>
                <w:lang w:eastAsia="en-AU"/>
              </w:rPr>
            </w:pPr>
          </w:p>
        </w:tc>
        <w:tc>
          <w:tcPr>
            <w:tcW w:w="1419" w:type="dxa"/>
            <w:vMerge/>
            <w:shd w:val="clear" w:color="auto" w:fill="D9D9D9" w:themeFill="background1" w:themeFillShade="D9"/>
          </w:tcPr>
          <w:p w14:paraId="27E8290A" w14:textId="77777777" w:rsidR="005F3CD8" w:rsidRPr="00D23E08" w:rsidRDefault="005F3CD8" w:rsidP="00D331D8">
            <w:pPr>
              <w:jc w:val="center"/>
              <w:rPr>
                <w:rFonts w:cs="Arial"/>
                <w:sz w:val="20"/>
                <w:lang w:eastAsia="en-AU"/>
              </w:rPr>
            </w:pPr>
          </w:p>
        </w:tc>
        <w:tc>
          <w:tcPr>
            <w:tcW w:w="1422" w:type="dxa"/>
            <w:vMerge/>
            <w:shd w:val="clear" w:color="auto" w:fill="D9D9D9" w:themeFill="background1" w:themeFillShade="D9"/>
          </w:tcPr>
          <w:p w14:paraId="107B21DA" w14:textId="77777777" w:rsidR="005F3CD8" w:rsidRPr="00D23E08" w:rsidRDefault="005F3CD8" w:rsidP="00D331D8">
            <w:pPr>
              <w:jc w:val="center"/>
              <w:rPr>
                <w:rFonts w:cs="Arial"/>
                <w:sz w:val="20"/>
                <w:lang w:eastAsia="en-AU"/>
              </w:rPr>
            </w:pPr>
          </w:p>
        </w:tc>
        <w:tc>
          <w:tcPr>
            <w:tcW w:w="1200" w:type="dxa"/>
            <w:vMerge/>
            <w:shd w:val="clear" w:color="auto" w:fill="D9D9D9" w:themeFill="background1" w:themeFillShade="D9"/>
          </w:tcPr>
          <w:p w14:paraId="5ECE6B08" w14:textId="77777777" w:rsidR="005F3CD8" w:rsidRPr="00D23E08" w:rsidRDefault="005F3CD8" w:rsidP="00D331D8">
            <w:pPr>
              <w:jc w:val="center"/>
              <w:rPr>
                <w:rFonts w:cs="Arial"/>
                <w:sz w:val="20"/>
                <w:lang w:eastAsia="en-AU"/>
              </w:rPr>
            </w:pPr>
          </w:p>
        </w:tc>
      </w:tr>
      <w:tr w:rsidR="0077032F" w:rsidRPr="00D23E08" w14:paraId="2AB39F87" w14:textId="77777777" w:rsidTr="00D331D8">
        <w:trPr>
          <w:cantSplit/>
        </w:trPr>
        <w:tc>
          <w:tcPr>
            <w:tcW w:w="15375" w:type="dxa"/>
            <w:gridSpan w:val="10"/>
          </w:tcPr>
          <w:p w14:paraId="2F3F4E82" w14:textId="77777777" w:rsidR="0077032F" w:rsidRPr="00B2001B" w:rsidRDefault="0077032F" w:rsidP="003707D1">
            <w:pPr>
              <w:jc w:val="center"/>
              <w:rPr>
                <w:rFonts w:cs="Arial"/>
                <w:b/>
                <w:bCs/>
                <w:sz w:val="20"/>
                <w:lang w:eastAsia="en-AU"/>
              </w:rPr>
            </w:pPr>
            <w:r w:rsidRPr="00B2001B">
              <w:rPr>
                <w:rFonts w:cs="Arial"/>
                <w:b/>
                <w:bCs/>
                <w:sz w:val="20"/>
                <w:lang w:eastAsia="en-AU"/>
              </w:rPr>
              <w:t>TRIAMCINOLONE</w:t>
            </w:r>
          </w:p>
        </w:tc>
      </w:tr>
      <w:tr w:rsidR="0077032F" w:rsidRPr="00D23E08" w14:paraId="2284B710" w14:textId="77777777" w:rsidTr="004E06CF">
        <w:trPr>
          <w:cantSplit/>
        </w:trPr>
        <w:tc>
          <w:tcPr>
            <w:tcW w:w="15375" w:type="dxa"/>
            <w:gridSpan w:val="10"/>
            <w:shd w:val="clear" w:color="auto" w:fill="FDE9D9" w:themeFill="accent6" w:themeFillTint="33"/>
          </w:tcPr>
          <w:p w14:paraId="47FBD0C3" w14:textId="50341A4F" w:rsidR="0077032F" w:rsidRPr="00A22F09" w:rsidRDefault="00540221" w:rsidP="00D331D8">
            <w:pPr>
              <w:rPr>
                <w:rFonts w:cs="Arial"/>
                <w:sz w:val="20"/>
                <w:lang w:eastAsia="en-AU"/>
              </w:rPr>
            </w:pPr>
            <w:r w:rsidRPr="000C4924">
              <w:rPr>
                <w:rFonts w:cs="Arial"/>
                <w:sz w:val="20"/>
              </w:rPr>
              <w:t>TRIAMCINOLONE</w:t>
            </w:r>
            <w:r w:rsidRPr="00A22F09">
              <w:rPr>
                <w:rFonts w:cs="Arial"/>
                <w:sz w:val="20"/>
                <w:lang w:eastAsia="en-AU"/>
              </w:rPr>
              <w:t xml:space="preserve"> </w:t>
            </w:r>
            <w:proofErr w:type="spellStart"/>
            <w:r w:rsidR="0077032F" w:rsidRPr="00A22F09">
              <w:rPr>
                <w:rFonts w:cs="Arial"/>
                <w:sz w:val="20"/>
                <w:lang w:eastAsia="en-AU"/>
              </w:rPr>
              <w:t>triamcinolone</w:t>
            </w:r>
            <w:proofErr w:type="spellEnd"/>
            <w:r w:rsidR="0077032F" w:rsidRPr="00A22F09">
              <w:rPr>
                <w:rFonts w:cs="Arial"/>
                <w:sz w:val="20"/>
                <w:lang w:eastAsia="en-AU"/>
              </w:rPr>
              <w:t xml:space="preserve"> acetonide 0.02% cream, </w:t>
            </w:r>
            <w:r w:rsidR="0077032F" w:rsidRPr="00D5700E">
              <w:rPr>
                <w:rFonts w:cs="Arial"/>
                <w:sz w:val="20"/>
                <w:lang w:eastAsia="en-AU"/>
              </w:rPr>
              <w:t xml:space="preserve">100 </w:t>
            </w:r>
            <w:r w:rsidR="0077032F" w:rsidRPr="003707D1">
              <w:rPr>
                <w:rFonts w:cs="Arial"/>
                <w:sz w:val="20"/>
                <w:lang w:eastAsia="en-AU"/>
              </w:rPr>
              <w:t>g</w:t>
            </w:r>
            <w:r w:rsidR="00FC1C66" w:rsidRPr="003707D1">
              <w:rPr>
                <w:rFonts w:cs="Arial"/>
                <w:sz w:val="20"/>
                <w:lang w:eastAsia="en-AU"/>
              </w:rPr>
              <w:t xml:space="preserve"> </w:t>
            </w:r>
            <w:r w:rsidR="00FC1C66" w:rsidRPr="003707D1">
              <w:rPr>
                <w:rFonts w:cs="Arial"/>
                <w:sz w:val="20"/>
              </w:rPr>
              <w:t>(2 packs)</w:t>
            </w:r>
          </w:p>
        </w:tc>
      </w:tr>
      <w:tr w:rsidR="00F75F73" w:rsidRPr="00D23E08" w14:paraId="26F4C6CC" w14:textId="77777777" w:rsidTr="00D331D8">
        <w:trPr>
          <w:cantSplit/>
        </w:trPr>
        <w:tc>
          <w:tcPr>
            <w:tcW w:w="3114" w:type="dxa"/>
          </w:tcPr>
          <w:p w14:paraId="586F9BB4" w14:textId="77777777" w:rsidR="005F3CD8" w:rsidRPr="00D23E08" w:rsidRDefault="005F3CD8" w:rsidP="00D331D8">
            <w:pPr>
              <w:rPr>
                <w:rFonts w:cs="Arial"/>
                <w:sz w:val="20"/>
                <w:lang w:eastAsia="en-AU"/>
              </w:rPr>
            </w:pPr>
            <w:proofErr w:type="spellStart"/>
            <w:r w:rsidRPr="00A22F09">
              <w:rPr>
                <w:rFonts w:cs="Arial"/>
                <w:sz w:val="20"/>
              </w:rPr>
              <w:t>Tricortone</w:t>
            </w:r>
            <w:proofErr w:type="spellEnd"/>
          </w:p>
        </w:tc>
        <w:tc>
          <w:tcPr>
            <w:tcW w:w="1277" w:type="dxa"/>
          </w:tcPr>
          <w:p w14:paraId="4CB53FC0" w14:textId="3E44FE0D" w:rsidR="005F3CD8" w:rsidRPr="00D23E08" w:rsidRDefault="005F3CD8" w:rsidP="00D331D8">
            <w:pPr>
              <w:jc w:val="center"/>
              <w:rPr>
                <w:rFonts w:cs="Arial"/>
                <w:sz w:val="20"/>
                <w:lang w:eastAsia="en-AU"/>
              </w:rPr>
            </w:pPr>
            <w:r>
              <w:rPr>
                <w:rFonts w:cs="Arial"/>
                <w:sz w:val="20"/>
                <w:lang w:eastAsia="en-AU"/>
              </w:rPr>
              <w:t>$</w:t>
            </w:r>
            <w:r w:rsidR="00E24F16">
              <w:rPr>
                <w:rFonts w:cs="Arial"/>
                <w:sz w:val="20"/>
                <w:lang w:eastAsia="en-AU"/>
              </w:rPr>
              <w:t xml:space="preserve">25.89 </w:t>
            </w:r>
          </w:p>
        </w:tc>
        <w:tc>
          <w:tcPr>
            <w:tcW w:w="991" w:type="dxa"/>
          </w:tcPr>
          <w:p w14:paraId="605B9026" w14:textId="3474716B" w:rsidR="005F3CD8" w:rsidRPr="00D23E08" w:rsidRDefault="005F3CD8" w:rsidP="00D331D8">
            <w:pPr>
              <w:jc w:val="center"/>
              <w:rPr>
                <w:rFonts w:cs="Arial"/>
                <w:sz w:val="20"/>
                <w:lang w:eastAsia="en-AU"/>
              </w:rPr>
            </w:pPr>
            <w:r>
              <w:rPr>
                <w:rFonts w:cs="Arial"/>
                <w:sz w:val="20"/>
                <w:lang w:eastAsia="en-AU"/>
              </w:rPr>
              <w:t>$7.70</w:t>
            </w:r>
          </w:p>
        </w:tc>
        <w:tc>
          <w:tcPr>
            <w:tcW w:w="1274" w:type="dxa"/>
          </w:tcPr>
          <w:p w14:paraId="33B5F51F" w14:textId="54E0F679" w:rsidR="005F3CD8" w:rsidRPr="00D23E08" w:rsidRDefault="005F3CD8" w:rsidP="00D331D8">
            <w:pPr>
              <w:jc w:val="center"/>
              <w:rPr>
                <w:rFonts w:cs="Arial"/>
                <w:sz w:val="20"/>
                <w:lang w:eastAsia="en-AU"/>
              </w:rPr>
            </w:pPr>
            <w:r>
              <w:rPr>
                <w:rFonts w:cs="Arial"/>
                <w:sz w:val="20"/>
                <w:lang w:eastAsia="en-AU"/>
              </w:rPr>
              <w:t>$0.00</w:t>
            </w:r>
          </w:p>
        </w:tc>
        <w:tc>
          <w:tcPr>
            <w:tcW w:w="2554" w:type="dxa"/>
          </w:tcPr>
          <w:p w14:paraId="66896EA4" w14:textId="578A575F" w:rsidR="005F3CD8" w:rsidRPr="00D23E08" w:rsidRDefault="005F3CD8" w:rsidP="00D331D8">
            <w:pPr>
              <w:jc w:val="center"/>
              <w:rPr>
                <w:rFonts w:cs="Arial"/>
                <w:sz w:val="20"/>
                <w:lang w:eastAsia="en-AU"/>
              </w:rPr>
            </w:pPr>
            <w:r w:rsidRPr="00D23E08">
              <w:rPr>
                <w:rFonts w:cs="Arial"/>
                <w:sz w:val="20"/>
                <w:lang w:eastAsia="en-AU"/>
              </w:rPr>
              <w:t>Price set by pharmacy</w:t>
            </w:r>
          </w:p>
        </w:tc>
        <w:tc>
          <w:tcPr>
            <w:tcW w:w="1133" w:type="dxa"/>
            <w:vMerge w:val="restart"/>
            <w:shd w:val="clear" w:color="auto" w:fill="D9D9D9" w:themeFill="background1" w:themeFillShade="D9"/>
          </w:tcPr>
          <w:p w14:paraId="41667540" w14:textId="42046BD9" w:rsidR="005F3CD8" w:rsidRPr="00D23E08" w:rsidRDefault="005D63ED" w:rsidP="00D331D8">
            <w:pPr>
              <w:jc w:val="center"/>
              <w:rPr>
                <w:rFonts w:cs="Arial"/>
                <w:sz w:val="20"/>
                <w:lang w:eastAsia="en-AU"/>
              </w:rPr>
            </w:pPr>
            <w:r>
              <w:rPr>
                <w:rFonts w:cs="Arial"/>
                <w:sz w:val="20"/>
                <w:lang w:eastAsia="en-AU"/>
              </w:rPr>
              <w:t>$</w:t>
            </w:r>
            <w:r w:rsidR="00BC714B">
              <w:rPr>
                <w:rFonts w:cs="Arial"/>
                <w:sz w:val="20"/>
                <w:lang w:eastAsia="en-AU"/>
              </w:rPr>
              <w:t>0.00</w:t>
            </w:r>
          </w:p>
        </w:tc>
        <w:tc>
          <w:tcPr>
            <w:tcW w:w="991" w:type="dxa"/>
            <w:vMerge w:val="restart"/>
            <w:shd w:val="clear" w:color="auto" w:fill="D9D9D9" w:themeFill="background1" w:themeFillShade="D9"/>
          </w:tcPr>
          <w:p w14:paraId="12ACF2C4" w14:textId="77D302D3" w:rsidR="005F3CD8" w:rsidRPr="00D23E08" w:rsidRDefault="005D63ED" w:rsidP="00D331D8">
            <w:pPr>
              <w:jc w:val="center"/>
              <w:rPr>
                <w:rFonts w:cs="Arial"/>
                <w:sz w:val="20"/>
                <w:lang w:eastAsia="en-AU"/>
              </w:rPr>
            </w:pPr>
            <w:r>
              <w:rPr>
                <w:rFonts w:cs="Arial"/>
                <w:sz w:val="20"/>
                <w:lang w:eastAsia="en-AU"/>
              </w:rPr>
              <w:t>$</w:t>
            </w:r>
            <w:r w:rsidR="00E24F16">
              <w:rPr>
                <w:rFonts w:cs="Arial"/>
                <w:sz w:val="20"/>
                <w:lang w:eastAsia="en-AU"/>
              </w:rPr>
              <w:t xml:space="preserve">14.34 </w:t>
            </w:r>
          </w:p>
        </w:tc>
        <w:tc>
          <w:tcPr>
            <w:tcW w:w="1419" w:type="dxa"/>
            <w:vMerge w:val="restart"/>
            <w:shd w:val="clear" w:color="auto" w:fill="D9D9D9" w:themeFill="background1" w:themeFillShade="D9"/>
          </w:tcPr>
          <w:p w14:paraId="0FEA0CDE" w14:textId="75204B24" w:rsidR="005F3CD8" w:rsidRPr="00D23E08" w:rsidRDefault="005D63ED" w:rsidP="00D331D8">
            <w:pPr>
              <w:jc w:val="center"/>
              <w:rPr>
                <w:rFonts w:cs="Arial"/>
                <w:sz w:val="20"/>
                <w:lang w:eastAsia="en-AU"/>
              </w:rPr>
            </w:pPr>
            <w:r>
              <w:rPr>
                <w:rFonts w:cs="Arial"/>
                <w:sz w:val="20"/>
                <w:lang w:eastAsia="en-AU"/>
              </w:rPr>
              <w:t>$</w:t>
            </w:r>
            <w:r w:rsidR="00E24F16">
              <w:rPr>
                <w:rFonts w:cs="Arial"/>
                <w:sz w:val="20"/>
                <w:lang w:eastAsia="en-AU"/>
              </w:rPr>
              <w:t xml:space="preserve">22.04 </w:t>
            </w:r>
          </w:p>
        </w:tc>
        <w:tc>
          <w:tcPr>
            <w:tcW w:w="1422" w:type="dxa"/>
            <w:vMerge w:val="restart"/>
            <w:shd w:val="clear" w:color="auto" w:fill="D9D9D9" w:themeFill="background1" w:themeFillShade="D9"/>
          </w:tcPr>
          <w:p w14:paraId="20FC54F3" w14:textId="515FDB3A" w:rsidR="005F3CD8" w:rsidRPr="00D23E08" w:rsidRDefault="004116FE" w:rsidP="00D331D8">
            <w:pPr>
              <w:jc w:val="center"/>
              <w:rPr>
                <w:rFonts w:cs="Arial"/>
                <w:sz w:val="20"/>
                <w:lang w:eastAsia="en-AU"/>
              </w:rPr>
            </w:pPr>
            <w:r w:rsidRPr="00D23E08">
              <w:rPr>
                <w:rFonts w:cs="Arial"/>
                <w:sz w:val="20"/>
                <w:lang w:eastAsia="en-AU"/>
              </w:rPr>
              <w:t>Not Applicable</w:t>
            </w:r>
          </w:p>
        </w:tc>
        <w:tc>
          <w:tcPr>
            <w:tcW w:w="1200" w:type="dxa"/>
            <w:vMerge w:val="restart"/>
            <w:shd w:val="clear" w:color="auto" w:fill="D9D9D9" w:themeFill="background1" w:themeFillShade="D9"/>
          </w:tcPr>
          <w:p w14:paraId="0B53BFE1" w14:textId="72EF92E5" w:rsidR="005F3CD8" w:rsidRPr="00D23E08" w:rsidRDefault="005D63ED" w:rsidP="00D331D8">
            <w:pPr>
              <w:jc w:val="center"/>
              <w:rPr>
                <w:rFonts w:cs="Arial"/>
                <w:sz w:val="20"/>
                <w:lang w:eastAsia="en-AU"/>
              </w:rPr>
            </w:pPr>
            <w:r>
              <w:rPr>
                <w:rFonts w:cs="Arial"/>
                <w:sz w:val="20"/>
                <w:lang w:eastAsia="en-AU"/>
              </w:rPr>
              <w:t>$</w:t>
            </w:r>
            <w:r w:rsidR="00E24F16">
              <w:rPr>
                <w:rFonts w:cs="Arial"/>
                <w:sz w:val="20"/>
                <w:lang w:eastAsia="en-AU"/>
              </w:rPr>
              <w:t xml:space="preserve">22.04 </w:t>
            </w:r>
          </w:p>
        </w:tc>
      </w:tr>
      <w:tr w:rsidR="00F75F73" w:rsidRPr="00D23E08" w14:paraId="1B2F0A94" w14:textId="77777777" w:rsidTr="00D331D8">
        <w:trPr>
          <w:cantSplit/>
        </w:trPr>
        <w:tc>
          <w:tcPr>
            <w:tcW w:w="3114" w:type="dxa"/>
          </w:tcPr>
          <w:p w14:paraId="177B5275" w14:textId="29A4D64F" w:rsidR="005F3CD8" w:rsidRPr="00D23E08" w:rsidRDefault="005F3CD8" w:rsidP="00D331D8">
            <w:pPr>
              <w:rPr>
                <w:rFonts w:cs="Arial"/>
                <w:sz w:val="20"/>
                <w:lang w:eastAsia="en-AU"/>
              </w:rPr>
            </w:pPr>
            <w:proofErr w:type="spellStart"/>
            <w:r w:rsidRPr="002C7634">
              <w:rPr>
                <w:rFonts w:cs="Arial"/>
                <w:sz w:val="20"/>
              </w:rPr>
              <w:t>Aristocort</w:t>
            </w:r>
            <w:proofErr w:type="spellEnd"/>
            <w:r w:rsidRPr="002C7634">
              <w:rPr>
                <w:rFonts w:cs="Arial"/>
                <w:sz w:val="20"/>
              </w:rPr>
              <w:t xml:space="preserve"> 0.02%</w:t>
            </w:r>
            <w:r>
              <w:rPr>
                <w:rFonts w:cs="Arial"/>
                <w:sz w:val="20"/>
              </w:rPr>
              <w:t>*</w:t>
            </w:r>
          </w:p>
        </w:tc>
        <w:tc>
          <w:tcPr>
            <w:tcW w:w="1277" w:type="dxa"/>
          </w:tcPr>
          <w:p w14:paraId="71171DE1" w14:textId="0A309AB8" w:rsidR="005F3CD8" w:rsidRPr="00D23E08" w:rsidRDefault="005F3CD8" w:rsidP="00D331D8">
            <w:pPr>
              <w:jc w:val="center"/>
              <w:rPr>
                <w:rFonts w:cs="Arial"/>
                <w:sz w:val="20"/>
                <w:lang w:eastAsia="en-AU"/>
              </w:rPr>
            </w:pPr>
            <w:r>
              <w:rPr>
                <w:rFonts w:cs="Arial"/>
                <w:sz w:val="20"/>
                <w:lang w:eastAsia="en-AU"/>
              </w:rPr>
              <w:t>$</w:t>
            </w:r>
            <w:r w:rsidR="00E24F16">
              <w:rPr>
                <w:rFonts w:cs="Arial"/>
                <w:sz w:val="20"/>
                <w:lang w:eastAsia="en-AU"/>
              </w:rPr>
              <w:t xml:space="preserve">29.17 </w:t>
            </w:r>
          </w:p>
        </w:tc>
        <w:tc>
          <w:tcPr>
            <w:tcW w:w="991" w:type="dxa"/>
          </w:tcPr>
          <w:p w14:paraId="1EE2369A" w14:textId="4CC85208" w:rsidR="005F3CD8" w:rsidRPr="00D23E08" w:rsidRDefault="005F3CD8" w:rsidP="00D331D8">
            <w:pPr>
              <w:jc w:val="center"/>
              <w:rPr>
                <w:rFonts w:cs="Arial"/>
                <w:sz w:val="20"/>
                <w:lang w:eastAsia="en-AU"/>
              </w:rPr>
            </w:pPr>
            <w:r>
              <w:rPr>
                <w:rFonts w:cs="Arial"/>
                <w:sz w:val="20"/>
                <w:lang w:eastAsia="en-AU"/>
              </w:rPr>
              <w:t>$10.98</w:t>
            </w:r>
          </w:p>
        </w:tc>
        <w:tc>
          <w:tcPr>
            <w:tcW w:w="1274" w:type="dxa"/>
          </w:tcPr>
          <w:p w14:paraId="67558124" w14:textId="5BADB412" w:rsidR="005F3CD8" w:rsidRPr="00D23E08" w:rsidRDefault="005F3CD8" w:rsidP="00D331D8">
            <w:pPr>
              <w:jc w:val="center"/>
              <w:rPr>
                <w:rFonts w:cs="Arial"/>
                <w:sz w:val="20"/>
                <w:lang w:eastAsia="en-AU"/>
              </w:rPr>
            </w:pPr>
            <w:r>
              <w:rPr>
                <w:rFonts w:cs="Arial"/>
                <w:sz w:val="20"/>
                <w:lang w:eastAsia="en-AU"/>
              </w:rPr>
              <w:t>$3.28</w:t>
            </w:r>
          </w:p>
        </w:tc>
        <w:tc>
          <w:tcPr>
            <w:tcW w:w="2554" w:type="dxa"/>
          </w:tcPr>
          <w:p w14:paraId="5648420E" w14:textId="5D07EC16" w:rsidR="005F3CD8" w:rsidRPr="00D23E08" w:rsidRDefault="005F3CD8" w:rsidP="00D331D8">
            <w:pPr>
              <w:jc w:val="center"/>
              <w:rPr>
                <w:rFonts w:cs="Arial"/>
                <w:sz w:val="20"/>
                <w:lang w:eastAsia="en-AU"/>
              </w:rPr>
            </w:pPr>
            <w:r w:rsidRPr="00D23E08">
              <w:rPr>
                <w:rFonts w:cs="Arial"/>
                <w:sz w:val="20"/>
                <w:lang w:eastAsia="en-AU"/>
              </w:rPr>
              <w:t>Price set by pharmacy</w:t>
            </w:r>
          </w:p>
        </w:tc>
        <w:tc>
          <w:tcPr>
            <w:tcW w:w="1133" w:type="dxa"/>
            <w:vMerge/>
            <w:shd w:val="clear" w:color="auto" w:fill="D9D9D9" w:themeFill="background1" w:themeFillShade="D9"/>
          </w:tcPr>
          <w:p w14:paraId="2D1AF638" w14:textId="77777777" w:rsidR="005F3CD8" w:rsidRPr="00D23E08" w:rsidRDefault="005F3CD8" w:rsidP="00D331D8">
            <w:pPr>
              <w:jc w:val="center"/>
              <w:rPr>
                <w:rFonts w:cs="Arial"/>
                <w:sz w:val="20"/>
                <w:lang w:eastAsia="en-AU"/>
              </w:rPr>
            </w:pPr>
          </w:p>
        </w:tc>
        <w:tc>
          <w:tcPr>
            <w:tcW w:w="991" w:type="dxa"/>
            <w:vMerge/>
            <w:shd w:val="clear" w:color="auto" w:fill="D9D9D9" w:themeFill="background1" w:themeFillShade="D9"/>
          </w:tcPr>
          <w:p w14:paraId="7E6481BB" w14:textId="77777777" w:rsidR="005F3CD8" w:rsidRPr="00D23E08" w:rsidRDefault="005F3CD8" w:rsidP="00D331D8">
            <w:pPr>
              <w:jc w:val="center"/>
              <w:rPr>
                <w:rFonts w:cs="Arial"/>
                <w:sz w:val="20"/>
                <w:lang w:eastAsia="en-AU"/>
              </w:rPr>
            </w:pPr>
          </w:p>
        </w:tc>
        <w:tc>
          <w:tcPr>
            <w:tcW w:w="1419" w:type="dxa"/>
            <w:vMerge/>
            <w:shd w:val="clear" w:color="auto" w:fill="D9D9D9" w:themeFill="background1" w:themeFillShade="D9"/>
          </w:tcPr>
          <w:p w14:paraId="70D1D665" w14:textId="77777777" w:rsidR="005F3CD8" w:rsidRPr="00D23E08" w:rsidRDefault="005F3CD8" w:rsidP="00D331D8">
            <w:pPr>
              <w:jc w:val="center"/>
              <w:rPr>
                <w:rFonts w:cs="Arial"/>
                <w:sz w:val="20"/>
                <w:lang w:eastAsia="en-AU"/>
              </w:rPr>
            </w:pPr>
          </w:p>
        </w:tc>
        <w:tc>
          <w:tcPr>
            <w:tcW w:w="1422" w:type="dxa"/>
            <w:vMerge/>
            <w:shd w:val="clear" w:color="auto" w:fill="D9D9D9" w:themeFill="background1" w:themeFillShade="D9"/>
          </w:tcPr>
          <w:p w14:paraId="3D1ADD73" w14:textId="77777777" w:rsidR="005F3CD8" w:rsidRPr="00D23E08" w:rsidRDefault="005F3CD8" w:rsidP="00D331D8">
            <w:pPr>
              <w:jc w:val="center"/>
              <w:rPr>
                <w:rFonts w:cs="Arial"/>
                <w:sz w:val="20"/>
                <w:lang w:eastAsia="en-AU"/>
              </w:rPr>
            </w:pPr>
          </w:p>
        </w:tc>
        <w:tc>
          <w:tcPr>
            <w:tcW w:w="1200" w:type="dxa"/>
            <w:vMerge/>
            <w:shd w:val="clear" w:color="auto" w:fill="D9D9D9" w:themeFill="background1" w:themeFillShade="D9"/>
          </w:tcPr>
          <w:p w14:paraId="4AAE48E3" w14:textId="77777777" w:rsidR="005F3CD8" w:rsidRPr="00D23E08" w:rsidRDefault="005F3CD8" w:rsidP="00D331D8">
            <w:pPr>
              <w:jc w:val="center"/>
              <w:rPr>
                <w:rFonts w:cs="Arial"/>
                <w:sz w:val="20"/>
                <w:lang w:eastAsia="en-AU"/>
              </w:rPr>
            </w:pPr>
          </w:p>
        </w:tc>
      </w:tr>
      <w:tr w:rsidR="0077032F" w:rsidRPr="00D23E08" w14:paraId="2D47A9E3" w14:textId="77777777" w:rsidTr="003707D1">
        <w:trPr>
          <w:cantSplit/>
        </w:trPr>
        <w:tc>
          <w:tcPr>
            <w:tcW w:w="15375" w:type="dxa"/>
            <w:gridSpan w:val="10"/>
            <w:shd w:val="clear" w:color="auto" w:fill="FDE9D9" w:themeFill="accent6" w:themeFillTint="33"/>
          </w:tcPr>
          <w:p w14:paraId="76B588A2" w14:textId="63DCE9A6" w:rsidR="0077032F" w:rsidRPr="00D23E08" w:rsidRDefault="0077032F" w:rsidP="00D331D8">
            <w:pPr>
              <w:rPr>
                <w:rFonts w:cs="Arial"/>
                <w:sz w:val="20"/>
                <w:lang w:eastAsia="en-AU"/>
              </w:rPr>
            </w:pPr>
            <w:r w:rsidRPr="000C4924">
              <w:rPr>
                <w:rFonts w:cs="Arial"/>
                <w:sz w:val="20"/>
              </w:rPr>
              <w:t xml:space="preserve">TRIAMCINOLONE </w:t>
            </w:r>
            <w:proofErr w:type="spellStart"/>
            <w:r w:rsidRPr="000C4924">
              <w:rPr>
                <w:rFonts w:cs="Arial"/>
                <w:sz w:val="20"/>
              </w:rPr>
              <w:t>triamcinolone</w:t>
            </w:r>
            <w:proofErr w:type="spellEnd"/>
            <w:r w:rsidRPr="000C4924">
              <w:rPr>
                <w:rFonts w:cs="Arial"/>
                <w:sz w:val="20"/>
              </w:rPr>
              <w:t xml:space="preserve"> acetonide 0.02% ointment</w:t>
            </w:r>
            <w:r w:rsidRPr="00D5700E">
              <w:rPr>
                <w:rFonts w:cs="Arial"/>
                <w:sz w:val="20"/>
              </w:rPr>
              <w:t xml:space="preserve">, </w:t>
            </w:r>
            <w:r w:rsidRPr="003707D1">
              <w:rPr>
                <w:rFonts w:cs="Arial"/>
                <w:sz w:val="20"/>
              </w:rPr>
              <w:t>100 g</w:t>
            </w:r>
            <w:r w:rsidR="00A82FD0" w:rsidRPr="003707D1">
              <w:rPr>
                <w:rFonts w:cs="Arial"/>
                <w:sz w:val="20"/>
              </w:rPr>
              <w:t xml:space="preserve"> (2 pack</w:t>
            </w:r>
            <w:r w:rsidR="0022598B" w:rsidRPr="003707D1">
              <w:rPr>
                <w:rFonts w:cs="Arial"/>
                <w:sz w:val="20"/>
              </w:rPr>
              <w:t>s</w:t>
            </w:r>
            <w:r w:rsidR="00A82FD0" w:rsidRPr="003707D1">
              <w:rPr>
                <w:rFonts w:cs="Arial"/>
                <w:sz w:val="20"/>
              </w:rPr>
              <w:t>)</w:t>
            </w:r>
          </w:p>
        </w:tc>
      </w:tr>
      <w:tr w:rsidR="00F75F73" w:rsidRPr="00D23E08" w14:paraId="37FD4D50" w14:textId="77777777" w:rsidTr="00D331D8">
        <w:trPr>
          <w:cantSplit/>
        </w:trPr>
        <w:tc>
          <w:tcPr>
            <w:tcW w:w="3114" w:type="dxa"/>
          </w:tcPr>
          <w:p w14:paraId="314D26D5" w14:textId="77777777" w:rsidR="005F3CD8" w:rsidRPr="00D23E08" w:rsidRDefault="005F3CD8" w:rsidP="00D331D8">
            <w:pPr>
              <w:rPr>
                <w:rFonts w:cs="Arial"/>
                <w:sz w:val="20"/>
                <w:lang w:eastAsia="en-AU"/>
              </w:rPr>
            </w:pPr>
            <w:proofErr w:type="spellStart"/>
            <w:r w:rsidRPr="000C4924">
              <w:rPr>
                <w:rFonts w:cs="Arial"/>
                <w:sz w:val="20"/>
              </w:rPr>
              <w:t>Tricortone</w:t>
            </w:r>
            <w:proofErr w:type="spellEnd"/>
          </w:p>
        </w:tc>
        <w:tc>
          <w:tcPr>
            <w:tcW w:w="1277" w:type="dxa"/>
          </w:tcPr>
          <w:p w14:paraId="77D78A26" w14:textId="3DE4D1D6" w:rsidR="005F3CD8" w:rsidRPr="00D23E08" w:rsidRDefault="005F3CD8" w:rsidP="00D331D8">
            <w:pPr>
              <w:jc w:val="center"/>
              <w:rPr>
                <w:rFonts w:cs="Arial"/>
                <w:sz w:val="20"/>
                <w:lang w:eastAsia="en-AU"/>
              </w:rPr>
            </w:pPr>
            <w:r>
              <w:rPr>
                <w:rFonts w:cs="Arial"/>
                <w:sz w:val="20"/>
                <w:lang w:eastAsia="en-AU"/>
              </w:rPr>
              <w:t>$</w:t>
            </w:r>
            <w:r w:rsidR="00A02443">
              <w:rPr>
                <w:rFonts w:cs="Arial"/>
                <w:sz w:val="20"/>
                <w:lang w:eastAsia="en-AU"/>
              </w:rPr>
              <w:t xml:space="preserve">25.89 </w:t>
            </w:r>
          </w:p>
        </w:tc>
        <w:tc>
          <w:tcPr>
            <w:tcW w:w="991" w:type="dxa"/>
          </w:tcPr>
          <w:p w14:paraId="22DBCCAB" w14:textId="13CBE8A2" w:rsidR="005F3CD8" w:rsidRPr="00D23E08" w:rsidRDefault="005F3CD8" w:rsidP="00D331D8">
            <w:pPr>
              <w:jc w:val="center"/>
              <w:rPr>
                <w:rFonts w:cs="Arial"/>
                <w:sz w:val="20"/>
                <w:lang w:eastAsia="en-AU"/>
              </w:rPr>
            </w:pPr>
            <w:r>
              <w:rPr>
                <w:rFonts w:cs="Arial"/>
                <w:sz w:val="20"/>
                <w:lang w:eastAsia="en-AU"/>
              </w:rPr>
              <w:t>$7.70</w:t>
            </w:r>
          </w:p>
        </w:tc>
        <w:tc>
          <w:tcPr>
            <w:tcW w:w="1274" w:type="dxa"/>
          </w:tcPr>
          <w:p w14:paraId="65476F25" w14:textId="39B0150C" w:rsidR="005F3CD8" w:rsidRPr="00D23E08" w:rsidRDefault="005F3CD8" w:rsidP="00D331D8">
            <w:pPr>
              <w:jc w:val="center"/>
              <w:rPr>
                <w:rFonts w:cs="Arial"/>
                <w:sz w:val="20"/>
                <w:lang w:eastAsia="en-AU"/>
              </w:rPr>
            </w:pPr>
            <w:r>
              <w:rPr>
                <w:rFonts w:cs="Arial"/>
                <w:sz w:val="20"/>
                <w:lang w:eastAsia="en-AU"/>
              </w:rPr>
              <w:t>$0.00</w:t>
            </w:r>
          </w:p>
        </w:tc>
        <w:tc>
          <w:tcPr>
            <w:tcW w:w="2554" w:type="dxa"/>
          </w:tcPr>
          <w:p w14:paraId="007FD309" w14:textId="3B7C761C" w:rsidR="005F3CD8" w:rsidRPr="00D23E08" w:rsidRDefault="005F3CD8" w:rsidP="00D331D8">
            <w:pPr>
              <w:jc w:val="center"/>
              <w:rPr>
                <w:rFonts w:cs="Arial"/>
                <w:sz w:val="20"/>
                <w:lang w:eastAsia="en-AU"/>
              </w:rPr>
            </w:pPr>
            <w:r w:rsidRPr="00D23E08">
              <w:rPr>
                <w:rFonts w:cs="Arial"/>
                <w:sz w:val="20"/>
                <w:lang w:eastAsia="en-AU"/>
              </w:rPr>
              <w:t>Price set by pharmacy</w:t>
            </w:r>
          </w:p>
        </w:tc>
        <w:tc>
          <w:tcPr>
            <w:tcW w:w="1133" w:type="dxa"/>
            <w:vMerge w:val="restart"/>
            <w:shd w:val="clear" w:color="auto" w:fill="D9D9D9" w:themeFill="background1" w:themeFillShade="D9"/>
          </w:tcPr>
          <w:p w14:paraId="42CFA5A9" w14:textId="0411F9D7" w:rsidR="005F3CD8" w:rsidRPr="00D23E08" w:rsidRDefault="004E65CE" w:rsidP="00D331D8">
            <w:pPr>
              <w:jc w:val="center"/>
              <w:rPr>
                <w:rFonts w:cs="Arial"/>
                <w:sz w:val="20"/>
                <w:lang w:eastAsia="en-AU"/>
              </w:rPr>
            </w:pPr>
            <w:r w:rsidRPr="004E65CE">
              <w:rPr>
                <w:rFonts w:cs="Arial"/>
                <w:sz w:val="20"/>
                <w:lang w:eastAsia="en-AU"/>
              </w:rPr>
              <w:t>$0.00</w:t>
            </w:r>
          </w:p>
        </w:tc>
        <w:tc>
          <w:tcPr>
            <w:tcW w:w="991" w:type="dxa"/>
            <w:vMerge w:val="restart"/>
            <w:shd w:val="clear" w:color="auto" w:fill="D9D9D9" w:themeFill="background1" w:themeFillShade="D9"/>
          </w:tcPr>
          <w:p w14:paraId="33131060" w14:textId="0E52DAD5" w:rsidR="005F3CD8" w:rsidRPr="00D23E08" w:rsidRDefault="004E65CE" w:rsidP="00D331D8">
            <w:pPr>
              <w:jc w:val="center"/>
              <w:rPr>
                <w:rFonts w:cs="Arial"/>
                <w:sz w:val="20"/>
                <w:lang w:eastAsia="en-AU"/>
              </w:rPr>
            </w:pPr>
            <w:r>
              <w:rPr>
                <w:rFonts w:cs="Arial"/>
                <w:sz w:val="20"/>
                <w:lang w:eastAsia="en-AU"/>
              </w:rPr>
              <w:t>$</w:t>
            </w:r>
            <w:r w:rsidR="00925069">
              <w:rPr>
                <w:rFonts w:cs="Arial"/>
                <w:sz w:val="20"/>
                <w:lang w:eastAsia="en-AU"/>
              </w:rPr>
              <w:t xml:space="preserve">14.34 </w:t>
            </w:r>
          </w:p>
        </w:tc>
        <w:tc>
          <w:tcPr>
            <w:tcW w:w="1419" w:type="dxa"/>
            <w:vMerge w:val="restart"/>
            <w:shd w:val="clear" w:color="auto" w:fill="D9D9D9" w:themeFill="background1" w:themeFillShade="D9"/>
          </w:tcPr>
          <w:p w14:paraId="7D67F8DB" w14:textId="1BA1D9EC" w:rsidR="005F3CD8" w:rsidRPr="00D23E08" w:rsidRDefault="004E65CE" w:rsidP="00D331D8">
            <w:pPr>
              <w:jc w:val="center"/>
              <w:rPr>
                <w:rFonts w:cs="Arial"/>
                <w:sz w:val="20"/>
                <w:lang w:eastAsia="en-AU"/>
              </w:rPr>
            </w:pPr>
            <w:r>
              <w:rPr>
                <w:rFonts w:cs="Arial"/>
                <w:sz w:val="20"/>
                <w:lang w:eastAsia="en-AU"/>
              </w:rPr>
              <w:t>$</w:t>
            </w:r>
            <w:r w:rsidR="00925069">
              <w:rPr>
                <w:rFonts w:cs="Arial"/>
                <w:sz w:val="20"/>
                <w:lang w:eastAsia="en-AU"/>
              </w:rPr>
              <w:t xml:space="preserve">22.04 </w:t>
            </w:r>
          </w:p>
        </w:tc>
        <w:tc>
          <w:tcPr>
            <w:tcW w:w="1422" w:type="dxa"/>
            <w:vMerge w:val="restart"/>
            <w:shd w:val="clear" w:color="auto" w:fill="D9D9D9" w:themeFill="background1" w:themeFillShade="D9"/>
          </w:tcPr>
          <w:p w14:paraId="18C2DC6D" w14:textId="4E354EA1" w:rsidR="005F3CD8" w:rsidRPr="00D23E08" w:rsidRDefault="004116FE" w:rsidP="00D331D8">
            <w:pPr>
              <w:jc w:val="center"/>
              <w:rPr>
                <w:rFonts w:cs="Arial"/>
                <w:sz w:val="20"/>
                <w:lang w:eastAsia="en-AU"/>
              </w:rPr>
            </w:pPr>
            <w:r w:rsidRPr="00D23E08">
              <w:rPr>
                <w:rFonts w:cs="Arial"/>
                <w:sz w:val="20"/>
                <w:lang w:eastAsia="en-AU"/>
              </w:rPr>
              <w:t>Not Applicable</w:t>
            </w:r>
          </w:p>
        </w:tc>
        <w:tc>
          <w:tcPr>
            <w:tcW w:w="1200" w:type="dxa"/>
            <w:vMerge w:val="restart"/>
            <w:shd w:val="clear" w:color="auto" w:fill="D9D9D9" w:themeFill="background1" w:themeFillShade="D9"/>
          </w:tcPr>
          <w:p w14:paraId="068F069C" w14:textId="2B320395" w:rsidR="005F3CD8" w:rsidRPr="00D23E08" w:rsidRDefault="004E65CE" w:rsidP="00D331D8">
            <w:pPr>
              <w:jc w:val="center"/>
              <w:rPr>
                <w:rFonts w:cs="Arial"/>
                <w:sz w:val="20"/>
                <w:lang w:eastAsia="en-AU"/>
              </w:rPr>
            </w:pPr>
            <w:r w:rsidRPr="004E65CE">
              <w:rPr>
                <w:rFonts w:cs="Arial"/>
                <w:sz w:val="20"/>
                <w:lang w:eastAsia="en-AU"/>
              </w:rPr>
              <w:t>$</w:t>
            </w:r>
            <w:r w:rsidR="00925069">
              <w:rPr>
                <w:rFonts w:cs="Arial"/>
                <w:sz w:val="20"/>
                <w:lang w:eastAsia="en-AU"/>
              </w:rPr>
              <w:t xml:space="preserve">22.04 </w:t>
            </w:r>
          </w:p>
        </w:tc>
      </w:tr>
      <w:tr w:rsidR="00F75F73" w:rsidRPr="00D23E08" w14:paraId="17807CC4" w14:textId="77777777" w:rsidTr="00D331D8">
        <w:trPr>
          <w:cantSplit/>
        </w:trPr>
        <w:tc>
          <w:tcPr>
            <w:tcW w:w="3114" w:type="dxa"/>
          </w:tcPr>
          <w:p w14:paraId="0B8BCA36" w14:textId="24FC4988" w:rsidR="005F3CD8" w:rsidRPr="00D23E08" w:rsidRDefault="005F3CD8" w:rsidP="00D331D8">
            <w:pPr>
              <w:rPr>
                <w:rFonts w:cs="Arial"/>
                <w:sz w:val="20"/>
                <w:lang w:eastAsia="en-AU"/>
              </w:rPr>
            </w:pPr>
            <w:proofErr w:type="spellStart"/>
            <w:r w:rsidRPr="000C4924">
              <w:rPr>
                <w:rFonts w:cs="Arial"/>
                <w:sz w:val="20"/>
              </w:rPr>
              <w:t>Aristocort</w:t>
            </w:r>
            <w:proofErr w:type="spellEnd"/>
            <w:r w:rsidRPr="000C4924">
              <w:rPr>
                <w:rFonts w:cs="Arial"/>
                <w:sz w:val="20"/>
              </w:rPr>
              <w:t xml:space="preserve"> 0.02%</w:t>
            </w:r>
            <w:r>
              <w:rPr>
                <w:rFonts w:cs="Arial"/>
                <w:sz w:val="20"/>
              </w:rPr>
              <w:t>*</w:t>
            </w:r>
          </w:p>
        </w:tc>
        <w:tc>
          <w:tcPr>
            <w:tcW w:w="1277" w:type="dxa"/>
          </w:tcPr>
          <w:p w14:paraId="0CD92C6C" w14:textId="4314506A" w:rsidR="005F3CD8" w:rsidRPr="00D23E08" w:rsidRDefault="005F3CD8" w:rsidP="00D331D8">
            <w:pPr>
              <w:jc w:val="center"/>
              <w:rPr>
                <w:rFonts w:cs="Arial"/>
                <w:sz w:val="20"/>
                <w:lang w:eastAsia="en-AU"/>
              </w:rPr>
            </w:pPr>
            <w:r>
              <w:rPr>
                <w:rFonts w:cs="Arial"/>
                <w:sz w:val="20"/>
                <w:lang w:eastAsia="en-AU"/>
              </w:rPr>
              <w:t>$</w:t>
            </w:r>
            <w:r w:rsidR="00A02443">
              <w:rPr>
                <w:rFonts w:cs="Arial"/>
                <w:sz w:val="20"/>
                <w:lang w:eastAsia="en-AU"/>
              </w:rPr>
              <w:t xml:space="preserve">29.17 </w:t>
            </w:r>
          </w:p>
        </w:tc>
        <w:tc>
          <w:tcPr>
            <w:tcW w:w="991" w:type="dxa"/>
          </w:tcPr>
          <w:p w14:paraId="0289E48F" w14:textId="7D5DBA23" w:rsidR="005F3CD8" w:rsidRPr="00D23E08" w:rsidRDefault="005F3CD8" w:rsidP="00D331D8">
            <w:pPr>
              <w:jc w:val="center"/>
              <w:rPr>
                <w:rFonts w:cs="Arial"/>
                <w:sz w:val="20"/>
                <w:lang w:eastAsia="en-AU"/>
              </w:rPr>
            </w:pPr>
            <w:r>
              <w:rPr>
                <w:rFonts w:cs="Arial"/>
                <w:sz w:val="20"/>
                <w:lang w:eastAsia="en-AU"/>
              </w:rPr>
              <w:t>$</w:t>
            </w:r>
            <w:r w:rsidR="00E035D1">
              <w:rPr>
                <w:rFonts w:cs="Arial"/>
                <w:sz w:val="20"/>
                <w:lang w:eastAsia="en-AU"/>
              </w:rPr>
              <w:t>10.98</w:t>
            </w:r>
          </w:p>
        </w:tc>
        <w:tc>
          <w:tcPr>
            <w:tcW w:w="1274" w:type="dxa"/>
          </w:tcPr>
          <w:p w14:paraId="7F11F3B3" w14:textId="0FBAC36F" w:rsidR="005F3CD8" w:rsidRPr="00D23E08" w:rsidRDefault="005F3CD8" w:rsidP="00D331D8">
            <w:pPr>
              <w:jc w:val="center"/>
              <w:rPr>
                <w:rFonts w:cs="Arial"/>
                <w:sz w:val="20"/>
                <w:lang w:eastAsia="en-AU"/>
              </w:rPr>
            </w:pPr>
            <w:r>
              <w:rPr>
                <w:rFonts w:cs="Arial"/>
                <w:sz w:val="20"/>
                <w:lang w:eastAsia="en-AU"/>
              </w:rPr>
              <w:t>$</w:t>
            </w:r>
            <w:r w:rsidR="00E035D1">
              <w:rPr>
                <w:rFonts w:cs="Arial"/>
                <w:sz w:val="20"/>
                <w:lang w:eastAsia="en-AU"/>
              </w:rPr>
              <w:t xml:space="preserve">3.28 </w:t>
            </w:r>
          </w:p>
        </w:tc>
        <w:tc>
          <w:tcPr>
            <w:tcW w:w="2554" w:type="dxa"/>
          </w:tcPr>
          <w:p w14:paraId="6EBF0B3E" w14:textId="62FFAA53" w:rsidR="005F3CD8" w:rsidRPr="00D23E08" w:rsidRDefault="005F3CD8" w:rsidP="00D331D8">
            <w:pPr>
              <w:jc w:val="center"/>
              <w:rPr>
                <w:rFonts w:cs="Arial"/>
                <w:sz w:val="20"/>
                <w:lang w:eastAsia="en-AU"/>
              </w:rPr>
            </w:pPr>
            <w:r w:rsidRPr="00D23E08">
              <w:rPr>
                <w:rFonts w:cs="Arial"/>
                <w:sz w:val="20"/>
                <w:lang w:eastAsia="en-AU"/>
              </w:rPr>
              <w:t>Price set by pharmacy</w:t>
            </w:r>
          </w:p>
        </w:tc>
        <w:tc>
          <w:tcPr>
            <w:tcW w:w="1133" w:type="dxa"/>
            <w:vMerge/>
            <w:shd w:val="clear" w:color="auto" w:fill="D9D9D9" w:themeFill="background1" w:themeFillShade="D9"/>
          </w:tcPr>
          <w:p w14:paraId="321F4BFA" w14:textId="77777777" w:rsidR="005F3CD8" w:rsidRPr="00D23E08" w:rsidRDefault="005F3CD8" w:rsidP="00D331D8">
            <w:pPr>
              <w:jc w:val="center"/>
              <w:rPr>
                <w:rFonts w:cs="Arial"/>
                <w:sz w:val="20"/>
                <w:lang w:eastAsia="en-AU"/>
              </w:rPr>
            </w:pPr>
          </w:p>
        </w:tc>
        <w:tc>
          <w:tcPr>
            <w:tcW w:w="991" w:type="dxa"/>
            <w:vMerge/>
            <w:shd w:val="clear" w:color="auto" w:fill="D9D9D9" w:themeFill="background1" w:themeFillShade="D9"/>
          </w:tcPr>
          <w:p w14:paraId="75B2726F" w14:textId="77777777" w:rsidR="005F3CD8" w:rsidRPr="00D23E08" w:rsidRDefault="005F3CD8" w:rsidP="00D331D8">
            <w:pPr>
              <w:jc w:val="center"/>
              <w:rPr>
                <w:rFonts w:cs="Arial"/>
                <w:sz w:val="20"/>
                <w:lang w:eastAsia="en-AU"/>
              </w:rPr>
            </w:pPr>
          </w:p>
        </w:tc>
        <w:tc>
          <w:tcPr>
            <w:tcW w:w="1419" w:type="dxa"/>
            <w:vMerge/>
            <w:shd w:val="clear" w:color="auto" w:fill="D9D9D9" w:themeFill="background1" w:themeFillShade="D9"/>
          </w:tcPr>
          <w:p w14:paraId="59DD0A81" w14:textId="77777777" w:rsidR="005F3CD8" w:rsidRPr="00D23E08" w:rsidRDefault="005F3CD8" w:rsidP="00D331D8">
            <w:pPr>
              <w:jc w:val="center"/>
              <w:rPr>
                <w:rFonts w:cs="Arial"/>
                <w:sz w:val="20"/>
                <w:lang w:eastAsia="en-AU"/>
              </w:rPr>
            </w:pPr>
          </w:p>
        </w:tc>
        <w:tc>
          <w:tcPr>
            <w:tcW w:w="1422" w:type="dxa"/>
            <w:vMerge/>
            <w:shd w:val="clear" w:color="auto" w:fill="D9D9D9" w:themeFill="background1" w:themeFillShade="D9"/>
          </w:tcPr>
          <w:p w14:paraId="0FE8CC36" w14:textId="77777777" w:rsidR="005F3CD8" w:rsidRPr="00D23E08" w:rsidRDefault="005F3CD8" w:rsidP="00D331D8">
            <w:pPr>
              <w:jc w:val="center"/>
              <w:rPr>
                <w:rFonts w:cs="Arial"/>
                <w:sz w:val="20"/>
                <w:lang w:eastAsia="en-AU"/>
              </w:rPr>
            </w:pPr>
          </w:p>
        </w:tc>
        <w:tc>
          <w:tcPr>
            <w:tcW w:w="1200" w:type="dxa"/>
            <w:vMerge/>
            <w:shd w:val="clear" w:color="auto" w:fill="D9D9D9" w:themeFill="background1" w:themeFillShade="D9"/>
          </w:tcPr>
          <w:p w14:paraId="70EEE2D2" w14:textId="77777777" w:rsidR="005F3CD8" w:rsidRPr="00D23E08" w:rsidRDefault="005F3CD8" w:rsidP="00D331D8">
            <w:pPr>
              <w:jc w:val="center"/>
              <w:rPr>
                <w:rFonts w:cs="Arial"/>
                <w:sz w:val="20"/>
                <w:lang w:eastAsia="en-AU"/>
              </w:rPr>
            </w:pPr>
          </w:p>
        </w:tc>
      </w:tr>
      <w:tr w:rsidR="0077032F" w:rsidRPr="00D23E08" w14:paraId="0C2F8363" w14:textId="77777777" w:rsidTr="00D331D8">
        <w:trPr>
          <w:cantSplit/>
        </w:trPr>
        <w:tc>
          <w:tcPr>
            <w:tcW w:w="15375" w:type="dxa"/>
            <w:gridSpan w:val="10"/>
          </w:tcPr>
          <w:p w14:paraId="373F2307" w14:textId="77777777" w:rsidR="0077032F" w:rsidRPr="00B2001B" w:rsidRDefault="0077032F" w:rsidP="003707D1">
            <w:pPr>
              <w:tabs>
                <w:tab w:val="left" w:pos="460"/>
              </w:tabs>
              <w:jc w:val="center"/>
              <w:rPr>
                <w:rFonts w:cs="Arial"/>
                <w:b/>
                <w:bCs/>
                <w:sz w:val="20"/>
                <w:lang w:eastAsia="en-AU"/>
              </w:rPr>
            </w:pPr>
            <w:r w:rsidRPr="00B2001B">
              <w:rPr>
                <w:rFonts w:cs="Arial"/>
                <w:b/>
                <w:bCs/>
                <w:sz w:val="20"/>
              </w:rPr>
              <w:t>BETAMETHASONE DIPROPIONATE</w:t>
            </w:r>
          </w:p>
        </w:tc>
      </w:tr>
      <w:tr w:rsidR="0077032F" w:rsidRPr="00D23E08" w14:paraId="6B14F0C2" w14:textId="77777777" w:rsidTr="004E06CF">
        <w:trPr>
          <w:cantSplit/>
        </w:trPr>
        <w:tc>
          <w:tcPr>
            <w:tcW w:w="15375" w:type="dxa"/>
            <w:gridSpan w:val="10"/>
            <w:shd w:val="clear" w:color="auto" w:fill="FDE9D9" w:themeFill="accent6" w:themeFillTint="33"/>
          </w:tcPr>
          <w:p w14:paraId="15D01727" w14:textId="53A015AD" w:rsidR="0077032F" w:rsidRPr="00D23E08" w:rsidRDefault="0077032F" w:rsidP="00D331D8">
            <w:pPr>
              <w:rPr>
                <w:rFonts w:cs="Arial"/>
                <w:sz w:val="20"/>
                <w:lang w:eastAsia="en-AU"/>
              </w:rPr>
            </w:pPr>
            <w:r w:rsidRPr="007C2F7E">
              <w:rPr>
                <w:rFonts w:cs="Arial"/>
                <w:sz w:val="20"/>
              </w:rPr>
              <w:t>BETAMETHASONE DIPROPIONATE betamethasone (as dipropionate) 0.05% cream, 15 g</w:t>
            </w:r>
            <w:r w:rsidR="0022598B">
              <w:rPr>
                <w:rFonts w:cs="Arial"/>
                <w:sz w:val="20"/>
              </w:rPr>
              <w:t xml:space="preserve"> </w:t>
            </w:r>
            <w:r w:rsidR="00B00BB3">
              <w:rPr>
                <w:rFonts w:cs="Arial"/>
                <w:sz w:val="20"/>
              </w:rPr>
              <w:t>(1 pack)</w:t>
            </w:r>
          </w:p>
        </w:tc>
      </w:tr>
      <w:tr w:rsidR="00F75F73" w:rsidRPr="00D23E08" w14:paraId="296C818C" w14:textId="77777777" w:rsidTr="00D331D8">
        <w:trPr>
          <w:cantSplit/>
        </w:trPr>
        <w:tc>
          <w:tcPr>
            <w:tcW w:w="3114" w:type="dxa"/>
          </w:tcPr>
          <w:p w14:paraId="1D652828" w14:textId="77777777" w:rsidR="005F3CD8" w:rsidRPr="00D23E08" w:rsidRDefault="005F3CD8" w:rsidP="00D331D8">
            <w:pPr>
              <w:rPr>
                <w:rFonts w:cs="Arial"/>
                <w:sz w:val="20"/>
                <w:lang w:eastAsia="en-AU"/>
              </w:rPr>
            </w:pPr>
            <w:proofErr w:type="spellStart"/>
            <w:r w:rsidRPr="007C2F7E">
              <w:rPr>
                <w:rFonts w:cs="Arial"/>
                <w:sz w:val="20"/>
              </w:rPr>
              <w:lastRenderedPageBreak/>
              <w:t>Eleuphrat</w:t>
            </w:r>
            <w:proofErr w:type="spellEnd"/>
          </w:p>
        </w:tc>
        <w:tc>
          <w:tcPr>
            <w:tcW w:w="1277" w:type="dxa"/>
          </w:tcPr>
          <w:p w14:paraId="4CC24CBD" w14:textId="08957FF1" w:rsidR="005F3CD8" w:rsidRPr="00D23E08" w:rsidRDefault="005F3CD8" w:rsidP="00D331D8">
            <w:pPr>
              <w:jc w:val="center"/>
              <w:rPr>
                <w:rFonts w:cs="Arial"/>
                <w:sz w:val="20"/>
                <w:lang w:eastAsia="en-AU"/>
              </w:rPr>
            </w:pPr>
            <w:r>
              <w:rPr>
                <w:rFonts w:cs="Arial"/>
                <w:sz w:val="20"/>
                <w:lang w:eastAsia="en-AU"/>
              </w:rPr>
              <w:t>$</w:t>
            </w:r>
            <w:r w:rsidR="003C3AAD">
              <w:rPr>
                <w:rFonts w:cs="Arial"/>
                <w:sz w:val="20"/>
                <w:lang w:eastAsia="en-AU"/>
              </w:rPr>
              <w:t>22</w:t>
            </w:r>
            <w:r w:rsidR="00D247E2">
              <w:rPr>
                <w:rFonts w:cs="Arial"/>
                <w:sz w:val="20"/>
                <w:lang w:eastAsia="en-AU"/>
              </w:rPr>
              <w:t xml:space="preserve">.28 </w:t>
            </w:r>
          </w:p>
        </w:tc>
        <w:tc>
          <w:tcPr>
            <w:tcW w:w="991" w:type="dxa"/>
          </w:tcPr>
          <w:p w14:paraId="5506D011" w14:textId="36B69F7D" w:rsidR="005F3CD8" w:rsidRPr="00D23E08" w:rsidRDefault="005F3CD8" w:rsidP="00D331D8">
            <w:pPr>
              <w:jc w:val="center"/>
              <w:rPr>
                <w:rFonts w:cs="Arial"/>
                <w:sz w:val="20"/>
                <w:lang w:eastAsia="en-AU"/>
              </w:rPr>
            </w:pPr>
            <w:r>
              <w:rPr>
                <w:rFonts w:cs="Arial"/>
                <w:sz w:val="20"/>
                <w:lang w:eastAsia="en-AU"/>
              </w:rPr>
              <w:t>$7.70</w:t>
            </w:r>
          </w:p>
        </w:tc>
        <w:tc>
          <w:tcPr>
            <w:tcW w:w="1274" w:type="dxa"/>
          </w:tcPr>
          <w:p w14:paraId="0168FB1D" w14:textId="10199CAD" w:rsidR="005F3CD8" w:rsidRPr="00D23E08" w:rsidRDefault="005F3CD8" w:rsidP="00D331D8">
            <w:pPr>
              <w:jc w:val="center"/>
              <w:rPr>
                <w:rFonts w:cs="Arial"/>
                <w:sz w:val="20"/>
                <w:lang w:eastAsia="en-AU"/>
              </w:rPr>
            </w:pPr>
            <w:r>
              <w:rPr>
                <w:rFonts w:cs="Arial"/>
                <w:sz w:val="20"/>
                <w:lang w:eastAsia="en-AU"/>
              </w:rPr>
              <w:t>$0.00</w:t>
            </w:r>
          </w:p>
        </w:tc>
        <w:tc>
          <w:tcPr>
            <w:tcW w:w="2554" w:type="dxa"/>
          </w:tcPr>
          <w:p w14:paraId="33764055" w14:textId="43CC5BE4" w:rsidR="005F3CD8" w:rsidRPr="00D23E08" w:rsidRDefault="005F3CD8" w:rsidP="00D331D8">
            <w:pPr>
              <w:jc w:val="center"/>
              <w:rPr>
                <w:rFonts w:cs="Arial"/>
                <w:sz w:val="20"/>
                <w:lang w:eastAsia="en-AU"/>
              </w:rPr>
            </w:pPr>
            <w:r w:rsidRPr="00D23E08">
              <w:rPr>
                <w:rFonts w:cs="Arial"/>
                <w:sz w:val="20"/>
                <w:lang w:eastAsia="en-AU"/>
              </w:rPr>
              <w:t>Price set by pharmacy</w:t>
            </w:r>
          </w:p>
        </w:tc>
        <w:tc>
          <w:tcPr>
            <w:tcW w:w="1133" w:type="dxa"/>
            <w:vMerge w:val="restart"/>
            <w:shd w:val="clear" w:color="auto" w:fill="D9D9D9" w:themeFill="background1" w:themeFillShade="D9"/>
          </w:tcPr>
          <w:p w14:paraId="5A8ECA94" w14:textId="202A7DBD" w:rsidR="005F3CD8" w:rsidRPr="00D23E08" w:rsidRDefault="005D63ED" w:rsidP="00D331D8">
            <w:pPr>
              <w:jc w:val="center"/>
              <w:rPr>
                <w:rFonts w:cs="Arial"/>
                <w:sz w:val="20"/>
                <w:lang w:eastAsia="en-AU"/>
              </w:rPr>
            </w:pPr>
            <w:r>
              <w:rPr>
                <w:rFonts w:cs="Arial"/>
                <w:sz w:val="20"/>
                <w:lang w:eastAsia="en-AU"/>
              </w:rPr>
              <w:t>$</w:t>
            </w:r>
            <w:r w:rsidR="00444AD9">
              <w:rPr>
                <w:rFonts w:cs="Arial"/>
                <w:sz w:val="20"/>
                <w:lang w:eastAsia="en-AU"/>
              </w:rPr>
              <w:t>0.00</w:t>
            </w:r>
          </w:p>
        </w:tc>
        <w:tc>
          <w:tcPr>
            <w:tcW w:w="991" w:type="dxa"/>
            <w:vMerge w:val="restart"/>
            <w:shd w:val="clear" w:color="auto" w:fill="D9D9D9" w:themeFill="background1" w:themeFillShade="D9"/>
          </w:tcPr>
          <w:p w14:paraId="32FE82F8" w14:textId="6A59ED95" w:rsidR="005F3CD8" w:rsidRPr="00D23E08" w:rsidRDefault="005D63ED" w:rsidP="00D331D8">
            <w:pPr>
              <w:jc w:val="center"/>
              <w:rPr>
                <w:rFonts w:cs="Arial"/>
                <w:sz w:val="20"/>
                <w:lang w:eastAsia="en-AU"/>
              </w:rPr>
            </w:pPr>
            <w:r>
              <w:rPr>
                <w:rFonts w:cs="Arial"/>
                <w:sz w:val="20"/>
                <w:lang w:eastAsia="en-AU"/>
              </w:rPr>
              <w:t>$</w:t>
            </w:r>
            <w:r w:rsidR="00D247E2">
              <w:rPr>
                <w:rFonts w:cs="Arial"/>
                <w:sz w:val="20"/>
                <w:lang w:eastAsia="en-AU"/>
              </w:rPr>
              <w:t xml:space="preserve">10.55 </w:t>
            </w:r>
          </w:p>
        </w:tc>
        <w:tc>
          <w:tcPr>
            <w:tcW w:w="1419" w:type="dxa"/>
            <w:vMerge w:val="restart"/>
            <w:shd w:val="clear" w:color="auto" w:fill="D9D9D9" w:themeFill="background1" w:themeFillShade="D9"/>
          </w:tcPr>
          <w:p w14:paraId="68F3352A" w14:textId="16FC4D57" w:rsidR="005F3CD8" w:rsidRPr="00D23E08" w:rsidRDefault="005D63ED" w:rsidP="00D331D8">
            <w:pPr>
              <w:jc w:val="center"/>
              <w:rPr>
                <w:rFonts w:cs="Arial"/>
                <w:sz w:val="20"/>
                <w:lang w:eastAsia="en-AU"/>
              </w:rPr>
            </w:pPr>
            <w:r>
              <w:rPr>
                <w:rFonts w:cs="Arial"/>
                <w:sz w:val="20"/>
                <w:lang w:eastAsia="en-AU"/>
              </w:rPr>
              <w:t>$</w:t>
            </w:r>
            <w:r w:rsidR="001A6406">
              <w:rPr>
                <w:rFonts w:cs="Arial"/>
                <w:sz w:val="20"/>
                <w:lang w:eastAsia="en-AU"/>
              </w:rPr>
              <w:t xml:space="preserve">18.25 </w:t>
            </w:r>
          </w:p>
        </w:tc>
        <w:tc>
          <w:tcPr>
            <w:tcW w:w="1422" w:type="dxa"/>
            <w:vMerge w:val="restart"/>
            <w:shd w:val="clear" w:color="auto" w:fill="D9D9D9" w:themeFill="background1" w:themeFillShade="D9"/>
          </w:tcPr>
          <w:p w14:paraId="554B7AA0" w14:textId="1D21C7F4" w:rsidR="005F3CD8" w:rsidRPr="00D23E08" w:rsidRDefault="004116FE" w:rsidP="00D331D8">
            <w:pPr>
              <w:jc w:val="center"/>
              <w:rPr>
                <w:rFonts w:cs="Arial"/>
                <w:sz w:val="20"/>
                <w:lang w:eastAsia="en-AU"/>
              </w:rPr>
            </w:pPr>
            <w:r w:rsidRPr="00D23E08">
              <w:rPr>
                <w:rFonts w:cs="Arial"/>
                <w:sz w:val="20"/>
                <w:lang w:eastAsia="en-AU"/>
              </w:rPr>
              <w:t>Not Applicable</w:t>
            </w:r>
          </w:p>
        </w:tc>
        <w:tc>
          <w:tcPr>
            <w:tcW w:w="1200" w:type="dxa"/>
            <w:vMerge w:val="restart"/>
            <w:shd w:val="clear" w:color="auto" w:fill="D9D9D9" w:themeFill="background1" w:themeFillShade="D9"/>
          </w:tcPr>
          <w:p w14:paraId="4BAC3B51" w14:textId="682FBEC5" w:rsidR="005F3CD8" w:rsidRPr="00D23E08" w:rsidRDefault="005D63ED" w:rsidP="00D331D8">
            <w:pPr>
              <w:jc w:val="center"/>
              <w:rPr>
                <w:rFonts w:cs="Arial"/>
                <w:sz w:val="20"/>
                <w:lang w:eastAsia="en-AU"/>
              </w:rPr>
            </w:pPr>
            <w:r>
              <w:rPr>
                <w:rFonts w:cs="Arial"/>
                <w:sz w:val="20"/>
                <w:lang w:eastAsia="en-AU"/>
              </w:rPr>
              <w:t>$</w:t>
            </w:r>
            <w:r w:rsidR="001A6406">
              <w:rPr>
                <w:rFonts w:cs="Arial"/>
                <w:sz w:val="20"/>
                <w:lang w:eastAsia="en-AU"/>
              </w:rPr>
              <w:t xml:space="preserve">18.25 </w:t>
            </w:r>
          </w:p>
        </w:tc>
      </w:tr>
      <w:tr w:rsidR="00F75F73" w:rsidRPr="00D23E08" w14:paraId="5E7FAC97" w14:textId="77777777" w:rsidTr="00D331D8">
        <w:trPr>
          <w:cantSplit/>
        </w:trPr>
        <w:tc>
          <w:tcPr>
            <w:tcW w:w="3114" w:type="dxa"/>
          </w:tcPr>
          <w:p w14:paraId="42B299A6" w14:textId="765348DC" w:rsidR="005F3CD8" w:rsidRPr="00D23E08" w:rsidRDefault="005F3CD8" w:rsidP="00D331D8">
            <w:pPr>
              <w:rPr>
                <w:rFonts w:cs="Arial"/>
                <w:sz w:val="20"/>
                <w:lang w:eastAsia="en-AU"/>
              </w:rPr>
            </w:pPr>
            <w:proofErr w:type="spellStart"/>
            <w:r w:rsidRPr="007C2F7E">
              <w:rPr>
                <w:rFonts w:cs="Arial"/>
                <w:sz w:val="20"/>
              </w:rPr>
              <w:t>Diprosone</w:t>
            </w:r>
            <w:proofErr w:type="spellEnd"/>
            <w:r>
              <w:rPr>
                <w:rFonts w:cs="Arial"/>
                <w:sz w:val="20"/>
              </w:rPr>
              <w:t>*</w:t>
            </w:r>
          </w:p>
        </w:tc>
        <w:tc>
          <w:tcPr>
            <w:tcW w:w="1277" w:type="dxa"/>
          </w:tcPr>
          <w:p w14:paraId="58BD3B36" w14:textId="174AFFAF" w:rsidR="005F3CD8" w:rsidRPr="00D23E08" w:rsidRDefault="005F3CD8" w:rsidP="00D331D8">
            <w:pPr>
              <w:jc w:val="center"/>
              <w:rPr>
                <w:rFonts w:cs="Arial"/>
                <w:sz w:val="20"/>
                <w:lang w:eastAsia="en-AU"/>
              </w:rPr>
            </w:pPr>
            <w:r>
              <w:rPr>
                <w:rFonts w:cs="Arial"/>
                <w:sz w:val="20"/>
                <w:lang w:eastAsia="en-AU"/>
              </w:rPr>
              <w:t>$</w:t>
            </w:r>
            <w:r w:rsidR="00D247E2">
              <w:rPr>
                <w:rFonts w:cs="Arial"/>
                <w:sz w:val="20"/>
                <w:lang w:eastAsia="en-AU"/>
              </w:rPr>
              <w:t xml:space="preserve">24.73 </w:t>
            </w:r>
          </w:p>
        </w:tc>
        <w:tc>
          <w:tcPr>
            <w:tcW w:w="991" w:type="dxa"/>
          </w:tcPr>
          <w:p w14:paraId="6E957283" w14:textId="69764190" w:rsidR="005F3CD8" w:rsidRPr="00D23E08" w:rsidRDefault="005F3CD8" w:rsidP="00D331D8">
            <w:pPr>
              <w:jc w:val="center"/>
              <w:rPr>
                <w:rFonts w:cs="Arial"/>
                <w:sz w:val="20"/>
                <w:lang w:eastAsia="en-AU"/>
              </w:rPr>
            </w:pPr>
            <w:r>
              <w:rPr>
                <w:rFonts w:cs="Arial"/>
                <w:sz w:val="20"/>
                <w:lang w:eastAsia="en-AU"/>
              </w:rPr>
              <w:t>$10.15</w:t>
            </w:r>
          </w:p>
        </w:tc>
        <w:tc>
          <w:tcPr>
            <w:tcW w:w="1274" w:type="dxa"/>
          </w:tcPr>
          <w:p w14:paraId="7656FB01" w14:textId="2678AA27" w:rsidR="005F3CD8" w:rsidRPr="00D23E08" w:rsidRDefault="005F3CD8" w:rsidP="00D331D8">
            <w:pPr>
              <w:jc w:val="center"/>
              <w:rPr>
                <w:rFonts w:cs="Arial"/>
                <w:sz w:val="20"/>
                <w:lang w:eastAsia="en-AU"/>
              </w:rPr>
            </w:pPr>
            <w:r>
              <w:rPr>
                <w:rFonts w:cs="Arial"/>
                <w:sz w:val="20"/>
                <w:lang w:eastAsia="en-AU"/>
              </w:rPr>
              <w:t>$2.45</w:t>
            </w:r>
          </w:p>
        </w:tc>
        <w:tc>
          <w:tcPr>
            <w:tcW w:w="2554" w:type="dxa"/>
          </w:tcPr>
          <w:p w14:paraId="01E85977" w14:textId="649B2636" w:rsidR="005F3CD8" w:rsidRPr="00D23E08" w:rsidRDefault="005F3CD8" w:rsidP="00D331D8">
            <w:pPr>
              <w:jc w:val="center"/>
              <w:rPr>
                <w:rFonts w:cs="Arial"/>
                <w:sz w:val="20"/>
                <w:lang w:eastAsia="en-AU"/>
              </w:rPr>
            </w:pPr>
            <w:r w:rsidRPr="00D23E08">
              <w:rPr>
                <w:rFonts w:cs="Arial"/>
                <w:sz w:val="20"/>
                <w:lang w:eastAsia="en-AU"/>
              </w:rPr>
              <w:t>Price set by pharmacy</w:t>
            </w:r>
          </w:p>
        </w:tc>
        <w:tc>
          <w:tcPr>
            <w:tcW w:w="1133" w:type="dxa"/>
            <w:vMerge/>
            <w:shd w:val="clear" w:color="auto" w:fill="D9D9D9" w:themeFill="background1" w:themeFillShade="D9"/>
          </w:tcPr>
          <w:p w14:paraId="49BCE6B3" w14:textId="77777777" w:rsidR="005F3CD8" w:rsidRPr="00D23E08" w:rsidRDefault="005F3CD8" w:rsidP="00D331D8">
            <w:pPr>
              <w:jc w:val="center"/>
              <w:rPr>
                <w:rFonts w:cs="Arial"/>
                <w:sz w:val="20"/>
                <w:lang w:eastAsia="en-AU"/>
              </w:rPr>
            </w:pPr>
          </w:p>
        </w:tc>
        <w:tc>
          <w:tcPr>
            <w:tcW w:w="991" w:type="dxa"/>
            <w:vMerge/>
            <w:shd w:val="clear" w:color="auto" w:fill="D9D9D9" w:themeFill="background1" w:themeFillShade="D9"/>
          </w:tcPr>
          <w:p w14:paraId="6EEB2AE8" w14:textId="77777777" w:rsidR="005F3CD8" w:rsidRPr="00D23E08" w:rsidRDefault="005F3CD8" w:rsidP="00D331D8">
            <w:pPr>
              <w:jc w:val="center"/>
              <w:rPr>
                <w:rFonts w:cs="Arial"/>
                <w:sz w:val="20"/>
                <w:lang w:eastAsia="en-AU"/>
              </w:rPr>
            </w:pPr>
          </w:p>
        </w:tc>
        <w:tc>
          <w:tcPr>
            <w:tcW w:w="1419" w:type="dxa"/>
            <w:vMerge/>
            <w:shd w:val="clear" w:color="auto" w:fill="D9D9D9" w:themeFill="background1" w:themeFillShade="D9"/>
          </w:tcPr>
          <w:p w14:paraId="4ED9FADE" w14:textId="77777777" w:rsidR="005F3CD8" w:rsidRPr="00D23E08" w:rsidRDefault="005F3CD8" w:rsidP="00D331D8">
            <w:pPr>
              <w:jc w:val="center"/>
              <w:rPr>
                <w:rFonts w:cs="Arial"/>
                <w:sz w:val="20"/>
                <w:lang w:eastAsia="en-AU"/>
              </w:rPr>
            </w:pPr>
          </w:p>
        </w:tc>
        <w:tc>
          <w:tcPr>
            <w:tcW w:w="1422" w:type="dxa"/>
            <w:vMerge/>
            <w:shd w:val="clear" w:color="auto" w:fill="D9D9D9" w:themeFill="background1" w:themeFillShade="D9"/>
          </w:tcPr>
          <w:p w14:paraId="1B7A08C4" w14:textId="77777777" w:rsidR="005F3CD8" w:rsidRPr="00D23E08" w:rsidRDefault="005F3CD8" w:rsidP="00D331D8">
            <w:pPr>
              <w:jc w:val="center"/>
              <w:rPr>
                <w:rFonts w:cs="Arial"/>
                <w:sz w:val="20"/>
                <w:lang w:eastAsia="en-AU"/>
              </w:rPr>
            </w:pPr>
          </w:p>
        </w:tc>
        <w:tc>
          <w:tcPr>
            <w:tcW w:w="1200" w:type="dxa"/>
            <w:vMerge/>
            <w:shd w:val="clear" w:color="auto" w:fill="D9D9D9" w:themeFill="background1" w:themeFillShade="D9"/>
          </w:tcPr>
          <w:p w14:paraId="33AF132E" w14:textId="77777777" w:rsidR="005F3CD8" w:rsidRPr="00D23E08" w:rsidRDefault="005F3CD8" w:rsidP="00D331D8">
            <w:pPr>
              <w:jc w:val="center"/>
              <w:rPr>
                <w:rFonts w:cs="Arial"/>
                <w:sz w:val="20"/>
                <w:lang w:eastAsia="en-AU"/>
              </w:rPr>
            </w:pPr>
          </w:p>
        </w:tc>
      </w:tr>
      <w:tr w:rsidR="0077032F" w:rsidRPr="00D23E08" w14:paraId="0854834F" w14:textId="77777777" w:rsidTr="004E06CF">
        <w:trPr>
          <w:cantSplit/>
        </w:trPr>
        <w:tc>
          <w:tcPr>
            <w:tcW w:w="15375" w:type="dxa"/>
            <w:gridSpan w:val="10"/>
            <w:shd w:val="clear" w:color="auto" w:fill="FDE9D9" w:themeFill="accent6" w:themeFillTint="33"/>
          </w:tcPr>
          <w:p w14:paraId="630D17BC" w14:textId="57741C67" w:rsidR="0077032F" w:rsidRPr="00D23E08" w:rsidRDefault="0077032F" w:rsidP="00D331D8">
            <w:pPr>
              <w:rPr>
                <w:rFonts w:cs="Arial"/>
                <w:sz w:val="20"/>
                <w:lang w:eastAsia="en-AU"/>
              </w:rPr>
            </w:pPr>
            <w:r w:rsidRPr="00C938D2">
              <w:rPr>
                <w:rFonts w:cs="Arial"/>
                <w:sz w:val="20"/>
              </w:rPr>
              <w:t>BETAMETHASONE DIPROPIONATE betamethasone (as dipropionate) 0.05% ointment, 15 g</w:t>
            </w:r>
            <w:r w:rsidR="001525B3">
              <w:rPr>
                <w:rFonts w:cs="Arial"/>
                <w:sz w:val="20"/>
              </w:rPr>
              <w:t xml:space="preserve"> (1 pack)</w:t>
            </w:r>
          </w:p>
        </w:tc>
      </w:tr>
      <w:tr w:rsidR="00F75F73" w:rsidRPr="00D23E08" w14:paraId="12E5DF3E" w14:textId="77777777" w:rsidTr="00D331D8">
        <w:trPr>
          <w:cantSplit/>
        </w:trPr>
        <w:tc>
          <w:tcPr>
            <w:tcW w:w="3114" w:type="dxa"/>
          </w:tcPr>
          <w:p w14:paraId="2D3E126A" w14:textId="77777777" w:rsidR="005F3CD8" w:rsidRPr="00D23E08" w:rsidRDefault="005F3CD8" w:rsidP="00D331D8">
            <w:pPr>
              <w:rPr>
                <w:rFonts w:cs="Arial"/>
                <w:sz w:val="20"/>
                <w:lang w:eastAsia="en-AU"/>
              </w:rPr>
            </w:pPr>
            <w:proofErr w:type="spellStart"/>
            <w:r w:rsidRPr="007C2F7E">
              <w:rPr>
                <w:rFonts w:cs="Arial"/>
                <w:sz w:val="20"/>
              </w:rPr>
              <w:t>Eleuphrat</w:t>
            </w:r>
            <w:proofErr w:type="spellEnd"/>
          </w:p>
        </w:tc>
        <w:tc>
          <w:tcPr>
            <w:tcW w:w="1277" w:type="dxa"/>
          </w:tcPr>
          <w:p w14:paraId="4155467F" w14:textId="278BFFA6" w:rsidR="005F3CD8" w:rsidRPr="00D23E08" w:rsidRDefault="005F3CD8" w:rsidP="00D331D8">
            <w:pPr>
              <w:jc w:val="center"/>
              <w:rPr>
                <w:rFonts w:cs="Arial"/>
                <w:sz w:val="20"/>
                <w:lang w:eastAsia="en-AU"/>
              </w:rPr>
            </w:pPr>
            <w:r>
              <w:rPr>
                <w:rFonts w:cs="Arial"/>
                <w:sz w:val="20"/>
                <w:lang w:eastAsia="en-AU"/>
              </w:rPr>
              <w:t>$</w:t>
            </w:r>
            <w:r w:rsidR="001A6406">
              <w:rPr>
                <w:rFonts w:cs="Arial"/>
                <w:sz w:val="20"/>
                <w:lang w:eastAsia="en-AU"/>
              </w:rPr>
              <w:t xml:space="preserve">22.28 </w:t>
            </w:r>
          </w:p>
        </w:tc>
        <w:tc>
          <w:tcPr>
            <w:tcW w:w="991" w:type="dxa"/>
          </w:tcPr>
          <w:p w14:paraId="7F7E55BE" w14:textId="2317F56A" w:rsidR="005F3CD8" w:rsidRPr="00D23E08" w:rsidRDefault="005F3CD8" w:rsidP="00D331D8">
            <w:pPr>
              <w:jc w:val="center"/>
              <w:rPr>
                <w:rFonts w:cs="Arial"/>
                <w:sz w:val="20"/>
                <w:lang w:eastAsia="en-AU"/>
              </w:rPr>
            </w:pPr>
            <w:r>
              <w:rPr>
                <w:rFonts w:cs="Arial"/>
                <w:sz w:val="20"/>
                <w:lang w:eastAsia="en-AU"/>
              </w:rPr>
              <w:t>$7.70</w:t>
            </w:r>
          </w:p>
        </w:tc>
        <w:tc>
          <w:tcPr>
            <w:tcW w:w="1274" w:type="dxa"/>
          </w:tcPr>
          <w:p w14:paraId="2CAC5189" w14:textId="4C89015A" w:rsidR="005F3CD8" w:rsidRPr="00D23E08" w:rsidRDefault="005F3CD8" w:rsidP="00D331D8">
            <w:pPr>
              <w:jc w:val="center"/>
              <w:rPr>
                <w:rFonts w:cs="Arial"/>
                <w:sz w:val="20"/>
                <w:lang w:eastAsia="en-AU"/>
              </w:rPr>
            </w:pPr>
            <w:r>
              <w:rPr>
                <w:rFonts w:cs="Arial"/>
                <w:sz w:val="20"/>
                <w:lang w:eastAsia="en-AU"/>
              </w:rPr>
              <w:t>$0.00</w:t>
            </w:r>
          </w:p>
        </w:tc>
        <w:tc>
          <w:tcPr>
            <w:tcW w:w="2554" w:type="dxa"/>
          </w:tcPr>
          <w:p w14:paraId="69C0C3D1" w14:textId="01BA9BEB" w:rsidR="005F3CD8" w:rsidRPr="00D23E08" w:rsidRDefault="005F3CD8" w:rsidP="00D331D8">
            <w:pPr>
              <w:jc w:val="center"/>
              <w:rPr>
                <w:rFonts w:cs="Arial"/>
                <w:sz w:val="20"/>
                <w:lang w:eastAsia="en-AU"/>
              </w:rPr>
            </w:pPr>
            <w:r w:rsidRPr="00D23E08">
              <w:rPr>
                <w:rFonts w:cs="Arial"/>
                <w:sz w:val="20"/>
                <w:lang w:eastAsia="en-AU"/>
              </w:rPr>
              <w:t>Price set by pharmacy</w:t>
            </w:r>
          </w:p>
        </w:tc>
        <w:tc>
          <w:tcPr>
            <w:tcW w:w="1133" w:type="dxa"/>
            <w:vMerge w:val="restart"/>
            <w:shd w:val="clear" w:color="auto" w:fill="D9D9D9" w:themeFill="background1" w:themeFillShade="D9"/>
          </w:tcPr>
          <w:p w14:paraId="23251AF8" w14:textId="28FAA25A" w:rsidR="005F3CD8" w:rsidRPr="00D23E08" w:rsidRDefault="00444AD9" w:rsidP="00D331D8">
            <w:pPr>
              <w:jc w:val="center"/>
              <w:rPr>
                <w:rFonts w:cs="Arial"/>
                <w:sz w:val="20"/>
                <w:lang w:eastAsia="en-AU"/>
              </w:rPr>
            </w:pPr>
            <w:r w:rsidRPr="00444AD9">
              <w:rPr>
                <w:rFonts w:cs="Arial"/>
                <w:sz w:val="20"/>
                <w:lang w:eastAsia="en-AU"/>
              </w:rPr>
              <w:t>$0.00</w:t>
            </w:r>
          </w:p>
        </w:tc>
        <w:tc>
          <w:tcPr>
            <w:tcW w:w="991" w:type="dxa"/>
            <w:vMerge w:val="restart"/>
            <w:shd w:val="clear" w:color="auto" w:fill="D9D9D9" w:themeFill="background1" w:themeFillShade="D9"/>
          </w:tcPr>
          <w:p w14:paraId="6188611A" w14:textId="40DB4398" w:rsidR="005F3CD8" w:rsidRPr="00D23E08" w:rsidRDefault="00444AD9" w:rsidP="00D331D8">
            <w:pPr>
              <w:jc w:val="center"/>
              <w:rPr>
                <w:rFonts w:cs="Arial"/>
                <w:sz w:val="20"/>
                <w:lang w:eastAsia="en-AU"/>
              </w:rPr>
            </w:pPr>
            <w:r w:rsidRPr="00444AD9">
              <w:rPr>
                <w:rFonts w:cs="Arial"/>
                <w:sz w:val="20"/>
                <w:lang w:eastAsia="en-AU"/>
              </w:rPr>
              <w:t>$</w:t>
            </w:r>
            <w:r w:rsidR="00BF1EEA">
              <w:rPr>
                <w:rFonts w:cs="Arial"/>
                <w:sz w:val="20"/>
                <w:lang w:eastAsia="en-AU"/>
              </w:rPr>
              <w:t xml:space="preserve">10.55 </w:t>
            </w:r>
          </w:p>
        </w:tc>
        <w:tc>
          <w:tcPr>
            <w:tcW w:w="1419" w:type="dxa"/>
            <w:vMerge w:val="restart"/>
            <w:shd w:val="clear" w:color="auto" w:fill="D9D9D9" w:themeFill="background1" w:themeFillShade="D9"/>
          </w:tcPr>
          <w:p w14:paraId="48020773" w14:textId="36BCF237" w:rsidR="005F3CD8" w:rsidRPr="00D23E08" w:rsidRDefault="00444AD9" w:rsidP="00D331D8">
            <w:pPr>
              <w:jc w:val="center"/>
              <w:rPr>
                <w:rFonts w:cs="Arial"/>
                <w:sz w:val="20"/>
                <w:lang w:eastAsia="en-AU"/>
              </w:rPr>
            </w:pPr>
            <w:r w:rsidRPr="00444AD9">
              <w:rPr>
                <w:rFonts w:cs="Arial"/>
                <w:sz w:val="20"/>
                <w:lang w:eastAsia="en-AU"/>
              </w:rPr>
              <w:t>$</w:t>
            </w:r>
            <w:r w:rsidR="00BF1EEA">
              <w:rPr>
                <w:rFonts w:cs="Arial"/>
                <w:sz w:val="20"/>
                <w:lang w:eastAsia="en-AU"/>
              </w:rPr>
              <w:t xml:space="preserve">18.25 </w:t>
            </w:r>
          </w:p>
        </w:tc>
        <w:tc>
          <w:tcPr>
            <w:tcW w:w="1422" w:type="dxa"/>
            <w:vMerge w:val="restart"/>
            <w:shd w:val="clear" w:color="auto" w:fill="D9D9D9" w:themeFill="background1" w:themeFillShade="D9"/>
          </w:tcPr>
          <w:p w14:paraId="10E49AED" w14:textId="1B1AC54D" w:rsidR="005F3CD8" w:rsidRPr="00D23E08" w:rsidRDefault="004116FE" w:rsidP="00D331D8">
            <w:pPr>
              <w:jc w:val="center"/>
              <w:rPr>
                <w:rFonts w:cs="Arial"/>
                <w:sz w:val="20"/>
                <w:lang w:eastAsia="en-AU"/>
              </w:rPr>
            </w:pPr>
            <w:r w:rsidRPr="00D23E08">
              <w:rPr>
                <w:rFonts w:cs="Arial"/>
                <w:sz w:val="20"/>
                <w:lang w:eastAsia="en-AU"/>
              </w:rPr>
              <w:t>Not Applicable</w:t>
            </w:r>
          </w:p>
        </w:tc>
        <w:tc>
          <w:tcPr>
            <w:tcW w:w="1200" w:type="dxa"/>
            <w:vMerge w:val="restart"/>
            <w:shd w:val="clear" w:color="auto" w:fill="D9D9D9" w:themeFill="background1" w:themeFillShade="D9"/>
          </w:tcPr>
          <w:p w14:paraId="2D1828E7" w14:textId="09A4F336" w:rsidR="005F3CD8" w:rsidRPr="00D23E08" w:rsidRDefault="00444AD9" w:rsidP="00D331D8">
            <w:pPr>
              <w:jc w:val="center"/>
              <w:rPr>
                <w:rFonts w:cs="Arial"/>
                <w:sz w:val="20"/>
                <w:lang w:eastAsia="en-AU"/>
              </w:rPr>
            </w:pPr>
            <w:r w:rsidRPr="00444AD9">
              <w:rPr>
                <w:rFonts w:cs="Arial"/>
                <w:sz w:val="20"/>
                <w:lang w:eastAsia="en-AU"/>
              </w:rPr>
              <w:t>$</w:t>
            </w:r>
            <w:r w:rsidR="00BF1EEA">
              <w:rPr>
                <w:rFonts w:cs="Arial"/>
                <w:sz w:val="20"/>
                <w:lang w:eastAsia="en-AU"/>
              </w:rPr>
              <w:t xml:space="preserve">18.25 </w:t>
            </w:r>
          </w:p>
        </w:tc>
      </w:tr>
      <w:tr w:rsidR="00F75F73" w:rsidRPr="00D23E08" w14:paraId="1DFBB4B3" w14:textId="77777777" w:rsidTr="00D331D8">
        <w:trPr>
          <w:cantSplit/>
        </w:trPr>
        <w:tc>
          <w:tcPr>
            <w:tcW w:w="3114" w:type="dxa"/>
          </w:tcPr>
          <w:p w14:paraId="17B1FF47" w14:textId="77777777" w:rsidR="005F3CD8" w:rsidRPr="00D23E08" w:rsidRDefault="005F3CD8" w:rsidP="00D331D8">
            <w:pPr>
              <w:rPr>
                <w:rFonts w:cs="Arial"/>
                <w:sz w:val="20"/>
                <w:lang w:eastAsia="en-AU"/>
              </w:rPr>
            </w:pPr>
            <w:proofErr w:type="spellStart"/>
            <w:r w:rsidRPr="007C2F7E">
              <w:rPr>
                <w:rFonts w:cs="Arial"/>
                <w:sz w:val="20"/>
              </w:rPr>
              <w:t>Diprosone</w:t>
            </w:r>
            <w:proofErr w:type="spellEnd"/>
          </w:p>
        </w:tc>
        <w:tc>
          <w:tcPr>
            <w:tcW w:w="1277" w:type="dxa"/>
          </w:tcPr>
          <w:p w14:paraId="229B11A6" w14:textId="30C65C14" w:rsidR="005F3CD8" w:rsidRPr="00D23E08" w:rsidRDefault="005F3CD8" w:rsidP="00D331D8">
            <w:pPr>
              <w:jc w:val="center"/>
              <w:rPr>
                <w:rFonts w:cs="Arial"/>
                <w:sz w:val="20"/>
                <w:lang w:eastAsia="en-AU"/>
              </w:rPr>
            </w:pPr>
            <w:r>
              <w:rPr>
                <w:rFonts w:cs="Arial"/>
                <w:sz w:val="20"/>
                <w:lang w:eastAsia="en-AU"/>
              </w:rPr>
              <w:t>$</w:t>
            </w:r>
            <w:r w:rsidR="00BF1EEA">
              <w:rPr>
                <w:rFonts w:cs="Arial"/>
                <w:sz w:val="20"/>
                <w:lang w:eastAsia="en-AU"/>
              </w:rPr>
              <w:t xml:space="preserve">24.73 </w:t>
            </w:r>
          </w:p>
        </w:tc>
        <w:tc>
          <w:tcPr>
            <w:tcW w:w="991" w:type="dxa"/>
          </w:tcPr>
          <w:p w14:paraId="3200D264" w14:textId="1950E778" w:rsidR="005F3CD8" w:rsidRPr="00D23E08" w:rsidRDefault="005F3CD8" w:rsidP="00D331D8">
            <w:pPr>
              <w:jc w:val="center"/>
              <w:rPr>
                <w:rFonts w:cs="Arial"/>
                <w:sz w:val="20"/>
                <w:lang w:eastAsia="en-AU"/>
              </w:rPr>
            </w:pPr>
            <w:r>
              <w:rPr>
                <w:rFonts w:cs="Arial"/>
                <w:sz w:val="20"/>
                <w:lang w:eastAsia="en-AU"/>
              </w:rPr>
              <w:t>$10.15</w:t>
            </w:r>
          </w:p>
        </w:tc>
        <w:tc>
          <w:tcPr>
            <w:tcW w:w="1274" w:type="dxa"/>
          </w:tcPr>
          <w:p w14:paraId="64940BEF" w14:textId="6534E1EB" w:rsidR="005F3CD8" w:rsidRPr="00D23E08" w:rsidRDefault="005F3CD8" w:rsidP="00D331D8">
            <w:pPr>
              <w:jc w:val="center"/>
              <w:rPr>
                <w:rFonts w:cs="Arial"/>
                <w:sz w:val="20"/>
                <w:lang w:eastAsia="en-AU"/>
              </w:rPr>
            </w:pPr>
            <w:r>
              <w:rPr>
                <w:rFonts w:cs="Arial"/>
                <w:sz w:val="20"/>
                <w:lang w:eastAsia="en-AU"/>
              </w:rPr>
              <w:t>$2.45</w:t>
            </w:r>
          </w:p>
        </w:tc>
        <w:tc>
          <w:tcPr>
            <w:tcW w:w="2554" w:type="dxa"/>
          </w:tcPr>
          <w:p w14:paraId="1E9AC637" w14:textId="54A7F19A" w:rsidR="005F3CD8" w:rsidRPr="00D23E08" w:rsidRDefault="005F3CD8" w:rsidP="00D331D8">
            <w:pPr>
              <w:jc w:val="center"/>
              <w:rPr>
                <w:rFonts w:cs="Arial"/>
                <w:sz w:val="20"/>
                <w:lang w:eastAsia="en-AU"/>
              </w:rPr>
            </w:pPr>
            <w:r w:rsidRPr="00D23E08">
              <w:rPr>
                <w:rFonts w:cs="Arial"/>
                <w:sz w:val="20"/>
                <w:lang w:eastAsia="en-AU"/>
              </w:rPr>
              <w:t>Price set by pharmacy</w:t>
            </w:r>
          </w:p>
        </w:tc>
        <w:tc>
          <w:tcPr>
            <w:tcW w:w="1133" w:type="dxa"/>
            <w:vMerge/>
            <w:shd w:val="clear" w:color="auto" w:fill="D9D9D9" w:themeFill="background1" w:themeFillShade="D9"/>
          </w:tcPr>
          <w:p w14:paraId="32B2DF28" w14:textId="77777777" w:rsidR="005F3CD8" w:rsidRPr="00D23E08" w:rsidRDefault="005F3CD8" w:rsidP="00D331D8">
            <w:pPr>
              <w:jc w:val="center"/>
              <w:rPr>
                <w:rFonts w:cs="Arial"/>
                <w:sz w:val="20"/>
                <w:lang w:eastAsia="en-AU"/>
              </w:rPr>
            </w:pPr>
          </w:p>
        </w:tc>
        <w:tc>
          <w:tcPr>
            <w:tcW w:w="991" w:type="dxa"/>
            <w:vMerge/>
            <w:shd w:val="clear" w:color="auto" w:fill="D9D9D9" w:themeFill="background1" w:themeFillShade="D9"/>
          </w:tcPr>
          <w:p w14:paraId="1327DDB2" w14:textId="77777777" w:rsidR="005F3CD8" w:rsidRPr="00D23E08" w:rsidRDefault="005F3CD8" w:rsidP="00D331D8">
            <w:pPr>
              <w:jc w:val="center"/>
              <w:rPr>
                <w:rFonts w:cs="Arial"/>
                <w:sz w:val="20"/>
                <w:lang w:eastAsia="en-AU"/>
              </w:rPr>
            </w:pPr>
          </w:p>
        </w:tc>
        <w:tc>
          <w:tcPr>
            <w:tcW w:w="1419" w:type="dxa"/>
            <w:vMerge/>
            <w:shd w:val="clear" w:color="auto" w:fill="D9D9D9" w:themeFill="background1" w:themeFillShade="D9"/>
          </w:tcPr>
          <w:p w14:paraId="7B70B92C" w14:textId="77777777" w:rsidR="005F3CD8" w:rsidRPr="00D23E08" w:rsidRDefault="005F3CD8" w:rsidP="00D331D8">
            <w:pPr>
              <w:jc w:val="center"/>
              <w:rPr>
                <w:rFonts w:cs="Arial"/>
                <w:sz w:val="20"/>
                <w:lang w:eastAsia="en-AU"/>
              </w:rPr>
            </w:pPr>
          </w:p>
        </w:tc>
        <w:tc>
          <w:tcPr>
            <w:tcW w:w="1422" w:type="dxa"/>
            <w:vMerge/>
            <w:shd w:val="clear" w:color="auto" w:fill="D9D9D9" w:themeFill="background1" w:themeFillShade="D9"/>
          </w:tcPr>
          <w:p w14:paraId="2E7CC013" w14:textId="77777777" w:rsidR="005F3CD8" w:rsidRPr="00D23E08" w:rsidRDefault="005F3CD8" w:rsidP="00D331D8">
            <w:pPr>
              <w:jc w:val="center"/>
              <w:rPr>
                <w:rFonts w:cs="Arial"/>
                <w:sz w:val="20"/>
                <w:lang w:eastAsia="en-AU"/>
              </w:rPr>
            </w:pPr>
          </w:p>
        </w:tc>
        <w:tc>
          <w:tcPr>
            <w:tcW w:w="1200" w:type="dxa"/>
            <w:vMerge/>
            <w:shd w:val="clear" w:color="auto" w:fill="D9D9D9" w:themeFill="background1" w:themeFillShade="D9"/>
          </w:tcPr>
          <w:p w14:paraId="02E172BF" w14:textId="77777777" w:rsidR="005F3CD8" w:rsidRPr="00D23E08" w:rsidRDefault="005F3CD8" w:rsidP="00D331D8">
            <w:pPr>
              <w:jc w:val="center"/>
              <w:rPr>
                <w:rFonts w:cs="Arial"/>
                <w:sz w:val="20"/>
                <w:lang w:eastAsia="en-AU"/>
              </w:rPr>
            </w:pPr>
          </w:p>
        </w:tc>
      </w:tr>
      <w:tr w:rsidR="0077032F" w:rsidRPr="00D23E08" w14:paraId="00D30051" w14:textId="77777777" w:rsidTr="00D331D8">
        <w:trPr>
          <w:cantSplit/>
        </w:trPr>
        <w:tc>
          <w:tcPr>
            <w:tcW w:w="15375" w:type="dxa"/>
            <w:gridSpan w:val="10"/>
          </w:tcPr>
          <w:p w14:paraId="5C4FEA0E" w14:textId="77777777" w:rsidR="0077032F" w:rsidRPr="00B2001B" w:rsidRDefault="0077032F" w:rsidP="00D331D8">
            <w:pPr>
              <w:rPr>
                <w:rFonts w:cs="Arial"/>
                <w:b/>
                <w:bCs/>
                <w:sz w:val="20"/>
                <w:lang w:eastAsia="en-AU"/>
              </w:rPr>
            </w:pPr>
            <w:r w:rsidRPr="00B2001B">
              <w:rPr>
                <w:rFonts w:cs="Arial"/>
                <w:b/>
                <w:bCs/>
                <w:sz w:val="20"/>
              </w:rPr>
              <w:t>METHYLPREDNISOLONE</w:t>
            </w:r>
          </w:p>
        </w:tc>
      </w:tr>
      <w:tr w:rsidR="0077032F" w:rsidRPr="00D23E08" w14:paraId="11EBB357" w14:textId="77777777" w:rsidTr="004E06CF">
        <w:trPr>
          <w:cantSplit/>
        </w:trPr>
        <w:tc>
          <w:tcPr>
            <w:tcW w:w="15375" w:type="dxa"/>
            <w:gridSpan w:val="10"/>
            <w:shd w:val="clear" w:color="auto" w:fill="FDE9D9" w:themeFill="accent6" w:themeFillTint="33"/>
          </w:tcPr>
          <w:p w14:paraId="39BFE61D" w14:textId="07811CD0" w:rsidR="0077032F" w:rsidRPr="00D23E08" w:rsidRDefault="0077032F" w:rsidP="00D331D8">
            <w:pPr>
              <w:rPr>
                <w:rFonts w:cs="Arial"/>
                <w:sz w:val="20"/>
                <w:lang w:eastAsia="en-AU"/>
              </w:rPr>
            </w:pPr>
            <w:r w:rsidRPr="00C938D2">
              <w:rPr>
                <w:rFonts w:cs="Arial"/>
                <w:sz w:val="20"/>
              </w:rPr>
              <w:t xml:space="preserve">METHYLPREDNISOLONE </w:t>
            </w:r>
            <w:proofErr w:type="spellStart"/>
            <w:r w:rsidRPr="00C938D2">
              <w:rPr>
                <w:rFonts w:cs="Arial"/>
                <w:sz w:val="20"/>
              </w:rPr>
              <w:t>methylprednisolone</w:t>
            </w:r>
            <w:proofErr w:type="spellEnd"/>
            <w:r w:rsidRPr="00C938D2">
              <w:rPr>
                <w:rFonts w:cs="Arial"/>
                <w:sz w:val="20"/>
              </w:rPr>
              <w:t xml:space="preserve"> </w:t>
            </w:r>
            <w:proofErr w:type="spellStart"/>
            <w:r w:rsidRPr="00C938D2">
              <w:rPr>
                <w:rFonts w:cs="Arial"/>
                <w:sz w:val="20"/>
              </w:rPr>
              <w:t>aceponate</w:t>
            </w:r>
            <w:proofErr w:type="spellEnd"/>
            <w:r w:rsidRPr="00C938D2">
              <w:rPr>
                <w:rFonts w:cs="Arial"/>
                <w:sz w:val="20"/>
              </w:rPr>
              <w:t xml:space="preserve"> 0.1% cream, 15 g</w:t>
            </w:r>
            <w:r w:rsidR="001525B3" w:rsidRPr="00C400AF">
              <w:rPr>
                <w:rFonts w:cs="Arial"/>
                <w:sz w:val="20"/>
              </w:rPr>
              <w:t xml:space="preserve"> (1 pack)</w:t>
            </w:r>
          </w:p>
        </w:tc>
      </w:tr>
      <w:tr w:rsidR="00F75F73" w:rsidRPr="00D23E08" w14:paraId="2BA90DD5" w14:textId="77777777" w:rsidTr="00D331D8">
        <w:trPr>
          <w:cantSplit/>
        </w:trPr>
        <w:tc>
          <w:tcPr>
            <w:tcW w:w="3114" w:type="dxa"/>
          </w:tcPr>
          <w:p w14:paraId="1A4BD684" w14:textId="77777777" w:rsidR="005F3CD8" w:rsidRPr="00D23E08" w:rsidRDefault="005F3CD8" w:rsidP="00D331D8">
            <w:pPr>
              <w:rPr>
                <w:rFonts w:cs="Arial"/>
                <w:sz w:val="20"/>
                <w:lang w:eastAsia="en-AU"/>
              </w:rPr>
            </w:pPr>
            <w:proofErr w:type="spellStart"/>
            <w:r w:rsidRPr="00B2001B">
              <w:rPr>
                <w:rFonts w:cs="Arial"/>
                <w:sz w:val="20"/>
              </w:rPr>
              <w:t>Advantan</w:t>
            </w:r>
            <w:proofErr w:type="spellEnd"/>
          </w:p>
        </w:tc>
        <w:tc>
          <w:tcPr>
            <w:tcW w:w="1277" w:type="dxa"/>
          </w:tcPr>
          <w:p w14:paraId="6A714B7C" w14:textId="2A823C31" w:rsidR="005F3CD8" w:rsidRPr="00D23E08" w:rsidRDefault="005F3CD8" w:rsidP="00D331D8">
            <w:pPr>
              <w:jc w:val="center"/>
              <w:rPr>
                <w:rFonts w:cs="Arial"/>
                <w:sz w:val="20"/>
                <w:lang w:eastAsia="en-AU"/>
              </w:rPr>
            </w:pPr>
            <w:r>
              <w:rPr>
                <w:rFonts w:cs="Arial"/>
                <w:sz w:val="20"/>
                <w:lang w:eastAsia="en-AU"/>
              </w:rPr>
              <w:t>$</w:t>
            </w:r>
            <w:r w:rsidR="00EB2561">
              <w:rPr>
                <w:rFonts w:cs="Arial"/>
                <w:sz w:val="20"/>
                <w:lang w:eastAsia="en-AU"/>
              </w:rPr>
              <w:t xml:space="preserve">27.62 </w:t>
            </w:r>
          </w:p>
        </w:tc>
        <w:tc>
          <w:tcPr>
            <w:tcW w:w="991" w:type="dxa"/>
          </w:tcPr>
          <w:p w14:paraId="1769C378" w14:textId="614BE5A9" w:rsidR="005F3CD8" w:rsidRPr="00D23E08" w:rsidRDefault="005F3CD8" w:rsidP="00D331D8">
            <w:pPr>
              <w:jc w:val="center"/>
              <w:rPr>
                <w:rFonts w:cs="Arial"/>
                <w:sz w:val="20"/>
                <w:lang w:eastAsia="en-AU"/>
              </w:rPr>
            </w:pPr>
            <w:r>
              <w:rPr>
                <w:rFonts w:cs="Arial"/>
                <w:sz w:val="20"/>
                <w:lang w:eastAsia="en-AU"/>
              </w:rPr>
              <w:t>$</w:t>
            </w:r>
            <w:r w:rsidR="00332B8B">
              <w:rPr>
                <w:rFonts w:cs="Arial"/>
                <w:sz w:val="20"/>
                <w:lang w:eastAsia="en-AU"/>
              </w:rPr>
              <w:t xml:space="preserve">11.64 </w:t>
            </w:r>
          </w:p>
        </w:tc>
        <w:tc>
          <w:tcPr>
            <w:tcW w:w="1274" w:type="dxa"/>
          </w:tcPr>
          <w:p w14:paraId="4F7C89E4" w14:textId="37B677A3" w:rsidR="005F3CD8" w:rsidRPr="00D23E08" w:rsidRDefault="005F3CD8" w:rsidP="00D331D8">
            <w:pPr>
              <w:jc w:val="center"/>
              <w:rPr>
                <w:rFonts w:cs="Arial"/>
                <w:sz w:val="20"/>
                <w:lang w:eastAsia="en-AU"/>
              </w:rPr>
            </w:pPr>
            <w:r>
              <w:rPr>
                <w:rFonts w:cs="Arial"/>
                <w:sz w:val="20"/>
                <w:lang w:eastAsia="en-AU"/>
              </w:rPr>
              <w:t>$</w:t>
            </w:r>
            <w:r w:rsidR="00332B8B">
              <w:rPr>
                <w:rFonts w:cs="Arial"/>
                <w:sz w:val="20"/>
                <w:lang w:eastAsia="en-AU"/>
              </w:rPr>
              <w:t xml:space="preserve">3.94 </w:t>
            </w:r>
          </w:p>
        </w:tc>
        <w:tc>
          <w:tcPr>
            <w:tcW w:w="2554" w:type="dxa"/>
          </w:tcPr>
          <w:p w14:paraId="77C2CB9D" w14:textId="5253F25E" w:rsidR="005F3CD8" w:rsidRPr="00D23E08" w:rsidRDefault="005F3CD8" w:rsidP="00D331D8">
            <w:pPr>
              <w:jc w:val="center"/>
              <w:rPr>
                <w:rFonts w:cs="Arial"/>
                <w:sz w:val="20"/>
                <w:lang w:eastAsia="en-AU"/>
              </w:rPr>
            </w:pPr>
            <w:r w:rsidRPr="00D23E08">
              <w:rPr>
                <w:rFonts w:cs="Arial"/>
                <w:sz w:val="20"/>
                <w:lang w:eastAsia="en-AU"/>
              </w:rPr>
              <w:t>Price set by pharmacy</w:t>
            </w:r>
          </w:p>
        </w:tc>
        <w:tc>
          <w:tcPr>
            <w:tcW w:w="1133" w:type="dxa"/>
            <w:vMerge w:val="restart"/>
            <w:shd w:val="clear" w:color="auto" w:fill="D9D9D9" w:themeFill="background1" w:themeFillShade="D9"/>
          </w:tcPr>
          <w:p w14:paraId="070A336F" w14:textId="76AD3BA8" w:rsidR="005F3CD8" w:rsidRPr="00D23E08" w:rsidRDefault="0003114F" w:rsidP="00D331D8">
            <w:pPr>
              <w:jc w:val="center"/>
              <w:rPr>
                <w:rFonts w:cs="Arial"/>
                <w:sz w:val="20"/>
                <w:lang w:eastAsia="en-AU"/>
              </w:rPr>
            </w:pPr>
            <w:r w:rsidRPr="00444AD9">
              <w:rPr>
                <w:rFonts w:cs="Arial"/>
                <w:sz w:val="20"/>
                <w:lang w:eastAsia="en-AU"/>
              </w:rPr>
              <w:t>$0.00</w:t>
            </w:r>
          </w:p>
        </w:tc>
        <w:tc>
          <w:tcPr>
            <w:tcW w:w="991" w:type="dxa"/>
            <w:vMerge w:val="restart"/>
            <w:shd w:val="clear" w:color="auto" w:fill="D9D9D9" w:themeFill="background1" w:themeFillShade="D9"/>
          </w:tcPr>
          <w:p w14:paraId="2D63E44B" w14:textId="6E1869A0" w:rsidR="005F3CD8" w:rsidRPr="00D23E08" w:rsidRDefault="005D63ED" w:rsidP="00D331D8">
            <w:pPr>
              <w:jc w:val="center"/>
              <w:rPr>
                <w:rFonts w:cs="Arial"/>
                <w:sz w:val="20"/>
                <w:lang w:eastAsia="en-AU"/>
              </w:rPr>
            </w:pPr>
            <w:r>
              <w:rPr>
                <w:rFonts w:cs="Arial"/>
                <w:sz w:val="20"/>
                <w:lang w:eastAsia="en-AU"/>
              </w:rPr>
              <w:t>$</w:t>
            </w:r>
            <w:r w:rsidR="003070BF">
              <w:rPr>
                <w:rFonts w:cs="Arial"/>
                <w:sz w:val="20"/>
                <w:lang w:eastAsia="en-AU"/>
              </w:rPr>
              <w:t xml:space="preserve">12.02 </w:t>
            </w:r>
          </w:p>
        </w:tc>
        <w:tc>
          <w:tcPr>
            <w:tcW w:w="1419" w:type="dxa"/>
            <w:vMerge w:val="restart"/>
            <w:shd w:val="clear" w:color="auto" w:fill="D9D9D9" w:themeFill="background1" w:themeFillShade="D9"/>
          </w:tcPr>
          <w:p w14:paraId="6C39E936" w14:textId="39990EEB" w:rsidR="005F3CD8" w:rsidRPr="00D23E08" w:rsidRDefault="005D63ED" w:rsidP="00D331D8">
            <w:pPr>
              <w:jc w:val="center"/>
              <w:rPr>
                <w:rFonts w:cs="Arial"/>
                <w:sz w:val="20"/>
                <w:lang w:eastAsia="en-AU"/>
              </w:rPr>
            </w:pPr>
            <w:r>
              <w:rPr>
                <w:rFonts w:cs="Arial"/>
                <w:sz w:val="20"/>
                <w:lang w:eastAsia="en-AU"/>
              </w:rPr>
              <w:t>$</w:t>
            </w:r>
            <w:r w:rsidR="003070BF">
              <w:rPr>
                <w:rFonts w:cs="Arial"/>
                <w:sz w:val="20"/>
                <w:lang w:eastAsia="en-AU"/>
              </w:rPr>
              <w:t xml:space="preserve">19.72 </w:t>
            </w:r>
          </w:p>
        </w:tc>
        <w:tc>
          <w:tcPr>
            <w:tcW w:w="1422" w:type="dxa"/>
            <w:vMerge w:val="restart"/>
            <w:shd w:val="clear" w:color="auto" w:fill="D9D9D9" w:themeFill="background1" w:themeFillShade="D9"/>
          </w:tcPr>
          <w:p w14:paraId="04B49FE7" w14:textId="49B0F550" w:rsidR="005F3CD8" w:rsidRPr="00D23E08" w:rsidRDefault="004116FE" w:rsidP="00D331D8">
            <w:pPr>
              <w:jc w:val="center"/>
              <w:rPr>
                <w:rFonts w:cs="Arial"/>
                <w:sz w:val="20"/>
                <w:lang w:eastAsia="en-AU"/>
              </w:rPr>
            </w:pPr>
            <w:r w:rsidRPr="00D23E08">
              <w:rPr>
                <w:rFonts w:cs="Arial"/>
                <w:sz w:val="20"/>
                <w:lang w:eastAsia="en-AU"/>
              </w:rPr>
              <w:t>Not Applicable</w:t>
            </w:r>
          </w:p>
        </w:tc>
        <w:tc>
          <w:tcPr>
            <w:tcW w:w="1200" w:type="dxa"/>
            <w:vMerge w:val="restart"/>
            <w:shd w:val="clear" w:color="auto" w:fill="D9D9D9" w:themeFill="background1" w:themeFillShade="D9"/>
          </w:tcPr>
          <w:p w14:paraId="206707F5" w14:textId="3FDE2783" w:rsidR="005F3CD8" w:rsidRPr="00D23E08" w:rsidRDefault="005A2E5E" w:rsidP="00D331D8">
            <w:pPr>
              <w:jc w:val="center"/>
              <w:rPr>
                <w:rFonts w:cs="Arial"/>
                <w:sz w:val="20"/>
                <w:lang w:eastAsia="en-AU"/>
              </w:rPr>
            </w:pPr>
            <w:r>
              <w:rPr>
                <w:rFonts w:cs="Arial"/>
                <w:sz w:val="20"/>
                <w:lang w:eastAsia="en-AU"/>
              </w:rPr>
              <w:t>$</w:t>
            </w:r>
            <w:r w:rsidR="003070BF">
              <w:rPr>
                <w:rFonts w:cs="Arial"/>
                <w:sz w:val="20"/>
                <w:lang w:eastAsia="en-AU"/>
              </w:rPr>
              <w:t xml:space="preserve">19.72 </w:t>
            </w:r>
          </w:p>
        </w:tc>
      </w:tr>
      <w:tr w:rsidR="00F75F73" w:rsidRPr="00D23E08" w14:paraId="60963B3D" w14:textId="77777777" w:rsidTr="00D331D8">
        <w:trPr>
          <w:cantSplit/>
        </w:trPr>
        <w:tc>
          <w:tcPr>
            <w:tcW w:w="3114" w:type="dxa"/>
          </w:tcPr>
          <w:p w14:paraId="0F847754" w14:textId="77777777" w:rsidR="005F3CD8" w:rsidRPr="00D23E08" w:rsidRDefault="005F3CD8" w:rsidP="00D331D8">
            <w:pPr>
              <w:rPr>
                <w:rFonts w:cs="Arial"/>
                <w:sz w:val="20"/>
                <w:lang w:eastAsia="en-AU"/>
              </w:rPr>
            </w:pPr>
            <w:proofErr w:type="spellStart"/>
            <w:r w:rsidRPr="00B2001B">
              <w:rPr>
                <w:rFonts w:cs="Arial"/>
                <w:sz w:val="20"/>
              </w:rPr>
              <w:t>Supriad</w:t>
            </w:r>
            <w:proofErr w:type="spellEnd"/>
            <w:r w:rsidRPr="00B2001B">
              <w:rPr>
                <w:rFonts w:cs="Arial"/>
                <w:sz w:val="20"/>
              </w:rPr>
              <w:t xml:space="preserve"> Cream</w:t>
            </w:r>
          </w:p>
        </w:tc>
        <w:tc>
          <w:tcPr>
            <w:tcW w:w="1277" w:type="dxa"/>
          </w:tcPr>
          <w:p w14:paraId="67E287E9" w14:textId="0697DBD7" w:rsidR="005F3CD8" w:rsidRPr="00D23E08" w:rsidRDefault="005F3CD8" w:rsidP="00D331D8">
            <w:pPr>
              <w:jc w:val="center"/>
              <w:rPr>
                <w:rFonts w:cs="Arial"/>
                <w:sz w:val="20"/>
                <w:lang w:eastAsia="en-AU"/>
              </w:rPr>
            </w:pPr>
            <w:r>
              <w:rPr>
                <w:rFonts w:cs="Arial"/>
                <w:sz w:val="20"/>
                <w:lang w:eastAsia="en-AU"/>
              </w:rPr>
              <w:t>$</w:t>
            </w:r>
            <w:r w:rsidR="00540A99">
              <w:rPr>
                <w:rFonts w:cs="Arial"/>
                <w:sz w:val="20"/>
                <w:lang w:eastAsia="en-AU"/>
              </w:rPr>
              <w:t xml:space="preserve">23.68 </w:t>
            </w:r>
          </w:p>
        </w:tc>
        <w:tc>
          <w:tcPr>
            <w:tcW w:w="991" w:type="dxa"/>
          </w:tcPr>
          <w:p w14:paraId="7884F0E6" w14:textId="4B1E0511" w:rsidR="005F3CD8" w:rsidRPr="00D23E08" w:rsidRDefault="005F3CD8" w:rsidP="00D331D8">
            <w:pPr>
              <w:jc w:val="center"/>
              <w:rPr>
                <w:rFonts w:cs="Arial"/>
                <w:sz w:val="20"/>
                <w:lang w:eastAsia="en-AU"/>
              </w:rPr>
            </w:pPr>
            <w:r>
              <w:rPr>
                <w:rFonts w:cs="Arial"/>
                <w:sz w:val="20"/>
                <w:lang w:eastAsia="en-AU"/>
              </w:rPr>
              <w:t>$7.70</w:t>
            </w:r>
          </w:p>
        </w:tc>
        <w:tc>
          <w:tcPr>
            <w:tcW w:w="1274" w:type="dxa"/>
          </w:tcPr>
          <w:p w14:paraId="1F1AA00B" w14:textId="1976BB28" w:rsidR="005F3CD8" w:rsidRPr="00D23E08" w:rsidRDefault="005F3CD8" w:rsidP="00D331D8">
            <w:pPr>
              <w:jc w:val="center"/>
              <w:rPr>
                <w:rFonts w:cs="Arial"/>
                <w:sz w:val="20"/>
                <w:lang w:eastAsia="en-AU"/>
              </w:rPr>
            </w:pPr>
            <w:r>
              <w:rPr>
                <w:rFonts w:cs="Arial"/>
                <w:sz w:val="20"/>
                <w:lang w:eastAsia="en-AU"/>
              </w:rPr>
              <w:t>$0.00</w:t>
            </w:r>
          </w:p>
        </w:tc>
        <w:tc>
          <w:tcPr>
            <w:tcW w:w="2554" w:type="dxa"/>
          </w:tcPr>
          <w:p w14:paraId="5B7A7C78" w14:textId="5D95B8E6" w:rsidR="005F3CD8" w:rsidRPr="00D23E08" w:rsidRDefault="005F3CD8" w:rsidP="00D331D8">
            <w:pPr>
              <w:jc w:val="center"/>
              <w:rPr>
                <w:rFonts w:cs="Arial"/>
                <w:sz w:val="20"/>
                <w:lang w:eastAsia="en-AU"/>
              </w:rPr>
            </w:pPr>
            <w:r w:rsidRPr="00D23E08">
              <w:rPr>
                <w:rFonts w:cs="Arial"/>
                <w:sz w:val="20"/>
                <w:lang w:eastAsia="en-AU"/>
              </w:rPr>
              <w:t>Price set by pharmacy</w:t>
            </w:r>
          </w:p>
        </w:tc>
        <w:tc>
          <w:tcPr>
            <w:tcW w:w="1133" w:type="dxa"/>
            <w:vMerge/>
            <w:shd w:val="clear" w:color="auto" w:fill="D9D9D9" w:themeFill="background1" w:themeFillShade="D9"/>
          </w:tcPr>
          <w:p w14:paraId="0505E376" w14:textId="77777777" w:rsidR="005F3CD8" w:rsidRPr="00D23E08" w:rsidRDefault="005F3CD8" w:rsidP="00D331D8">
            <w:pPr>
              <w:jc w:val="center"/>
              <w:rPr>
                <w:rFonts w:cs="Arial"/>
                <w:sz w:val="20"/>
                <w:lang w:eastAsia="en-AU"/>
              </w:rPr>
            </w:pPr>
          </w:p>
        </w:tc>
        <w:tc>
          <w:tcPr>
            <w:tcW w:w="991" w:type="dxa"/>
            <w:vMerge/>
            <w:shd w:val="clear" w:color="auto" w:fill="D9D9D9" w:themeFill="background1" w:themeFillShade="D9"/>
          </w:tcPr>
          <w:p w14:paraId="4DF3CD81" w14:textId="77777777" w:rsidR="005F3CD8" w:rsidRPr="00D23E08" w:rsidRDefault="005F3CD8" w:rsidP="00D331D8">
            <w:pPr>
              <w:jc w:val="center"/>
              <w:rPr>
                <w:rFonts w:cs="Arial"/>
                <w:sz w:val="20"/>
                <w:lang w:eastAsia="en-AU"/>
              </w:rPr>
            </w:pPr>
          </w:p>
        </w:tc>
        <w:tc>
          <w:tcPr>
            <w:tcW w:w="1419" w:type="dxa"/>
            <w:vMerge/>
            <w:shd w:val="clear" w:color="auto" w:fill="D9D9D9" w:themeFill="background1" w:themeFillShade="D9"/>
          </w:tcPr>
          <w:p w14:paraId="1D1FAB14" w14:textId="77777777" w:rsidR="005F3CD8" w:rsidRPr="00D23E08" w:rsidRDefault="005F3CD8" w:rsidP="00D331D8">
            <w:pPr>
              <w:jc w:val="center"/>
              <w:rPr>
                <w:rFonts w:cs="Arial"/>
                <w:sz w:val="20"/>
                <w:lang w:eastAsia="en-AU"/>
              </w:rPr>
            </w:pPr>
          </w:p>
        </w:tc>
        <w:tc>
          <w:tcPr>
            <w:tcW w:w="1422" w:type="dxa"/>
            <w:vMerge/>
            <w:shd w:val="clear" w:color="auto" w:fill="D9D9D9" w:themeFill="background1" w:themeFillShade="D9"/>
          </w:tcPr>
          <w:p w14:paraId="62F2D03E" w14:textId="77777777" w:rsidR="005F3CD8" w:rsidRPr="00D23E08" w:rsidRDefault="005F3CD8" w:rsidP="00D331D8">
            <w:pPr>
              <w:jc w:val="center"/>
              <w:rPr>
                <w:rFonts w:cs="Arial"/>
                <w:sz w:val="20"/>
                <w:lang w:eastAsia="en-AU"/>
              </w:rPr>
            </w:pPr>
          </w:p>
        </w:tc>
        <w:tc>
          <w:tcPr>
            <w:tcW w:w="1200" w:type="dxa"/>
            <w:vMerge/>
            <w:shd w:val="clear" w:color="auto" w:fill="D9D9D9" w:themeFill="background1" w:themeFillShade="D9"/>
          </w:tcPr>
          <w:p w14:paraId="182BBA49" w14:textId="77777777" w:rsidR="005F3CD8" w:rsidRPr="00D23E08" w:rsidRDefault="005F3CD8" w:rsidP="00D331D8">
            <w:pPr>
              <w:jc w:val="center"/>
              <w:rPr>
                <w:rFonts w:cs="Arial"/>
                <w:sz w:val="20"/>
                <w:lang w:eastAsia="en-AU"/>
              </w:rPr>
            </w:pPr>
          </w:p>
        </w:tc>
      </w:tr>
      <w:tr w:rsidR="00C617D2" w:rsidRPr="00D23E08" w14:paraId="47F6658F" w14:textId="77777777" w:rsidTr="003707D1">
        <w:trPr>
          <w:cantSplit/>
        </w:trPr>
        <w:tc>
          <w:tcPr>
            <w:tcW w:w="15375" w:type="dxa"/>
            <w:gridSpan w:val="10"/>
            <w:shd w:val="clear" w:color="auto" w:fill="FDE9D9" w:themeFill="accent6" w:themeFillTint="33"/>
          </w:tcPr>
          <w:p w14:paraId="1A22E6A1" w14:textId="41867FAB" w:rsidR="00C617D2" w:rsidRPr="00D23E08" w:rsidRDefault="00EE2AC3" w:rsidP="003707D1">
            <w:pPr>
              <w:rPr>
                <w:rFonts w:cs="Arial"/>
                <w:sz w:val="20"/>
                <w:lang w:eastAsia="en-AU"/>
              </w:rPr>
            </w:pPr>
            <w:r w:rsidRPr="00EE2AC3">
              <w:rPr>
                <w:rFonts w:cs="Arial"/>
                <w:sz w:val="20"/>
                <w:lang w:eastAsia="en-AU"/>
              </w:rPr>
              <w:t>METHYLPREDNISOLONE</w:t>
            </w:r>
            <w:r>
              <w:rPr>
                <w:rFonts w:cs="Arial"/>
                <w:sz w:val="20"/>
                <w:lang w:eastAsia="en-AU"/>
              </w:rPr>
              <w:t xml:space="preserve"> </w:t>
            </w:r>
            <w:proofErr w:type="spellStart"/>
            <w:r w:rsidRPr="00EE2AC3">
              <w:rPr>
                <w:rFonts w:cs="Arial"/>
                <w:sz w:val="20"/>
                <w:lang w:eastAsia="en-AU"/>
              </w:rPr>
              <w:t>methylprednisolone</w:t>
            </w:r>
            <w:proofErr w:type="spellEnd"/>
            <w:r w:rsidRPr="00EE2AC3">
              <w:rPr>
                <w:rFonts w:cs="Arial"/>
                <w:sz w:val="20"/>
                <w:lang w:eastAsia="en-AU"/>
              </w:rPr>
              <w:t xml:space="preserve"> </w:t>
            </w:r>
            <w:proofErr w:type="spellStart"/>
            <w:r w:rsidRPr="00EE2AC3">
              <w:rPr>
                <w:rFonts w:cs="Arial"/>
                <w:sz w:val="20"/>
                <w:lang w:eastAsia="en-AU"/>
              </w:rPr>
              <w:t>aceponate</w:t>
            </w:r>
            <w:proofErr w:type="spellEnd"/>
            <w:r w:rsidRPr="00EE2AC3">
              <w:rPr>
                <w:rFonts w:cs="Arial"/>
                <w:sz w:val="20"/>
                <w:lang w:eastAsia="en-AU"/>
              </w:rPr>
              <w:t xml:space="preserve"> 0.1% ointment, 15 g (</w:t>
            </w:r>
            <w:r w:rsidR="0041150E">
              <w:rPr>
                <w:rFonts w:cs="Arial"/>
                <w:sz w:val="20"/>
                <w:lang w:eastAsia="en-AU"/>
              </w:rPr>
              <w:t>1 pack</w:t>
            </w:r>
            <w:r w:rsidRPr="00EE2AC3">
              <w:rPr>
                <w:rFonts w:cs="Arial"/>
                <w:sz w:val="20"/>
                <w:lang w:eastAsia="en-AU"/>
              </w:rPr>
              <w:t>)</w:t>
            </w:r>
          </w:p>
        </w:tc>
      </w:tr>
      <w:tr w:rsidR="00F75F73" w:rsidRPr="00D23E08" w14:paraId="74428118" w14:textId="77777777" w:rsidTr="00D331D8">
        <w:trPr>
          <w:cantSplit/>
        </w:trPr>
        <w:tc>
          <w:tcPr>
            <w:tcW w:w="3114" w:type="dxa"/>
          </w:tcPr>
          <w:p w14:paraId="64136DC7" w14:textId="6633F429" w:rsidR="00C617D2" w:rsidRPr="00B2001B" w:rsidRDefault="00C617D2" w:rsidP="00C617D2">
            <w:pPr>
              <w:rPr>
                <w:rFonts w:cs="Arial"/>
                <w:sz w:val="20"/>
              </w:rPr>
            </w:pPr>
            <w:proofErr w:type="spellStart"/>
            <w:r w:rsidRPr="00B2001B">
              <w:rPr>
                <w:rFonts w:cs="Arial"/>
                <w:sz w:val="20"/>
              </w:rPr>
              <w:t>Advantan</w:t>
            </w:r>
            <w:proofErr w:type="spellEnd"/>
          </w:p>
        </w:tc>
        <w:tc>
          <w:tcPr>
            <w:tcW w:w="1277" w:type="dxa"/>
          </w:tcPr>
          <w:p w14:paraId="58675B03" w14:textId="0AD97078" w:rsidR="00C617D2" w:rsidRDefault="00C617D2" w:rsidP="00C617D2">
            <w:pPr>
              <w:jc w:val="center"/>
              <w:rPr>
                <w:rFonts w:cs="Arial"/>
                <w:sz w:val="20"/>
                <w:lang w:eastAsia="en-AU"/>
              </w:rPr>
            </w:pPr>
            <w:r w:rsidRPr="00C617D2">
              <w:rPr>
                <w:rFonts w:cs="Arial"/>
                <w:sz w:val="20"/>
                <w:lang w:eastAsia="en-AU"/>
              </w:rPr>
              <w:t>$</w:t>
            </w:r>
            <w:r w:rsidR="00DA1E20">
              <w:rPr>
                <w:rFonts w:cs="Arial"/>
                <w:sz w:val="20"/>
                <w:lang w:eastAsia="en-AU"/>
              </w:rPr>
              <w:t xml:space="preserve">27.62 </w:t>
            </w:r>
          </w:p>
        </w:tc>
        <w:tc>
          <w:tcPr>
            <w:tcW w:w="991" w:type="dxa"/>
          </w:tcPr>
          <w:p w14:paraId="101B5543" w14:textId="52BC6942" w:rsidR="00C617D2" w:rsidRDefault="00C617D2" w:rsidP="00C617D2">
            <w:pPr>
              <w:jc w:val="center"/>
              <w:rPr>
                <w:rFonts w:cs="Arial"/>
                <w:sz w:val="20"/>
                <w:lang w:eastAsia="en-AU"/>
              </w:rPr>
            </w:pPr>
            <w:r w:rsidRPr="00C617D2">
              <w:rPr>
                <w:rFonts w:cs="Arial"/>
                <w:sz w:val="20"/>
                <w:lang w:eastAsia="en-AU"/>
              </w:rPr>
              <w:t>$</w:t>
            </w:r>
            <w:r w:rsidR="00A0177F">
              <w:rPr>
                <w:rFonts w:cs="Arial"/>
                <w:sz w:val="20"/>
                <w:lang w:eastAsia="en-AU"/>
              </w:rPr>
              <w:t>11.64</w:t>
            </w:r>
          </w:p>
        </w:tc>
        <w:tc>
          <w:tcPr>
            <w:tcW w:w="1274" w:type="dxa"/>
          </w:tcPr>
          <w:p w14:paraId="03A2B6A6" w14:textId="211EF5A0" w:rsidR="00C617D2" w:rsidRDefault="00C617D2" w:rsidP="00C617D2">
            <w:pPr>
              <w:jc w:val="center"/>
              <w:rPr>
                <w:rFonts w:cs="Arial"/>
                <w:sz w:val="20"/>
                <w:lang w:eastAsia="en-AU"/>
              </w:rPr>
            </w:pPr>
            <w:r w:rsidRPr="00C617D2">
              <w:rPr>
                <w:rFonts w:cs="Arial"/>
                <w:sz w:val="20"/>
                <w:lang w:eastAsia="en-AU"/>
              </w:rPr>
              <w:t>$</w:t>
            </w:r>
            <w:r w:rsidR="00C33BBF">
              <w:rPr>
                <w:rFonts w:cs="Arial"/>
                <w:sz w:val="20"/>
                <w:lang w:eastAsia="en-AU"/>
              </w:rPr>
              <w:t xml:space="preserve">3.94 </w:t>
            </w:r>
          </w:p>
        </w:tc>
        <w:tc>
          <w:tcPr>
            <w:tcW w:w="2554" w:type="dxa"/>
          </w:tcPr>
          <w:p w14:paraId="1445A07A" w14:textId="6D7E32B8" w:rsidR="00C617D2" w:rsidRPr="00D23E08" w:rsidRDefault="00C617D2" w:rsidP="00C617D2">
            <w:pPr>
              <w:jc w:val="center"/>
              <w:rPr>
                <w:rFonts w:cs="Arial"/>
                <w:sz w:val="20"/>
                <w:lang w:eastAsia="en-AU"/>
              </w:rPr>
            </w:pPr>
            <w:r w:rsidRPr="00C617D2">
              <w:rPr>
                <w:rFonts w:cs="Arial"/>
                <w:sz w:val="20"/>
                <w:lang w:eastAsia="en-AU"/>
              </w:rPr>
              <w:t>Price set by pharmacy</w:t>
            </w:r>
          </w:p>
        </w:tc>
        <w:tc>
          <w:tcPr>
            <w:tcW w:w="1133" w:type="dxa"/>
            <w:vMerge w:val="restart"/>
            <w:shd w:val="clear" w:color="auto" w:fill="D9D9D9" w:themeFill="background1" w:themeFillShade="D9"/>
          </w:tcPr>
          <w:p w14:paraId="4E2A1534" w14:textId="4E6E9E60" w:rsidR="00C617D2" w:rsidRPr="00D23E08" w:rsidRDefault="00C617D2" w:rsidP="00C617D2">
            <w:pPr>
              <w:jc w:val="center"/>
              <w:rPr>
                <w:rFonts w:cs="Arial"/>
                <w:sz w:val="20"/>
                <w:lang w:eastAsia="en-AU"/>
              </w:rPr>
            </w:pPr>
            <w:r w:rsidRPr="00444AD9">
              <w:rPr>
                <w:rFonts w:cs="Arial"/>
                <w:sz w:val="20"/>
                <w:lang w:eastAsia="en-AU"/>
              </w:rPr>
              <w:t>$0.00</w:t>
            </w:r>
          </w:p>
        </w:tc>
        <w:tc>
          <w:tcPr>
            <w:tcW w:w="991" w:type="dxa"/>
            <w:vMerge w:val="restart"/>
            <w:shd w:val="clear" w:color="auto" w:fill="D9D9D9" w:themeFill="background1" w:themeFillShade="D9"/>
          </w:tcPr>
          <w:p w14:paraId="3F7C3E2A" w14:textId="3BC1BD23" w:rsidR="00C617D2" w:rsidRPr="00D23E08" w:rsidRDefault="00C617D2" w:rsidP="00C617D2">
            <w:pPr>
              <w:jc w:val="center"/>
              <w:rPr>
                <w:rFonts w:cs="Arial"/>
                <w:sz w:val="20"/>
                <w:lang w:eastAsia="en-AU"/>
              </w:rPr>
            </w:pPr>
            <w:r w:rsidRPr="00C617D2">
              <w:rPr>
                <w:rFonts w:cs="Arial"/>
                <w:sz w:val="20"/>
                <w:lang w:eastAsia="en-AU"/>
              </w:rPr>
              <w:t>$</w:t>
            </w:r>
            <w:r w:rsidR="00464D82">
              <w:rPr>
                <w:rFonts w:cs="Arial"/>
                <w:sz w:val="20"/>
                <w:lang w:eastAsia="en-AU"/>
              </w:rPr>
              <w:t xml:space="preserve">12.02 </w:t>
            </w:r>
          </w:p>
        </w:tc>
        <w:tc>
          <w:tcPr>
            <w:tcW w:w="1419" w:type="dxa"/>
            <w:vMerge w:val="restart"/>
            <w:shd w:val="clear" w:color="auto" w:fill="D9D9D9" w:themeFill="background1" w:themeFillShade="D9"/>
          </w:tcPr>
          <w:p w14:paraId="1C6995AB" w14:textId="1281C288" w:rsidR="00C617D2" w:rsidRPr="00D23E08" w:rsidRDefault="00C617D2" w:rsidP="00C617D2">
            <w:pPr>
              <w:jc w:val="center"/>
              <w:rPr>
                <w:rFonts w:cs="Arial"/>
                <w:sz w:val="20"/>
                <w:lang w:eastAsia="en-AU"/>
              </w:rPr>
            </w:pPr>
            <w:r w:rsidRPr="00C617D2">
              <w:rPr>
                <w:rFonts w:cs="Arial"/>
                <w:sz w:val="20"/>
                <w:lang w:eastAsia="en-AU"/>
              </w:rPr>
              <w:t>$</w:t>
            </w:r>
            <w:r w:rsidR="00464D82">
              <w:rPr>
                <w:rFonts w:cs="Arial"/>
                <w:sz w:val="20"/>
                <w:lang w:eastAsia="en-AU"/>
              </w:rPr>
              <w:t xml:space="preserve">19.72 </w:t>
            </w:r>
          </w:p>
        </w:tc>
        <w:tc>
          <w:tcPr>
            <w:tcW w:w="1422" w:type="dxa"/>
            <w:vMerge w:val="restart"/>
            <w:shd w:val="clear" w:color="auto" w:fill="D9D9D9" w:themeFill="background1" w:themeFillShade="D9"/>
          </w:tcPr>
          <w:p w14:paraId="199F94BE" w14:textId="430C8BF9" w:rsidR="00C617D2" w:rsidRPr="00D23E08" w:rsidRDefault="00C617D2" w:rsidP="00C617D2">
            <w:pPr>
              <w:jc w:val="center"/>
              <w:rPr>
                <w:rFonts w:cs="Arial"/>
                <w:sz w:val="20"/>
                <w:lang w:eastAsia="en-AU"/>
              </w:rPr>
            </w:pPr>
            <w:r w:rsidRPr="00C617D2">
              <w:rPr>
                <w:rFonts w:cs="Arial"/>
                <w:sz w:val="20"/>
                <w:lang w:eastAsia="en-AU"/>
              </w:rPr>
              <w:t>Not Applicable</w:t>
            </w:r>
          </w:p>
        </w:tc>
        <w:tc>
          <w:tcPr>
            <w:tcW w:w="1200" w:type="dxa"/>
            <w:vMerge w:val="restart"/>
            <w:shd w:val="clear" w:color="auto" w:fill="D9D9D9" w:themeFill="background1" w:themeFillShade="D9"/>
          </w:tcPr>
          <w:p w14:paraId="1A1A0BC7" w14:textId="17109494" w:rsidR="00C617D2" w:rsidRPr="00D23E08" w:rsidRDefault="00C617D2" w:rsidP="00C617D2">
            <w:pPr>
              <w:jc w:val="center"/>
              <w:rPr>
                <w:rFonts w:cs="Arial"/>
                <w:sz w:val="20"/>
                <w:lang w:eastAsia="en-AU"/>
              </w:rPr>
            </w:pPr>
            <w:r w:rsidRPr="00C617D2">
              <w:rPr>
                <w:rFonts w:cs="Arial"/>
                <w:sz w:val="20"/>
                <w:lang w:eastAsia="en-AU"/>
              </w:rPr>
              <w:t>$</w:t>
            </w:r>
            <w:r w:rsidR="00464D82">
              <w:rPr>
                <w:rFonts w:cs="Arial"/>
                <w:sz w:val="20"/>
                <w:lang w:eastAsia="en-AU"/>
              </w:rPr>
              <w:t xml:space="preserve">19.72 </w:t>
            </w:r>
          </w:p>
        </w:tc>
      </w:tr>
      <w:tr w:rsidR="00F75F73" w:rsidRPr="00D23E08" w14:paraId="3A862048" w14:textId="77777777" w:rsidTr="00D331D8">
        <w:trPr>
          <w:cantSplit/>
        </w:trPr>
        <w:tc>
          <w:tcPr>
            <w:tcW w:w="3114" w:type="dxa"/>
          </w:tcPr>
          <w:p w14:paraId="52A30C32" w14:textId="55E07A38" w:rsidR="00C617D2" w:rsidRPr="00B2001B" w:rsidRDefault="00C617D2" w:rsidP="00C617D2">
            <w:pPr>
              <w:rPr>
                <w:rFonts w:cs="Arial"/>
                <w:sz w:val="20"/>
              </w:rPr>
            </w:pPr>
            <w:proofErr w:type="spellStart"/>
            <w:r w:rsidRPr="00C617D2">
              <w:rPr>
                <w:rFonts w:cs="Arial"/>
                <w:sz w:val="20"/>
              </w:rPr>
              <w:t>Supriad</w:t>
            </w:r>
            <w:proofErr w:type="spellEnd"/>
            <w:r w:rsidRPr="00C617D2">
              <w:rPr>
                <w:rFonts w:cs="Arial"/>
                <w:sz w:val="20"/>
              </w:rPr>
              <w:t xml:space="preserve"> Cream</w:t>
            </w:r>
          </w:p>
        </w:tc>
        <w:tc>
          <w:tcPr>
            <w:tcW w:w="1277" w:type="dxa"/>
          </w:tcPr>
          <w:p w14:paraId="5417AD8F" w14:textId="7220BBF1" w:rsidR="00C617D2" w:rsidRDefault="00C617D2" w:rsidP="00C617D2">
            <w:pPr>
              <w:jc w:val="center"/>
              <w:rPr>
                <w:rFonts w:cs="Arial"/>
                <w:sz w:val="20"/>
                <w:lang w:eastAsia="en-AU"/>
              </w:rPr>
            </w:pPr>
            <w:r w:rsidRPr="00C617D2">
              <w:rPr>
                <w:rFonts w:cs="Arial"/>
                <w:sz w:val="20"/>
                <w:lang w:eastAsia="en-AU"/>
              </w:rPr>
              <w:t>$</w:t>
            </w:r>
            <w:r w:rsidR="00DA1E20">
              <w:rPr>
                <w:rFonts w:cs="Arial"/>
                <w:sz w:val="20"/>
                <w:lang w:eastAsia="en-AU"/>
              </w:rPr>
              <w:t>2</w:t>
            </w:r>
            <w:r w:rsidR="00A0177F">
              <w:rPr>
                <w:rFonts w:cs="Arial"/>
                <w:sz w:val="20"/>
                <w:lang w:eastAsia="en-AU"/>
              </w:rPr>
              <w:t>3.68</w:t>
            </w:r>
            <w:r w:rsidR="00DA1E20">
              <w:rPr>
                <w:rFonts w:cs="Arial"/>
                <w:sz w:val="20"/>
                <w:lang w:eastAsia="en-AU"/>
              </w:rPr>
              <w:t xml:space="preserve"> </w:t>
            </w:r>
          </w:p>
        </w:tc>
        <w:tc>
          <w:tcPr>
            <w:tcW w:w="991" w:type="dxa"/>
          </w:tcPr>
          <w:p w14:paraId="2B6A2729" w14:textId="3D8A9FFE" w:rsidR="00C617D2" w:rsidRDefault="00C617D2" w:rsidP="00C617D2">
            <w:pPr>
              <w:jc w:val="center"/>
              <w:rPr>
                <w:rFonts w:cs="Arial"/>
                <w:sz w:val="20"/>
                <w:lang w:eastAsia="en-AU"/>
              </w:rPr>
            </w:pPr>
            <w:r w:rsidRPr="00C617D2">
              <w:rPr>
                <w:rFonts w:cs="Arial"/>
                <w:sz w:val="20"/>
                <w:lang w:eastAsia="en-AU"/>
              </w:rPr>
              <w:t>$7.70</w:t>
            </w:r>
          </w:p>
        </w:tc>
        <w:tc>
          <w:tcPr>
            <w:tcW w:w="1274" w:type="dxa"/>
          </w:tcPr>
          <w:p w14:paraId="226D0C10" w14:textId="0B103AB0" w:rsidR="00C617D2" w:rsidRDefault="00C617D2" w:rsidP="00C617D2">
            <w:pPr>
              <w:jc w:val="center"/>
              <w:rPr>
                <w:rFonts w:cs="Arial"/>
                <w:sz w:val="20"/>
                <w:lang w:eastAsia="en-AU"/>
              </w:rPr>
            </w:pPr>
            <w:r w:rsidRPr="00C617D2">
              <w:rPr>
                <w:rFonts w:cs="Arial"/>
                <w:sz w:val="20"/>
                <w:lang w:eastAsia="en-AU"/>
              </w:rPr>
              <w:t>$0.00</w:t>
            </w:r>
          </w:p>
        </w:tc>
        <w:tc>
          <w:tcPr>
            <w:tcW w:w="2554" w:type="dxa"/>
          </w:tcPr>
          <w:p w14:paraId="4C74962E" w14:textId="4E39DB35" w:rsidR="00C617D2" w:rsidRPr="00D23E08" w:rsidRDefault="00C617D2" w:rsidP="00C617D2">
            <w:pPr>
              <w:jc w:val="center"/>
              <w:rPr>
                <w:rFonts w:cs="Arial"/>
                <w:sz w:val="20"/>
                <w:lang w:eastAsia="en-AU"/>
              </w:rPr>
            </w:pPr>
            <w:r w:rsidRPr="00C617D2">
              <w:rPr>
                <w:rFonts w:cs="Arial"/>
                <w:sz w:val="20"/>
                <w:lang w:eastAsia="en-AU"/>
              </w:rPr>
              <w:t>Price set by pharmacy</w:t>
            </w:r>
          </w:p>
        </w:tc>
        <w:tc>
          <w:tcPr>
            <w:tcW w:w="1133" w:type="dxa"/>
            <w:vMerge/>
            <w:shd w:val="clear" w:color="auto" w:fill="D9D9D9" w:themeFill="background1" w:themeFillShade="D9"/>
          </w:tcPr>
          <w:p w14:paraId="2FB250C8" w14:textId="77777777" w:rsidR="00C617D2" w:rsidRPr="00D23E08" w:rsidRDefault="00C617D2" w:rsidP="00C617D2">
            <w:pPr>
              <w:jc w:val="center"/>
              <w:rPr>
                <w:rFonts w:cs="Arial"/>
                <w:sz w:val="20"/>
                <w:lang w:eastAsia="en-AU"/>
              </w:rPr>
            </w:pPr>
          </w:p>
        </w:tc>
        <w:tc>
          <w:tcPr>
            <w:tcW w:w="991" w:type="dxa"/>
            <w:vMerge/>
            <w:shd w:val="clear" w:color="auto" w:fill="D9D9D9" w:themeFill="background1" w:themeFillShade="D9"/>
          </w:tcPr>
          <w:p w14:paraId="66D1DBF9" w14:textId="77777777" w:rsidR="00C617D2" w:rsidRPr="00D23E08" w:rsidRDefault="00C617D2" w:rsidP="00C617D2">
            <w:pPr>
              <w:jc w:val="center"/>
              <w:rPr>
                <w:rFonts w:cs="Arial"/>
                <w:sz w:val="20"/>
                <w:lang w:eastAsia="en-AU"/>
              </w:rPr>
            </w:pPr>
          </w:p>
        </w:tc>
        <w:tc>
          <w:tcPr>
            <w:tcW w:w="1419" w:type="dxa"/>
            <w:vMerge/>
            <w:shd w:val="clear" w:color="auto" w:fill="D9D9D9" w:themeFill="background1" w:themeFillShade="D9"/>
          </w:tcPr>
          <w:p w14:paraId="1BF0DF10" w14:textId="77777777" w:rsidR="00C617D2" w:rsidRPr="00D23E08" w:rsidRDefault="00C617D2" w:rsidP="00C617D2">
            <w:pPr>
              <w:jc w:val="center"/>
              <w:rPr>
                <w:rFonts w:cs="Arial"/>
                <w:sz w:val="20"/>
                <w:lang w:eastAsia="en-AU"/>
              </w:rPr>
            </w:pPr>
          </w:p>
        </w:tc>
        <w:tc>
          <w:tcPr>
            <w:tcW w:w="1422" w:type="dxa"/>
            <w:vMerge/>
            <w:shd w:val="clear" w:color="auto" w:fill="D9D9D9" w:themeFill="background1" w:themeFillShade="D9"/>
          </w:tcPr>
          <w:p w14:paraId="02AA291B" w14:textId="77777777" w:rsidR="00C617D2" w:rsidRPr="00D23E08" w:rsidRDefault="00C617D2" w:rsidP="00C617D2">
            <w:pPr>
              <w:jc w:val="center"/>
              <w:rPr>
                <w:rFonts w:cs="Arial"/>
                <w:sz w:val="20"/>
                <w:lang w:eastAsia="en-AU"/>
              </w:rPr>
            </w:pPr>
          </w:p>
        </w:tc>
        <w:tc>
          <w:tcPr>
            <w:tcW w:w="1200" w:type="dxa"/>
            <w:vMerge/>
            <w:shd w:val="clear" w:color="auto" w:fill="D9D9D9" w:themeFill="background1" w:themeFillShade="D9"/>
          </w:tcPr>
          <w:p w14:paraId="54F79E70" w14:textId="77777777" w:rsidR="00C617D2" w:rsidRPr="00D23E08" w:rsidRDefault="00C617D2" w:rsidP="00C617D2">
            <w:pPr>
              <w:jc w:val="center"/>
              <w:rPr>
                <w:rFonts w:cs="Arial"/>
                <w:sz w:val="20"/>
                <w:lang w:eastAsia="en-AU"/>
              </w:rPr>
            </w:pPr>
          </w:p>
        </w:tc>
      </w:tr>
      <w:tr w:rsidR="00C617D2" w:rsidRPr="00D23E08" w14:paraId="7D24296F" w14:textId="77777777" w:rsidTr="004E06CF">
        <w:trPr>
          <w:cantSplit/>
        </w:trPr>
        <w:tc>
          <w:tcPr>
            <w:tcW w:w="15375" w:type="dxa"/>
            <w:gridSpan w:val="10"/>
            <w:shd w:val="clear" w:color="auto" w:fill="FDE9D9" w:themeFill="accent6" w:themeFillTint="33"/>
          </w:tcPr>
          <w:p w14:paraId="7E6B8041" w14:textId="3BDE75EA" w:rsidR="00C617D2" w:rsidRPr="00D23E08" w:rsidRDefault="00C617D2" w:rsidP="00C617D2">
            <w:pPr>
              <w:rPr>
                <w:rFonts w:cs="Arial"/>
                <w:sz w:val="20"/>
                <w:lang w:eastAsia="en-AU"/>
              </w:rPr>
            </w:pPr>
            <w:r w:rsidRPr="00B2001B">
              <w:rPr>
                <w:rFonts w:cs="Arial"/>
                <w:sz w:val="20"/>
              </w:rPr>
              <w:t xml:space="preserve">METHYLPREDNISOLONE </w:t>
            </w:r>
            <w:proofErr w:type="spellStart"/>
            <w:r w:rsidRPr="00B2001B">
              <w:rPr>
                <w:rFonts w:cs="Arial"/>
                <w:sz w:val="20"/>
              </w:rPr>
              <w:t>methylprednisolone</w:t>
            </w:r>
            <w:proofErr w:type="spellEnd"/>
            <w:r w:rsidRPr="00B2001B">
              <w:rPr>
                <w:rFonts w:cs="Arial"/>
                <w:sz w:val="20"/>
              </w:rPr>
              <w:t xml:space="preserve"> </w:t>
            </w:r>
            <w:proofErr w:type="spellStart"/>
            <w:r w:rsidRPr="00B2001B">
              <w:rPr>
                <w:rFonts w:cs="Arial"/>
                <w:sz w:val="20"/>
              </w:rPr>
              <w:t>aceponate</w:t>
            </w:r>
            <w:proofErr w:type="spellEnd"/>
            <w:r w:rsidRPr="00B2001B">
              <w:rPr>
                <w:rFonts w:cs="Arial"/>
                <w:sz w:val="20"/>
              </w:rPr>
              <w:t xml:space="preserve"> 0.1% ointment, 15 g</w:t>
            </w:r>
            <w:r w:rsidRPr="00C400AF">
              <w:rPr>
                <w:rFonts w:cs="Arial"/>
                <w:sz w:val="20"/>
              </w:rPr>
              <w:t xml:space="preserve"> (1 pack)</w:t>
            </w:r>
          </w:p>
        </w:tc>
      </w:tr>
      <w:tr w:rsidR="00F75F73" w:rsidRPr="00D23E08" w14:paraId="78866983" w14:textId="77777777" w:rsidTr="00D331D8">
        <w:trPr>
          <w:cantSplit/>
        </w:trPr>
        <w:tc>
          <w:tcPr>
            <w:tcW w:w="3114" w:type="dxa"/>
          </w:tcPr>
          <w:p w14:paraId="6F566FD9" w14:textId="77777777" w:rsidR="00C617D2" w:rsidRPr="00D23E08" w:rsidRDefault="00C617D2" w:rsidP="00C617D2">
            <w:pPr>
              <w:rPr>
                <w:rFonts w:cs="Arial"/>
                <w:sz w:val="20"/>
                <w:lang w:eastAsia="en-AU"/>
              </w:rPr>
            </w:pPr>
            <w:proofErr w:type="spellStart"/>
            <w:r w:rsidRPr="00B2001B">
              <w:rPr>
                <w:rFonts w:cs="Arial"/>
                <w:sz w:val="20"/>
              </w:rPr>
              <w:t>Advantan</w:t>
            </w:r>
            <w:proofErr w:type="spellEnd"/>
            <w:r w:rsidRPr="00B2001B">
              <w:rPr>
                <w:rFonts w:cs="Arial"/>
                <w:sz w:val="20"/>
              </w:rPr>
              <w:t xml:space="preserve"> (Fatty)</w:t>
            </w:r>
          </w:p>
        </w:tc>
        <w:tc>
          <w:tcPr>
            <w:tcW w:w="1277" w:type="dxa"/>
          </w:tcPr>
          <w:p w14:paraId="620DC0A8" w14:textId="100E6581" w:rsidR="00C617D2" w:rsidRPr="00D23E08" w:rsidRDefault="00C617D2" w:rsidP="00C617D2">
            <w:pPr>
              <w:jc w:val="center"/>
              <w:rPr>
                <w:rFonts w:cs="Arial"/>
                <w:sz w:val="20"/>
                <w:lang w:eastAsia="en-AU"/>
              </w:rPr>
            </w:pPr>
            <w:r>
              <w:rPr>
                <w:rFonts w:cs="Arial"/>
                <w:sz w:val="20"/>
                <w:lang w:eastAsia="en-AU"/>
              </w:rPr>
              <w:t>$</w:t>
            </w:r>
            <w:r w:rsidR="00141853">
              <w:rPr>
                <w:rFonts w:cs="Arial"/>
                <w:sz w:val="20"/>
                <w:lang w:eastAsia="en-AU"/>
              </w:rPr>
              <w:t xml:space="preserve">27.62 </w:t>
            </w:r>
          </w:p>
        </w:tc>
        <w:tc>
          <w:tcPr>
            <w:tcW w:w="991" w:type="dxa"/>
          </w:tcPr>
          <w:p w14:paraId="44A4CB5E" w14:textId="1358B333" w:rsidR="00C617D2" w:rsidRPr="00D23E08" w:rsidRDefault="00C617D2" w:rsidP="00C617D2">
            <w:pPr>
              <w:jc w:val="center"/>
              <w:rPr>
                <w:rFonts w:cs="Arial"/>
                <w:sz w:val="20"/>
                <w:lang w:eastAsia="en-AU"/>
              </w:rPr>
            </w:pPr>
            <w:r>
              <w:rPr>
                <w:rFonts w:cs="Arial"/>
                <w:sz w:val="20"/>
                <w:lang w:eastAsia="en-AU"/>
              </w:rPr>
              <w:t>$</w:t>
            </w:r>
            <w:r w:rsidR="00141853">
              <w:rPr>
                <w:rFonts w:cs="Arial"/>
                <w:sz w:val="20"/>
                <w:lang w:eastAsia="en-AU"/>
              </w:rPr>
              <w:t xml:space="preserve">11.64 </w:t>
            </w:r>
          </w:p>
        </w:tc>
        <w:tc>
          <w:tcPr>
            <w:tcW w:w="1274" w:type="dxa"/>
          </w:tcPr>
          <w:p w14:paraId="011AA2EE" w14:textId="4CDF5AE2" w:rsidR="00C617D2" w:rsidRPr="00D23E08" w:rsidRDefault="00C617D2" w:rsidP="00C617D2">
            <w:pPr>
              <w:jc w:val="center"/>
              <w:rPr>
                <w:rFonts w:cs="Arial"/>
                <w:sz w:val="20"/>
                <w:lang w:eastAsia="en-AU"/>
              </w:rPr>
            </w:pPr>
            <w:r w:rsidRPr="00C33BBF">
              <w:rPr>
                <w:rFonts w:cs="Arial"/>
                <w:sz w:val="20"/>
                <w:lang w:eastAsia="en-AU"/>
              </w:rPr>
              <w:t>$</w:t>
            </w:r>
            <w:r w:rsidR="00141853" w:rsidRPr="00C33BBF">
              <w:rPr>
                <w:rFonts w:cs="Arial"/>
                <w:sz w:val="20"/>
                <w:lang w:eastAsia="en-AU"/>
              </w:rPr>
              <w:t>3.94</w:t>
            </w:r>
            <w:r w:rsidR="00141853">
              <w:rPr>
                <w:rFonts w:cs="Arial"/>
                <w:sz w:val="20"/>
                <w:lang w:eastAsia="en-AU"/>
              </w:rPr>
              <w:t xml:space="preserve"> </w:t>
            </w:r>
          </w:p>
        </w:tc>
        <w:tc>
          <w:tcPr>
            <w:tcW w:w="2554" w:type="dxa"/>
          </w:tcPr>
          <w:p w14:paraId="75E92667" w14:textId="2D80ABA6" w:rsidR="00C617D2" w:rsidRPr="00D23E08" w:rsidRDefault="00C617D2" w:rsidP="00C617D2">
            <w:pPr>
              <w:jc w:val="center"/>
              <w:rPr>
                <w:rFonts w:cs="Arial"/>
                <w:sz w:val="20"/>
                <w:lang w:eastAsia="en-AU"/>
              </w:rPr>
            </w:pPr>
            <w:r w:rsidRPr="00D23E08">
              <w:rPr>
                <w:rFonts w:cs="Arial"/>
                <w:sz w:val="20"/>
                <w:lang w:eastAsia="en-AU"/>
              </w:rPr>
              <w:t>Price set by pharmacy</w:t>
            </w:r>
          </w:p>
        </w:tc>
        <w:tc>
          <w:tcPr>
            <w:tcW w:w="1133" w:type="dxa"/>
            <w:vMerge w:val="restart"/>
            <w:shd w:val="clear" w:color="auto" w:fill="D9D9D9" w:themeFill="background1" w:themeFillShade="D9"/>
          </w:tcPr>
          <w:p w14:paraId="0C732220" w14:textId="4025CE54" w:rsidR="00C617D2" w:rsidRPr="00D23E08" w:rsidRDefault="00C617D2" w:rsidP="00C617D2">
            <w:pPr>
              <w:jc w:val="center"/>
              <w:rPr>
                <w:rFonts w:cs="Arial"/>
                <w:sz w:val="20"/>
                <w:lang w:eastAsia="en-AU"/>
              </w:rPr>
            </w:pPr>
            <w:r w:rsidRPr="00444AD9">
              <w:rPr>
                <w:rFonts w:cs="Arial"/>
                <w:sz w:val="20"/>
                <w:lang w:eastAsia="en-AU"/>
              </w:rPr>
              <w:t>$0.00</w:t>
            </w:r>
          </w:p>
        </w:tc>
        <w:tc>
          <w:tcPr>
            <w:tcW w:w="991" w:type="dxa"/>
            <w:vMerge w:val="restart"/>
            <w:shd w:val="clear" w:color="auto" w:fill="D9D9D9" w:themeFill="background1" w:themeFillShade="D9"/>
          </w:tcPr>
          <w:p w14:paraId="37F0E970" w14:textId="2FAE6226" w:rsidR="00C617D2" w:rsidRPr="00D23E08" w:rsidRDefault="00C617D2" w:rsidP="00C617D2">
            <w:pPr>
              <w:jc w:val="center"/>
              <w:rPr>
                <w:rFonts w:cs="Arial"/>
                <w:sz w:val="20"/>
                <w:lang w:eastAsia="en-AU"/>
              </w:rPr>
            </w:pPr>
            <w:r>
              <w:rPr>
                <w:rFonts w:cs="Arial"/>
                <w:sz w:val="20"/>
                <w:lang w:eastAsia="en-AU"/>
              </w:rPr>
              <w:t>$</w:t>
            </w:r>
            <w:r w:rsidR="00793172">
              <w:rPr>
                <w:rFonts w:cs="Arial"/>
                <w:sz w:val="20"/>
                <w:lang w:eastAsia="en-AU"/>
              </w:rPr>
              <w:t xml:space="preserve">12.02 </w:t>
            </w:r>
          </w:p>
        </w:tc>
        <w:tc>
          <w:tcPr>
            <w:tcW w:w="1419" w:type="dxa"/>
            <w:vMerge w:val="restart"/>
            <w:shd w:val="clear" w:color="auto" w:fill="D9D9D9" w:themeFill="background1" w:themeFillShade="D9"/>
          </w:tcPr>
          <w:p w14:paraId="30382FED" w14:textId="4FF821AC" w:rsidR="00C617D2" w:rsidRPr="00D23E08" w:rsidRDefault="00C617D2" w:rsidP="00C617D2">
            <w:pPr>
              <w:jc w:val="center"/>
              <w:rPr>
                <w:rFonts w:cs="Arial"/>
                <w:sz w:val="20"/>
                <w:lang w:eastAsia="en-AU"/>
              </w:rPr>
            </w:pPr>
            <w:r>
              <w:rPr>
                <w:rFonts w:cs="Arial"/>
                <w:sz w:val="20"/>
                <w:lang w:eastAsia="en-AU"/>
              </w:rPr>
              <w:t>$</w:t>
            </w:r>
            <w:r w:rsidR="00793172">
              <w:rPr>
                <w:rFonts w:cs="Arial"/>
                <w:sz w:val="20"/>
                <w:lang w:eastAsia="en-AU"/>
              </w:rPr>
              <w:t xml:space="preserve">19.72 </w:t>
            </w:r>
          </w:p>
        </w:tc>
        <w:tc>
          <w:tcPr>
            <w:tcW w:w="1422" w:type="dxa"/>
            <w:vMerge w:val="restart"/>
            <w:shd w:val="clear" w:color="auto" w:fill="D9D9D9" w:themeFill="background1" w:themeFillShade="D9"/>
          </w:tcPr>
          <w:p w14:paraId="76936073" w14:textId="752A5C04" w:rsidR="00C617D2" w:rsidRPr="00D23E08" w:rsidRDefault="00C617D2" w:rsidP="00C617D2">
            <w:pPr>
              <w:jc w:val="center"/>
              <w:rPr>
                <w:rFonts w:cs="Arial"/>
                <w:sz w:val="20"/>
                <w:lang w:eastAsia="en-AU"/>
              </w:rPr>
            </w:pPr>
            <w:r w:rsidRPr="00D23E08">
              <w:rPr>
                <w:rFonts w:cs="Arial"/>
                <w:sz w:val="20"/>
                <w:lang w:eastAsia="en-AU"/>
              </w:rPr>
              <w:t>Not Applicable</w:t>
            </w:r>
          </w:p>
        </w:tc>
        <w:tc>
          <w:tcPr>
            <w:tcW w:w="1200" w:type="dxa"/>
            <w:vMerge w:val="restart"/>
            <w:shd w:val="clear" w:color="auto" w:fill="D9D9D9" w:themeFill="background1" w:themeFillShade="D9"/>
          </w:tcPr>
          <w:p w14:paraId="0EE81550" w14:textId="7D30A377" w:rsidR="00C617D2" w:rsidRPr="00D23E08" w:rsidRDefault="00C617D2" w:rsidP="00C617D2">
            <w:pPr>
              <w:jc w:val="center"/>
              <w:rPr>
                <w:rFonts w:cs="Arial"/>
                <w:sz w:val="20"/>
                <w:lang w:eastAsia="en-AU"/>
              </w:rPr>
            </w:pPr>
            <w:r>
              <w:rPr>
                <w:rFonts w:cs="Arial"/>
                <w:sz w:val="20"/>
                <w:lang w:eastAsia="en-AU"/>
              </w:rPr>
              <w:t>$</w:t>
            </w:r>
            <w:r w:rsidR="00793172">
              <w:rPr>
                <w:rFonts w:cs="Arial"/>
                <w:sz w:val="20"/>
                <w:lang w:eastAsia="en-AU"/>
              </w:rPr>
              <w:t xml:space="preserve">19.72 </w:t>
            </w:r>
          </w:p>
        </w:tc>
      </w:tr>
      <w:tr w:rsidR="00F75F73" w:rsidRPr="00D23E08" w14:paraId="0E0AD0B8" w14:textId="77777777" w:rsidTr="00D331D8">
        <w:trPr>
          <w:cantSplit/>
        </w:trPr>
        <w:tc>
          <w:tcPr>
            <w:tcW w:w="3114" w:type="dxa"/>
          </w:tcPr>
          <w:p w14:paraId="578AC36B" w14:textId="77777777" w:rsidR="00C617D2" w:rsidRPr="00D23E08" w:rsidRDefault="00C617D2" w:rsidP="00C617D2">
            <w:pPr>
              <w:rPr>
                <w:rFonts w:cs="Arial"/>
                <w:sz w:val="20"/>
                <w:lang w:eastAsia="en-AU"/>
              </w:rPr>
            </w:pPr>
            <w:proofErr w:type="spellStart"/>
            <w:r w:rsidRPr="00B2001B">
              <w:rPr>
                <w:rFonts w:cs="Arial"/>
                <w:sz w:val="20"/>
              </w:rPr>
              <w:t>Supriad</w:t>
            </w:r>
            <w:proofErr w:type="spellEnd"/>
            <w:r w:rsidRPr="00B2001B">
              <w:rPr>
                <w:rFonts w:cs="Arial"/>
                <w:sz w:val="20"/>
              </w:rPr>
              <w:t xml:space="preserve"> Fatty Ointment</w:t>
            </w:r>
          </w:p>
        </w:tc>
        <w:tc>
          <w:tcPr>
            <w:tcW w:w="1277" w:type="dxa"/>
          </w:tcPr>
          <w:p w14:paraId="0177D164" w14:textId="57A14513" w:rsidR="00C617D2" w:rsidRPr="00D23E08" w:rsidRDefault="00C617D2" w:rsidP="00C617D2">
            <w:pPr>
              <w:jc w:val="center"/>
              <w:rPr>
                <w:rFonts w:cs="Arial"/>
                <w:sz w:val="20"/>
                <w:lang w:eastAsia="en-AU"/>
              </w:rPr>
            </w:pPr>
            <w:r>
              <w:rPr>
                <w:rFonts w:cs="Arial"/>
                <w:sz w:val="20"/>
                <w:lang w:eastAsia="en-AU"/>
              </w:rPr>
              <w:t>$</w:t>
            </w:r>
            <w:r w:rsidR="007F3A31">
              <w:rPr>
                <w:rFonts w:cs="Arial"/>
                <w:sz w:val="20"/>
                <w:lang w:eastAsia="en-AU"/>
              </w:rPr>
              <w:t xml:space="preserve">23.68 </w:t>
            </w:r>
          </w:p>
        </w:tc>
        <w:tc>
          <w:tcPr>
            <w:tcW w:w="991" w:type="dxa"/>
          </w:tcPr>
          <w:p w14:paraId="6CA8A3EB" w14:textId="0B3A99E0" w:rsidR="00C617D2" w:rsidRPr="00D23E08" w:rsidRDefault="00C617D2" w:rsidP="00C617D2">
            <w:pPr>
              <w:jc w:val="center"/>
              <w:rPr>
                <w:rFonts w:cs="Arial"/>
                <w:sz w:val="20"/>
                <w:lang w:eastAsia="en-AU"/>
              </w:rPr>
            </w:pPr>
            <w:r>
              <w:rPr>
                <w:rFonts w:cs="Arial"/>
                <w:sz w:val="20"/>
                <w:lang w:eastAsia="en-AU"/>
              </w:rPr>
              <w:t>$7.70</w:t>
            </w:r>
          </w:p>
        </w:tc>
        <w:tc>
          <w:tcPr>
            <w:tcW w:w="1274" w:type="dxa"/>
          </w:tcPr>
          <w:p w14:paraId="1CA5703A" w14:textId="41400F95" w:rsidR="00C617D2" w:rsidRPr="00D23E08" w:rsidRDefault="00C617D2" w:rsidP="00C617D2">
            <w:pPr>
              <w:jc w:val="center"/>
              <w:rPr>
                <w:rFonts w:cs="Arial"/>
                <w:sz w:val="20"/>
                <w:lang w:eastAsia="en-AU"/>
              </w:rPr>
            </w:pPr>
            <w:r>
              <w:rPr>
                <w:rFonts w:cs="Arial"/>
                <w:sz w:val="20"/>
                <w:lang w:eastAsia="en-AU"/>
              </w:rPr>
              <w:t>$0.00</w:t>
            </w:r>
          </w:p>
        </w:tc>
        <w:tc>
          <w:tcPr>
            <w:tcW w:w="2554" w:type="dxa"/>
          </w:tcPr>
          <w:p w14:paraId="11CF17D9" w14:textId="6551C6AF" w:rsidR="00C617D2" w:rsidRPr="00D23E08" w:rsidRDefault="00C617D2" w:rsidP="00C617D2">
            <w:pPr>
              <w:jc w:val="center"/>
              <w:rPr>
                <w:rFonts w:cs="Arial"/>
                <w:sz w:val="20"/>
                <w:lang w:eastAsia="en-AU"/>
              </w:rPr>
            </w:pPr>
            <w:r w:rsidRPr="00D23E08">
              <w:rPr>
                <w:rFonts w:cs="Arial"/>
                <w:sz w:val="20"/>
                <w:lang w:eastAsia="en-AU"/>
              </w:rPr>
              <w:t>Price set by pharmacy</w:t>
            </w:r>
          </w:p>
        </w:tc>
        <w:tc>
          <w:tcPr>
            <w:tcW w:w="1133" w:type="dxa"/>
            <w:vMerge/>
            <w:shd w:val="clear" w:color="auto" w:fill="D9D9D9" w:themeFill="background1" w:themeFillShade="D9"/>
          </w:tcPr>
          <w:p w14:paraId="50D28AD7" w14:textId="77777777" w:rsidR="00C617D2" w:rsidRPr="00D23E08" w:rsidRDefault="00C617D2" w:rsidP="00C617D2">
            <w:pPr>
              <w:jc w:val="center"/>
              <w:rPr>
                <w:rFonts w:cs="Arial"/>
                <w:sz w:val="20"/>
                <w:lang w:eastAsia="en-AU"/>
              </w:rPr>
            </w:pPr>
          </w:p>
        </w:tc>
        <w:tc>
          <w:tcPr>
            <w:tcW w:w="991" w:type="dxa"/>
            <w:vMerge/>
            <w:shd w:val="clear" w:color="auto" w:fill="D9D9D9" w:themeFill="background1" w:themeFillShade="D9"/>
          </w:tcPr>
          <w:p w14:paraId="38253DFC" w14:textId="77777777" w:rsidR="00C617D2" w:rsidRPr="00D23E08" w:rsidRDefault="00C617D2" w:rsidP="00C617D2">
            <w:pPr>
              <w:jc w:val="center"/>
              <w:rPr>
                <w:rFonts w:cs="Arial"/>
                <w:sz w:val="20"/>
                <w:lang w:eastAsia="en-AU"/>
              </w:rPr>
            </w:pPr>
          </w:p>
        </w:tc>
        <w:tc>
          <w:tcPr>
            <w:tcW w:w="1419" w:type="dxa"/>
            <w:vMerge/>
            <w:shd w:val="clear" w:color="auto" w:fill="D9D9D9" w:themeFill="background1" w:themeFillShade="D9"/>
          </w:tcPr>
          <w:p w14:paraId="07C7CB43" w14:textId="77777777" w:rsidR="00C617D2" w:rsidRPr="00D23E08" w:rsidRDefault="00C617D2" w:rsidP="00C617D2">
            <w:pPr>
              <w:jc w:val="center"/>
              <w:rPr>
                <w:rFonts w:cs="Arial"/>
                <w:sz w:val="20"/>
                <w:lang w:eastAsia="en-AU"/>
              </w:rPr>
            </w:pPr>
          </w:p>
        </w:tc>
        <w:tc>
          <w:tcPr>
            <w:tcW w:w="1422" w:type="dxa"/>
            <w:vMerge/>
            <w:shd w:val="clear" w:color="auto" w:fill="D9D9D9" w:themeFill="background1" w:themeFillShade="D9"/>
          </w:tcPr>
          <w:p w14:paraId="16CD6D3C" w14:textId="77777777" w:rsidR="00C617D2" w:rsidRPr="00D23E08" w:rsidRDefault="00C617D2" w:rsidP="00C617D2">
            <w:pPr>
              <w:jc w:val="center"/>
              <w:rPr>
                <w:rFonts w:cs="Arial"/>
                <w:sz w:val="20"/>
                <w:lang w:eastAsia="en-AU"/>
              </w:rPr>
            </w:pPr>
          </w:p>
        </w:tc>
        <w:tc>
          <w:tcPr>
            <w:tcW w:w="1200" w:type="dxa"/>
            <w:vMerge/>
            <w:shd w:val="clear" w:color="auto" w:fill="D9D9D9" w:themeFill="background1" w:themeFillShade="D9"/>
          </w:tcPr>
          <w:p w14:paraId="61E44A7F" w14:textId="77777777" w:rsidR="00C617D2" w:rsidRPr="00D23E08" w:rsidRDefault="00C617D2" w:rsidP="00C617D2">
            <w:pPr>
              <w:jc w:val="center"/>
              <w:rPr>
                <w:rFonts w:cs="Arial"/>
                <w:sz w:val="20"/>
                <w:lang w:eastAsia="en-AU"/>
              </w:rPr>
            </w:pPr>
          </w:p>
        </w:tc>
      </w:tr>
      <w:tr w:rsidR="00F75F73" w:rsidRPr="00D23E08" w14:paraId="2D633472" w14:textId="77777777" w:rsidTr="00D331D8">
        <w:trPr>
          <w:cantSplit/>
        </w:trPr>
        <w:tc>
          <w:tcPr>
            <w:tcW w:w="3114" w:type="dxa"/>
          </w:tcPr>
          <w:p w14:paraId="4FF5C982" w14:textId="77777777" w:rsidR="00C617D2" w:rsidRPr="00D23E08" w:rsidRDefault="00C617D2" w:rsidP="00C617D2">
            <w:pPr>
              <w:rPr>
                <w:rFonts w:cs="Arial"/>
                <w:sz w:val="20"/>
                <w:lang w:eastAsia="en-AU"/>
              </w:rPr>
            </w:pPr>
            <w:proofErr w:type="spellStart"/>
            <w:r w:rsidRPr="00B2001B">
              <w:rPr>
                <w:rFonts w:cs="Arial"/>
                <w:sz w:val="20"/>
              </w:rPr>
              <w:t>Tanilone</w:t>
            </w:r>
            <w:proofErr w:type="spellEnd"/>
            <w:r w:rsidRPr="00B2001B">
              <w:rPr>
                <w:rFonts w:cs="Arial"/>
                <w:sz w:val="20"/>
              </w:rPr>
              <w:t xml:space="preserve"> (Fatty)</w:t>
            </w:r>
          </w:p>
        </w:tc>
        <w:tc>
          <w:tcPr>
            <w:tcW w:w="1277" w:type="dxa"/>
          </w:tcPr>
          <w:p w14:paraId="23404F94" w14:textId="1FB620B8" w:rsidR="00C617D2" w:rsidRPr="00D23E08" w:rsidRDefault="00C617D2" w:rsidP="00C617D2">
            <w:pPr>
              <w:jc w:val="center"/>
              <w:rPr>
                <w:rFonts w:cs="Arial"/>
                <w:sz w:val="20"/>
                <w:lang w:eastAsia="en-AU"/>
              </w:rPr>
            </w:pPr>
            <w:r>
              <w:rPr>
                <w:rFonts w:cs="Arial"/>
                <w:sz w:val="20"/>
                <w:lang w:eastAsia="en-AU"/>
              </w:rPr>
              <w:t>$</w:t>
            </w:r>
            <w:r w:rsidR="007F3A31">
              <w:rPr>
                <w:rFonts w:cs="Arial"/>
                <w:sz w:val="20"/>
                <w:lang w:eastAsia="en-AU"/>
              </w:rPr>
              <w:t xml:space="preserve">23.68 </w:t>
            </w:r>
          </w:p>
        </w:tc>
        <w:tc>
          <w:tcPr>
            <w:tcW w:w="991" w:type="dxa"/>
          </w:tcPr>
          <w:p w14:paraId="7539A1F3" w14:textId="16AFFE38" w:rsidR="00C617D2" w:rsidRPr="00D23E08" w:rsidRDefault="00C617D2" w:rsidP="00C617D2">
            <w:pPr>
              <w:jc w:val="center"/>
              <w:rPr>
                <w:rFonts w:cs="Arial"/>
                <w:sz w:val="20"/>
                <w:lang w:eastAsia="en-AU"/>
              </w:rPr>
            </w:pPr>
            <w:r>
              <w:rPr>
                <w:rFonts w:cs="Arial"/>
                <w:sz w:val="20"/>
                <w:lang w:eastAsia="en-AU"/>
              </w:rPr>
              <w:t>$7.70</w:t>
            </w:r>
          </w:p>
        </w:tc>
        <w:tc>
          <w:tcPr>
            <w:tcW w:w="1274" w:type="dxa"/>
          </w:tcPr>
          <w:p w14:paraId="3F06E887" w14:textId="39A7F42D" w:rsidR="00C617D2" w:rsidRPr="00D23E08" w:rsidRDefault="00C617D2" w:rsidP="00C617D2">
            <w:pPr>
              <w:jc w:val="center"/>
              <w:rPr>
                <w:rFonts w:cs="Arial"/>
                <w:sz w:val="20"/>
                <w:lang w:eastAsia="en-AU"/>
              </w:rPr>
            </w:pPr>
            <w:r>
              <w:rPr>
                <w:rFonts w:cs="Arial"/>
                <w:sz w:val="20"/>
                <w:lang w:eastAsia="en-AU"/>
              </w:rPr>
              <w:t>$0.00</w:t>
            </w:r>
          </w:p>
        </w:tc>
        <w:tc>
          <w:tcPr>
            <w:tcW w:w="2554" w:type="dxa"/>
          </w:tcPr>
          <w:p w14:paraId="071369A0" w14:textId="3033B220" w:rsidR="00C617D2" w:rsidRPr="00D23E08" w:rsidRDefault="00C617D2" w:rsidP="00C617D2">
            <w:pPr>
              <w:jc w:val="center"/>
              <w:rPr>
                <w:rFonts w:cs="Arial"/>
                <w:sz w:val="20"/>
                <w:lang w:eastAsia="en-AU"/>
              </w:rPr>
            </w:pPr>
            <w:r w:rsidRPr="00D23E08">
              <w:rPr>
                <w:rFonts w:cs="Arial"/>
                <w:sz w:val="20"/>
                <w:lang w:eastAsia="en-AU"/>
              </w:rPr>
              <w:t>Price set by pharmacy</w:t>
            </w:r>
          </w:p>
        </w:tc>
        <w:tc>
          <w:tcPr>
            <w:tcW w:w="1133" w:type="dxa"/>
            <w:vMerge/>
            <w:shd w:val="clear" w:color="auto" w:fill="D9D9D9" w:themeFill="background1" w:themeFillShade="D9"/>
          </w:tcPr>
          <w:p w14:paraId="0EC7C5CB" w14:textId="77777777" w:rsidR="00C617D2" w:rsidRPr="00D23E08" w:rsidRDefault="00C617D2" w:rsidP="00C617D2">
            <w:pPr>
              <w:jc w:val="center"/>
              <w:rPr>
                <w:rFonts w:cs="Arial"/>
                <w:sz w:val="20"/>
                <w:lang w:eastAsia="en-AU"/>
              </w:rPr>
            </w:pPr>
          </w:p>
        </w:tc>
        <w:tc>
          <w:tcPr>
            <w:tcW w:w="991" w:type="dxa"/>
            <w:vMerge/>
            <w:shd w:val="clear" w:color="auto" w:fill="D9D9D9" w:themeFill="background1" w:themeFillShade="D9"/>
          </w:tcPr>
          <w:p w14:paraId="20FBA5BC" w14:textId="77777777" w:rsidR="00C617D2" w:rsidRPr="00D23E08" w:rsidRDefault="00C617D2" w:rsidP="00C617D2">
            <w:pPr>
              <w:jc w:val="center"/>
              <w:rPr>
                <w:rFonts w:cs="Arial"/>
                <w:sz w:val="20"/>
                <w:lang w:eastAsia="en-AU"/>
              </w:rPr>
            </w:pPr>
          </w:p>
        </w:tc>
        <w:tc>
          <w:tcPr>
            <w:tcW w:w="1419" w:type="dxa"/>
            <w:vMerge/>
            <w:shd w:val="clear" w:color="auto" w:fill="D9D9D9" w:themeFill="background1" w:themeFillShade="D9"/>
          </w:tcPr>
          <w:p w14:paraId="7111DE7B" w14:textId="77777777" w:rsidR="00C617D2" w:rsidRPr="00D23E08" w:rsidRDefault="00C617D2" w:rsidP="00C617D2">
            <w:pPr>
              <w:jc w:val="center"/>
              <w:rPr>
                <w:rFonts w:cs="Arial"/>
                <w:sz w:val="20"/>
                <w:lang w:eastAsia="en-AU"/>
              </w:rPr>
            </w:pPr>
          </w:p>
        </w:tc>
        <w:tc>
          <w:tcPr>
            <w:tcW w:w="1422" w:type="dxa"/>
            <w:vMerge/>
            <w:shd w:val="clear" w:color="auto" w:fill="D9D9D9" w:themeFill="background1" w:themeFillShade="D9"/>
          </w:tcPr>
          <w:p w14:paraId="559115EF" w14:textId="77777777" w:rsidR="00C617D2" w:rsidRPr="00D23E08" w:rsidRDefault="00C617D2" w:rsidP="00C617D2">
            <w:pPr>
              <w:jc w:val="center"/>
              <w:rPr>
                <w:rFonts w:cs="Arial"/>
                <w:sz w:val="20"/>
                <w:lang w:eastAsia="en-AU"/>
              </w:rPr>
            </w:pPr>
          </w:p>
        </w:tc>
        <w:tc>
          <w:tcPr>
            <w:tcW w:w="1200" w:type="dxa"/>
            <w:vMerge/>
            <w:shd w:val="clear" w:color="auto" w:fill="D9D9D9" w:themeFill="background1" w:themeFillShade="D9"/>
          </w:tcPr>
          <w:p w14:paraId="3A035867" w14:textId="77777777" w:rsidR="00C617D2" w:rsidRPr="00D23E08" w:rsidRDefault="00C617D2" w:rsidP="00C617D2">
            <w:pPr>
              <w:jc w:val="center"/>
              <w:rPr>
                <w:rFonts w:cs="Arial"/>
                <w:sz w:val="20"/>
                <w:lang w:eastAsia="en-AU"/>
              </w:rPr>
            </w:pPr>
          </w:p>
        </w:tc>
      </w:tr>
      <w:tr w:rsidR="00C617D2" w:rsidRPr="00D23E08" w14:paraId="1125C865" w14:textId="77777777" w:rsidTr="004E06CF">
        <w:trPr>
          <w:cantSplit/>
        </w:trPr>
        <w:tc>
          <w:tcPr>
            <w:tcW w:w="15375" w:type="dxa"/>
            <w:gridSpan w:val="10"/>
            <w:shd w:val="clear" w:color="auto" w:fill="FDE9D9" w:themeFill="accent6" w:themeFillTint="33"/>
          </w:tcPr>
          <w:p w14:paraId="51DFC8C3" w14:textId="12CB6848" w:rsidR="00C617D2" w:rsidRPr="00D23E08" w:rsidRDefault="00C617D2" w:rsidP="00C617D2">
            <w:pPr>
              <w:rPr>
                <w:rFonts w:cs="Arial"/>
                <w:sz w:val="20"/>
                <w:lang w:eastAsia="en-AU"/>
              </w:rPr>
            </w:pPr>
            <w:r w:rsidRPr="00B2001B">
              <w:rPr>
                <w:rFonts w:cs="Arial"/>
                <w:sz w:val="20"/>
              </w:rPr>
              <w:t xml:space="preserve">METHYLPREDNISOLONE </w:t>
            </w:r>
            <w:proofErr w:type="spellStart"/>
            <w:r w:rsidRPr="00B2001B">
              <w:rPr>
                <w:rFonts w:cs="Arial"/>
                <w:sz w:val="20"/>
              </w:rPr>
              <w:t>methylprednisolone</w:t>
            </w:r>
            <w:proofErr w:type="spellEnd"/>
            <w:r w:rsidRPr="00B2001B">
              <w:rPr>
                <w:rFonts w:cs="Arial"/>
                <w:sz w:val="20"/>
              </w:rPr>
              <w:t xml:space="preserve"> </w:t>
            </w:r>
            <w:proofErr w:type="spellStart"/>
            <w:r w:rsidRPr="00B2001B">
              <w:rPr>
                <w:rFonts w:cs="Arial"/>
                <w:sz w:val="20"/>
              </w:rPr>
              <w:t>aceponate</w:t>
            </w:r>
            <w:proofErr w:type="spellEnd"/>
            <w:r w:rsidRPr="00B2001B">
              <w:rPr>
                <w:rFonts w:cs="Arial"/>
                <w:sz w:val="20"/>
              </w:rPr>
              <w:t xml:space="preserve"> 0.1% lotion, 20 g</w:t>
            </w:r>
            <w:r w:rsidRPr="00C400AF">
              <w:rPr>
                <w:rFonts w:cs="Arial"/>
                <w:sz w:val="20"/>
              </w:rPr>
              <w:t xml:space="preserve"> (1 pack)</w:t>
            </w:r>
          </w:p>
        </w:tc>
      </w:tr>
      <w:tr w:rsidR="00F75F73" w:rsidRPr="00D23E08" w14:paraId="6E80996D" w14:textId="77777777" w:rsidTr="00D331D8">
        <w:trPr>
          <w:cantSplit/>
        </w:trPr>
        <w:tc>
          <w:tcPr>
            <w:tcW w:w="3114" w:type="dxa"/>
          </w:tcPr>
          <w:p w14:paraId="71857F37" w14:textId="77777777" w:rsidR="00C617D2" w:rsidRPr="00D23E08" w:rsidRDefault="00C617D2" w:rsidP="00C617D2">
            <w:pPr>
              <w:rPr>
                <w:rFonts w:cs="Arial"/>
                <w:sz w:val="20"/>
                <w:lang w:eastAsia="en-AU"/>
              </w:rPr>
            </w:pPr>
            <w:proofErr w:type="spellStart"/>
            <w:r w:rsidRPr="00B2001B">
              <w:rPr>
                <w:rFonts w:cs="Arial"/>
                <w:sz w:val="20"/>
              </w:rPr>
              <w:t>Advantan</w:t>
            </w:r>
            <w:proofErr w:type="spellEnd"/>
          </w:p>
        </w:tc>
        <w:tc>
          <w:tcPr>
            <w:tcW w:w="1277" w:type="dxa"/>
          </w:tcPr>
          <w:p w14:paraId="296E477C" w14:textId="322A6205" w:rsidR="00C617D2" w:rsidRPr="00D23E08" w:rsidRDefault="00C617D2" w:rsidP="00C617D2">
            <w:pPr>
              <w:jc w:val="center"/>
              <w:rPr>
                <w:rFonts w:cs="Arial"/>
                <w:sz w:val="20"/>
                <w:lang w:eastAsia="en-AU"/>
              </w:rPr>
            </w:pPr>
            <w:r>
              <w:rPr>
                <w:rFonts w:cs="Arial"/>
                <w:sz w:val="20"/>
                <w:lang w:eastAsia="en-AU"/>
              </w:rPr>
              <w:t>$</w:t>
            </w:r>
            <w:r w:rsidR="003B591A">
              <w:rPr>
                <w:rFonts w:cs="Arial"/>
                <w:sz w:val="20"/>
                <w:lang w:eastAsia="en-AU"/>
              </w:rPr>
              <w:t xml:space="preserve">24.33 </w:t>
            </w:r>
          </w:p>
        </w:tc>
        <w:tc>
          <w:tcPr>
            <w:tcW w:w="991" w:type="dxa"/>
          </w:tcPr>
          <w:p w14:paraId="06B9261C" w14:textId="7E68C5F3" w:rsidR="00C617D2" w:rsidRPr="00D23E08" w:rsidRDefault="00C617D2" w:rsidP="00C617D2">
            <w:pPr>
              <w:jc w:val="center"/>
              <w:rPr>
                <w:rFonts w:cs="Arial"/>
                <w:sz w:val="20"/>
                <w:lang w:eastAsia="en-AU"/>
              </w:rPr>
            </w:pPr>
            <w:r>
              <w:rPr>
                <w:rFonts w:cs="Arial"/>
                <w:sz w:val="20"/>
                <w:lang w:eastAsia="en-AU"/>
              </w:rPr>
              <w:t>$7.70</w:t>
            </w:r>
          </w:p>
        </w:tc>
        <w:tc>
          <w:tcPr>
            <w:tcW w:w="1274" w:type="dxa"/>
          </w:tcPr>
          <w:p w14:paraId="07F7AD48" w14:textId="2081F2A0" w:rsidR="00C617D2" w:rsidRPr="00D23E08" w:rsidRDefault="00C617D2" w:rsidP="00C617D2">
            <w:pPr>
              <w:jc w:val="center"/>
              <w:rPr>
                <w:rFonts w:cs="Arial"/>
                <w:sz w:val="20"/>
                <w:lang w:eastAsia="en-AU"/>
              </w:rPr>
            </w:pPr>
            <w:r>
              <w:rPr>
                <w:rFonts w:cs="Arial"/>
                <w:sz w:val="20"/>
                <w:lang w:eastAsia="en-AU"/>
              </w:rPr>
              <w:t>$0.00</w:t>
            </w:r>
          </w:p>
        </w:tc>
        <w:tc>
          <w:tcPr>
            <w:tcW w:w="2554" w:type="dxa"/>
          </w:tcPr>
          <w:p w14:paraId="43BF63F8" w14:textId="1B822B38" w:rsidR="00C617D2" w:rsidRPr="00D23E08" w:rsidRDefault="00C617D2" w:rsidP="00C617D2">
            <w:pPr>
              <w:jc w:val="center"/>
              <w:rPr>
                <w:rFonts w:cs="Arial"/>
                <w:sz w:val="20"/>
                <w:lang w:eastAsia="en-AU"/>
              </w:rPr>
            </w:pPr>
            <w:r w:rsidRPr="00D23E08">
              <w:rPr>
                <w:rFonts w:cs="Arial"/>
                <w:sz w:val="20"/>
                <w:lang w:eastAsia="en-AU"/>
              </w:rPr>
              <w:t>Price set by pharmacy</w:t>
            </w:r>
          </w:p>
        </w:tc>
        <w:tc>
          <w:tcPr>
            <w:tcW w:w="1133" w:type="dxa"/>
            <w:shd w:val="clear" w:color="auto" w:fill="D9D9D9" w:themeFill="background1" w:themeFillShade="D9"/>
          </w:tcPr>
          <w:p w14:paraId="206AFF81" w14:textId="35913D47" w:rsidR="00C617D2" w:rsidRPr="00D23E08" w:rsidRDefault="00C617D2" w:rsidP="00C617D2">
            <w:pPr>
              <w:jc w:val="center"/>
              <w:rPr>
                <w:rFonts w:cs="Arial"/>
                <w:sz w:val="20"/>
                <w:lang w:eastAsia="en-AU"/>
              </w:rPr>
            </w:pPr>
            <w:r w:rsidRPr="00444AD9">
              <w:rPr>
                <w:rFonts w:cs="Arial"/>
                <w:sz w:val="20"/>
                <w:lang w:eastAsia="en-AU"/>
              </w:rPr>
              <w:t>$0.00</w:t>
            </w:r>
          </w:p>
        </w:tc>
        <w:tc>
          <w:tcPr>
            <w:tcW w:w="991" w:type="dxa"/>
            <w:shd w:val="clear" w:color="auto" w:fill="D9D9D9" w:themeFill="background1" w:themeFillShade="D9"/>
          </w:tcPr>
          <w:p w14:paraId="43D8CC9B" w14:textId="1EFF15E9" w:rsidR="00C617D2" w:rsidRPr="00D23E08" w:rsidRDefault="00C617D2" w:rsidP="00C617D2">
            <w:pPr>
              <w:jc w:val="center"/>
              <w:rPr>
                <w:rFonts w:cs="Arial"/>
                <w:sz w:val="20"/>
                <w:lang w:eastAsia="en-AU"/>
              </w:rPr>
            </w:pPr>
            <w:r>
              <w:rPr>
                <w:rFonts w:cs="Arial"/>
                <w:sz w:val="20"/>
                <w:lang w:eastAsia="en-AU"/>
              </w:rPr>
              <w:t>$</w:t>
            </w:r>
            <w:r w:rsidR="003B591A">
              <w:rPr>
                <w:rFonts w:cs="Arial"/>
                <w:sz w:val="20"/>
                <w:lang w:eastAsia="en-AU"/>
              </w:rPr>
              <w:t xml:space="preserve">12.70 </w:t>
            </w:r>
          </w:p>
        </w:tc>
        <w:tc>
          <w:tcPr>
            <w:tcW w:w="1419" w:type="dxa"/>
            <w:shd w:val="clear" w:color="auto" w:fill="D9D9D9" w:themeFill="background1" w:themeFillShade="D9"/>
          </w:tcPr>
          <w:p w14:paraId="6F2E40DB" w14:textId="3AF8590C" w:rsidR="00C617D2" w:rsidRPr="00D23E08" w:rsidRDefault="00C617D2" w:rsidP="00C617D2">
            <w:pPr>
              <w:jc w:val="center"/>
              <w:rPr>
                <w:rFonts w:cs="Arial"/>
                <w:sz w:val="20"/>
                <w:lang w:eastAsia="en-AU"/>
              </w:rPr>
            </w:pPr>
            <w:r>
              <w:rPr>
                <w:rFonts w:cs="Arial"/>
                <w:sz w:val="20"/>
                <w:lang w:eastAsia="en-AU"/>
              </w:rPr>
              <w:t>$</w:t>
            </w:r>
            <w:r w:rsidR="003B591A">
              <w:rPr>
                <w:rFonts w:cs="Arial"/>
                <w:sz w:val="20"/>
                <w:lang w:eastAsia="en-AU"/>
              </w:rPr>
              <w:t xml:space="preserve">20.40 </w:t>
            </w:r>
          </w:p>
        </w:tc>
        <w:tc>
          <w:tcPr>
            <w:tcW w:w="1422" w:type="dxa"/>
            <w:shd w:val="clear" w:color="auto" w:fill="D9D9D9" w:themeFill="background1" w:themeFillShade="D9"/>
          </w:tcPr>
          <w:p w14:paraId="5C7AF6A3" w14:textId="13A37C69" w:rsidR="00C617D2" w:rsidRPr="00D23E08" w:rsidRDefault="00C617D2" w:rsidP="00C617D2">
            <w:pPr>
              <w:jc w:val="center"/>
              <w:rPr>
                <w:rFonts w:cs="Arial"/>
                <w:sz w:val="20"/>
                <w:lang w:eastAsia="en-AU"/>
              </w:rPr>
            </w:pPr>
            <w:r w:rsidRPr="00D23E08">
              <w:rPr>
                <w:rFonts w:cs="Arial"/>
                <w:sz w:val="20"/>
                <w:lang w:eastAsia="en-AU"/>
              </w:rPr>
              <w:t>Not Applicable</w:t>
            </w:r>
          </w:p>
        </w:tc>
        <w:tc>
          <w:tcPr>
            <w:tcW w:w="1200" w:type="dxa"/>
            <w:shd w:val="clear" w:color="auto" w:fill="D9D9D9" w:themeFill="background1" w:themeFillShade="D9"/>
          </w:tcPr>
          <w:p w14:paraId="7454A666" w14:textId="647CED2F" w:rsidR="00C617D2" w:rsidRPr="00D23E08" w:rsidRDefault="00C617D2" w:rsidP="00C617D2">
            <w:pPr>
              <w:jc w:val="center"/>
              <w:rPr>
                <w:rFonts w:cs="Arial"/>
                <w:sz w:val="20"/>
                <w:lang w:eastAsia="en-AU"/>
              </w:rPr>
            </w:pPr>
            <w:r>
              <w:rPr>
                <w:rFonts w:cs="Arial"/>
                <w:sz w:val="20"/>
                <w:lang w:eastAsia="en-AU"/>
              </w:rPr>
              <w:t>$</w:t>
            </w:r>
            <w:r w:rsidR="003B591A">
              <w:rPr>
                <w:rFonts w:cs="Arial"/>
                <w:sz w:val="20"/>
                <w:lang w:eastAsia="en-AU"/>
              </w:rPr>
              <w:t xml:space="preserve">20.40 </w:t>
            </w:r>
          </w:p>
        </w:tc>
      </w:tr>
      <w:tr w:rsidR="00C617D2" w:rsidRPr="00D23E08" w14:paraId="2AAF089A" w14:textId="77777777" w:rsidTr="00D331D8">
        <w:trPr>
          <w:cantSplit/>
        </w:trPr>
        <w:tc>
          <w:tcPr>
            <w:tcW w:w="15375" w:type="dxa"/>
            <w:gridSpan w:val="10"/>
          </w:tcPr>
          <w:p w14:paraId="568AECE6" w14:textId="77777777" w:rsidR="00C617D2" w:rsidRPr="00B2001B" w:rsidRDefault="00C617D2" w:rsidP="003707D1">
            <w:pPr>
              <w:jc w:val="center"/>
              <w:rPr>
                <w:rFonts w:cs="Arial"/>
                <w:b/>
                <w:bCs/>
                <w:sz w:val="20"/>
                <w:lang w:eastAsia="en-AU"/>
              </w:rPr>
            </w:pPr>
            <w:r w:rsidRPr="00B2001B">
              <w:rPr>
                <w:rFonts w:cs="Arial"/>
                <w:b/>
                <w:bCs/>
                <w:sz w:val="20"/>
              </w:rPr>
              <w:t>MOMETASONE</w:t>
            </w:r>
          </w:p>
        </w:tc>
      </w:tr>
      <w:tr w:rsidR="00C617D2" w:rsidRPr="00D23E08" w14:paraId="7BEA292B" w14:textId="77777777" w:rsidTr="004E06CF">
        <w:trPr>
          <w:cantSplit/>
        </w:trPr>
        <w:tc>
          <w:tcPr>
            <w:tcW w:w="15375" w:type="dxa"/>
            <w:gridSpan w:val="10"/>
            <w:shd w:val="clear" w:color="auto" w:fill="FDE9D9" w:themeFill="accent6" w:themeFillTint="33"/>
          </w:tcPr>
          <w:p w14:paraId="17E9B5A5" w14:textId="761F2BC1" w:rsidR="00C617D2" w:rsidRPr="00D23E08" w:rsidRDefault="00C617D2" w:rsidP="00C617D2">
            <w:pPr>
              <w:rPr>
                <w:rFonts w:cs="Arial"/>
                <w:sz w:val="20"/>
                <w:lang w:eastAsia="en-AU"/>
              </w:rPr>
            </w:pPr>
            <w:r w:rsidRPr="00B2001B">
              <w:rPr>
                <w:rFonts w:cs="Arial"/>
                <w:sz w:val="20"/>
              </w:rPr>
              <w:t>MOMETASONE</w:t>
            </w:r>
            <w:r>
              <w:rPr>
                <w:rFonts w:cs="Arial"/>
                <w:sz w:val="20"/>
              </w:rPr>
              <w:t xml:space="preserve"> </w:t>
            </w:r>
            <w:proofErr w:type="spellStart"/>
            <w:r w:rsidRPr="00FF6FFA">
              <w:rPr>
                <w:rFonts w:cs="Arial"/>
                <w:sz w:val="20"/>
              </w:rPr>
              <w:t>mometasone</w:t>
            </w:r>
            <w:proofErr w:type="spellEnd"/>
            <w:r w:rsidRPr="00FF6FFA">
              <w:rPr>
                <w:rFonts w:cs="Arial"/>
                <w:sz w:val="20"/>
              </w:rPr>
              <w:t xml:space="preserve"> furoate 0.1% lotion, 30 mL (PI, CMI)</w:t>
            </w:r>
            <w:r>
              <w:rPr>
                <w:rFonts w:cs="Arial"/>
                <w:sz w:val="20"/>
              </w:rPr>
              <w:t xml:space="preserve"> (1 pack)</w:t>
            </w:r>
          </w:p>
        </w:tc>
      </w:tr>
      <w:tr w:rsidR="00F75F73" w:rsidRPr="00D23E08" w14:paraId="314FE4FA" w14:textId="77777777" w:rsidTr="00D331D8">
        <w:trPr>
          <w:cantSplit/>
        </w:trPr>
        <w:tc>
          <w:tcPr>
            <w:tcW w:w="3114" w:type="dxa"/>
          </w:tcPr>
          <w:p w14:paraId="613A5998" w14:textId="77777777" w:rsidR="00C617D2" w:rsidRPr="00D23E08" w:rsidRDefault="00C617D2" w:rsidP="00C617D2">
            <w:pPr>
              <w:rPr>
                <w:rFonts w:cs="Arial"/>
                <w:sz w:val="20"/>
                <w:lang w:eastAsia="en-AU"/>
              </w:rPr>
            </w:pPr>
            <w:proofErr w:type="spellStart"/>
            <w:r w:rsidRPr="00B2001B">
              <w:rPr>
                <w:rFonts w:cs="Arial"/>
                <w:sz w:val="20"/>
              </w:rPr>
              <w:lastRenderedPageBreak/>
              <w:t>Novasone</w:t>
            </w:r>
            <w:proofErr w:type="spellEnd"/>
          </w:p>
        </w:tc>
        <w:tc>
          <w:tcPr>
            <w:tcW w:w="1277" w:type="dxa"/>
          </w:tcPr>
          <w:p w14:paraId="168C098B" w14:textId="27A41D63" w:rsidR="00C617D2" w:rsidRPr="00D23E08" w:rsidRDefault="00C617D2" w:rsidP="00C617D2">
            <w:pPr>
              <w:jc w:val="center"/>
              <w:rPr>
                <w:rFonts w:cs="Arial"/>
                <w:sz w:val="20"/>
                <w:lang w:eastAsia="en-AU"/>
              </w:rPr>
            </w:pPr>
            <w:r w:rsidRPr="00C400AF">
              <w:rPr>
                <w:rFonts w:cs="Arial"/>
                <w:sz w:val="20"/>
                <w:lang w:eastAsia="en-AU"/>
              </w:rPr>
              <w:t>$</w:t>
            </w:r>
            <w:r w:rsidR="00161350">
              <w:rPr>
                <w:rFonts w:cs="Arial"/>
                <w:sz w:val="20"/>
                <w:lang w:eastAsia="en-AU"/>
              </w:rPr>
              <w:t xml:space="preserve">23.59 </w:t>
            </w:r>
          </w:p>
        </w:tc>
        <w:tc>
          <w:tcPr>
            <w:tcW w:w="991" w:type="dxa"/>
          </w:tcPr>
          <w:p w14:paraId="1556CD80" w14:textId="3188651C" w:rsidR="00C617D2" w:rsidRPr="00D23E08" w:rsidRDefault="00C617D2" w:rsidP="00C617D2">
            <w:pPr>
              <w:jc w:val="center"/>
              <w:rPr>
                <w:rFonts w:cs="Arial"/>
                <w:sz w:val="20"/>
                <w:lang w:eastAsia="en-AU"/>
              </w:rPr>
            </w:pPr>
            <w:r>
              <w:rPr>
                <w:rFonts w:cs="Arial"/>
                <w:sz w:val="20"/>
                <w:lang w:eastAsia="en-AU"/>
              </w:rPr>
              <w:t>$7.70</w:t>
            </w:r>
          </w:p>
        </w:tc>
        <w:tc>
          <w:tcPr>
            <w:tcW w:w="1274" w:type="dxa"/>
          </w:tcPr>
          <w:p w14:paraId="3E165D39" w14:textId="3945E614" w:rsidR="00C617D2" w:rsidRPr="00D23E08" w:rsidRDefault="00C617D2" w:rsidP="00C617D2">
            <w:pPr>
              <w:jc w:val="center"/>
              <w:rPr>
                <w:rFonts w:cs="Arial"/>
                <w:sz w:val="20"/>
                <w:lang w:eastAsia="en-AU"/>
              </w:rPr>
            </w:pPr>
            <w:r>
              <w:rPr>
                <w:rFonts w:cs="Arial"/>
                <w:sz w:val="20"/>
                <w:lang w:eastAsia="en-AU"/>
              </w:rPr>
              <w:t>$0.00</w:t>
            </w:r>
          </w:p>
        </w:tc>
        <w:tc>
          <w:tcPr>
            <w:tcW w:w="2554" w:type="dxa"/>
          </w:tcPr>
          <w:p w14:paraId="7B03369C" w14:textId="6FDF8900" w:rsidR="00C617D2" w:rsidRPr="00D23E08" w:rsidRDefault="00C617D2" w:rsidP="00C617D2">
            <w:pPr>
              <w:jc w:val="center"/>
              <w:rPr>
                <w:rFonts w:cs="Arial"/>
                <w:sz w:val="20"/>
                <w:lang w:eastAsia="en-AU"/>
              </w:rPr>
            </w:pPr>
            <w:r w:rsidRPr="00D23E08">
              <w:rPr>
                <w:rFonts w:cs="Arial"/>
                <w:sz w:val="20"/>
                <w:lang w:eastAsia="en-AU"/>
              </w:rPr>
              <w:t>Price set by pharmacy</w:t>
            </w:r>
          </w:p>
        </w:tc>
        <w:tc>
          <w:tcPr>
            <w:tcW w:w="1133" w:type="dxa"/>
            <w:vMerge w:val="restart"/>
            <w:shd w:val="clear" w:color="auto" w:fill="D9D9D9" w:themeFill="background1" w:themeFillShade="D9"/>
          </w:tcPr>
          <w:p w14:paraId="4552F5E2" w14:textId="1BBE2D8D" w:rsidR="00C617D2" w:rsidRPr="00D23E08" w:rsidRDefault="00C617D2" w:rsidP="00C617D2">
            <w:pPr>
              <w:jc w:val="center"/>
              <w:rPr>
                <w:rFonts w:cs="Arial"/>
                <w:sz w:val="20"/>
                <w:lang w:eastAsia="en-AU"/>
              </w:rPr>
            </w:pPr>
            <w:r w:rsidRPr="00444AD9">
              <w:rPr>
                <w:rFonts w:cs="Arial"/>
                <w:sz w:val="20"/>
                <w:lang w:eastAsia="en-AU"/>
              </w:rPr>
              <w:t>$0.00</w:t>
            </w:r>
          </w:p>
        </w:tc>
        <w:tc>
          <w:tcPr>
            <w:tcW w:w="991" w:type="dxa"/>
            <w:vMerge w:val="restart"/>
            <w:shd w:val="clear" w:color="auto" w:fill="D9D9D9" w:themeFill="background1" w:themeFillShade="D9"/>
          </w:tcPr>
          <w:p w14:paraId="1AAFB8A5" w14:textId="5E08155C" w:rsidR="00C617D2" w:rsidRPr="00D23E08" w:rsidRDefault="00C617D2" w:rsidP="00C617D2">
            <w:pPr>
              <w:jc w:val="center"/>
              <w:rPr>
                <w:rFonts w:cs="Arial"/>
                <w:sz w:val="20"/>
                <w:lang w:eastAsia="en-AU"/>
              </w:rPr>
            </w:pPr>
            <w:r>
              <w:rPr>
                <w:rFonts w:cs="Arial"/>
                <w:sz w:val="20"/>
                <w:lang w:eastAsia="en-AU"/>
              </w:rPr>
              <w:t>$</w:t>
            </w:r>
            <w:r w:rsidR="00161350">
              <w:rPr>
                <w:rFonts w:cs="Arial"/>
                <w:sz w:val="20"/>
                <w:lang w:eastAsia="en-AU"/>
              </w:rPr>
              <w:t xml:space="preserve">11.92 </w:t>
            </w:r>
          </w:p>
        </w:tc>
        <w:tc>
          <w:tcPr>
            <w:tcW w:w="1419" w:type="dxa"/>
            <w:vMerge w:val="restart"/>
            <w:shd w:val="clear" w:color="auto" w:fill="D9D9D9" w:themeFill="background1" w:themeFillShade="D9"/>
          </w:tcPr>
          <w:p w14:paraId="624B47BD" w14:textId="772865AD" w:rsidR="00C617D2" w:rsidRPr="00D23E08" w:rsidRDefault="00C617D2" w:rsidP="00C617D2">
            <w:pPr>
              <w:jc w:val="center"/>
              <w:rPr>
                <w:rFonts w:cs="Arial"/>
                <w:sz w:val="20"/>
                <w:lang w:eastAsia="en-AU"/>
              </w:rPr>
            </w:pPr>
            <w:r>
              <w:rPr>
                <w:rFonts w:cs="Arial"/>
                <w:sz w:val="20"/>
                <w:lang w:eastAsia="en-AU"/>
              </w:rPr>
              <w:t>$</w:t>
            </w:r>
            <w:r w:rsidR="00161350">
              <w:rPr>
                <w:rFonts w:cs="Arial"/>
                <w:sz w:val="20"/>
                <w:lang w:eastAsia="en-AU"/>
              </w:rPr>
              <w:t xml:space="preserve">19.62 </w:t>
            </w:r>
          </w:p>
        </w:tc>
        <w:tc>
          <w:tcPr>
            <w:tcW w:w="1422" w:type="dxa"/>
            <w:vMerge w:val="restart"/>
            <w:shd w:val="clear" w:color="auto" w:fill="D9D9D9" w:themeFill="background1" w:themeFillShade="D9"/>
          </w:tcPr>
          <w:p w14:paraId="7D0C0788" w14:textId="24F60BCF" w:rsidR="00C617D2" w:rsidRPr="00D23E08" w:rsidRDefault="00C617D2" w:rsidP="00C617D2">
            <w:pPr>
              <w:jc w:val="center"/>
              <w:rPr>
                <w:rFonts w:cs="Arial"/>
                <w:sz w:val="20"/>
                <w:lang w:eastAsia="en-AU"/>
              </w:rPr>
            </w:pPr>
            <w:r w:rsidRPr="00D23E08">
              <w:rPr>
                <w:rFonts w:cs="Arial"/>
                <w:sz w:val="20"/>
                <w:lang w:eastAsia="en-AU"/>
              </w:rPr>
              <w:t>Not Applicable</w:t>
            </w:r>
          </w:p>
        </w:tc>
        <w:tc>
          <w:tcPr>
            <w:tcW w:w="1200" w:type="dxa"/>
            <w:vMerge w:val="restart"/>
            <w:shd w:val="clear" w:color="auto" w:fill="D9D9D9" w:themeFill="background1" w:themeFillShade="D9"/>
          </w:tcPr>
          <w:p w14:paraId="5189DF7F" w14:textId="63D19655" w:rsidR="00C617D2" w:rsidRPr="00D23E08" w:rsidRDefault="00C617D2" w:rsidP="00C617D2">
            <w:pPr>
              <w:jc w:val="center"/>
              <w:rPr>
                <w:rFonts w:cs="Arial"/>
                <w:sz w:val="20"/>
                <w:lang w:eastAsia="en-AU"/>
              </w:rPr>
            </w:pPr>
            <w:r>
              <w:rPr>
                <w:rFonts w:cs="Arial"/>
                <w:sz w:val="20"/>
                <w:lang w:eastAsia="en-AU"/>
              </w:rPr>
              <w:t>$</w:t>
            </w:r>
            <w:r w:rsidR="00161350">
              <w:rPr>
                <w:rFonts w:cs="Arial"/>
                <w:sz w:val="20"/>
                <w:lang w:eastAsia="en-AU"/>
              </w:rPr>
              <w:t xml:space="preserve">19.62 </w:t>
            </w:r>
          </w:p>
        </w:tc>
      </w:tr>
      <w:tr w:rsidR="00F75F73" w:rsidRPr="00D23E08" w14:paraId="6189D98F" w14:textId="77777777" w:rsidTr="00D331D8">
        <w:trPr>
          <w:cantSplit/>
        </w:trPr>
        <w:tc>
          <w:tcPr>
            <w:tcW w:w="3114" w:type="dxa"/>
          </w:tcPr>
          <w:p w14:paraId="61101C7E" w14:textId="77777777" w:rsidR="00C617D2" w:rsidRPr="00D23E08" w:rsidRDefault="00C617D2" w:rsidP="00C617D2">
            <w:pPr>
              <w:rPr>
                <w:rFonts w:cs="Arial"/>
                <w:sz w:val="20"/>
                <w:lang w:eastAsia="en-AU"/>
              </w:rPr>
            </w:pPr>
            <w:proofErr w:type="spellStart"/>
            <w:r w:rsidRPr="00B2001B">
              <w:rPr>
                <w:rFonts w:cs="Arial"/>
                <w:sz w:val="20"/>
              </w:rPr>
              <w:t>Zatamil</w:t>
            </w:r>
            <w:proofErr w:type="spellEnd"/>
          </w:p>
        </w:tc>
        <w:tc>
          <w:tcPr>
            <w:tcW w:w="1277" w:type="dxa"/>
          </w:tcPr>
          <w:p w14:paraId="4221E72A" w14:textId="7A8117B6" w:rsidR="00C617D2" w:rsidRPr="00D23E08" w:rsidRDefault="00C617D2" w:rsidP="00C617D2">
            <w:pPr>
              <w:jc w:val="center"/>
              <w:rPr>
                <w:rFonts w:cs="Arial"/>
                <w:sz w:val="20"/>
                <w:lang w:eastAsia="en-AU"/>
              </w:rPr>
            </w:pPr>
            <w:r w:rsidRPr="00C400AF">
              <w:rPr>
                <w:rFonts w:cs="Arial"/>
                <w:sz w:val="20"/>
                <w:lang w:eastAsia="en-AU"/>
              </w:rPr>
              <w:t>$</w:t>
            </w:r>
            <w:r w:rsidR="00F75F73">
              <w:rPr>
                <w:rFonts w:cs="Arial"/>
                <w:sz w:val="20"/>
                <w:lang w:eastAsia="en-AU"/>
              </w:rPr>
              <w:t xml:space="preserve">23.59 </w:t>
            </w:r>
          </w:p>
        </w:tc>
        <w:tc>
          <w:tcPr>
            <w:tcW w:w="991" w:type="dxa"/>
          </w:tcPr>
          <w:p w14:paraId="29AE047C" w14:textId="2139F5F0" w:rsidR="00C617D2" w:rsidRPr="00D23E08" w:rsidRDefault="00C617D2" w:rsidP="00C617D2">
            <w:pPr>
              <w:jc w:val="center"/>
              <w:rPr>
                <w:rFonts w:cs="Arial"/>
                <w:sz w:val="20"/>
                <w:lang w:eastAsia="en-AU"/>
              </w:rPr>
            </w:pPr>
            <w:r>
              <w:rPr>
                <w:rFonts w:cs="Arial"/>
                <w:sz w:val="20"/>
                <w:lang w:eastAsia="en-AU"/>
              </w:rPr>
              <w:t>$7.70</w:t>
            </w:r>
          </w:p>
        </w:tc>
        <w:tc>
          <w:tcPr>
            <w:tcW w:w="1274" w:type="dxa"/>
          </w:tcPr>
          <w:p w14:paraId="13EED4CD" w14:textId="438AC9B9" w:rsidR="00C617D2" w:rsidRPr="00D23E08" w:rsidRDefault="00C617D2" w:rsidP="00C617D2">
            <w:pPr>
              <w:jc w:val="center"/>
              <w:rPr>
                <w:rFonts w:cs="Arial"/>
                <w:sz w:val="20"/>
                <w:lang w:eastAsia="en-AU"/>
              </w:rPr>
            </w:pPr>
            <w:r>
              <w:rPr>
                <w:rFonts w:cs="Arial"/>
                <w:sz w:val="20"/>
                <w:lang w:eastAsia="en-AU"/>
              </w:rPr>
              <w:t>$0.00</w:t>
            </w:r>
          </w:p>
        </w:tc>
        <w:tc>
          <w:tcPr>
            <w:tcW w:w="2554" w:type="dxa"/>
          </w:tcPr>
          <w:p w14:paraId="4C668873" w14:textId="08D1AD9D" w:rsidR="00C617D2" w:rsidRPr="00D23E08" w:rsidRDefault="00C617D2" w:rsidP="00C617D2">
            <w:pPr>
              <w:jc w:val="center"/>
              <w:rPr>
                <w:rFonts w:cs="Arial"/>
                <w:sz w:val="20"/>
                <w:lang w:eastAsia="en-AU"/>
              </w:rPr>
            </w:pPr>
            <w:r w:rsidRPr="00D23E08">
              <w:rPr>
                <w:rFonts w:cs="Arial"/>
                <w:sz w:val="20"/>
                <w:lang w:eastAsia="en-AU"/>
              </w:rPr>
              <w:t>Price set by pharmacy</w:t>
            </w:r>
          </w:p>
        </w:tc>
        <w:tc>
          <w:tcPr>
            <w:tcW w:w="1133" w:type="dxa"/>
            <w:vMerge/>
            <w:shd w:val="clear" w:color="auto" w:fill="D9D9D9" w:themeFill="background1" w:themeFillShade="D9"/>
          </w:tcPr>
          <w:p w14:paraId="148D84AA" w14:textId="77777777" w:rsidR="00C617D2" w:rsidRPr="00D23E08" w:rsidRDefault="00C617D2" w:rsidP="00C617D2">
            <w:pPr>
              <w:jc w:val="center"/>
              <w:rPr>
                <w:rFonts w:cs="Arial"/>
                <w:sz w:val="20"/>
                <w:lang w:eastAsia="en-AU"/>
              </w:rPr>
            </w:pPr>
          </w:p>
        </w:tc>
        <w:tc>
          <w:tcPr>
            <w:tcW w:w="991" w:type="dxa"/>
            <w:vMerge/>
            <w:shd w:val="clear" w:color="auto" w:fill="D9D9D9" w:themeFill="background1" w:themeFillShade="D9"/>
          </w:tcPr>
          <w:p w14:paraId="14271BEB" w14:textId="77777777" w:rsidR="00C617D2" w:rsidRPr="00D23E08" w:rsidRDefault="00C617D2" w:rsidP="00C617D2">
            <w:pPr>
              <w:jc w:val="center"/>
              <w:rPr>
                <w:rFonts w:cs="Arial"/>
                <w:sz w:val="20"/>
                <w:lang w:eastAsia="en-AU"/>
              </w:rPr>
            </w:pPr>
          </w:p>
        </w:tc>
        <w:tc>
          <w:tcPr>
            <w:tcW w:w="1419" w:type="dxa"/>
            <w:vMerge/>
            <w:shd w:val="clear" w:color="auto" w:fill="D9D9D9" w:themeFill="background1" w:themeFillShade="D9"/>
          </w:tcPr>
          <w:p w14:paraId="3B66B5A7" w14:textId="77777777" w:rsidR="00C617D2" w:rsidRPr="00D23E08" w:rsidRDefault="00C617D2" w:rsidP="00C617D2">
            <w:pPr>
              <w:jc w:val="center"/>
              <w:rPr>
                <w:rFonts w:cs="Arial"/>
                <w:sz w:val="20"/>
                <w:lang w:eastAsia="en-AU"/>
              </w:rPr>
            </w:pPr>
          </w:p>
        </w:tc>
        <w:tc>
          <w:tcPr>
            <w:tcW w:w="1422" w:type="dxa"/>
            <w:vMerge/>
            <w:shd w:val="clear" w:color="auto" w:fill="D9D9D9" w:themeFill="background1" w:themeFillShade="D9"/>
          </w:tcPr>
          <w:p w14:paraId="6E5392BE" w14:textId="77777777" w:rsidR="00C617D2" w:rsidRPr="00D23E08" w:rsidRDefault="00C617D2" w:rsidP="00C617D2">
            <w:pPr>
              <w:jc w:val="center"/>
              <w:rPr>
                <w:rFonts w:cs="Arial"/>
                <w:sz w:val="20"/>
                <w:lang w:eastAsia="en-AU"/>
              </w:rPr>
            </w:pPr>
          </w:p>
        </w:tc>
        <w:tc>
          <w:tcPr>
            <w:tcW w:w="1200" w:type="dxa"/>
            <w:vMerge/>
            <w:shd w:val="clear" w:color="auto" w:fill="D9D9D9" w:themeFill="background1" w:themeFillShade="D9"/>
          </w:tcPr>
          <w:p w14:paraId="17318361" w14:textId="77777777" w:rsidR="00C617D2" w:rsidRPr="00D23E08" w:rsidRDefault="00C617D2" w:rsidP="00C617D2">
            <w:pPr>
              <w:jc w:val="center"/>
              <w:rPr>
                <w:rFonts w:cs="Arial"/>
                <w:sz w:val="20"/>
                <w:lang w:eastAsia="en-AU"/>
              </w:rPr>
            </w:pPr>
          </w:p>
        </w:tc>
      </w:tr>
      <w:tr w:rsidR="00F75F73" w:rsidRPr="00D23E08" w14:paraId="49B53FC3" w14:textId="77777777" w:rsidTr="00D331D8">
        <w:trPr>
          <w:cantSplit/>
        </w:trPr>
        <w:tc>
          <w:tcPr>
            <w:tcW w:w="3114" w:type="dxa"/>
          </w:tcPr>
          <w:p w14:paraId="006C1B12" w14:textId="5AA3F359" w:rsidR="00C617D2" w:rsidRPr="00D23E08" w:rsidRDefault="00C617D2" w:rsidP="00C617D2">
            <w:pPr>
              <w:rPr>
                <w:rFonts w:cs="Arial"/>
                <w:sz w:val="20"/>
                <w:lang w:eastAsia="en-AU"/>
              </w:rPr>
            </w:pPr>
            <w:proofErr w:type="spellStart"/>
            <w:r w:rsidRPr="00B2001B">
              <w:rPr>
                <w:rFonts w:cs="Arial"/>
                <w:sz w:val="20"/>
              </w:rPr>
              <w:t>Elocon</w:t>
            </w:r>
            <w:proofErr w:type="spellEnd"/>
            <w:r>
              <w:rPr>
                <w:rFonts w:cs="Arial"/>
                <w:sz w:val="20"/>
              </w:rPr>
              <w:t>*</w:t>
            </w:r>
          </w:p>
        </w:tc>
        <w:tc>
          <w:tcPr>
            <w:tcW w:w="1277" w:type="dxa"/>
          </w:tcPr>
          <w:p w14:paraId="4E572607" w14:textId="19C2351F" w:rsidR="00C617D2" w:rsidRPr="00D23E08" w:rsidRDefault="00C617D2" w:rsidP="00C617D2">
            <w:pPr>
              <w:jc w:val="center"/>
              <w:rPr>
                <w:rFonts w:cs="Arial"/>
                <w:sz w:val="20"/>
                <w:lang w:eastAsia="en-AU"/>
              </w:rPr>
            </w:pPr>
            <w:r>
              <w:rPr>
                <w:rFonts w:cs="Arial"/>
                <w:sz w:val="20"/>
                <w:lang w:eastAsia="en-AU"/>
              </w:rPr>
              <w:t>$</w:t>
            </w:r>
            <w:r w:rsidR="00F75F73">
              <w:rPr>
                <w:rFonts w:cs="Arial"/>
                <w:sz w:val="20"/>
                <w:lang w:eastAsia="en-AU"/>
              </w:rPr>
              <w:t xml:space="preserve">27.12 </w:t>
            </w:r>
          </w:p>
        </w:tc>
        <w:tc>
          <w:tcPr>
            <w:tcW w:w="991" w:type="dxa"/>
          </w:tcPr>
          <w:p w14:paraId="005AC5FF" w14:textId="46BC39E5" w:rsidR="00C617D2" w:rsidRPr="00D23E08" w:rsidRDefault="00C617D2" w:rsidP="00C617D2">
            <w:pPr>
              <w:jc w:val="center"/>
              <w:rPr>
                <w:rFonts w:cs="Arial"/>
                <w:sz w:val="20"/>
                <w:lang w:eastAsia="en-AU"/>
              </w:rPr>
            </w:pPr>
            <w:r>
              <w:rPr>
                <w:rFonts w:cs="Arial"/>
                <w:sz w:val="20"/>
                <w:lang w:eastAsia="en-AU"/>
              </w:rPr>
              <w:t>$11.23</w:t>
            </w:r>
          </w:p>
        </w:tc>
        <w:tc>
          <w:tcPr>
            <w:tcW w:w="1274" w:type="dxa"/>
          </w:tcPr>
          <w:p w14:paraId="356A7259" w14:textId="7E857A78" w:rsidR="00C617D2" w:rsidRPr="00D23E08" w:rsidRDefault="00C617D2" w:rsidP="00C617D2">
            <w:pPr>
              <w:jc w:val="center"/>
              <w:rPr>
                <w:rFonts w:cs="Arial"/>
                <w:sz w:val="20"/>
                <w:lang w:eastAsia="en-AU"/>
              </w:rPr>
            </w:pPr>
            <w:r>
              <w:rPr>
                <w:rFonts w:cs="Arial"/>
                <w:sz w:val="20"/>
                <w:lang w:eastAsia="en-AU"/>
              </w:rPr>
              <w:t>$3.53</w:t>
            </w:r>
          </w:p>
        </w:tc>
        <w:tc>
          <w:tcPr>
            <w:tcW w:w="2554" w:type="dxa"/>
          </w:tcPr>
          <w:p w14:paraId="4FB18857" w14:textId="492A4A34" w:rsidR="00C617D2" w:rsidRPr="00D23E08" w:rsidRDefault="00C617D2" w:rsidP="00C617D2">
            <w:pPr>
              <w:jc w:val="center"/>
              <w:rPr>
                <w:rFonts w:cs="Arial"/>
                <w:sz w:val="20"/>
                <w:lang w:eastAsia="en-AU"/>
              </w:rPr>
            </w:pPr>
            <w:r w:rsidRPr="00D23E08">
              <w:rPr>
                <w:rFonts w:cs="Arial"/>
                <w:sz w:val="20"/>
                <w:lang w:eastAsia="en-AU"/>
              </w:rPr>
              <w:t>Price set by pharmacy</w:t>
            </w:r>
          </w:p>
        </w:tc>
        <w:tc>
          <w:tcPr>
            <w:tcW w:w="1133" w:type="dxa"/>
            <w:vMerge/>
            <w:shd w:val="clear" w:color="auto" w:fill="D9D9D9" w:themeFill="background1" w:themeFillShade="D9"/>
          </w:tcPr>
          <w:p w14:paraId="68C848D2" w14:textId="77777777" w:rsidR="00C617D2" w:rsidRPr="00D23E08" w:rsidRDefault="00C617D2" w:rsidP="00C617D2">
            <w:pPr>
              <w:jc w:val="center"/>
              <w:rPr>
                <w:rFonts w:cs="Arial"/>
                <w:sz w:val="20"/>
                <w:lang w:eastAsia="en-AU"/>
              </w:rPr>
            </w:pPr>
          </w:p>
        </w:tc>
        <w:tc>
          <w:tcPr>
            <w:tcW w:w="991" w:type="dxa"/>
            <w:vMerge/>
            <w:shd w:val="clear" w:color="auto" w:fill="D9D9D9" w:themeFill="background1" w:themeFillShade="D9"/>
          </w:tcPr>
          <w:p w14:paraId="669E8A9C" w14:textId="77777777" w:rsidR="00C617D2" w:rsidRPr="00D23E08" w:rsidRDefault="00C617D2" w:rsidP="00C617D2">
            <w:pPr>
              <w:jc w:val="center"/>
              <w:rPr>
                <w:rFonts w:cs="Arial"/>
                <w:sz w:val="20"/>
                <w:lang w:eastAsia="en-AU"/>
              </w:rPr>
            </w:pPr>
          </w:p>
        </w:tc>
        <w:tc>
          <w:tcPr>
            <w:tcW w:w="1419" w:type="dxa"/>
            <w:vMerge/>
            <w:shd w:val="clear" w:color="auto" w:fill="D9D9D9" w:themeFill="background1" w:themeFillShade="D9"/>
          </w:tcPr>
          <w:p w14:paraId="6B387935" w14:textId="77777777" w:rsidR="00C617D2" w:rsidRPr="00D23E08" w:rsidRDefault="00C617D2" w:rsidP="00C617D2">
            <w:pPr>
              <w:jc w:val="center"/>
              <w:rPr>
                <w:rFonts w:cs="Arial"/>
                <w:sz w:val="20"/>
                <w:lang w:eastAsia="en-AU"/>
              </w:rPr>
            </w:pPr>
          </w:p>
        </w:tc>
        <w:tc>
          <w:tcPr>
            <w:tcW w:w="1422" w:type="dxa"/>
            <w:vMerge/>
            <w:shd w:val="clear" w:color="auto" w:fill="D9D9D9" w:themeFill="background1" w:themeFillShade="D9"/>
          </w:tcPr>
          <w:p w14:paraId="708ECDBA" w14:textId="77777777" w:rsidR="00C617D2" w:rsidRPr="00D23E08" w:rsidRDefault="00C617D2" w:rsidP="00C617D2">
            <w:pPr>
              <w:jc w:val="center"/>
              <w:rPr>
                <w:rFonts w:cs="Arial"/>
                <w:sz w:val="20"/>
                <w:lang w:eastAsia="en-AU"/>
              </w:rPr>
            </w:pPr>
          </w:p>
        </w:tc>
        <w:tc>
          <w:tcPr>
            <w:tcW w:w="1200" w:type="dxa"/>
            <w:vMerge/>
            <w:shd w:val="clear" w:color="auto" w:fill="D9D9D9" w:themeFill="background1" w:themeFillShade="D9"/>
          </w:tcPr>
          <w:p w14:paraId="317752EE" w14:textId="77777777" w:rsidR="00C617D2" w:rsidRPr="00D23E08" w:rsidRDefault="00C617D2" w:rsidP="00C617D2">
            <w:pPr>
              <w:jc w:val="center"/>
              <w:rPr>
                <w:rFonts w:cs="Arial"/>
                <w:sz w:val="20"/>
                <w:lang w:eastAsia="en-AU"/>
              </w:rPr>
            </w:pPr>
          </w:p>
        </w:tc>
      </w:tr>
    </w:tbl>
    <w:p w14:paraId="6B14A18A" w14:textId="3C57ADE1" w:rsidR="0077032F" w:rsidRPr="003707D1" w:rsidRDefault="0077032F" w:rsidP="0077032F">
      <w:pPr>
        <w:rPr>
          <w:color w:val="53565A"/>
          <w:sz w:val="32"/>
          <w:szCs w:val="28"/>
        </w:rPr>
      </w:pPr>
    </w:p>
    <w:p w14:paraId="39402B5B" w14:textId="77777777" w:rsidR="00011BD0" w:rsidRDefault="00BF2094" w:rsidP="005721DF">
      <w:pPr>
        <w:spacing w:after="0" w:line="240" w:lineRule="auto"/>
        <w:rPr>
          <w:bCs/>
          <w:color w:val="53565A"/>
          <w:szCs w:val="21"/>
        </w:rPr>
      </w:pPr>
      <w:r w:rsidRPr="003707D1">
        <w:rPr>
          <w:bCs/>
          <w:color w:val="53565A"/>
          <w:szCs w:val="21"/>
        </w:rPr>
        <w:t>The table be</w:t>
      </w:r>
      <w:r w:rsidR="00872466" w:rsidRPr="003707D1">
        <w:rPr>
          <w:bCs/>
          <w:color w:val="53565A"/>
          <w:szCs w:val="21"/>
        </w:rPr>
        <w:t xml:space="preserve">low provides </w:t>
      </w:r>
      <w:r w:rsidR="00EC6383" w:rsidRPr="003707D1">
        <w:rPr>
          <w:bCs/>
          <w:color w:val="53565A"/>
          <w:szCs w:val="21"/>
        </w:rPr>
        <w:t xml:space="preserve">pricing details for </w:t>
      </w:r>
      <w:r w:rsidR="00043521" w:rsidRPr="003707D1">
        <w:rPr>
          <w:bCs/>
          <w:color w:val="53565A"/>
          <w:szCs w:val="21"/>
        </w:rPr>
        <w:t>medicines that</w:t>
      </w:r>
      <w:r w:rsidR="00824ECC" w:rsidRPr="003707D1">
        <w:rPr>
          <w:bCs/>
          <w:color w:val="53565A"/>
          <w:szCs w:val="21"/>
        </w:rPr>
        <w:t xml:space="preserve"> are included in the </w:t>
      </w:r>
      <w:r w:rsidR="00043521" w:rsidRPr="003707D1">
        <w:rPr>
          <w:bCs/>
          <w:color w:val="53565A"/>
          <w:szCs w:val="21"/>
        </w:rPr>
        <w:t>pilot</w:t>
      </w:r>
      <w:r w:rsidR="00824ECC" w:rsidRPr="003707D1">
        <w:rPr>
          <w:bCs/>
          <w:color w:val="53565A"/>
          <w:szCs w:val="21"/>
        </w:rPr>
        <w:t xml:space="preserve"> and a</w:t>
      </w:r>
      <w:r w:rsidR="00EC6383" w:rsidRPr="003707D1">
        <w:rPr>
          <w:bCs/>
          <w:color w:val="53565A"/>
          <w:szCs w:val="21"/>
        </w:rPr>
        <w:t>re</w:t>
      </w:r>
      <w:r w:rsidR="00824ECC" w:rsidRPr="003707D1">
        <w:rPr>
          <w:bCs/>
          <w:color w:val="53565A"/>
          <w:szCs w:val="21"/>
        </w:rPr>
        <w:t xml:space="preserve"> also</w:t>
      </w:r>
      <w:r w:rsidR="00EC6383" w:rsidRPr="003707D1">
        <w:rPr>
          <w:bCs/>
          <w:color w:val="53565A"/>
          <w:szCs w:val="21"/>
        </w:rPr>
        <w:t xml:space="preserve"> listed on the </w:t>
      </w:r>
      <w:r w:rsidR="00043521" w:rsidRPr="003707D1">
        <w:rPr>
          <w:bCs/>
          <w:color w:val="53565A"/>
          <w:szCs w:val="21"/>
        </w:rPr>
        <w:t>Repatriation Pharmaceutical Benefits Scheme (RPBS)</w:t>
      </w:r>
      <w:r w:rsidR="00E2697A" w:rsidRPr="003707D1">
        <w:rPr>
          <w:bCs/>
          <w:color w:val="53565A"/>
          <w:szCs w:val="21"/>
        </w:rPr>
        <w:t>.</w:t>
      </w:r>
    </w:p>
    <w:p w14:paraId="27930A2F" w14:textId="7B1A4118" w:rsidR="0077032F" w:rsidRPr="005721DF" w:rsidRDefault="00750F35" w:rsidP="005721DF">
      <w:pPr>
        <w:spacing w:after="0" w:line="240" w:lineRule="auto"/>
        <w:rPr>
          <w:color w:val="53565A"/>
          <w:szCs w:val="21"/>
        </w:rPr>
      </w:pPr>
      <w:r w:rsidRPr="003707D1">
        <w:rPr>
          <w:bCs/>
          <w:color w:val="53565A"/>
          <w:szCs w:val="21"/>
        </w:rPr>
        <w:t xml:space="preserve"> </w:t>
      </w:r>
    </w:p>
    <w:tbl>
      <w:tblPr>
        <w:tblStyle w:val="TableGrid"/>
        <w:tblW w:w="15446" w:type="dxa"/>
        <w:tblLook w:val="04A0" w:firstRow="1" w:lastRow="0" w:firstColumn="1" w:lastColumn="0" w:noHBand="0" w:noVBand="1"/>
      </w:tblPr>
      <w:tblGrid>
        <w:gridCol w:w="3449"/>
        <w:gridCol w:w="717"/>
        <w:gridCol w:w="2727"/>
        <w:gridCol w:w="2452"/>
        <w:gridCol w:w="828"/>
        <w:gridCol w:w="2276"/>
        <w:gridCol w:w="1619"/>
        <w:gridCol w:w="1324"/>
        <w:gridCol w:w="6"/>
        <w:gridCol w:w="48"/>
      </w:tblGrid>
      <w:tr w:rsidR="004C0A4F" w:rsidRPr="0099540A" w14:paraId="6D9E4150" w14:textId="77777777" w:rsidTr="003707D1">
        <w:trPr>
          <w:gridAfter w:val="1"/>
          <w:wAfter w:w="48" w:type="dxa"/>
        </w:trPr>
        <w:tc>
          <w:tcPr>
            <w:tcW w:w="3449" w:type="dxa"/>
          </w:tcPr>
          <w:p w14:paraId="36CDCAD6" w14:textId="77777777" w:rsidR="00A10CC9" w:rsidRPr="0099540A" w:rsidRDefault="00A10CC9">
            <w:pPr>
              <w:jc w:val="center"/>
              <w:rPr>
                <w:rFonts w:cs="Arial"/>
                <w:b/>
                <w:color w:val="53565A"/>
                <w:sz w:val="20"/>
              </w:rPr>
            </w:pPr>
          </w:p>
        </w:tc>
        <w:tc>
          <w:tcPr>
            <w:tcW w:w="5896" w:type="dxa"/>
            <w:gridSpan w:val="3"/>
          </w:tcPr>
          <w:p w14:paraId="45E2721E" w14:textId="567B53E8" w:rsidR="00A10CC9" w:rsidRPr="0099540A" w:rsidRDefault="00A10CC9">
            <w:pPr>
              <w:jc w:val="center"/>
              <w:rPr>
                <w:rFonts w:cs="Arial"/>
                <w:b/>
                <w:color w:val="53565A"/>
                <w:sz w:val="20"/>
              </w:rPr>
            </w:pPr>
            <w:r w:rsidRPr="00D23E08">
              <w:rPr>
                <w:rFonts w:cs="Arial"/>
                <w:b/>
                <w:bCs/>
                <w:sz w:val="20"/>
              </w:rPr>
              <w:t xml:space="preserve">Maximum price charged to </w:t>
            </w:r>
            <w:r>
              <w:rPr>
                <w:rFonts w:cs="Arial"/>
                <w:b/>
                <w:bCs/>
                <w:sz w:val="20"/>
              </w:rPr>
              <w:t xml:space="preserve">the </w:t>
            </w:r>
            <w:r w:rsidRPr="00D23E08">
              <w:rPr>
                <w:rFonts w:cs="Arial"/>
                <w:b/>
                <w:bCs/>
                <w:sz w:val="20"/>
              </w:rPr>
              <w:t>patient</w:t>
            </w:r>
          </w:p>
        </w:tc>
        <w:tc>
          <w:tcPr>
            <w:tcW w:w="4723" w:type="dxa"/>
            <w:gridSpan w:val="3"/>
            <w:shd w:val="clear" w:color="auto" w:fill="D9D9D9" w:themeFill="background1" w:themeFillShade="D9"/>
          </w:tcPr>
          <w:p w14:paraId="099B1A8D" w14:textId="4559D5C7" w:rsidR="00A10CC9" w:rsidRPr="0099540A" w:rsidRDefault="00A10CC9">
            <w:pPr>
              <w:jc w:val="center"/>
              <w:rPr>
                <w:rFonts w:cs="Arial"/>
                <w:b/>
                <w:color w:val="53565A"/>
                <w:sz w:val="20"/>
              </w:rPr>
            </w:pPr>
            <w:r w:rsidRPr="00D23E08">
              <w:rPr>
                <w:rFonts w:cs="Arial"/>
                <w:b/>
                <w:bCs/>
                <w:sz w:val="20"/>
              </w:rPr>
              <w:t xml:space="preserve">Department of Health </w:t>
            </w:r>
            <w:r>
              <w:rPr>
                <w:rFonts w:cs="Arial"/>
                <w:b/>
                <w:bCs/>
                <w:sz w:val="20"/>
              </w:rPr>
              <w:t xml:space="preserve">medicine </w:t>
            </w:r>
            <w:r w:rsidRPr="00D23E08">
              <w:rPr>
                <w:rFonts w:cs="Arial"/>
                <w:b/>
                <w:bCs/>
                <w:sz w:val="20"/>
              </w:rPr>
              <w:t>payment to pharmacy (excl GST)</w:t>
            </w:r>
          </w:p>
        </w:tc>
        <w:tc>
          <w:tcPr>
            <w:tcW w:w="1330" w:type="dxa"/>
            <w:gridSpan w:val="2"/>
            <w:shd w:val="clear" w:color="auto" w:fill="D9D9D9" w:themeFill="background1" w:themeFillShade="D9"/>
          </w:tcPr>
          <w:p w14:paraId="1E563E3C" w14:textId="2476F1C0" w:rsidR="00A10CC9" w:rsidRPr="0099540A" w:rsidRDefault="00A10CC9">
            <w:pPr>
              <w:jc w:val="center"/>
              <w:rPr>
                <w:rFonts w:cs="Arial"/>
                <w:b/>
                <w:color w:val="53565A"/>
                <w:sz w:val="20"/>
              </w:rPr>
            </w:pPr>
            <w:r w:rsidRPr="00D23E08">
              <w:rPr>
                <w:rFonts w:cs="Arial"/>
                <w:b/>
                <w:bCs/>
                <w:sz w:val="20"/>
              </w:rPr>
              <w:t>Pilot Medicine Price</w:t>
            </w:r>
          </w:p>
        </w:tc>
      </w:tr>
      <w:tr w:rsidR="004C0A4F" w:rsidRPr="0099540A" w14:paraId="31E27220" w14:textId="77777777" w:rsidTr="008B5B55">
        <w:tc>
          <w:tcPr>
            <w:tcW w:w="3449" w:type="dxa"/>
          </w:tcPr>
          <w:p w14:paraId="0AA1AFD2" w14:textId="77777777" w:rsidR="00A10CC9" w:rsidRPr="0099540A" w:rsidRDefault="00A10CC9">
            <w:pPr>
              <w:jc w:val="center"/>
              <w:rPr>
                <w:rFonts w:cs="Arial"/>
                <w:b/>
                <w:color w:val="53565A"/>
                <w:sz w:val="20"/>
              </w:rPr>
            </w:pPr>
          </w:p>
        </w:tc>
        <w:tc>
          <w:tcPr>
            <w:tcW w:w="717" w:type="dxa"/>
          </w:tcPr>
          <w:p w14:paraId="77E2BD43" w14:textId="77777777" w:rsidR="00A10CC9" w:rsidRPr="0099540A" w:rsidRDefault="00A10CC9">
            <w:pPr>
              <w:jc w:val="center"/>
              <w:rPr>
                <w:rFonts w:cs="Arial"/>
                <w:b/>
                <w:color w:val="53565A"/>
                <w:sz w:val="20"/>
              </w:rPr>
            </w:pPr>
            <w:r w:rsidRPr="0099540A">
              <w:rPr>
                <w:rFonts w:cs="Arial"/>
                <w:b/>
                <w:color w:val="53565A"/>
                <w:sz w:val="20"/>
              </w:rPr>
              <w:t>DVA</w:t>
            </w:r>
          </w:p>
        </w:tc>
        <w:tc>
          <w:tcPr>
            <w:tcW w:w="2727" w:type="dxa"/>
          </w:tcPr>
          <w:p w14:paraId="5083B976" w14:textId="77777777" w:rsidR="00A10CC9" w:rsidRPr="0099540A" w:rsidRDefault="00A10CC9">
            <w:pPr>
              <w:jc w:val="center"/>
              <w:rPr>
                <w:rFonts w:cs="Arial"/>
                <w:b/>
                <w:color w:val="53565A"/>
                <w:sz w:val="20"/>
              </w:rPr>
            </w:pPr>
            <w:r w:rsidRPr="0099540A">
              <w:rPr>
                <w:rFonts w:cs="Arial"/>
                <w:b/>
                <w:color w:val="53565A"/>
                <w:sz w:val="20"/>
              </w:rPr>
              <w:t>DVA-ENTITLEMENT</w:t>
            </w:r>
          </w:p>
        </w:tc>
        <w:tc>
          <w:tcPr>
            <w:tcW w:w="2452" w:type="dxa"/>
          </w:tcPr>
          <w:p w14:paraId="686EC319" w14:textId="77777777" w:rsidR="00A10CC9" w:rsidRPr="0099540A" w:rsidRDefault="00A10CC9">
            <w:pPr>
              <w:jc w:val="center"/>
              <w:rPr>
                <w:rFonts w:cs="Arial"/>
                <w:b/>
                <w:color w:val="53565A"/>
                <w:sz w:val="20"/>
              </w:rPr>
            </w:pPr>
            <w:r w:rsidRPr="0099540A">
              <w:rPr>
                <w:rFonts w:cs="Arial"/>
                <w:b/>
                <w:color w:val="53565A"/>
                <w:sz w:val="20"/>
              </w:rPr>
              <w:t>PRIVATE</w:t>
            </w:r>
          </w:p>
        </w:tc>
        <w:tc>
          <w:tcPr>
            <w:tcW w:w="828" w:type="dxa"/>
            <w:shd w:val="clear" w:color="auto" w:fill="D9D9D9" w:themeFill="background1" w:themeFillShade="D9"/>
          </w:tcPr>
          <w:p w14:paraId="7C3F911C" w14:textId="77777777" w:rsidR="00A10CC9" w:rsidRPr="0099540A" w:rsidRDefault="00A10CC9">
            <w:pPr>
              <w:jc w:val="center"/>
              <w:rPr>
                <w:rFonts w:cs="Arial"/>
                <w:b/>
                <w:color w:val="53565A"/>
                <w:sz w:val="20"/>
              </w:rPr>
            </w:pPr>
            <w:r w:rsidRPr="0099540A">
              <w:rPr>
                <w:rFonts w:cs="Arial"/>
                <w:b/>
                <w:color w:val="53565A"/>
                <w:sz w:val="20"/>
              </w:rPr>
              <w:t>DVA</w:t>
            </w:r>
          </w:p>
        </w:tc>
        <w:tc>
          <w:tcPr>
            <w:tcW w:w="2276" w:type="dxa"/>
            <w:shd w:val="clear" w:color="auto" w:fill="D9D9D9" w:themeFill="background1" w:themeFillShade="D9"/>
          </w:tcPr>
          <w:p w14:paraId="2DAEE91E" w14:textId="77777777" w:rsidR="00A10CC9" w:rsidRPr="0099540A" w:rsidRDefault="00A10CC9">
            <w:pPr>
              <w:jc w:val="center"/>
              <w:rPr>
                <w:rFonts w:cs="Arial"/>
                <w:b/>
                <w:color w:val="53565A"/>
                <w:sz w:val="20"/>
              </w:rPr>
            </w:pPr>
            <w:r w:rsidRPr="0099540A">
              <w:rPr>
                <w:rFonts w:cs="Arial"/>
                <w:b/>
                <w:color w:val="53565A"/>
                <w:sz w:val="20"/>
              </w:rPr>
              <w:t>DVA-ENTITLEMENT</w:t>
            </w:r>
          </w:p>
        </w:tc>
        <w:tc>
          <w:tcPr>
            <w:tcW w:w="1619" w:type="dxa"/>
            <w:shd w:val="clear" w:color="auto" w:fill="D9D9D9" w:themeFill="background1" w:themeFillShade="D9"/>
          </w:tcPr>
          <w:p w14:paraId="2A31E6D0" w14:textId="77777777" w:rsidR="00A10CC9" w:rsidRPr="0099540A" w:rsidRDefault="00A10CC9">
            <w:pPr>
              <w:jc w:val="center"/>
              <w:rPr>
                <w:rFonts w:cs="Arial"/>
                <w:b/>
                <w:color w:val="53565A"/>
                <w:sz w:val="20"/>
              </w:rPr>
            </w:pPr>
            <w:r w:rsidRPr="0099540A">
              <w:rPr>
                <w:rFonts w:cs="Arial"/>
                <w:b/>
                <w:color w:val="53565A"/>
                <w:sz w:val="20"/>
              </w:rPr>
              <w:t>PRIVATE</w:t>
            </w:r>
          </w:p>
        </w:tc>
        <w:tc>
          <w:tcPr>
            <w:tcW w:w="1378" w:type="dxa"/>
            <w:gridSpan w:val="3"/>
            <w:shd w:val="clear" w:color="auto" w:fill="D9D9D9" w:themeFill="background1" w:themeFillShade="D9"/>
          </w:tcPr>
          <w:p w14:paraId="577074E8" w14:textId="77777777" w:rsidR="00A10CC9" w:rsidRPr="0099540A" w:rsidRDefault="00A10CC9">
            <w:pPr>
              <w:jc w:val="center"/>
              <w:rPr>
                <w:rFonts w:cs="Arial"/>
                <w:b/>
                <w:color w:val="53565A"/>
                <w:sz w:val="20"/>
              </w:rPr>
            </w:pPr>
          </w:p>
        </w:tc>
      </w:tr>
      <w:tr w:rsidR="0077032F" w:rsidRPr="0099540A" w14:paraId="3A40F7E5" w14:textId="77777777" w:rsidTr="003707D1">
        <w:trPr>
          <w:gridAfter w:val="2"/>
          <w:wAfter w:w="54" w:type="dxa"/>
        </w:trPr>
        <w:tc>
          <w:tcPr>
            <w:tcW w:w="15392" w:type="dxa"/>
            <w:gridSpan w:val="8"/>
          </w:tcPr>
          <w:p w14:paraId="0B82F6C1" w14:textId="77777777" w:rsidR="0077032F" w:rsidRPr="0099540A" w:rsidRDefault="0077032F" w:rsidP="003707D1">
            <w:pPr>
              <w:jc w:val="center"/>
              <w:rPr>
                <w:rFonts w:cs="Arial"/>
                <w:b/>
                <w:color w:val="53565A"/>
                <w:sz w:val="20"/>
              </w:rPr>
            </w:pPr>
            <w:r w:rsidRPr="004124B7">
              <w:rPr>
                <w:rFonts w:cs="Arial"/>
                <w:b/>
                <w:color w:val="53565A"/>
                <w:sz w:val="20"/>
              </w:rPr>
              <w:t>BETAMETHASONE VALERATE</w:t>
            </w:r>
          </w:p>
        </w:tc>
      </w:tr>
      <w:tr w:rsidR="0077032F" w:rsidRPr="0099540A" w14:paraId="77D5B3BD" w14:textId="77777777" w:rsidTr="003707D1">
        <w:trPr>
          <w:gridAfter w:val="2"/>
          <w:wAfter w:w="54" w:type="dxa"/>
        </w:trPr>
        <w:tc>
          <w:tcPr>
            <w:tcW w:w="15392" w:type="dxa"/>
            <w:gridSpan w:val="8"/>
            <w:shd w:val="clear" w:color="auto" w:fill="FDE9D9" w:themeFill="accent6" w:themeFillTint="33"/>
          </w:tcPr>
          <w:p w14:paraId="6972E55B" w14:textId="3900BD65" w:rsidR="0077032F" w:rsidRPr="003707D1" w:rsidRDefault="0077032F" w:rsidP="00D331D8">
            <w:pPr>
              <w:rPr>
                <w:rFonts w:cs="Arial"/>
                <w:color w:val="53565A"/>
                <w:sz w:val="20"/>
              </w:rPr>
            </w:pPr>
            <w:r w:rsidRPr="003707D1">
              <w:rPr>
                <w:rFonts w:cs="Arial"/>
                <w:color w:val="53565A"/>
                <w:sz w:val="20"/>
              </w:rPr>
              <w:t>BETAMETHASONE VALERATE betamethasone (as valerate) 0.1% cream, 30 g</w:t>
            </w:r>
            <w:r w:rsidR="006E16AD" w:rsidRPr="003707D1">
              <w:rPr>
                <w:rFonts w:cs="Arial"/>
                <w:bCs/>
                <w:color w:val="53565A"/>
                <w:sz w:val="20"/>
              </w:rPr>
              <w:t xml:space="preserve"> (</w:t>
            </w:r>
            <w:r w:rsidR="006E16AD" w:rsidRPr="00C400AF">
              <w:rPr>
                <w:rFonts w:cs="Arial"/>
                <w:bCs/>
                <w:sz w:val="20"/>
              </w:rPr>
              <w:t>1 pack)</w:t>
            </w:r>
          </w:p>
        </w:tc>
      </w:tr>
      <w:tr w:rsidR="004C0A4F" w:rsidRPr="0099540A" w14:paraId="014F60B8" w14:textId="77777777" w:rsidTr="003707D1">
        <w:trPr>
          <w:gridAfter w:val="2"/>
          <w:wAfter w:w="54" w:type="dxa"/>
        </w:trPr>
        <w:tc>
          <w:tcPr>
            <w:tcW w:w="3449" w:type="dxa"/>
          </w:tcPr>
          <w:p w14:paraId="5C5D5823" w14:textId="77777777" w:rsidR="0077032F" w:rsidRPr="003707D1" w:rsidRDefault="0077032F" w:rsidP="00D331D8">
            <w:pPr>
              <w:rPr>
                <w:rFonts w:cs="Arial"/>
                <w:color w:val="53565A"/>
                <w:sz w:val="20"/>
              </w:rPr>
            </w:pPr>
            <w:r w:rsidRPr="003707D1">
              <w:rPr>
                <w:rFonts w:cs="Arial"/>
                <w:color w:val="53565A"/>
                <w:sz w:val="20"/>
              </w:rPr>
              <w:t>Betnovate</w:t>
            </w:r>
          </w:p>
        </w:tc>
        <w:tc>
          <w:tcPr>
            <w:tcW w:w="717" w:type="dxa"/>
          </w:tcPr>
          <w:p w14:paraId="040B27EF" w14:textId="77777777" w:rsidR="0077032F" w:rsidRPr="003707D1" w:rsidRDefault="0077032F" w:rsidP="003707D1">
            <w:pPr>
              <w:jc w:val="center"/>
              <w:rPr>
                <w:rFonts w:cs="Arial"/>
                <w:color w:val="53565A"/>
                <w:sz w:val="20"/>
              </w:rPr>
            </w:pPr>
            <w:r w:rsidRPr="003707D1">
              <w:rPr>
                <w:rFonts w:cs="Arial"/>
                <w:color w:val="53565A"/>
                <w:sz w:val="20"/>
              </w:rPr>
              <w:t>$7.70</w:t>
            </w:r>
          </w:p>
        </w:tc>
        <w:tc>
          <w:tcPr>
            <w:tcW w:w="2727" w:type="dxa"/>
          </w:tcPr>
          <w:p w14:paraId="3B07C0E9" w14:textId="77777777" w:rsidR="0077032F" w:rsidRPr="003707D1" w:rsidRDefault="0077032F" w:rsidP="003707D1">
            <w:pPr>
              <w:jc w:val="center"/>
              <w:rPr>
                <w:rFonts w:cs="Arial"/>
                <w:color w:val="53565A"/>
                <w:sz w:val="20"/>
              </w:rPr>
            </w:pPr>
            <w:r w:rsidRPr="003707D1">
              <w:rPr>
                <w:rFonts w:cs="Arial"/>
                <w:color w:val="53565A"/>
                <w:sz w:val="20"/>
              </w:rPr>
              <w:t>$0.00</w:t>
            </w:r>
          </w:p>
        </w:tc>
        <w:tc>
          <w:tcPr>
            <w:tcW w:w="2452" w:type="dxa"/>
          </w:tcPr>
          <w:p w14:paraId="33807041" w14:textId="77777777" w:rsidR="0077032F" w:rsidRPr="003707D1" w:rsidRDefault="0077032F" w:rsidP="003707D1">
            <w:pPr>
              <w:jc w:val="center"/>
              <w:rPr>
                <w:rFonts w:cs="Arial"/>
                <w:color w:val="53565A"/>
                <w:sz w:val="20"/>
              </w:rPr>
            </w:pPr>
            <w:r w:rsidRPr="003707D1">
              <w:rPr>
                <w:rFonts w:cs="Arial"/>
                <w:color w:val="53565A"/>
                <w:sz w:val="20"/>
              </w:rPr>
              <w:t>Price set by pharmacy</w:t>
            </w:r>
          </w:p>
        </w:tc>
        <w:tc>
          <w:tcPr>
            <w:tcW w:w="828" w:type="dxa"/>
            <w:shd w:val="clear" w:color="auto" w:fill="D9D9D9" w:themeFill="background1" w:themeFillShade="D9"/>
          </w:tcPr>
          <w:p w14:paraId="615F3DA3" w14:textId="4A7CAB0C" w:rsidR="0077032F" w:rsidRPr="003707D1" w:rsidRDefault="0077032F" w:rsidP="003707D1">
            <w:pPr>
              <w:jc w:val="center"/>
              <w:rPr>
                <w:rFonts w:cs="Arial"/>
                <w:color w:val="53565A"/>
                <w:sz w:val="20"/>
              </w:rPr>
            </w:pPr>
            <w:r w:rsidRPr="003707D1">
              <w:rPr>
                <w:rFonts w:cs="Arial"/>
                <w:color w:val="53565A"/>
                <w:sz w:val="20"/>
              </w:rPr>
              <w:t>$</w:t>
            </w:r>
            <w:r w:rsidR="009957EA">
              <w:rPr>
                <w:rFonts w:cs="Arial"/>
                <w:color w:val="53565A"/>
                <w:sz w:val="20"/>
              </w:rPr>
              <w:t xml:space="preserve">21.05 </w:t>
            </w:r>
          </w:p>
        </w:tc>
        <w:tc>
          <w:tcPr>
            <w:tcW w:w="2276" w:type="dxa"/>
            <w:shd w:val="clear" w:color="auto" w:fill="D9D9D9" w:themeFill="background1" w:themeFillShade="D9"/>
          </w:tcPr>
          <w:p w14:paraId="1DCC6FC2" w14:textId="2BBABB76" w:rsidR="0077032F" w:rsidRPr="003707D1" w:rsidRDefault="0077032F" w:rsidP="003707D1">
            <w:pPr>
              <w:jc w:val="center"/>
              <w:rPr>
                <w:rFonts w:cs="Arial"/>
                <w:color w:val="53565A"/>
                <w:sz w:val="20"/>
              </w:rPr>
            </w:pPr>
            <w:r w:rsidRPr="003707D1">
              <w:rPr>
                <w:rFonts w:cs="Arial"/>
                <w:color w:val="53565A"/>
                <w:sz w:val="20"/>
              </w:rPr>
              <w:t>$</w:t>
            </w:r>
            <w:r w:rsidR="009957EA">
              <w:rPr>
                <w:rFonts w:cs="Arial"/>
                <w:color w:val="53565A"/>
                <w:sz w:val="20"/>
              </w:rPr>
              <w:t xml:space="preserve">28.75 </w:t>
            </w:r>
          </w:p>
        </w:tc>
        <w:tc>
          <w:tcPr>
            <w:tcW w:w="1619" w:type="dxa"/>
            <w:shd w:val="clear" w:color="auto" w:fill="D9D9D9" w:themeFill="background1" w:themeFillShade="D9"/>
          </w:tcPr>
          <w:p w14:paraId="46E81B46" w14:textId="77777777" w:rsidR="0077032F" w:rsidRPr="003707D1" w:rsidRDefault="0077032F" w:rsidP="003707D1">
            <w:pPr>
              <w:jc w:val="center"/>
              <w:rPr>
                <w:rFonts w:cs="Arial"/>
                <w:color w:val="53565A"/>
                <w:sz w:val="20"/>
              </w:rPr>
            </w:pPr>
            <w:r w:rsidRPr="00D23E08">
              <w:rPr>
                <w:rFonts w:cs="Arial"/>
                <w:sz w:val="20"/>
              </w:rPr>
              <w:t>Not applicable</w:t>
            </w:r>
          </w:p>
        </w:tc>
        <w:tc>
          <w:tcPr>
            <w:tcW w:w="1324" w:type="dxa"/>
            <w:shd w:val="clear" w:color="auto" w:fill="D9D9D9" w:themeFill="background1" w:themeFillShade="D9"/>
          </w:tcPr>
          <w:p w14:paraId="516B364D" w14:textId="35B65803" w:rsidR="0077032F" w:rsidRPr="003707D1" w:rsidRDefault="0077032F" w:rsidP="003707D1">
            <w:pPr>
              <w:jc w:val="center"/>
              <w:rPr>
                <w:rFonts w:cs="Arial"/>
                <w:color w:val="53565A"/>
                <w:sz w:val="20"/>
              </w:rPr>
            </w:pPr>
            <w:r w:rsidRPr="003707D1">
              <w:rPr>
                <w:rFonts w:cs="Arial"/>
                <w:color w:val="53565A"/>
                <w:sz w:val="20"/>
              </w:rPr>
              <w:t>$</w:t>
            </w:r>
            <w:r w:rsidR="009957EA">
              <w:rPr>
                <w:rFonts w:cs="Arial"/>
                <w:color w:val="53565A"/>
                <w:sz w:val="20"/>
              </w:rPr>
              <w:t xml:space="preserve">28.75 </w:t>
            </w:r>
          </w:p>
        </w:tc>
      </w:tr>
      <w:tr w:rsidR="00C400AF" w:rsidRPr="00C400AF" w14:paraId="38043A3E" w14:textId="77777777" w:rsidTr="003707D1">
        <w:trPr>
          <w:gridAfter w:val="1"/>
          <w:wAfter w:w="48" w:type="dxa"/>
        </w:trPr>
        <w:tc>
          <w:tcPr>
            <w:tcW w:w="15398" w:type="dxa"/>
            <w:gridSpan w:val="9"/>
            <w:shd w:val="clear" w:color="auto" w:fill="FDE9D9" w:themeFill="accent6" w:themeFillTint="33"/>
          </w:tcPr>
          <w:p w14:paraId="738E0EA6" w14:textId="5A2788E2" w:rsidR="0077032F" w:rsidRPr="003707D1" w:rsidRDefault="0077032F">
            <w:pPr>
              <w:rPr>
                <w:rFonts w:cs="Arial"/>
                <w:bCs/>
                <w:color w:val="53565A"/>
                <w:sz w:val="20"/>
              </w:rPr>
            </w:pPr>
            <w:r w:rsidRPr="003707D1">
              <w:rPr>
                <w:rFonts w:cs="Arial"/>
                <w:bCs/>
                <w:color w:val="53565A"/>
                <w:sz w:val="20"/>
              </w:rPr>
              <w:t>BETAMETHASONE VALERATE betamethasone (as valerate) 0.1% ointment, 30 g</w:t>
            </w:r>
            <w:r w:rsidR="006E16AD" w:rsidRPr="003707D1">
              <w:rPr>
                <w:rFonts w:cs="Arial"/>
                <w:bCs/>
                <w:color w:val="53565A"/>
                <w:sz w:val="20"/>
              </w:rPr>
              <w:t xml:space="preserve"> (</w:t>
            </w:r>
            <w:r w:rsidR="006E16AD" w:rsidRPr="00C400AF">
              <w:rPr>
                <w:rFonts w:cs="Arial"/>
                <w:bCs/>
                <w:sz w:val="20"/>
              </w:rPr>
              <w:t>1 pack)</w:t>
            </w:r>
          </w:p>
        </w:tc>
      </w:tr>
      <w:tr w:rsidR="004C0A4F" w:rsidRPr="0099540A" w14:paraId="4545E420" w14:textId="77777777" w:rsidTr="003707D1">
        <w:trPr>
          <w:gridAfter w:val="2"/>
          <w:wAfter w:w="54" w:type="dxa"/>
        </w:trPr>
        <w:tc>
          <w:tcPr>
            <w:tcW w:w="3449" w:type="dxa"/>
          </w:tcPr>
          <w:p w14:paraId="22C85926" w14:textId="77777777" w:rsidR="0077032F" w:rsidRPr="003707D1" w:rsidRDefault="0077032F" w:rsidP="00D331D8">
            <w:pPr>
              <w:rPr>
                <w:rFonts w:cs="Arial"/>
                <w:color w:val="53565A"/>
                <w:sz w:val="20"/>
              </w:rPr>
            </w:pPr>
            <w:r w:rsidRPr="003707D1">
              <w:rPr>
                <w:rFonts w:cs="Arial"/>
                <w:color w:val="53565A"/>
                <w:sz w:val="20"/>
              </w:rPr>
              <w:t>Betnovate</w:t>
            </w:r>
          </w:p>
        </w:tc>
        <w:tc>
          <w:tcPr>
            <w:tcW w:w="717" w:type="dxa"/>
          </w:tcPr>
          <w:p w14:paraId="7B10BC9A" w14:textId="77777777" w:rsidR="0077032F" w:rsidRPr="003707D1" w:rsidRDefault="0077032F" w:rsidP="003707D1">
            <w:pPr>
              <w:jc w:val="center"/>
              <w:rPr>
                <w:rFonts w:cs="Arial"/>
                <w:color w:val="53565A"/>
                <w:sz w:val="20"/>
              </w:rPr>
            </w:pPr>
            <w:r w:rsidRPr="003707D1">
              <w:rPr>
                <w:rFonts w:cs="Arial"/>
                <w:color w:val="53565A"/>
                <w:sz w:val="20"/>
              </w:rPr>
              <w:t>$7.70</w:t>
            </w:r>
          </w:p>
        </w:tc>
        <w:tc>
          <w:tcPr>
            <w:tcW w:w="2727" w:type="dxa"/>
          </w:tcPr>
          <w:p w14:paraId="4C2049D2" w14:textId="77777777" w:rsidR="0077032F" w:rsidRPr="003707D1" w:rsidRDefault="0077032F" w:rsidP="003707D1">
            <w:pPr>
              <w:jc w:val="center"/>
              <w:rPr>
                <w:rFonts w:cs="Arial"/>
                <w:color w:val="53565A"/>
                <w:sz w:val="20"/>
              </w:rPr>
            </w:pPr>
            <w:r w:rsidRPr="003707D1">
              <w:rPr>
                <w:rFonts w:cs="Arial"/>
                <w:color w:val="53565A"/>
                <w:sz w:val="20"/>
              </w:rPr>
              <w:t>$0.00</w:t>
            </w:r>
          </w:p>
        </w:tc>
        <w:tc>
          <w:tcPr>
            <w:tcW w:w="2452" w:type="dxa"/>
          </w:tcPr>
          <w:p w14:paraId="0DBCCA18" w14:textId="77777777" w:rsidR="0077032F" w:rsidRPr="003707D1" w:rsidRDefault="0077032F" w:rsidP="003707D1">
            <w:pPr>
              <w:jc w:val="center"/>
              <w:rPr>
                <w:rFonts w:cs="Arial"/>
                <w:color w:val="53565A"/>
                <w:sz w:val="20"/>
              </w:rPr>
            </w:pPr>
            <w:r w:rsidRPr="003707D1">
              <w:rPr>
                <w:rFonts w:cs="Arial"/>
                <w:color w:val="53565A"/>
                <w:sz w:val="20"/>
              </w:rPr>
              <w:t>Price set by pharmacy</w:t>
            </w:r>
          </w:p>
        </w:tc>
        <w:tc>
          <w:tcPr>
            <w:tcW w:w="828" w:type="dxa"/>
            <w:shd w:val="clear" w:color="auto" w:fill="D9D9D9" w:themeFill="background1" w:themeFillShade="D9"/>
          </w:tcPr>
          <w:p w14:paraId="1EA1B52A" w14:textId="2F5B4322" w:rsidR="0077032F" w:rsidRPr="003707D1" w:rsidRDefault="0077032F" w:rsidP="003707D1">
            <w:pPr>
              <w:jc w:val="center"/>
              <w:rPr>
                <w:rFonts w:cs="Arial"/>
                <w:color w:val="53565A"/>
                <w:sz w:val="20"/>
              </w:rPr>
            </w:pPr>
            <w:r w:rsidRPr="003707D1">
              <w:rPr>
                <w:rFonts w:cs="Arial"/>
                <w:color w:val="53565A"/>
                <w:sz w:val="20"/>
              </w:rPr>
              <w:t>$</w:t>
            </w:r>
            <w:r w:rsidR="002D0324">
              <w:rPr>
                <w:rFonts w:cs="Arial"/>
                <w:color w:val="53565A"/>
                <w:sz w:val="20"/>
              </w:rPr>
              <w:t xml:space="preserve">21.05 </w:t>
            </w:r>
          </w:p>
        </w:tc>
        <w:tc>
          <w:tcPr>
            <w:tcW w:w="2276" w:type="dxa"/>
            <w:shd w:val="clear" w:color="auto" w:fill="D9D9D9" w:themeFill="background1" w:themeFillShade="D9"/>
          </w:tcPr>
          <w:p w14:paraId="3CAFD9CF" w14:textId="5B2B333C" w:rsidR="0077032F" w:rsidRPr="003707D1" w:rsidRDefault="0077032F" w:rsidP="003707D1">
            <w:pPr>
              <w:jc w:val="center"/>
              <w:rPr>
                <w:rFonts w:cs="Arial"/>
                <w:color w:val="53565A"/>
                <w:sz w:val="20"/>
              </w:rPr>
            </w:pPr>
            <w:r w:rsidRPr="003707D1">
              <w:rPr>
                <w:rFonts w:cs="Arial"/>
                <w:color w:val="53565A"/>
                <w:sz w:val="20"/>
              </w:rPr>
              <w:t>$</w:t>
            </w:r>
            <w:r w:rsidR="002D0324">
              <w:rPr>
                <w:rFonts w:cs="Arial"/>
                <w:color w:val="53565A"/>
                <w:sz w:val="20"/>
              </w:rPr>
              <w:t xml:space="preserve">28.75 </w:t>
            </w:r>
          </w:p>
        </w:tc>
        <w:tc>
          <w:tcPr>
            <w:tcW w:w="1619" w:type="dxa"/>
            <w:shd w:val="clear" w:color="auto" w:fill="D9D9D9" w:themeFill="background1" w:themeFillShade="D9"/>
          </w:tcPr>
          <w:p w14:paraId="4143B3F7" w14:textId="77777777" w:rsidR="0077032F" w:rsidRPr="003707D1" w:rsidRDefault="0077032F" w:rsidP="003707D1">
            <w:pPr>
              <w:jc w:val="center"/>
              <w:rPr>
                <w:rFonts w:cs="Arial"/>
                <w:color w:val="53565A"/>
                <w:sz w:val="20"/>
              </w:rPr>
            </w:pPr>
            <w:r w:rsidRPr="00D23E08">
              <w:rPr>
                <w:rFonts w:cs="Arial"/>
                <w:sz w:val="20"/>
              </w:rPr>
              <w:t>Not applicable</w:t>
            </w:r>
          </w:p>
        </w:tc>
        <w:tc>
          <w:tcPr>
            <w:tcW w:w="1324" w:type="dxa"/>
            <w:shd w:val="clear" w:color="auto" w:fill="D9D9D9" w:themeFill="background1" w:themeFillShade="D9"/>
          </w:tcPr>
          <w:p w14:paraId="5D5BD56F" w14:textId="2359745E" w:rsidR="0077032F" w:rsidRPr="003707D1" w:rsidRDefault="0077032F" w:rsidP="003707D1">
            <w:pPr>
              <w:jc w:val="center"/>
              <w:rPr>
                <w:rFonts w:cs="Arial"/>
                <w:color w:val="53565A"/>
                <w:sz w:val="20"/>
              </w:rPr>
            </w:pPr>
            <w:r w:rsidRPr="003707D1">
              <w:rPr>
                <w:rFonts w:cs="Arial"/>
                <w:color w:val="53565A"/>
                <w:sz w:val="20"/>
              </w:rPr>
              <w:t>$</w:t>
            </w:r>
            <w:r w:rsidR="002D0324">
              <w:rPr>
                <w:rFonts w:cs="Arial"/>
                <w:color w:val="53565A"/>
                <w:sz w:val="20"/>
              </w:rPr>
              <w:t xml:space="preserve">28.75 </w:t>
            </w:r>
          </w:p>
        </w:tc>
      </w:tr>
      <w:tr w:rsidR="0077032F" w:rsidRPr="0099540A" w14:paraId="15A9797F" w14:textId="77777777" w:rsidTr="003707D1">
        <w:trPr>
          <w:gridAfter w:val="2"/>
          <w:wAfter w:w="54" w:type="dxa"/>
        </w:trPr>
        <w:tc>
          <w:tcPr>
            <w:tcW w:w="15392" w:type="dxa"/>
            <w:gridSpan w:val="8"/>
          </w:tcPr>
          <w:p w14:paraId="5A193F97" w14:textId="77777777" w:rsidR="0077032F" w:rsidRPr="0099540A" w:rsidRDefault="0077032F" w:rsidP="003707D1">
            <w:pPr>
              <w:jc w:val="center"/>
              <w:rPr>
                <w:rFonts w:cs="Arial"/>
                <w:b/>
                <w:color w:val="53565A"/>
                <w:sz w:val="20"/>
              </w:rPr>
            </w:pPr>
            <w:r w:rsidRPr="00A71B0C">
              <w:rPr>
                <w:rFonts w:cs="Arial"/>
                <w:b/>
                <w:color w:val="53565A"/>
                <w:sz w:val="20"/>
              </w:rPr>
              <w:t>MOMETASONE</w:t>
            </w:r>
          </w:p>
        </w:tc>
      </w:tr>
      <w:tr w:rsidR="00C400AF" w:rsidRPr="00C400AF" w14:paraId="23945A0E" w14:textId="77777777" w:rsidTr="003707D1">
        <w:trPr>
          <w:gridAfter w:val="1"/>
          <w:wAfter w:w="48" w:type="dxa"/>
        </w:trPr>
        <w:tc>
          <w:tcPr>
            <w:tcW w:w="15398" w:type="dxa"/>
            <w:gridSpan w:val="9"/>
            <w:shd w:val="clear" w:color="auto" w:fill="FDE9D9" w:themeFill="accent6" w:themeFillTint="33"/>
          </w:tcPr>
          <w:p w14:paraId="21A6B75C" w14:textId="4E461389" w:rsidR="0077032F" w:rsidRPr="003707D1" w:rsidRDefault="0077032F">
            <w:pPr>
              <w:rPr>
                <w:rFonts w:cs="Arial"/>
                <w:bCs/>
                <w:color w:val="53565A"/>
                <w:sz w:val="20"/>
              </w:rPr>
            </w:pPr>
            <w:r w:rsidRPr="003707D1">
              <w:rPr>
                <w:rFonts w:cs="Arial"/>
                <w:bCs/>
                <w:color w:val="53565A"/>
                <w:sz w:val="20"/>
              </w:rPr>
              <w:t xml:space="preserve">MOMETASONE </w:t>
            </w:r>
            <w:proofErr w:type="spellStart"/>
            <w:r w:rsidRPr="003707D1">
              <w:rPr>
                <w:rFonts w:cs="Arial"/>
                <w:bCs/>
                <w:color w:val="53565A"/>
                <w:sz w:val="20"/>
              </w:rPr>
              <w:t>mometasone</w:t>
            </w:r>
            <w:proofErr w:type="spellEnd"/>
            <w:r w:rsidRPr="003707D1">
              <w:rPr>
                <w:rFonts w:cs="Arial"/>
                <w:bCs/>
                <w:color w:val="53565A"/>
                <w:sz w:val="20"/>
              </w:rPr>
              <w:t xml:space="preserve"> furoate 0.1% cream, 50 g</w:t>
            </w:r>
            <w:r w:rsidR="006E16AD" w:rsidRPr="003707D1">
              <w:rPr>
                <w:rFonts w:cs="Arial"/>
                <w:bCs/>
                <w:color w:val="53565A"/>
                <w:sz w:val="20"/>
              </w:rPr>
              <w:t xml:space="preserve"> (</w:t>
            </w:r>
            <w:r w:rsidR="006E16AD" w:rsidRPr="00C400AF">
              <w:rPr>
                <w:rFonts w:cs="Arial"/>
                <w:bCs/>
                <w:sz w:val="20"/>
              </w:rPr>
              <w:t>1 pack)</w:t>
            </w:r>
          </w:p>
        </w:tc>
      </w:tr>
      <w:tr w:rsidR="004C0A4F" w:rsidRPr="0099540A" w14:paraId="166D42D3" w14:textId="77777777" w:rsidTr="003707D1">
        <w:trPr>
          <w:gridAfter w:val="2"/>
          <w:wAfter w:w="54" w:type="dxa"/>
        </w:trPr>
        <w:tc>
          <w:tcPr>
            <w:tcW w:w="3449" w:type="dxa"/>
          </w:tcPr>
          <w:p w14:paraId="6CFD5B4D" w14:textId="77777777" w:rsidR="0077032F" w:rsidRPr="003707D1" w:rsidRDefault="0077032F" w:rsidP="00D331D8">
            <w:pPr>
              <w:rPr>
                <w:rFonts w:cs="Arial"/>
                <w:color w:val="53565A"/>
                <w:sz w:val="20"/>
              </w:rPr>
            </w:pPr>
            <w:proofErr w:type="spellStart"/>
            <w:r w:rsidRPr="003707D1">
              <w:rPr>
                <w:rFonts w:cs="Arial"/>
                <w:color w:val="53565A"/>
                <w:sz w:val="20"/>
              </w:rPr>
              <w:t>Elocon</w:t>
            </w:r>
            <w:proofErr w:type="spellEnd"/>
            <w:r w:rsidRPr="003707D1">
              <w:rPr>
                <w:rFonts w:cs="Arial"/>
                <w:color w:val="53565A"/>
                <w:sz w:val="20"/>
              </w:rPr>
              <w:t xml:space="preserve"> Alcohol Free</w:t>
            </w:r>
          </w:p>
        </w:tc>
        <w:tc>
          <w:tcPr>
            <w:tcW w:w="717" w:type="dxa"/>
          </w:tcPr>
          <w:p w14:paraId="4EA488EA" w14:textId="77777777" w:rsidR="0077032F" w:rsidRPr="003707D1" w:rsidRDefault="0077032F" w:rsidP="003707D1">
            <w:pPr>
              <w:jc w:val="center"/>
              <w:rPr>
                <w:rFonts w:cs="Arial"/>
                <w:color w:val="53565A"/>
                <w:sz w:val="20"/>
              </w:rPr>
            </w:pPr>
            <w:r w:rsidRPr="003707D1">
              <w:rPr>
                <w:rFonts w:cs="Arial"/>
                <w:color w:val="53565A"/>
                <w:sz w:val="20"/>
              </w:rPr>
              <w:t>$7.70</w:t>
            </w:r>
          </w:p>
        </w:tc>
        <w:tc>
          <w:tcPr>
            <w:tcW w:w="2727" w:type="dxa"/>
          </w:tcPr>
          <w:p w14:paraId="1925613C" w14:textId="77777777" w:rsidR="0077032F" w:rsidRPr="003707D1" w:rsidRDefault="0077032F" w:rsidP="003707D1">
            <w:pPr>
              <w:jc w:val="center"/>
              <w:rPr>
                <w:rFonts w:cs="Arial"/>
                <w:color w:val="53565A"/>
                <w:sz w:val="20"/>
              </w:rPr>
            </w:pPr>
            <w:r w:rsidRPr="003707D1">
              <w:rPr>
                <w:rFonts w:cs="Arial"/>
                <w:color w:val="53565A"/>
                <w:sz w:val="20"/>
              </w:rPr>
              <w:t>$0.00</w:t>
            </w:r>
          </w:p>
        </w:tc>
        <w:tc>
          <w:tcPr>
            <w:tcW w:w="2452" w:type="dxa"/>
          </w:tcPr>
          <w:p w14:paraId="4A1007AC" w14:textId="77777777" w:rsidR="0077032F" w:rsidRPr="003707D1" w:rsidRDefault="0077032F" w:rsidP="003707D1">
            <w:pPr>
              <w:jc w:val="center"/>
              <w:rPr>
                <w:rFonts w:cs="Arial"/>
                <w:color w:val="53565A"/>
                <w:sz w:val="20"/>
              </w:rPr>
            </w:pPr>
            <w:r w:rsidRPr="003707D1">
              <w:rPr>
                <w:rFonts w:cs="Arial"/>
                <w:color w:val="53565A"/>
                <w:sz w:val="20"/>
              </w:rPr>
              <w:t>Price set by pharmacy</w:t>
            </w:r>
          </w:p>
        </w:tc>
        <w:tc>
          <w:tcPr>
            <w:tcW w:w="828" w:type="dxa"/>
            <w:shd w:val="clear" w:color="auto" w:fill="D9D9D9" w:themeFill="background1" w:themeFillShade="D9"/>
          </w:tcPr>
          <w:p w14:paraId="64033942" w14:textId="39D1FF62" w:rsidR="0077032F" w:rsidRPr="003707D1" w:rsidRDefault="0077032F" w:rsidP="003707D1">
            <w:pPr>
              <w:jc w:val="center"/>
              <w:rPr>
                <w:rFonts w:cs="Arial"/>
                <w:color w:val="53565A"/>
                <w:sz w:val="20"/>
              </w:rPr>
            </w:pPr>
            <w:r w:rsidRPr="003707D1">
              <w:rPr>
                <w:rFonts w:cs="Arial"/>
                <w:color w:val="53565A"/>
                <w:sz w:val="20"/>
              </w:rPr>
              <w:t>$</w:t>
            </w:r>
            <w:r w:rsidR="004C0A4F">
              <w:rPr>
                <w:rFonts w:cs="Arial"/>
                <w:color w:val="53565A"/>
                <w:sz w:val="20"/>
              </w:rPr>
              <w:t xml:space="preserve">31.14 </w:t>
            </w:r>
          </w:p>
        </w:tc>
        <w:tc>
          <w:tcPr>
            <w:tcW w:w="2276" w:type="dxa"/>
            <w:shd w:val="clear" w:color="auto" w:fill="D9D9D9" w:themeFill="background1" w:themeFillShade="D9"/>
          </w:tcPr>
          <w:p w14:paraId="6AB888C4" w14:textId="483F2625" w:rsidR="0077032F" w:rsidRPr="003707D1" w:rsidRDefault="0077032F" w:rsidP="003707D1">
            <w:pPr>
              <w:jc w:val="center"/>
              <w:rPr>
                <w:rFonts w:cs="Arial"/>
                <w:color w:val="53565A"/>
                <w:sz w:val="20"/>
              </w:rPr>
            </w:pPr>
            <w:r w:rsidRPr="003707D1">
              <w:rPr>
                <w:rFonts w:cs="Arial"/>
                <w:color w:val="53565A"/>
                <w:sz w:val="20"/>
              </w:rPr>
              <w:t>$</w:t>
            </w:r>
            <w:r w:rsidR="004C0A4F">
              <w:rPr>
                <w:rFonts w:cs="Arial"/>
                <w:color w:val="53565A"/>
                <w:sz w:val="20"/>
              </w:rPr>
              <w:t xml:space="preserve">38.84 </w:t>
            </w:r>
          </w:p>
        </w:tc>
        <w:tc>
          <w:tcPr>
            <w:tcW w:w="1619" w:type="dxa"/>
            <w:shd w:val="clear" w:color="auto" w:fill="D9D9D9" w:themeFill="background1" w:themeFillShade="D9"/>
          </w:tcPr>
          <w:p w14:paraId="4463C7B5" w14:textId="77777777" w:rsidR="0077032F" w:rsidRPr="003707D1" w:rsidRDefault="0077032F" w:rsidP="003707D1">
            <w:pPr>
              <w:jc w:val="center"/>
              <w:rPr>
                <w:rFonts w:cs="Arial"/>
                <w:color w:val="53565A"/>
                <w:sz w:val="20"/>
              </w:rPr>
            </w:pPr>
            <w:r w:rsidRPr="00D23E08">
              <w:rPr>
                <w:rFonts w:cs="Arial"/>
                <w:sz w:val="20"/>
              </w:rPr>
              <w:t>Not applicable</w:t>
            </w:r>
          </w:p>
        </w:tc>
        <w:tc>
          <w:tcPr>
            <w:tcW w:w="1324" w:type="dxa"/>
            <w:shd w:val="clear" w:color="auto" w:fill="D9D9D9" w:themeFill="background1" w:themeFillShade="D9"/>
          </w:tcPr>
          <w:p w14:paraId="42F131F0" w14:textId="39A74796" w:rsidR="0077032F" w:rsidRPr="003707D1" w:rsidRDefault="0077032F" w:rsidP="003707D1">
            <w:pPr>
              <w:jc w:val="center"/>
              <w:rPr>
                <w:rFonts w:cs="Arial"/>
                <w:color w:val="53565A"/>
                <w:sz w:val="20"/>
              </w:rPr>
            </w:pPr>
            <w:r w:rsidRPr="003707D1">
              <w:rPr>
                <w:rFonts w:cs="Arial"/>
                <w:color w:val="53565A"/>
                <w:sz w:val="20"/>
              </w:rPr>
              <w:t>$</w:t>
            </w:r>
            <w:r w:rsidR="004C0A4F">
              <w:rPr>
                <w:rFonts w:cs="Arial"/>
                <w:color w:val="53565A"/>
                <w:sz w:val="20"/>
              </w:rPr>
              <w:t xml:space="preserve">38.84 </w:t>
            </w:r>
          </w:p>
        </w:tc>
      </w:tr>
      <w:tr w:rsidR="008B5B55" w:rsidRPr="0099540A" w14:paraId="79A85C68" w14:textId="77777777" w:rsidTr="003707D1">
        <w:trPr>
          <w:gridAfter w:val="2"/>
          <w:wAfter w:w="54" w:type="dxa"/>
        </w:trPr>
        <w:tc>
          <w:tcPr>
            <w:tcW w:w="15392" w:type="dxa"/>
            <w:gridSpan w:val="8"/>
            <w:shd w:val="clear" w:color="auto" w:fill="FDE9D9" w:themeFill="accent6" w:themeFillTint="33"/>
          </w:tcPr>
          <w:p w14:paraId="43C50D9F" w14:textId="1498E382" w:rsidR="008B5B55" w:rsidRPr="00246513" w:rsidRDefault="008B5B55" w:rsidP="003707D1">
            <w:pPr>
              <w:rPr>
                <w:rFonts w:cs="Arial"/>
                <w:color w:val="53565A"/>
                <w:sz w:val="20"/>
              </w:rPr>
            </w:pPr>
            <w:r w:rsidRPr="007111C9">
              <w:rPr>
                <w:rFonts w:cs="Arial"/>
                <w:bCs/>
                <w:color w:val="53565A"/>
                <w:sz w:val="20"/>
              </w:rPr>
              <w:t xml:space="preserve">MOMETASONE </w:t>
            </w:r>
            <w:proofErr w:type="spellStart"/>
            <w:r w:rsidRPr="007111C9">
              <w:rPr>
                <w:rFonts w:cs="Arial"/>
                <w:bCs/>
                <w:color w:val="53565A"/>
                <w:sz w:val="20"/>
              </w:rPr>
              <w:t>mometasone</w:t>
            </w:r>
            <w:proofErr w:type="spellEnd"/>
            <w:r w:rsidRPr="007111C9">
              <w:rPr>
                <w:rFonts w:cs="Arial"/>
                <w:bCs/>
                <w:color w:val="53565A"/>
                <w:sz w:val="20"/>
              </w:rPr>
              <w:t xml:space="preserve"> furoate 0.1% ointment, 50 g (</w:t>
            </w:r>
            <w:r w:rsidRPr="00C400AF">
              <w:rPr>
                <w:rFonts w:cs="Arial"/>
                <w:bCs/>
                <w:sz w:val="20"/>
              </w:rPr>
              <w:t>1 pack)</w:t>
            </w:r>
          </w:p>
        </w:tc>
      </w:tr>
      <w:tr w:rsidR="004C0A4F" w:rsidRPr="0099540A" w14:paraId="56AEDEBA" w14:textId="77777777" w:rsidTr="003707D1">
        <w:trPr>
          <w:gridAfter w:val="2"/>
          <w:wAfter w:w="54" w:type="dxa"/>
        </w:trPr>
        <w:tc>
          <w:tcPr>
            <w:tcW w:w="3449" w:type="dxa"/>
          </w:tcPr>
          <w:p w14:paraId="3E7E454A" w14:textId="5793442E" w:rsidR="00246513" w:rsidRPr="00246513" w:rsidRDefault="008B5B55" w:rsidP="00D331D8">
            <w:pPr>
              <w:rPr>
                <w:rFonts w:cs="Arial"/>
                <w:color w:val="53565A"/>
                <w:sz w:val="20"/>
              </w:rPr>
            </w:pPr>
            <w:proofErr w:type="spellStart"/>
            <w:r w:rsidRPr="005F7097">
              <w:rPr>
                <w:rFonts w:cs="Arial"/>
                <w:bCs/>
                <w:color w:val="53565A"/>
                <w:sz w:val="20"/>
              </w:rPr>
              <w:t>Elocon</w:t>
            </w:r>
            <w:proofErr w:type="spellEnd"/>
          </w:p>
        </w:tc>
        <w:tc>
          <w:tcPr>
            <w:tcW w:w="717" w:type="dxa"/>
          </w:tcPr>
          <w:p w14:paraId="0D34EC25" w14:textId="2A45E2A8" w:rsidR="00246513" w:rsidRPr="00246513" w:rsidRDefault="008B5B55">
            <w:pPr>
              <w:jc w:val="center"/>
              <w:rPr>
                <w:rFonts w:cs="Arial"/>
                <w:color w:val="53565A"/>
                <w:sz w:val="20"/>
              </w:rPr>
            </w:pPr>
            <w:r w:rsidRPr="00014D0D">
              <w:rPr>
                <w:rFonts w:cs="Arial"/>
                <w:bCs/>
                <w:color w:val="53565A"/>
                <w:sz w:val="20"/>
              </w:rPr>
              <w:t>$7.70</w:t>
            </w:r>
          </w:p>
        </w:tc>
        <w:tc>
          <w:tcPr>
            <w:tcW w:w="2727" w:type="dxa"/>
          </w:tcPr>
          <w:p w14:paraId="42540D20" w14:textId="70191CFE" w:rsidR="00246513" w:rsidRPr="00246513" w:rsidRDefault="008B5B55">
            <w:pPr>
              <w:jc w:val="center"/>
              <w:rPr>
                <w:rFonts w:cs="Arial"/>
                <w:color w:val="53565A"/>
                <w:sz w:val="20"/>
              </w:rPr>
            </w:pPr>
            <w:r w:rsidRPr="00155D9D">
              <w:rPr>
                <w:rFonts w:cs="Arial"/>
                <w:bCs/>
                <w:color w:val="53565A"/>
                <w:sz w:val="20"/>
              </w:rPr>
              <w:t>$0.00</w:t>
            </w:r>
          </w:p>
        </w:tc>
        <w:tc>
          <w:tcPr>
            <w:tcW w:w="2452" w:type="dxa"/>
          </w:tcPr>
          <w:p w14:paraId="2D885B9E" w14:textId="517BC1BA" w:rsidR="00246513" w:rsidRPr="00246513" w:rsidRDefault="008B5B55">
            <w:pPr>
              <w:jc w:val="center"/>
              <w:rPr>
                <w:rFonts w:cs="Arial"/>
                <w:color w:val="53565A"/>
                <w:sz w:val="20"/>
              </w:rPr>
            </w:pPr>
            <w:r w:rsidRPr="00C55618">
              <w:rPr>
                <w:rFonts w:cs="Arial"/>
                <w:bCs/>
                <w:color w:val="53565A"/>
                <w:sz w:val="20"/>
              </w:rPr>
              <w:t>Price set by pharmacy</w:t>
            </w:r>
          </w:p>
        </w:tc>
        <w:tc>
          <w:tcPr>
            <w:tcW w:w="828" w:type="dxa"/>
            <w:shd w:val="clear" w:color="auto" w:fill="D9D9D9" w:themeFill="background1" w:themeFillShade="D9"/>
          </w:tcPr>
          <w:p w14:paraId="632F91D1" w14:textId="61721FC7" w:rsidR="00246513" w:rsidRPr="00246513" w:rsidRDefault="008B5B55">
            <w:pPr>
              <w:jc w:val="center"/>
              <w:rPr>
                <w:rFonts w:cs="Arial"/>
                <w:color w:val="53565A"/>
                <w:sz w:val="20"/>
              </w:rPr>
            </w:pPr>
            <w:r w:rsidRPr="00930A67">
              <w:rPr>
                <w:rFonts w:cs="Arial"/>
                <w:bCs/>
                <w:color w:val="53565A"/>
                <w:sz w:val="20"/>
              </w:rPr>
              <w:t>$</w:t>
            </w:r>
            <w:r w:rsidR="004C0A4F">
              <w:rPr>
                <w:rFonts w:cs="Arial"/>
                <w:bCs/>
                <w:color w:val="53565A"/>
                <w:sz w:val="20"/>
              </w:rPr>
              <w:t xml:space="preserve">31.14 </w:t>
            </w:r>
          </w:p>
        </w:tc>
        <w:tc>
          <w:tcPr>
            <w:tcW w:w="2276" w:type="dxa"/>
            <w:shd w:val="clear" w:color="auto" w:fill="D9D9D9" w:themeFill="background1" w:themeFillShade="D9"/>
          </w:tcPr>
          <w:p w14:paraId="32F9DB77" w14:textId="723A10C6" w:rsidR="00246513" w:rsidRPr="00246513" w:rsidRDefault="008B5B55">
            <w:pPr>
              <w:jc w:val="center"/>
              <w:rPr>
                <w:rFonts w:cs="Arial"/>
                <w:color w:val="53565A"/>
                <w:sz w:val="20"/>
              </w:rPr>
            </w:pPr>
            <w:r w:rsidRPr="00EF2477">
              <w:rPr>
                <w:rFonts w:cs="Arial"/>
                <w:bCs/>
                <w:color w:val="53565A"/>
                <w:sz w:val="20"/>
              </w:rPr>
              <w:t>$</w:t>
            </w:r>
            <w:r w:rsidR="004C0A4F">
              <w:rPr>
                <w:rFonts w:cs="Arial"/>
                <w:bCs/>
                <w:color w:val="53565A"/>
                <w:sz w:val="20"/>
              </w:rPr>
              <w:t xml:space="preserve">38.84 </w:t>
            </w:r>
          </w:p>
        </w:tc>
        <w:tc>
          <w:tcPr>
            <w:tcW w:w="1619" w:type="dxa"/>
            <w:shd w:val="clear" w:color="auto" w:fill="D9D9D9" w:themeFill="background1" w:themeFillShade="D9"/>
          </w:tcPr>
          <w:p w14:paraId="36652438" w14:textId="689111A2" w:rsidR="00246513" w:rsidRPr="00D23E08" w:rsidRDefault="008B5B55">
            <w:pPr>
              <w:jc w:val="center"/>
              <w:rPr>
                <w:rFonts w:cs="Arial"/>
                <w:sz w:val="20"/>
              </w:rPr>
            </w:pPr>
            <w:r w:rsidRPr="00C400AF">
              <w:rPr>
                <w:rFonts w:cs="Arial"/>
                <w:bCs/>
                <w:sz w:val="20"/>
              </w:rPr>
              <w:t>Not applicable</w:t>
            </w:r>
          </w:p>
        </w:tc>
        <w:tc>
          <w:tcPr>
            <w:tcW w:w="1324" w:type="dxa"/>
            <w:shd w:val="clear" w:color="auto" w:fill="D9D9D9" w:themeFill="background1" w:themeFillShade="D9"/>
          </w:tcPr>
          <w:p w14:paraId="612B56D4" w14:textId="38A262F5" w:rsidR="00246513" w:rsidRPr="00246513" w:rsidRDefault="008B5B55">
            <w:pPr>
              <w:jc w:val="center"/>
              <w:rPr>
                <w:rFonts w:cs="Arial"/>
                <w:color w:val="53565A"/>
                <w:sz w:val="20"/>
              </w:rPr>
            </w:pPr>
            <w:r w:rsidRPr="005863E2">
              <w:rPr>
                <w:rFonts w:cs="Arial"/>
                <w:bCs/>
                <w:color w:val="53565A"/>
                <w:sz w:val="20"/>
              </w:rPr>
              <w:t>$</w:t>
            </w:r>
            <w:r w:rsidR="004C0A4F">
              <w:rPr>
                <w:rFonts w:cs="Arial"/>
                <w:bCs/>
                <w:color w:val="53565A"/>
                <w:sz w:val="20"/>
              </w:rPr>
              <w:t xml:space="preserve">38.84 </w:t>
            </w:r>
          </w:p>
        </w:tc>
      </w:tr>
    </w:tbl>
    <w:p w14:paraId="2D552CB5" w14:textId="77777777" w:rsidR="0077032F" w:rsidRDefault="0077032F" w:rsidP="0077032F">
      <w:pPr>
        <w:rPr>
          <w:b/>
          <w:color w:val="53565A"/>
          <w:sz w:val="32"/>
          <w:szCs w:val="28"/>
        </w:rPr>
      </w:pPr>
    </w:p>
    <w:p w14:paraId="73C5D08D" w14:textId="6ADD8B83" w:rsidR="00347230" w:rsidRPr="004A1DD9" w:rsidRDefault="00347230" w:rsidP="004A1DD9">
      <w:pPr>
        <w:sectPr w:rsidR="00347230" w:rsidRPr="004A1DD9" w:rsidSect="007D4D55">
          <w:footerReference w:type="even" r:id="rId19"/>
          <w:footerReference w:type="default" r:id="rId20"/>
          <w:footerReference w:type="first" r:id="rId21"/>
          <w:pgSz w:w="16838" w:h="11906" w:orient="landscape" w:code="9"/>
          <w:pgMar w:top="993" w:right="720" w:bottom="0" w:left="720" w:header="680" w:footer="170" w:gutter="0"/>
          <w:cols w:space="340"/>
          <w:docGrid w:linePitch="360"/>
        </w:sectPr>
      </w:pPr>
    </w:p>
    <w:p w14:paraId="08CD5882" w14:textId="51F33502" w:rsidR="00F57B70" w:rsidRPr="001D36EC" w:rsidRDefault="00AE0EB1" w:rsidP="00EA3B2B">
      <w:pPr>
        <w:pStyle w:val="Heading1"/>
      </w:pPr>
      <w:bookmarkStart w:id="9" w:name="_Toc190334008"/>
      <w:r>
        <w:lastRenderedPageBreak/>
        <w:t>V</w:t>
      </w:r>
      <w:r w:rsidR="00277048" w:rsidRPr="001D36EC">
        <w:t>accin</w:t>
      </w:r>
      <w:r>
        <w:t>ation</w:t>
      </w:r>
      <w:r w:rsidR="00CA62D8" w:rsidRPr="001D36EC">
        <w:t>s</w:t>
      </w:r>
      <w:bookmarkEnd w:id="9"/>
    </w:p>
    <w:p w14:paraId="7107F6D4" w14:textId="39A370E6" w:rsidR="001033AF" w:rsidRDefault="001033AF" w:rsidP="001033AF">
      <w:pPr>
        <w:spacing w:after="0" w:line="240" w:lineRule="auto"/>
        <w:textAlignment w:val="baseline"/>
        <w:rPr>
          <w:rFonts w:cs="Arial"/>
          <w:szCs w:val="21"/>
          <w:lang w:eastAsia="en-AU"/>
        </w:rPr>
      </w:pPr>
      <w:r>
        <w:rPr>
          <w:rStyle w:val="ui-provider"/>
          <w:rFonts w:eastAsia="MS Gothic"/>
        </w:rPr>
        <w:t xml:space="preserve">Vaccine costs are at the discretion of the pharmacy unless the patient is eligible for National Immunisation Program (NIP) or state-funded vaccines. </w:t>
      </w:r>
    </w:p>
    <w:p w14:paraId="59951FC5" w14:textId="77777777" w:rsidR="001033AF" w:rsidRDefault="001033AF" w:rsidP="001033AF">
      <w:pPr>
        <w:spacing w:after="0" w:line="240" w:lineRule="auto"/>
        <w:textAlignment w:val="baseline"/>
        <w:rPr>
          <w:rFonts w:cs="Arial"/>
          <w:szCs w:val="21"/>
          <w:lang w:eastAsia="en-AU"/>
        </w:rPr>
      </w:pPr>
    </w:p>
    <w:p w14:paraId="48F0B30A" w14:textId="77777777" w:rsidR="001033AF" w:rsidRPr="00FE1892" w:rsidRDefault="001033AF" w:rsidP="001033AF">
      <w:pPr>
        <w:spacing w:after="0" w:line="240" w:lineRule="auto"/>
        <w:textAlignment w:val="baseline"/>
        <w:rPr>
          <w:rFonts w:cs="Arial"/>
          <w:szCs w:val="21"/>
          <w:lang w:eastAsia="en-AU"/>
        </w:rPr>
      </w:pPr>
      <w:r w:rsidRPr="00FE1892">
        <w:rPr>
          <w:rFonts w:cs="Arial"/>
          <w:szCs w:val="21"/>
          <w:lang w:eastAsia="en-AU"/>
        </w:rPr>
        <w:t>The below vaccines are authorised for administration under the pilot.</w:t>
      </w:r>
    </w:p>
    <w:p w14:paraId="551164BE" w14:textId="77777777" w:rsidR="001033AF" w:rsidRPr="00FE1892" w:rsidRDefault="001033AF" w:rsidP="00A529DE">
      <w:pPr>
        <w:pStyle w:val="ListParagraph"/>
        <w:numPr>
          <w:ilvl w:val="0"/>
          <w:numId w:val="9"/>
        </w:numPr>
        <w:spacing w:after="0" w:line="240" w:lineRule="auto"/>
        <w:textAlignment w:val="baseline"/>
        <w:rPr>
          <w:rFonts w:cs="Arial"/>
          <w:szCs w:val="21"/>
          <w:lang w:eastAsia="en-AU"/>
        </w:rPr>
      </w:pPr>
      <w:r w:rsidRPr="00FE1892">
        <w:rPr>
          <w:rFonts w:cs="Arial"/>
          <w:szCs w:val="21"/>
          <w:lang w:eastAsia="en-AU"/>
        </w:rPr>
        <w:t>Hepatitis A</w:t>
      </w:r>
    </w:p>
    <w:p w14:paraId="1752AC43" w14:textId="77777777" w:rsidR="001033AF" w:rsidRPr="00FE1892" w:rsidRDefault="001033AF" w:rsidP="00A529DE">
      <w:pPr>
        <w:pStyle w:val="ListParagraph"/>
        <w:numPr>
          <w:ilvl w:val="0"/>
          <w:numId w:val="9"/>
        </w:numPr>
        <w:spacing w:after="0" w:line="240" w:lineRule="auto"/>
        <w:textAlignment w:val="baseline"/>
        <w:rPr>
          <w:rFonts w:cs="Arial"/>
          <w:szCs w:val="21"/>
          <w:lang w:eastAsia="en-AU"/>
        </w:rPr>
      </w:pPr>
      <w:r w:rsidRPr="00FE1892">
        <w:rPr>
          <w:rFonts w:cs="Arial"/>
          <w:szCs w:val="21"/>
          <w:lang w:eastAsia="en-AU"/>
        </w:rPr>
        <w:t>Hepatitis B</w:t>
      </w:r>
    </w:p>
    <w:p w14:paraId="59A734A5" w14:textId="77777777" w:rsidR="001033AF" w:rsidRPr="00FE1892" w:rsidRDefault="001033AF" w:rsidP="00A529DE">
      <w:pPr>
        <w:pStyle w:val="ListParagraph"/>
        <w:numPr>
          <w:ilvl w:val="0"/>
          <w:numId w:val="9"/>
        </w:numPr>
        <w:spacing w:after="0" w:line="240" w:lineRule="auto"/>
        <w:textAlignment w:val="baseline"/>
        <w:rPr>
          <w:rFonts w:cs="Arial"/>
          <w:szCs w:val="21"/>
          <w:lang w:eastAsia="en-AU"/>
        </w:rPr>
      </w:pPr>
      <w:r w:rsidRPr="00FE1892">
        <w:rPr>
          <w:rFonts w:cs="Arial"/>
          <w:szCs w:val="21"/>
          <w:lang w:eastAsia="en-AU"/>
        </w:rPr>
        <w:t>Poliomyelitis</w:t>
      </w:r>
    </w:p>
    <w:p w14:paraId="7E9B8185" w14:textId="5C1C5DBC" w:rsidR="001033AF" w:rsidRPr="00FE1892" w:rsidRDefault="001033AF" w:rsidP="00A529DE">
      <w:pPr>
        <w:pStyle w:val="ListParagraph"/>
        <w:numPr>
          <w:ilvl w:val="0"/>
          <w:numId w:val="9"/>
        </w:numPr>
        <w:spacing w:after="0" w:line="240" w:lineRule="auto"/>
        <w:textAlignment w:val="baseline"/>
        <w:rPr>
          <w:rFonts w:cs="Arial"/>
          <w:szCs w:val="21"/>
          <w:lang w:eastAsia="en-AU"/>
        </w:rPr>
      </w:pPr>
      <w:r w:rsidRPr="00FE1892">
        <w:rPr>
          <w:rFonts w:cs="Arial"/>
          <w:szCs w:val="21"/>
          <w:lang w:eastAsia="en-AU"/>
        </w:rPr>
        <w:t>Typhoid</w:t>
      </w:r>
      <w:r w:rsidR="0028406E">
        <w:rPr>
          <w:rFonts w:cs="Arial"/>
          <w:szCs w:val="21"/>
          <w:lang w:eastAsia="en-AU"/>
        </w:rPr>
        <w:t>.</w:t>
      </w:r>
    </w:p>
    <w:p w14:paraId="2EC4B484" w14:textId="77777777" w:rsidR="001033AF" w:rsidRPr="00FE1892" w:rsidRDefault="001033AF" w:rsidP="001033AF">
      <w:pPr>
        <w:spacing w:after="0" w:line="240" w:lineRule="auto"/>
        <w:textAlignment w:val="baseline"/>
        <w:rPr>
          <w:rFonts w:cs="Arial"/>
          <w:sz w:val="18"/>
          <w:szCs w:val="18"/>
          <w:lang w:eastAsia="en-AU"/>
        </w:rPr>
      </w:pPr>
    </w:p>
    <w:p w14:paraId="4B4E06B1" w14:textId="77777777" w:rsidR="001033AF" w:rsidRPr="00FE1892" w:rsidRDefault="001033AF" w:rsidP="001033AF">
      <w:pPr>
        <w:spacing w:after="0" w:line="240" w:lineRule="auto"/>
        <w:textAlignment w:val="baseline"/>
        <w:rPr>
          <w:rFonts w:cs="Arial"/>
          <w:szCs w:val="21"/>
          <w:lang w:eastAsia="en-AU"/>
        </w:rPr>
      </w:pPr>
      <w:r w:rsidRPr="00FE1892">
        <w:rPr>
          <w:rFonts w:cs="Arial"/>
          <w:szCs w:val="21"/>
          <w:lang w:eastAsia="en-AU"/>
        </w:rPr>
        <w:t>Additionally, the below vaccines can be administered under the pilot for the purpose of overseas travel.</w:t>
      </w:r>
    </w:p>
    <w:p w14:paraId="0B638CDF" w14:textId="77777777" w:rsidR="001033AF" w:rsidRPr="00FE1892" w:rsidRDefault="001033AF" w:rsidP="00A529DE">
      <w:pPr>
        <w:pStyle w:val="ListParagraph"/>
        <w:numPr>
          <w:ilvl w:val="0"/>
          <w:numId w:val="8"/>
        </w:numPr>
        <w:spacing w:after="0" w:line="240" w:lineRule="auto"/>
        <w:textAlignment w:val="baseline"/>
        <w:rPr>
          <w:rFonts w:cs="Arial"/>
          <w:szCs w:val="21"/>
          <w:lang w:eastAsia="en-AU"/>
        </w:rPr>
      </w:pPr>
      <w:r w:rsidRPr="00FE1892">
        <w:rPr>
          <w:rFonts w:cs="Arial"/>
          <w:szCs w:val="21"/>
          <w:lang w:eastAsia="en-AU"/>
        </w:rPr>
        <w:t>Influenza</w:t>
      </w:r>
    </w:p>
    <w:p w14:paraId="051FEEF4" w14:textId="77777777" w:rsidR="001033AF" w:rsidRPr="00FE1892" w:rsidRDefault="001033AF" w:rsidP="00A529DE">
      <w:pPr>
        <w:pStyle w:val="ListParagraph"/>
        <w:numPr>
          <w:ilvl w:val="0"/>
          <w:numId w:val="8"/>
        </w:numPr>
        <w:spacing w:after="0" w:line="240" w:lineRule="auto"/>
        <w:textAlignment w:val="baseline"/>
        <w:rPr>
          <w:rFonts w:cs="Arial"/>
          <w:szCs w:val="21"/>
          <w:lang w:eastAsia="en-AU"/>
        </w:rPr>
      </w:pPr>
      <w:r w:rsidRPr="00FE1892">
        <w:rPr>
          <w:rFonts w:cs="Arial"/>
          <w:szCs w:val="21"/>
          <w:lang w:eastAsia="en-AU"/>
        </w:rPr>
        <w:t>Diphtheria-tetanus-pertussis</w:t>
      </w:r>
    </w:p>
    <w:p w14:paraId="351EB300" w14:textId="77777777" w:rsidR="001033AF" w:rsidRPr="00FE1892" w:rsidRDefault="001033AF" w:rsidP="00A529DE">
      <w:pPr>
        <w:pStyle w:val="ListParagraph"/>
        <w:numPr>
          <w:ilvl w:val="0"/>
          <w:numId w:val="8"/>
        </w:numPr>
        <w:spacing w:after="0" w:line="240" w:lineRule="auto"/>
        <w:textAlignment w:val="baseline"/>
        <w:rPr>
          <w:rFonts w:cs="Arial"/>
          <w:szCs w:val="21"/>
          <w:lang w:eastAsia="en-AU"/>
        </w:rPr>
      </w:pPr>
      <w:r w:rsidRPr="00FE1892">
        <w:rPr>
          <w:rFonts w:cs="Arial"/>
          <w:szCs w:val="21"/>
          <w:lang w:eastAsia="en-AU"/>
        </w:rPr>
        <w:t>Human papillomavirus</w:t>
      </w:r>
    </w:p>
    <w:p w14:paraId="75C5CEDA" w14:textId="77777777" w:rsidR="001033AF" w:rsidRPr="00FE1892" w:rsidRDefault="001033AF" w:rsidP="00A529DE">
      <w:pPr>
        <w:pStyle w:val="ListParagraph"/>
        <w:numPr>
          <w:ilvl w:val="0"/>
          <w:numId w:val="8"/>
        </w:numPr>
        <w:spacing w:after="0" w:line="240" w:lineRule="auto"/>
        <w:textAlignment w:val="baseline"/>
        <w:rPr>
          <w:rFonts w:cs="Arial"/>
          <w:szCs w:val="21"/>
          <w:lang w:eastAsia="en-AU"/>
        </w:rPr>
      </w:pPr>
      <w:r w:rsidRPr="00FE1892">
        <w:rPr>
          <w:rFonts w:cs="Arial"/>
          <w:szCs w:val="21"/>
          <w:lang w:eastAsia="en-AU"/>
        </w:rPr>
        <w:t>Measles</w:t>
      </w:r>
    </w:p>
    <w:p w14:paraId="409D88D1" w14:textId="77777777" w:rsidR="001033AF" w:rsidRPr="00FE1892" w:rsidRDefault="001033AF" w:rsidP="00A529DE">
      <w:pPr>
        <w:pStyle w:val="ListParagraph"/>
        <w:numPr>
          <w:ilvl w:val="0"/>
          <w:numId w:val="8"/>
        </w:numPr>
        <w:spacing w:after="0" w:line="240" w:lineRule="auto"/>
        <w:textAlignment w:val="baseline"/>
        <w:rPr>
          <w:rFonts w:cs="Arial"/>
          <w:szCs w:val="21"/>
          <w:lang w:eastAsia="en-AU"/>
        </w:rPr>
      </w:pPr>
      <w:r w:rsidRPr="00FE1892">
        <w:rPr>
          <w:rFonts w:cs="Arial"/>
          <w:szCs w:val="21"/>
          <w:lang w:eastAsia="en-AU"/>
        </w:rPr>
        <w:t>Mumps</w:t>
      </w:r>
    </w:p>
    <w:p w14:paraId="76968B12" w14:textId="77777777" w:rsidR="001033AF" w:rsidRPr="00FE1892" w:rsidRDefault="001033AF" w:rsidP="00A529DE">
      <w:pPr>
        <w:pStyle w:val="ListParagraph"/>
        <w:numPr>
          <w:ilvl w:val="0"/>
          <w:numId w:val="8"/>
        </w:numPr>
        <w:spacing w:after="0" w:line="240" w:lineRule="auto"/>
        <w:textAlignment w:val="baseline"/>
        <w:rPr>
          <w:rFonts w:cs="Arial"/>
          <w:szCs w:val="21"/>
          <w:lang w:eastAsia="en-AU"/>
        </w:rPr>
      </w:pPr>
      <w:r w:rsidRPr="00FE1892">
        <w:rPr>
          <w:rFonts w:cs="Arial"/>
          <w:szCs w:val="21"/>
          <w:lang w:eastAsia="en-AU"/>
        </w:rPr>
        <w:t>Rubella</w:t>
      </w:r>
    </w:p>
    <w:p w14:paraId="086226E1" w14:textId="77777777" w:rsidR="001033AF" w:rsidRPr="00FE1892" w:rsidRDefault="001033AF" w:rsidP="00A529DE">
      <w:pPr>
        <w:pStyle w:val="ListParagraph"/>
        <w:numPr>
          <w:ilvl w:val="0"/>
          <w:numId w:val="8"/>
        </w:numPr>
        <w:spacing w:after="0" w:line="240" w:lineRule="auto"/>
        <w:textAlignment w:val="baseline"/>
        <w:rPr>
          <w:rFonts w:cs="Arial"/>
          <w:szCs w:val="21"/>
          <w:lang w:eastAsia="en-AU"/>
        </w:rPr>
      </w:pPr>
      <w:r w:rsidRPr="00FE1892">
        <w:rPr>
          <w:rFonts w:cs="Arial"/>
          <w:szCs w:val="21"/>
          <w:lang w:eastAsia="en-AU"/>
        </w:rPr>
        <w:t>Meningococcal ACWY</w:t>
      </w:r>
    </w:p>
    <w:p w14:paraId="387A4A99" w14:textId="77777777" w:rsidR="001033AF" w:rsidRPr="00FE1892" w:rsidRDefault="001033AF" w:rsidP="00A529DE">
      <w:pPr>
        <w:pStyle w:val="ListParagraph"/>
        <w:numPr>
          <w:ilvl w:val="0"/>
          <w:numId w:val="8"/>
        </w:numPr>
        <w:spacing w:after="0" w:line="240" w:lineRule="auto"/>
        <w:textAlignment w:val="baseline"/>
        <w:rPr>
          <w:rFonts w:cs="Arial"/>
          <w:szCs w:val="21"/>
          <w:lang w:eastAsia="en-AU"/>
        </w:rPr>
      </w:pPr>
      <w:r w:rsidRPr="00FE1892">
        <w:rPr>
          <w:rFonts w:cs="Arial"/>
          <w:szCs w:val="21"/>
          <w:lang w:eastAsia="en-AU"/>
        </w:rPr>
        <w:t>Pneumococcal</w:t>
      </w:r>
    </w:p>
    <w:p w14:paraId="468CA6A6" w14:textId="2A26EDFA" w:rsidR="001033AF" w:rsidRPr="00FE1892" w:rsidRDefault="001033AF" w:rsidP="00A529DE">
      <w:pPr>
        <w:pStyle w:val="ListParagraph"/>
        <w:numPr>
          <w:ilvl w:val="0"/>
          <w:numId w:val="8"/>
        </w:numPr>
        <w:spacing w:after="0" w:line="240" w:lineRule="auto"/>
        <w:textAlignment w:val="baseline"/>
        <w:rPr>
          <w:rFonts w:cs="Arial"/>
          <w:szCs w:val="21"/>
          <w:lang w:eastAsia="en-AU"/>
        </w:rPr>
      </w:pPr>
      <w:r w:rsidRPr="00FE1892">
        <w:rPr>
          <w:rFonts w:cs="Arial"/>
          <w:szCs w:val="21"/>
          <w:lang w:eastAsia="en-AU"/>
        </w:rPr>
        <w:t>Herpes zoster/varicella zoster/shingles</w:t>
      </w:r>
      <w:r w:rsidR="0028406E">
        <w:rPr>
          <w:rFonts w:cs="Arial"/>
          <w:szCs w:val="21"/>
          <w:lang w:eastAsia="en-AU"/>
        </w:rPr>
        <w:t>.</w:t>
      </w:r>
    </w:p>
    <w:p w14:paraId="1CE20AB2" w14:textId="77777777" w:rsidR="001033AF" w:rsidRPr="006D6B19" w:rsidRDefault="001033AF" w:rsidP="00CA7098">
      <w:pPr>
        <w:pStyle w:val="Bodyafterbullets"/>
        <w:rPr>
          <w:rFonts w:ascii="Segoe UI" w:hAnsi="Segoe UI" w:cs="Segoe UI"/>
          <w:sz w:val="18"/>
          <w:szCs w:val="18"/>
          <w:lang w:eastAsia="en-AU"/>
        </w:rPr>
      </w:pPr>
    </w:p>
    <w:p w14:paraId="75CC8677" w14:textId="6C34203F" w:rsidR="00162CA9" w:rsidRDefault="001033AF" w:rsidP="00777E72">
      <w:pPr>
        <w:spacing w:after="0" w:line="240" w:lineRule="auto"/>
        <w:textAlignment w:val="baseline"/>
        <w:rPr>
          <w:rFonts w:cs="Arial"/>
          <w:szCs w:val="21"/>
          <w:lang w:eastAsia="en-AU"/>
        </w:rPr>
      </w:pPr>
      <w:r w:rsidRPr="006D6B19">
        <w:rPr>
          <w:rFonts w:cs="Arial"/>
          <w:szCs w:val="21"/>
          <w:lang w:eastAsia="en-AU"/>
        </w:rPr>
        <w:t>Combination vaccines may be used, for example</w:t>
      </w:r>
      <w:r w:rsidR="0028406E">
        <w:rPr>
          <w:rFonts w:cs="Arial"/>
          <w:szCs w:val="21"/>
          <w:lang w:eastAsia="en-AU"/>
        </w:rPr>
        <w:t>,</w:t>
      </w:r>
      <w:r w:rsidRPr="006D6B19">
        <w:rPr>
          <w:rFonts w:cs="Arial"/>
          <w:szCs w:val="21"/>
          <w:lang w:eastAsia="en-AU"/>
        </w:rPr>
        <w:t xml:space="preserve"> where a monovalent vaccine is not registered for use in Australia or where the combination vaccine meets the vaccination requirements of the individual and is recommended for use as per the Australian Immunisation Handbook. Pharmacist immunisers should ensure the relevant vaccine is in scope with relevant </w:t>
      </w:r>
      <w:r w:rsidRPr="006D6B19">
        <w:rPr>
          <w:rFonts w:cs="Arial"/>
          <w:color w:val="004C97"/>
          <w:szCs w:val="21"/>
          <w:u w:val="single"/>
          <w:lang w:eastAsia="en-AU"/>
        </w:rPr>
        <w:t>Secretary Approvals</w:t>
      </w:r>
      <w:r w:rsidR="007C4817">
        <w:rPr>
          <w:rFonts w:cs="Arial"/>
          <w:color w:val="004C97"/>
          <w:szCs w:val="21"/>
          <w:u w:val="single"/>
          <w:lang w:eastAsia="en-AU"/>
        </w:rPr>
        <w:t xml:space="preserve"> </w:t>
      </w:r>
      <w:r w:rsidR="007C4817" w:rsidRPr="00056061">
        <w:rPr>
          <w:rFonts w:cs="Arial"/>
          <w:szCs w:val="21"/>
          <w:lang w:eastAsia="en-AU"/>
        </w:rPr>
        <w:t>&lt;https://www.health.vic.gov.au/immunisation/pharmacist-immunisers&gt;</w:t>
      </w:r>
      <w:r w:rsidRPr="006D6B19">
        <w:rPr>
          <w:rFonts w:cs="Arial"/>
          <w:szCs w:val="21"/>
          <w:lang w:eastAsia="en-AU"/>
        </w:rPr>
        <w:t>.</w:t>
      </w:r>
    </w:p>
    <w:p w14:paraId="5AB03F66" w14:textId="77777777" w:rsidR="00177D8C" w:rsidRPr="00B47E2E" w:rsidRDefault="00177D8C" w:rsidP="00177D8C">
      <w:pPr>
        <w:pStyle w:val="Heading1"/>
      </w:pPr>
      <w:bookmarkStart w:id="10" w:name="_Toc190334009"/>
      <w:r>
        <w:t>Additions and deletions</w:t>
      </w:r>
      <w:bookmarkEnd w:id="10"/>
    </w:p>
    <w:p w14:paraId="367D1C00" w14:textId="34F968B5" w:rsidR="00177D8C" w:rsidRPr="0064309D" w:rsidRDefault="00177D8C" w:rsidP="00177D8C">
      <w:pPr>
        <w:spacing w:after="0" w:line="240" w:lineRule="auto"/>
        <w:textAlignment w:val="baseline"/>
        <w:rPr>
          <w:rFonts w:cs="Arial"/>
          <w:szCs w:val="21"/>
          <w:lang w:eastAsia="en-AU"/>
        </w:rPr>
      </w:pPr>
      <w:r w:rsidRPr="0064309D">
        <w:rPr>
          <w:rFonts w:cs="Arial"/>
          <w:szCs w:val="21"/>
          <w:lang w:eastAsia="en-AU"/>
        </w:rPr>
        <w:t xml:space="preserve">The following items have been added to the </w:t>
      </w:r>
      <w:r w:rsidR="0022082F">
        <w:rPr>
          <w:rFonts w:cs="Arial"/>
          <w:szCs w:val="21"/>
          <w:lang w:eastAsia="en-AU"/>
        </w:rPr>
        <w:t xml:space="preserve">medicine </w:t>
      </w:r>
      <w:r w:rsidRPr="0064309D">
        <w:rPr>
          <w:rFonts w:cs="Arial"/>
          <w:szCs w:val="21"/>
          <w:lang w:eastAsia="en-AU"/>
        </w:rPr>
        <w:t>pricing schedule:</w:t>
      </w:r>
    </w:p>
    <w:p w14:paraId="78A7EDB5" w14:textId="77777777" w:rsidR="00177D8C" w:rsidRPr="0064309D" w:rsidRDefault="00177D8C" w:rsidP="00177D8C">
      <w:pPr>
        <w:spacing w:after="0" w:line="240" w:lineRule="auto"/>
        <w:textAlignment w:val="baseline"/>
        <w:rPr>
          <w:rFonts w:cs="Arial"/>
          <w:szCs w:val="21"/>
          <w:lang w:eastAsia="en-AU"/>
        </w:rPr>
      </w:pPr>
    </w:p>
    <w:p w14:paraId="4726DA5A" w14:textId="3BE1B811" w:rsidR="00177D8C" w:rsidRDefault="00B66B09" w:rsidP="00177D8C">
      <w:pPr>
        <w:spacing w:after="0" w:line="240" w:lineRule="auto"/>
        <w:textAlignment w:val="baseline"/>
        <w:rPr>
          <w:rFonts w:cs="Arial"/>
          <w:sz w:val="20"/>
        </w:rPr>
      </w:pPr>
      <w:r>
        <w:rPr>
          <w:rFonts w:cs="Arial"/>
          <w:sz w:val="20"/>
        </w:rPr>
        <w:t>UTI medicines</w:t>
      </w:r>
    </w:p>
    <w:p w14:paraId="5D57446B" w14:textId="09F9971D" w:rsidR="00177D8C" w:rsidRPr="00574131" w:rsidRDefault="00177D8C" w:rsidP="00A529DE">
      <w:pPr>
        <w:pStyle w:val="ListParagraph"/>
        <w:numPr>
          <w:ilvl w:val="0"/>
          <w:numId w:val="10"/>
        </w:numPr>
        <w:spacing w:after="0" w:line="240" w:lineRule="auto"/>
        <w:textAlignment w:val="baseline"/>
        <w:rPr>
          <w:rFonts w:cs="Arial"/>
          <w:sz w:val="20"/>
        </w:rPr>
      </w:pPr>
      <w:r w:rsidRPr="00574131">
        <w:rPr>
          <w:rFonts w:cs="Arial"/>
          <w:sz w:val="20"/>
        </w:rPr>
        <w:t>Trimethoprim-WGR</w:t>
      </w:r>
    </w:p>
    <w:p w14:paraId="77E8ACE3" w14:textId="77777777" w:rsidR="00177D8C" w:rsidRPr="00C0154D" w:rsidRDefault="00177D8C" w:rsidP="00A529DE">
      <w:pPr>
        <w:pStyle w:val="ListParagraph"/>
        <w:numPr>
          <w:ilvl w:val="0"/>
          <w:numId w:val="10"/>
        </w:numPr>
        <w:spacing w:after="0" w:line="240" w:lineRule="auto"/>
        <w:textAlignment w:val="baseline"/>
        <w:rPr>
          <w:rFonts w:cs="Arial"/>
          <w:szCs w:val="21"/>
          <w:lang w:eastAsia="en-AU"/>
        </w:rPr>
      </w:pPr>
      <w:r w:rsidRPr="00C0154D">
        <w:rPr>
          <w:rFonts w:cs="Arial"/>
          <w:szCs w:val="21"/>
          <w:lang w:eastAsia="en-AU"/>
        </w:rPr>
        <w:t>Cephalexin-WGR</w:t>
      </w:r>
    </w:p>
    <w:p w14:paraId="343D6F82" w14:textId="77777777" w:rsidR="00177D8C" w:rsidRDefault="00177D8C" w:rsidP="00177D8C">
      <w:pPr>
        <w:spacing w:after="0" w:line="240" w:lineRule="auto"/>
        <w:textAlignment w:val="baseline"/>
        <w:rPr>
          <w:rFonts w:cs="Arial"/>
          <w:szCs w:val="21"/>
          <w:lang w:eastAsia="en-AU"/>
        </w:rPr>
      </w:pPr>
    </w:p>
    <w:p w14:paraId="024BFB86" w14:textId="006B9D6A" w:rsidR="00B66B09" w:rsidRDefault="00B66B09" w:rsidP="00177D8C">
      <w:pPr>
        <w:spacing w:after="0" w:line="240" w:lineRule="auto"/>
        <w:textAlignment w:val="baseline"/>
        <w:rPr>
          <w:rFonts w:cs="Arial"/>
          <w:szCs w:val="21"/>
          <w:lang w:eastAsia="en-AU"/>
        </w:rPr>
      </w:pPr>
      <w:r>
        <w:rPr>
          <w:rFonts w:cs="Arial"/>
          <w:szCs w:val="21"/>
          <w:lang w:eastAsia="en-AU"/>
        </w:rPr>
        <w:t>Oral contraceptive me</w:t>
      </w:r>
      <w:r w:rsidR="005A5F8E">
        <w:rPr>
          <w:rFonts w:cs="Arial"/>
          <w:szCs w:val="21"/>
          <w:lang w:eastAsia="en-AU"/>
        </w:rPr>
        <w:t>d</w:t>
      </w:r>
      <w:r>
        <w:rPr>
          <w:rFonts w:cs="Arial"/>
          <w:szCs w:val="21"/>
          <w:lang w:eastAsia="en-AU"/>
        </w:rPr>
        <w:t>icines</w:t>
      </w:r>
    </w:p>
    <w:p w14:paraId="33EBAF8F" w14:textId="002ABAC6" w:rsidR="00177D8C" w:rsidRPr="00C0154D" w:rsidRDefault="00177D8C" w:rsidP="00A529DE">
      <w:pPr>
        <w:pStyle w:val="ListParagraph"/>
        <w:numPr>
          <w:ilvl w:val="0"/>
          <w:numId w:val="11"/>
        </w:numPr>
        <w:spacing w:after="0" w:line="240" w:lineRule="auto"/>
        <w:textAlignment w:val="baseline"/>
        <w:rPr>
          <w:rFonts w:cs="Arial"/>
          <w:szCs w:val="21"/>
          <w:lang w:eastAsia="en-AU"/>
        </w:rPr>
      </w:pPr>
      <w:proofErr w:type="spellStart"/>
      <w:r w:rsidRPr="00C0154D">
        <w:rPr>
          <w:rFonts w:cs="Arial"/>
          <w:szCs w:val="21"/>
          <w:lang w:eastAsia="en-AU"/>
        </w:rPr>
        <w:t>Leveth</w:t>
      </w:r>
      <w:proofErr w:type="spellEnd"/>
      <w:r w:rsidRPr="00C0154D">
        <w:rPr>
          <w:rFonts w:cs="Arial"/>
          <w:szCs w:val="21"/>
          <w:lang w:eastAsia="en-AU"/>
        </w:rPr>
        <w:t xml:space="preserve"> 150/30 ED</w:t>
      </w:r>
    </w:p>
    <w:p w14:paraId="73BAD8EA" w14:textId="77777777" w:rsidR="00177D8C" w:rsidRDefault="00177D8C" w:rsidP="00177D8C">
      <w:pPr>
        <w:spacing w:after="0" w:line="240" w:lineRule="auto"/>
        <w:textAlignment w:val="baseline"/>
        <w:rPr>
          <w:rFonts w:cs="Arial"/>
          <w:szCs w:val="21"/>
          <w:lang w:eastAsia="en-AU"/>
        </w:rPr>
      </w:pPr>
    </w:p>
    <w:p w14:paraId="5BBA8144" w14:textId="77777777" w:rsidR="00C0154D" w:rsidRDefault="00B66B09" w:rsidP="00177D8C">
      <w:pPr>
        <w:spacing w:after="0" w:line="240" w:lineRule="auto"/>
        <w:textAlignment w:val="baseline"/>
        <w:rPr>
          <w:rFonts w:cs="Arial"/>
          <w:szCs w:val="21"/>
          <w:lang w:eastAsia="en-AU"/>
        </w:rPr>
      </w:pPr>
      <w:r>
        <w:rPr>
          <w:rFonts w:cs="Arial"/>
          <w:szCs w:val="21"/>
          <w:lang w:eastAsia="en-AU"/>
        </w:rPr>
        <w:t xml:space="preserve">Herpes Zoster </w:t>
      </w:r>
      <w:r w:rsidR="00C0154D">
        <w:rPr>
          <w:rFonts w:cs="Arial"/>
          <w:szCs w:val="21"/>
          <w:lang w:eastAsia="en-AU"/>
        </w:rPr>
        <w:t>medicines</w:t>
      </w:r>
    </w:p>
    <w:p w14:paraId="0D62EC34" w14:textId="77777777" w:rsidR="00E172DB" w:rsidRDefault="00177D8C" w:rsidP="00A529DE">
      <w:pPr>
        <w:pStyle w:val="ListParagraph"/>
        <w:numPr>
          <w:ilvl w:val="0"/>
          <w:numId w:val="11"/>
        </w:numPr>
        <w:spacing w:after="0" w:line="240" w:lineRule="auto"/>
        <w:textAlignment w:val="baseline"/>
        <w:rPr>
          <w:rFonts w:cs="Arial"/>
          <w:szCs w:val="21"/>
          <w:lang w:eastAsia="en-AU"/>
        </w:rPr>
      </w:pPr>
      <w:r w:rsidRPr="00E172DB">
        <w:rPr>
          <w:rFonts w:cs="Arial"/>
          <w:szCs w:val="21"/>
          <w:lang w:eastAsia="en-AU"/>
        </w:rPr>
        <w:t>Valaciclovir-WGR</w:t>
      </w:r>
    </w:p>
    <w:p w14:paraId="68F428B8" w14:textId="20D3EE15" w:rsidR="00E172DB" w:rsidRDefault="00E172DB" w:rsidP="00A529DE">
      <w:pPr>
        <w:pStyle w:val="ListParagraph"/>
        <w:numPr>
          <w:ilvl w:val="0"/>
          <w:numId w:val="11"/>
        </w:numPr>
        <w:spacing w:after="0" w:line="240" w:lineRule="auto"/>
        <w:textAlignment w:val="baseline"/>
        <w:rPr>
          <w:rFonts w:cs="Arial"/>
          <w:szCs w:val="21"/>
          <w:lang w:eastAsia="en-AU"/>
        </w:rPr>
      </w:pPr>
      <w:r w:rsidRPr="00E172DB">
        <w:rPr>
          <w:rFonts w:cs="Arial"/>
          <w:szCs w:val="21"/>
          <w:lang w:eastAsia="en-AU"/>
        </w:rPr>
        <w:t>F</w:t>
      </w:r>
      <w:r w:rsidR="005A5F8E">
        <w:rPr>
          <w:rFonts w:cs="Arial"/>
          <w:szCs w:val="21"/>
          <w:lang w:eastAsia="en-AU"/>
        </w:rPr>
        <w:t>amciclovir</w:t>
      </w:r>
      <w:r w:rsidRPr="00E172DB">
        <w:rPr>
          <w:rFonts w:cs="Arial"/>
          <w:szCs w:val="21"/>
          <w:lang w:eastAsia="en-AU"/>
        </w:rPr>
        <w:t>-WGR</w:t>
      </w:r>
    </w:p>
    <w:p w14:paraId="1885A4D4" w14:textId="01FAE666" w:rsidR="00E172DB" w:rsidRDefault="00E172DB" w:rsidP="00A529DE">
      <w:pPr>
        <w:pStyle w:val="ListParagraph"/>
        <w:numPr>
          <w:ilvl w:val="0"/>
          <w:numId w:val="11"/>
        </w:numPr>
        <w:spacing w:after="0" w:line="240" w:lineRule="auto"/>
        <w:textAlignment w:val="baseline"/>
        <w:rPr>
          <w:rFonts w:cs="Arial"/>
          <w:szCs w:val="21"/>
          <w:lang w:eastAsia="en-AU"/>
        </w:rPr>
      </w:pPr>
      <w:proofErr w:type="spellStart"/>
      <w:r w:rsidRPr="00E172DB">
        <w:rPr>
          <w:rFonts w:cs="Arial"/>
          <w:szCs w:val="21"/>
          <w:lang w:eastAsia="en-AU"/>
        </w:rPr>
        <w:t>A</w:t>
      </w:r>
      <w:r w:rsidR="005A5F8E">
        <w:rPr>
          <w:rFonts w:cs="Arial"/>
          <w:szCs w:val="21"/>
          <w:lang w:eastAsia="en-AU"/>
        </w:rPr>
        <w:t>ciclovir</w:t>
      </w:r>
      <w:proofErr w:type="spellEnd"/>
      <w:r w:rsidRPr="00E172DB">
        <w:rPr>
          <w:rFonts w:cs="Arial"/>
          <w:szCs w:val="21"/>
          <w:lang w:eastAsia="en-AU"/>
        </w:rPr>
        <w:t>-WGR</w:t>
      </w:r>
    </w:p>
    <w:p w14:paraId="10E72049" w14:textId="195643BD" w:rsidR="00177D8C" w:rsidRPr="00E172DB" w:rsidRDefault="00E172DB" w:rsidP="00A529DE">
      <w:pPr>
        <w:pStyle w:val="ListParagraph"/>
        <w:numPr>
          <w:ilvl w:val="0"/>
          <w:numId w:val="11"/>
        </w:numPr>
        <w:spacing w:after="0" w:line="240" w:lineRule="auto"/>
        <w:textAlignment w:val="baseline"/>
        <w:rPr>
          <w:rFonts w:cs="Arial"/>
          <w:szCs w:val="21"/>
          <w:lang w:eastAsia="en-AU"/>
        </w:rPr>
      </w:pPr>
      <w:r w:rsidRPr="00E172DB">
        <w:rPr>
          <w:rFonts w:cs="Arial"/>
          <w:szCs w:val="21"/>
          <w:lang w:eastAsia="en-AU"/>
        </w:rPr>
        <w:t>ARX-</w:t>
      </w:r>
      <w:proofErr w:type="spellStart"/>
      <w:r w:rsidRPr="00E172DB">
        <w:rPr>
          <w:rFonts w:cs="Arial"/>
          <w:szCs w:val="21"/>
          <w:lang w:eastAsia="en-AU"/>
        </w:rPr>
        <w:t>A</w:t>
      </w:r>
      <w:r w:rsidR="005A5F8E">
        <w:rPr>
          <w:rFonts w:cs="Arial"/>
          <w:szCs w:val="21"/>
          <w:lang w:eastAsia="en-AU"/>
        </w:rPr>
        <w:t>ciclovir</w:t>
      </w:r>
      <w:proofErr w:type="spellEnd"/>
    </w:p>
    <w:p w14:paraId="0DCE5C5A" w14:textId="77777777" w:rsidR="00177D8C" w:rsidRPr="0064309D" w:rsidRDefault="00177D8C" w:rsidP="00177D8C">
      <w:pPr>
        <w:spacing w:after="0" w:line="240" w:lineRule="auto"/>
        <w:textAlignment w:val="baseline"/>
        <w:rPr>
          <w:rFonts w:cs="Arial"/>
          <w:szCs w:val="21"/>
          <w:lang w:eastAsia="en-AU"/>
        </w:rPr>
      </w:pPr>
    </w:p>
    <w:p w14:paraId="40B99547" w14:textId="0310AEF8" w:rsidR="00177D8C" w:rsidRDefault="00177D8C" w:rsidP="00177D8C">
      <w:pPr>
        <w:spacing w:after="0" w:line="240" w:lineRule="auto"/>
        <w:textAlignment w:val="baseline"/>
        <w:rPr>
          <w:rFonts w:cs="Arial"/>
          <w:szCs w:val="21"/>
          <w:lang w:eastAsia="en-AU"/>
        </w:rPr>
      </w:pPr>
      <w:r w:rsidRPr="0064309D">
        <w:rPr>
          <w:rFonts w:cs="Arial"/>
          <w:szCs w:val="21"/>
          <w:lang w:eastAsia="en-AU"/>
        </w:rPr>
        <w:t xml:space="preserve">The </w:t>
      </w:r>
      <w:r>
        <w:rPr>
          <w:rFonts w:cs="Arial"/>
          <w:szCs w:val="21"/>
          <w:lang w:eastAsia="en-AU"/>
        </w:rPr>
        <w:t xml:space="preserve">following items have been removed from the </w:t>
      </w:r>
      <w:r w:rsidR="0022082F">
        <w:rPr>
          <w:rFonts w:cs="Arial"/>
          <w:szCs w:val="21"/>
          <w:lang w:eastAsia="en-AU"/>
        </w:rPr>
        <w:t xml:space="preserve">medicine </w:t>
      </w:r>
      <w:r>
        <w:rPr>
          <w:rFonts w:cs="Arial"/>
          <w:szCs w:val="21"/>
          <w:lang w:eastAsia="en-AU"/>
        </w:rPr>
        <w:t>pricing schedule due to being discontinued.</w:t>
      </w:r>
    </w:p>
    <w:p w14:paraId="0DA08FE1" w14:textId="77777777" w:rsidR="004A7C42" w:rsidRDefault="004A7C42" w:rsidP="004A7C42">
      <w:pPr>
        <w:spacing w:after="0" w:line="240" w:lineRule="auto"/>
        <w:textAlignment w:val="baseline"/>
        <w:rPr>
          <w:rFonts w:cs="Arial"/>
          <w:szCs w:val="21"/>
          <w:lang w:eastAsia="en-AU"/>
        </w:rPr>
      </w:pPr>
    </w:p>
    <w:p w14:paraId="63BC6328" w14:textId="3A5B0643" w:rsidR="004A7C42" w:rsidRDefault="004A7C42" w:rsidP="004A7C42">
      <w:pPr>
        <w:spacing w:after="0" w:line="240" w:lineRule="auto"/>
        <w:textAlignment w:val="baseline"/>
        <w:rPr>
          <w:rFonts w:cs="Arial"/>
          <w:szCs w:val="21"/>
          <w:lang w:eastAsia="en-AU"/>
        </w:rPr>
      </w:pPr>
      <w:r>
        <w:rPr>
          <w:rFonts w:cs="Arial"/>
          <w:szCs w:val="21"/>
          <w:lang w:eastAsia="en-AU"/>
        </w:rPr>
        <w:t>Oral contraceptive me</w:t>
      </w:r>
      <w:r w:rsidR="00C7663E">
        <w:rPr>
          <w:rFonts w:cs="Arial"/>
          <w:szCs w:val="21"/>
          <w:lang w:eastAsia="en-AU"/>
        </w:rPr>
        <w:t>d</w:t>
      </w:r>
      <w:r>
        <w:rPr>
          <w:rFonts w:cs="Arial"/>
          <w:szCs w:val="21"/>
          <w:lang w:eastAsia="en-AU"/>
        </w:rPr>
        <w:t>icines</w:t>
      </w:r>
    </w:p>
    <w:p w14:paraId="1EB81D56" w14:textId="77777777" w:rsidR="00C84A10" w:rsidRPr="00C84A10" w:rsidRDefault="00C84A10" w:rsidP="00A529DE">
      <w:pPr>
        <w:pStyle w:val="ListParagraph"/>
        <w:numPr>
          <w:ilvl w:val="0"/>
          <w:numId w:val="12"/>
        </w:numPr>
        <w:spacing w:after="0" w:line="240" w:lineRule="auto"/>
        <w:textAlignment w:val="baseline"/>
        <w:rPr>
          <w:rFonts w:cs="Arial"/>
          <w:szCs w:val="21"/>
          <w:lang w:eastAsia="en-AU"/>
        </w:rPr>
      </w:pPr>
      <w:proofErr w:type="spellStart"/>
      <w:r w:rsidRPr="00C84A10">
        <w:rPr>
          <w:rFonts w:cs="Arial"/>
          <w:szCs w:val="21"/>
          <w:lang w:eastAsia="en-AU"/>
        </w:rPr>
        <w:t>Lenest</w:t>
      </w:r>
      <w:proofErr w:type="spellEnd"/>
      <w:r w:rsidRPr="00C84A10">
        <w:rPr>
          <w:rFonts w:cs="Arial"/>
          <w:szCs w:val="21"/>
          <w:lang w:eastAsia="en-AU"/>
        </w:rPr>
        <w:t xml:space="preserve"> 20 ED</w:t>
      </w:r>
    </w:p>
    <w:p w14:paraId="184A34C7" w14:textId="77777777" w:rsidR="00C84A10" w:rsidRPr="00C84A10" w:rsidRDefault="00C84A10" w:rsidP="00A529DE">
      <w:pPr>
        <w:pStyle w:val="ListParagraph"/>
        <w:numPr>
          <w:ilvl w:val="0"/>
          <w:numId w:val="12"/>
        </w:numPr>
        <w:spacing w:after="0" w:line="240" w:lineRule="auto"/>
        <w:textAlignment w:val="baseline"/>
        <w:rPr>
          <w:rFonts w:cs="Arial"/>
          <w:szCs w:val="21"/>
          <w:lang w:eastAsia="en-AU"/>
        </w:rPr>
      </w:pPr>
      <w:r w:rsidRPr="00C84A10">
        <w:rPr>
          <w:rFonts w:cs="Arial"/>
          <w:szCs w:val="21"/>
          <w:lang w:eastAsia="en-AU"/>
        </w:rPr>
        <w:t>Nordette</w:t>
      </w:r>
    </w:p>
    <w:p w14:paraId="71D7632C" w14:textId="77777777" w:rsidR="00C84A10" w:rsidRPr="00C84A10" w:rsidRDefault="00C84A10" w:rsidP="00A529DE">
      <w:pPr>
        <w:pStyle w:val="ListParagraph"/>
        <w:numPr>
          <w:ilvl w:val="0"/>
          <w:numId w:val="12"/>
        </w:numPr>
        <w:spacing w:after="0" w:line="240" w:lineRule="auto"/>
        <w:textAlignment w:val="baseline"/>
        <w:rPr>
          <w:rFonts w:cs="Arial"/>
          <w:szCs w:val="21"/>
          <w:lang w:eastAsia="en-AU"/>
        </w:rPr>
      </w:pPr>
      <w:proofErr w:type="spellStart"/>
      <w:r w:rsidRPr="00C84A10">
        <w:rPr>
          <w:rFonts w:cs="Arial"/>
          <w:szCs w:val="21"/>
          <w:lang w:eastAsia="en-AU"/>
        </w:rPr>
        <w:t>Brevinor</w:t>
      </w:r>
      <w:proofErr w:type="spellEnd"/>
    </w:p>
    <w:p w14:paraId="6F04879E" w14:textId="77777777" w:rsidR="00C84A10" w:rsidRPr="00C84A10" w:rsidRDefault="00C84A10" w:rsidP="00A529DE">
      <w:pPr>
        <w:pStyle w:val="ListParagraph"/>
        <w:numPr>
          <w:ilvl w:val="0"/>
          <w:numId w:val="12"/>
        </w:numPr>
        <w:spacing w:after="0" w:line="240" w:lineRule="auto"/>
        <w:textAlignment w:val="baseline"/>
        <w:rPr>
          <w:rFonts w:cs="Arial"/>
          <w:szCs w:val="21"/>
          <w:lang w:eastAsia="en-AU"/>
        </w:rPr>
      </w:pPr>
      <w:r w:rsidRPr="00C84A10">
        <w:rPr>
          <w:rFonts w:cs="Arial"/>
          <w:szCs w:val="21"/>
          <w:lang w:eastAsia="en-AU"/>
        </w:rPr>
        <w:t>Brevinor-1</w:t>
      </w:r>
    </w:p>
    <w:p w14:paraId="1BD3A353" w14:textId="77777777" w:rsidR="00C84A10" w:rsidRPr="00C84A10" w:rsidRDefault="00C84A10" w:rsidP="00A529DE">
      <w:pPr>
        <w:pStyle w:val="ListParagraph"/>
        <w:numPr>
          <w:ilvl w:val="0"/>
          <w:numId w:val="12"/>
        </w:numPr>
        <w:spacing w:after="0" w:line="240" w:lineRule="auto"/>
        <w:textAlignment w:val="baseline"/>
        <w:rPr>
          <w:rFonts w:cs="Arial"/>
          <w:szCs w:val="21"/>
          <w:lang w:eastAsia="en-AU"/>
        </w:rPr>
      </w:pPr>
      <w:proofErr w:type="spellStart"/>
      <w:r w:rsidRPr="00C84A10">
        <w:rPr>
          <w:rFonts w:cs="Arial"/>
          <w:szCs w:val="21"/>
          <w:lang w:eastAsia="en-AU"/>
        </w:rPr>
        <w:t>Pirmella</w:t>
      </w:r>
      <w:proofErr w:type="spellEnd"/>
    </w:p>
    <w:p w14:paraId="02796DD8" w14:textId="77777777" w:rsidR="004A7C42" w:rsidRDefault="004A7C42" w:rsidP="004A7C42">
      <w:pPr>
        <w:spacing w:after="0" w:line="240" w:lineRule="auto"/>
        <w:textAlignment w:val="baseline"/>
        <w:rPr>
          <w:rFonts w:cs="Arial"/>
          <w:szCs w:val="21"/>
          <w:lang w:eastAsia="en-AU"/>
        </w:rPr>
      </w:pPr>
    </w:p>
    <w:p w14:paraId="0777B810" w14:textId="77777777" w:rsidR="004A7C42" w:rsidRDefault="004A7C42" w:rsidP="004A7C42">
      <w:pPr>
        <w:spacing w:after="0" w:line="240" w:lineRule="auto"/>
        <w:textAlignment w:val="baseline"/>
        <w:rPr>
          <w:rFonts w:cs="Arial"/>
          <w:szCs w:val="21"/>
          <w:lang w:eastAsia="en-AU"/>
        </w:rPr>
      </w:pPr>
      <w:r>
        <w:rPr>
          <w:rFonts w:cs="Arial"/>
          <w:szCs w:val="21"/>
          <w:lang w:eastAsia="en-AU"/>
        </w:rPr>
        <w:t>Herpes Zoster medicines</w:t>
      </w:r>
    </w:p>
    <w:p w14:paraId="053541A4" w14:textId="77777777" w:rsidR="00BA63B1" w:rsidRPr="00BA63B1" w:rsidRDefault="00BA63B1" w:rsidP="00A529DE">
      <w:pPr>
        <w:pStyle w:val="ListParagraph"/>
        <w:numPr>
          <w:ilvl w:val="0"/>
          <w:numId w:val="13"/>
        </w:numPr>
        <w:spacing w:after="0" w:line="240" w:lineRule="auto"/>
        <w:textAlignment w:val="baseline"/>
        <w:rPr>
          <w:rFonts w:cs="Arial"/>
          <w:szCs w:val="21"/>
          <w:lang w:eastAsia="en-AU"/>
        </w:rPr>
      </w:pPr>
      <w:r w:rsidRPr="00BA63B1">
        <w:rPr>
          <w:rFonts w:cs="Arial"/>
          <w:szCs w:val="21"/>
          <w:lang w:eastAsia="en-AU"/>
        </w:rPr>
        <w:t xml:space="preserve">Valaciclovir </w:t>
      </w:r>
      <w:proofErr w:type="spellStart"/>
      <w:r w:rsidRPr="00BA63B1">
        <w:rPr>
          <w:rFonts w:cs="Arial"/>
          <w:szCs w:val="21"/>
          <w:lang w:eastAsia="en-AU"/>
        </w:rPr>
        <w:t>generichealth</w:t>
      </w:r>
      <w:proofErr w:type="spellEnd"/>
    </w:p>
    <w:p w14:paraId="09D977AB" w14:textId="03AA185A" w:rsidR="00177D8C" w:rsidRDefault="00BA63B1" w:rsidP="00A529DE">
      <w:pPr>
        <w:pStyle w:val="ListParagraph"/>
        <w:numPr>
          <w:ilvl w:val="0"/>
          <w:numId w:val="13"/>
        </w:numPr>
        <w:spacing w:after="0" w:line="240" w:lineRule="auto"/>
        <w:textAlignment w:val="baseline"/>
        <w:rPr>
          <w:rFonts w:cs="Arial"/>
          <w:szCs w:val="21"/>
          <w:lang w:eastAsia="en-AU"/>
        </w:rPr>
      </w:pPr>
      <w:proofErr w:type="spellStart"/>
      <w:r w:rsidRPr="00BA63B1">
        <w:rPr>
          <w:rFonts w:cs="Arial"/>
          <w:szCs w:val="21"/>
          <w:lang w:eastAsia="en-AU"/>
        </w:rPr>
        <w:t>Valacor</w:t>
      </w:r>
      <w:proofErr w:type="spellEnd"/>
      <w:r w:rsidRPr="00BA63B1">
        <w:rPr>
          <w:rFonts w:cs="Arial"/>
          <w:szCs w:val="21"/>
          <w:lang w:eastAsia="en-AU"/>
        </w:rPr>
        <w:t xml:space="preserve"> 500</w:t>
      </w:r>
    </w:p>
    <w:p w14:paraId="18EB5944" w14:textId="77777777" w:rsidR="003A7D62" w:rsidRDefault="003A7D62" w:rsidP="003A7D62">
      <w:pPr>
        <w:spacing w:after="0" w:line="240" w:lineRule="auto"/>
        <w:textAlignment w:val="baseline"/>
        <w:rPr>
          <w:rFonts w:cs="Arial"/>
          <w:szCs w:val="21"/>
          <w:lang w:eastAsia="en-AU"/>
        </w:rPr>
      </w:pPr>
    </w:p>
    <w:tbl>
      <w:tblPr>
        <w:tblStyle w:val="TableGrid"/>
        <w:tblW w:w="0" w:type="auto"/>
        <w:tblLook w:val="04A0" w:firstRow="1" w:lastRow="0" w:firstColumn="1" w:lastColumn="0" w:noHBand="0" w:noVBand="1"/>
      </w:tblPr>
      <w:tblGrid>
        <w:gridCol w:w="10194"/>
      </w:tblGrid>
      <w:tr w:rsidR="008B533B" w14:paraId="46D1F99E" w14:textId="77777777" w:rsidTr="008B533B">
        <w:tc>
          <w:tcPr>
            <w:tcW w:w="10194" w:type="dxa"/>
          </w:tcPr>
          <w:p w14:paraId="572786C2" w14:textId="77777777" w:rsidR="008B533B" w:rsidRDefault="008B533B" w:rsidP="008B533B">
            <w:pPr>
              <w:pStyle w:val="Accessibilitypara"/>
            </w:pPr>
            <w:bookmarkStart w:id="11" w:name="_Hlk37240926"/>
            <w:r w:rsidRPr="0055119B">
              <w:t>To receive this document in another format</w:t>
            </w:r>
            <w:r>
              <w:t>,</w:t>
            </w:r>
            <w:r w:rsidRPr="0055119B">
              <w:t xml:space="preserve"> </w:t>
            </w:r>
            <w:r>
              <w:t xml:space="preserve">email </w:t>
            </w:r>
            <w:hyperlink r:id="rId22" w:history="1">
              <w:r w:rsidRPr="00135FE3">
                <w:rPr>
                  <w:rStyle w:val="Hyperlink"/>
                </w:rPr>
                <w:t>AdminCommunityPharmacyPilot@health.vic.gov.au</w:t>
              </w:r>
            </w:hyperlink>
            <w:r w:rsidRPr="0055119B">
              <w:t>.</w:t>
            </w:r>
          </w:p>
          <w:p w14:paraId="22699E10" w14:textId="77777777" w:rsidR="008B533B" w:rsidRPr="0055119B" w:rsidRDefault="008B533B" w:rsidP="008B533B">
            <w:pPr>
              <w:pStyle w:val="Imprint"/>
            </w:pPr>
            <w:r w:rsidRPr="0055119B">
              <w:t>Authorised and published by the Victorian Government, 1 Treasury Place, Melbourne.</w:t>
            </w:r>
          </w:p>
          <w:p w14:paraId="48E1A0A2" w14:textId="77777777" w:rsidR="008B533B" w:rsidRPr="0055119B" w:rsidRDefault="008B533B" w:rsidP="008B533B">
            <w:pPr>
              <w:pStyle w:val="Imprint"/>
            </w:pPr>
            <w:r w:rsidRPr="0055119B">
              <w:t xml:space="preserve">© State of Victoria, Australia, </w:t>
            </w:r>
            <w:r w:rsidRPr="001E2A36">
              <w:t>Department of Health</w:t>
            </w:r>
            <w:r w:rsidRPr="0055119B">
              <w:t xml:space="preserve">, </w:t>
            </w:r>
            <w:r>
              <w:t>February 2024</w:t>
            </w:r>
            <w:r w:rsidRPr="00B15D69">
              <w:rPr>
                <w:color w:val="auto"/>
              </w:rPr>
              <w:t>.</w:t>
            </w:r>
          </w:p>
          <w:p w14:paraId="79F8B863" w14:textId="50EED47F" w:rsidR="008B533B" w:rsidRDefault="008B533B" w:rsidP="008B533B">
            <w:pPr>
              <w:spacing w:after="0" w:line="240" w:lineRule="auto"/>
              <w:textAlignment w:val="baseline"/>
            </w:pPr>
            <w:r w:rsidRPr="0055119B">
              <w:t xml:space="preserve">Available at </w:t>
            </w:r>
            <w:hyperlink r:id="rId23" w:history="1">
              <w:r w:rsidR="00C96F94" w:rsidRPr="00C642A6">
                <w:rPr>
                  <w:rStyle w:val="Hyperlink"/>
                </w:rPr>
                <w:t>https://www.health.vic.gov.au/primary-care/victorian-community-pharmacist-statewide-pilot</w:t>
              </w:r>
            </w:hyperlink>
          </w:p>
          <w:p w14:paraId="6C34F618" w14:textId="5E7A5F50" w:rsidR="00C96F94" w:rsidRDefault="00C96F94" w:rsidP="008B533B">
            <w:pPr>
              <w:spacing w:after="0" w:line="240" w:lineRule="auto"/>
              <w:textAlignment w:val="baseline"/>
            </w:pPr>
          </w:p>
        </w:tc>
      </w:tr>
    </w:tbl>
    <w:p w14:paraId="30299881" w14:textId="77777777" w:rsidR="003A7D62" w:rsidRDefault="003A7D62" w:rsidP="003A7D62">
      <w:pPr>
        <w:pStyle w:val="Accessibilitypara"/>
      </w:pPr>
    </w:p>
    <w:bookmarkEnd w:id="11"/>
    <w:p w14:paraId="1A13CE0E" w14:textId="77777777" w:rsidR="008B533B" w:rsidRPr="003A7D62" w:rsidRDefault="008B533B">
      <w:pPr>
        <w:spacing w:after="0" w:line="240" w:lineRule="auto"/>
        <w:textAlignment w:val="baseline"/>
        <w:rPr>
          <w:rFonts w:cs="Arial"/>
          <w:szCs w:val="21"/>
          <w:lang w:eastAsia="en-AU"/>
        </w:rPr>
      </w:pPr>
    </w:p>
    <w:sectPr w:rsidR="008B533B" w:rsidRPr="003A7D62" w:rsidSect="008C56E2">
      <w:footerReference w:type="even" r:id="rId24"/>
      <w:footerReference w:type="default" r:id="rId25"/>
      <w:footerReference w:type="first" r:id="rId26"/>
      <w:pgSz w:w="11906" w:h="16838" w:code="9"/>
      <w:pgMar w:top="426" w:right="851" w:bottom="1418" w:left="851" w:header="680" w:footer="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00409" w14:textId="77777777" w:rsidR="00B60549" w:rsidRDefault="00B60549">
      <w:r>
        <w:separator/>
      </w:r>
    </w:p>
  </w:endnote>
  <w:endnote w:type="continuationSeparator" w:id="0">
    <w:p w14:paraId="1BB0A887" w14:textId="77777777" w:rsidR="00B60549" w:rsidRDefault="00B60549">
      <w:r>
        <w:continuationSeparator/>
      </w:r>
    </w:p>
  </w:endnote>
  <w:endnote w:type="continuationNotice" w:id="1">
    <w:p w14:paraId="5A91A4B6" w14:textId="77777777" w:rsidR="00B60549" w:rsidRDefault="00B605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A9858" w14:textId="4B63ACBB" w:rsidR="00A529DE" w:rsidRDefault="00A529DE">
    <w:pPr>
      <w:pStyle w:val="Footer"/>
    </w:pPr>
    <w:r>
      <w:rPr>
        <w:noProof/>
      </w:rPr>
      <mc:AlternateContent>
        <mc:Choice Requires="wps">
          <w:drawing>
            <wp:anchor distT="0" distB="0" distL="0" distR="0" simplePos="0" relativeHeight="251660298" behindDoc="0" locked="0" layoutInCell="1" allowOverlap="1" wp14:anchorId="49E66A02" wp14:editId="74E7F036">
              <wp:simplePos x="635" y="635"/>
              <wp:positionH relativeFrom="page">
                <wp:align>center</wp:align>
              </wp:positionH>
              <wp:positionV relativeFrom="page">
                <wp:align>bottom</wp:align>
              </wp:positionV>
              <wp:extent cx="656590" cy="369570"/>
              <wp:effectExtent l="0" t="0" r="10160" b="0"/>
              <wp:wrapNone/>
              <wp:docPr id="162643057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E353CFF" w14:textId="7B71BD74" w:rsidR="00A529DE" w:rsidRPr="00A529DE" w:rsidRDefault="00A529DE" w:rsidP="00A529DE">
                          <w:pPr>
                            <w:spacing w:after="0"/>
                            <w:rPr>
                              <w:rFonts w:ascii="Arial Black" w:eastAsia="Arial Black" w:hAnsi="Arial Black" w:cs="Arial Black"/>
                              <w:noProof/>
                              <w:color w:val="000000"/>
                              <w:sz w:val="20"/>
                            </w:rPr>
                          </w:pPr>
                          <w:r w:rsidRPr="00A529DE">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E66A02" id="_x0000_t202" coordsize="21600,21600" o:spt="202" path="m,l,21600r21600,l21600,xe">
              <v:stroke joinstyle="miter"/>
              <v:path gradientshapeok="t" o:connecttype="rect"/>
            </v:shapetype>
            <v:shape id="Text Box 2" o:spid="_x0000_s1026" type="#_x0000_t202" alt="OFFICIAL" style="position:absolute;left:0;text-align:left;margin-left:0;margin-top:0;width:51.7pt;height:29.1pt;z-index:25166029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textbox style="mso-fit-shape-to-text:t" inset="0,0,0,15pt">
                <w:txbxContent>
                  <w:p w14:paraId="1E353CFF" w14:textId="7B71BD74" w:rsidR="00A529DE" w:rsidRPr="00A529DE" w:rsidRDefault="00A529DE" w:rsidP="00A529DE">
                    <w:pPr>
                      <w:spacing w:after="0"/>
                      <w:rPr>
                        <w:rFonts w:ascii="Arial Black" w:eastAsia="Arial Black" w:hAnsi="Arial Black" w:cs="Arial Black"/>
                        <w:noProof/>
                        <w:color w:val="000000"/>
                        <w:sz w:val="20"/>
                      </w:rPr>
                    </w:pPr>
                    <w:r w:rsidRPr="00A529DE">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B9599" w14:textId="1FF74A71" w:rsidR="00642AD6" w:rsidRDefault="00D078B2">
    <w:pPr>
      <w:pStyle w:val="Footer"/>
    </w:pPr>
    <w:r>
      <w:rPr>
        <w:noProof/>
      </w:rPr>
      <mc:AlternateContent>
        <mc:Choice Requires="wps">
          <w:drawing>
            <wp:anchor distT="0" distB="0" distL="114300" distR="114300" simplePos="0" relativeHeight="251658243" behindDoc="0" locked="0" layoutInCell="0" allowOverlap="1" wp14:anchorId="277496D0" wp14:editId="6CEF874C">
              <wp:simplePos x="0" y="0"/>
              <wp:positionH relativeFrom="page">
                <wp:posOffset>0</wp:posOffset>
              </wp:positionH>
              <wp:positionV relativeFrom="page">
                <wp:posOffset>10189210</wp:posOffset>
              </wp:positionV>
              <wp:extent cx="7560310" cy="311785"/>
              <wp:effectExtent l="0" t="0" r="0" b="12065"/>
              <wp:wrapNone/>
              <wp:docPr id="13" name="Text Box 1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72FF2E" w14:textId="11A77CE2" w:rsidR="00D078B2" w:rsidRPr="00D078B2" w:rsidRDefault="00D078B2" w:rsidP="0074167C">
                          <w:pPr>
                            <w:spacing w:after="0"/>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7496D0" id="_x0000_t202" coordsize="21600,21600" o:spt="202" path="m,l,21600r21600,l21600,xe">
              <v:stroke joinstyle="miter"/>
              <v:path gradientshapeok="t" o:connecttype="rect"/>
            </v:shapetype>
            <v:shape id="Text Box 13" o:spid="_x0000_s1027"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072FF2E" w14:textId="11A77CE2" w:rsidR="00D078B2" w:rsidRPr="00D078B2" w:rsidRDefault="00D078B2" w:rsidP="0074167C">
                    <w:pPr>
                      <w:spacing w:after="0"/>
                      <w:rPr>
                        <w:rFonts w:ascii="Arial Black" w:hAnsi="Arial Black"/>
                        <w:color w:val="000000"/>
                        <w:sz w:val="20"/>
                      </w:rPr>
                    </w:pPr>
                  </w:p>
                </w:txbxContent>
              </v:textbox>
              <w10:wrap anchorx="page" anchory="page"/>
            </v:shape>
          </w:pict>
        </mc:Fallback>
      </mc:AlternateContent>
    </w:r>
    <w:r w:rsidR="00F96AA0">
      <w:rPr>
        <w:noProof/>
      </w:rPr>
      <mc:AlternateContent>
        <mc:Choice Requires="wps">
          <w:drawing>
            <wp:anchor distT="0" distB="0" distL="114300" distR="114300" simplePos="0" relativeHeight="251658241" behindDoc="0" locked="0" layoutInCell="0" allowOverlap="1" wp14:anchorId="6D5AC022" wp14:editId="5F4093A1">
              <wp:simplePos x="0" y="0"/>
              <wp:positionH relativeFrom="page">
                <wp:posOffset>0</wp:posOffset>
              </wp:positionH>
              <wp:positionV relativeFrom="page">
                <wp:posOffset>10189210</wp:posOffset>
              </wp:positionV>
              <wp:extent cx="7560310" cy="311785"/>
              <wp:effectExtent l="0" t="0" r="0" b="12065"/>
              <wp:wrapNone/>
              <wp:docPr id="11" name="Text Box 1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3BAD98" w14:textId="1EFB8A30" w:rsidR="00F96AA0" w:rsidRPr="00F96AA0" w:rsidRDefault="00F96AA0" w:rsidP="00F96AA0">
                          <w:pPr>
                            <w:spacing w:after="0"/>
                            <w:jc w:val="center"/>
                            <w:rPr>
                              <w:rFonts w:ascii="Arial Black" w:hAnsi="Arial Black"/>
                              <w:color w:val="000000"/>
                              <w:sz w:val="20"/>
                            </w:rPr>
                          </w:pPr>
                          <w:r w:rsidRPr="00F96AA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D5AC022" id="Text Box 11"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C3BAD98" w14:textId="1EFB8A30" w:rsidR="00F96AA0" w:rsidRPr="00F96AA0" w:rsidRDefault="00F96AA0" w:rsidP="00F96AA0">
                    <w:pPr>
                      <w:spacing w:after="0"/>
                      <w:jc w:val="center"/>
                      <w:rPr>
                        <w:rFonts w:ascii="Arial Black" w:hAnsi="Arial Black"/>
                        <w:color w:val="000000"/>
                        <w:sz w:val="20"/>
                      </w:rPr>
                    </w:pPr>
                    <w:r w:rsidRPr="00F96AA0">
                      <w:rPr>
                        <w:rFonts w:ascii="Arial Black" w:hAnsi="Arial Black"/>
                        <w:color w:val="000000"/>
                        <w:sz w:val="20"/>
                      </w:rPr>
                      <w:t>OFFICIAL</w:t>
                    </w:r>
                  </w:p>
                </w:txbxContent>
              </v:textbox>
              <w10:wrap anchorx="page" anchory="page"/>
            </v:shape>
          </w:pict>
        </mc:Fallback>
      </mc:AlternateContent>
    </w:r>
    <w:r w:rsidR="00070364">
      <w:rPr>
        <w:noProof/>
      </w:rPr>
      <mc:AlternateContent>
        <mc:Choice Requires="wps">
          <w:drawing>
            <wp:anchor distT="0" distB="0" distL="114300" distR="114300" simplePos="0" relativeHeight="251658242" behindDoc="0" locked="0" layoutInCell="0" allowOverlap="1" wp14:anchorId="040B6155" wp14:editId="1919345E">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3921A7" w14:textId="0AA089B9" w:rsidR="00070364" w:rsidRPr="00070364" w:rsidRDefault="00070364" w:rsidP="00070364">
                          <w:pPr>
                            <w:spacing w:after="0"/>
                            <w:jc w:val="center"/>
                            <w:rPr>
                              <w:rFonts w:ascii="Arial Black" w:hAnsi="Arial Black"/>
                              <w:color w:val="000000"/>
                              <w:sz w:val="20"/>
                            </w:rPr>
                          </w:pPr>
                          <w:r w:rsidRPr="0007036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40B6155" id="Text Box 7"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0E3921A7" w14:textId="0AA089B9" w:rsidR="00070364" w:rsidRPr="00070364" w:rsidRDefault="00070364" w:rsidP="00070364">
                    <w:pPr>
                      <w:spacing w:after="0"/>
                      <w:jc w:val="center"/>
                      <w:rPr>
                        <w:rFonts w:ascii="Arial Black" w:hAnsi="Arial Black"/>
                        <w:color w:val="000000"/>
                        <w:sz w:val="20"/>
                      </w:rPr>
                    </w:pPr>
                    <w:r w:rsidRPr="00070364">
                      <w:rPr>
                        <w:rFonts w:ascii="Arial Black" w:hAnsi="Arial Black"/>
                        <w:color w:val="000000"/>
                        <w:sz w:val="20"/>
                      </w:rPr>
                      <w:t>OFFICIAL</w:t>
                    </w:r>
                  </w:p>
                </w:txbxContent>
              </v:textbox>
              <w10:wrap anchorx="page" anchory="page"/>
            </v:shape>
          </w:pict>
        </mc:Fallback>
      </mc:AlternateContent>
    </w:r>
    <w:r w:rsidR="00424BE6">
      <w:rPr>
        <w:noProof/>
      </w:rPr>
      <mc:AlternateContent>
        <mc:Choice Requires="wps">
          <w:drawing>
            <wp:anchor distT="0" distB="0" distL="114300" distR="114300" simplePos="0" relativeHeight="251658240" behindDoc="0" locked="0" layoutInCell="0" allowOverlap="1" wp14:anchorId="5241206B" wp14:editId="4F7F77A8">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47D98C" w14:textId="34CBAD04" w:rsidR="00424BE6" w:rsidRPr="00424BE6" w:rsidRDefault="00424BE6" w:rsidP="00424BE6">
                          <w:pPr>
                            <w:spacing w:after="0"/>
                            <w:jc w:val="center"/>
                            <w:rPr>
                              <w:rFonts w:ascii="Arial Black" w:hAnsi="Arial Black"/>
                              <w:color w:val="000000"/>
                              <w:sz w:val="20"/>
                            </w:rPr>
                          </w:pPr>
                          <w:r w:rsidRPr="00424BE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241206B" id="Text Box 9"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4747D98C" w14:textId="34CBAD04" w:rsidR="00424BE6" w:rsidRPr="00424BE6" w:rsidRDefault="00424BE6" w:rsidP="00424BE6">
                    <w:pPr>
                      <w:spacing w:after="0"/>
                      <w:jc w:val="center"/>
                      <w:rPr>
                        <w:rFonts w:ascii="Arial Black" w:hAnsi="Arial Black"/>
                        <w:color w:val="000000"/>
                        <w:sz w:val="20"/>
                      </w:rPr>
                    </w:pPr>
                    <w:r w:rsidRPr="00424BE6">
                      <w:rPr>
                        <w:rFonts w:ascii="Arial Black" w:hAnsi="Arial Black"/>
                        <w:color w:val="000000"/>
                        <w:sz w:val="20"/>
                      </w:rPr>
                      <w:t>OFFICIAL</w:t>
                    </w:r>
                  </w:p>
                </w:txbxContent>
              </v:textbox>
              <w10:wrap anchorx="page" anchory="page"/>
            </v:shape>
          </w:pict>
        </mc:Fallback>
      </mc:AlternateContent>
    </w:r>
  </w:p>
  <w:p w14:paraId="2094D277" w14:textId="371AF3B6" w:rsidR="00373890" w:rsidRPr="00F65AA9" w:rsidRDefault="00373890" w:rsidP="00F84F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BD413" w14:textId="369C54C7" w:rsidR="00A529DE" w:rsidRDefault="00A529DE">
    <w:pPr>
      <w:pStyle w:val="Footer"/>
    </w:pPr>
    <w:r>
      <w:rPr>
        <w:noProof/>
      </w:rPr>
      <mc:AlternateContent>
        <mc:Choice Requires="wps">
          <w:drawing>
            <wp:anchor distT="0" distB="0" distL="0" distR="0" simplePos="0" relativeHeight="251659274" behindDoc="0" locked="0" layoutInCell="1" allowOverlap="1" wp14:anchorId="266D262B" wp14:editId="596B96DA">
              <wp:simplePos x="635" y="635"/>
              <wp:positionH relativeFrom="page">
                <wp:align>center</wp:align>
              </wp:positionH>
              <wp:positionV relativeFrom="page">
                <wp:align>bottom</wp:align>
              </wp:positionV>
              <wp:extent cx="656590" cy="369570"/>
              <wp:effectExtent l="0" t="0" r="10160" b="0"/>
              <wp:wrapNone/>
              <wp:docPr id="1722792689"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14A114B" w14:textId="41866461" w:rsidR="00A529DE" w:rsidRPr="00A529DE" w:rsidRDefault="00A529DE" w:rsidP="00A529DE">
                          <w:pPr>
                            <w:spacing w:after="0"/>
                            <w:rPr>
                              <w:rFonts w:ascii="Arial Black" w:eastAsia="Arial Black" w:hAnsi="Arial Black" w:cs="Arial Black"/>
                              <w:noProof/>
                              <w:color w:val="000000"/>
                              <w:sz w:val="20"/>
                            </w:rPr>
                          </w:pPr>
                          <w:r w:rsidRPr="00A529DE">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6D262B" id="_x0000_t202" coordsize="21600,21600" o:spt="202" path="m,l,21600r21600,l21600,xe">
              <v:stroke joinstyle="miter"/>
              <v:path gradientshapeok="t" o:connecttype="rect"/>
            </v:shapetype>
            <v:shape id="Text Box 1" o:spid="_x0000_s1031" type="#_x0000_t202" alt="OFFICIAL" style="position:absolute;left:0;text-align:left;margin-left:0;margin-top:0;width:51.7pt;height:29.1pt;z-index:25165927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textbox style="mso-fit-shape-to-text:t" inset="0,0,0,15pt">
                <w:txbxContent>
                  <w:p w14:paraId="714A114B" w14:textId="41866461" w:rsidR="00A529DE" w:rsidRPr="00A529DE" w:rsidRDefault="00A529DE" w:rsidP="00A529DE">
                    <w:pPr>
                      <w:spacing w:after="0"/>
                      <w:rPr>
                        <w:rFonts w:ascii="Arial Black" w:eastAsia="Arial Black" w:hAnsi="Arial Black" w:cs="Arial Black"/>
                        <w:noProof/>
                        <w:color w:val="000000"/>
                        <w:sz w:val="20"/>
                      </w:rPr>
                    </w:pPr>
                    <w:r w:rsidRPr="00A529DE">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23A09" w14:textId="2445DFF8" w:rsidR="00A529DE" w:rsidRDefault="00A529DE">
    <w:pPr>
      <w:pStyle w:val="Footer"/>
    </w:pPr>
    <w:r>
      <w:rPr>
        <w:noProof/>
      </w:rPr>
      <mc:AlternateContent>
        <mc:Choice Requires="wps">
          <w:drawing>
            <wp:anchor distT="0" distB="0" distL="0" distR="0" simplePos="0" relativeHeight="251663370" behindDoc="0" locked="0" layoutInCell="1" allowOverlap="1" wp14:anchorId="27ADE943" wp14:editId="2716314E">
              <wp:simplePos x="635" y="635"/>
              <wp:positionH relativeFrom="page">
                <wp:align>center</wp:align>
              </wp:positionH>
              <wp:positionV relativeFrom="page">
                <wp:align>bottom</wp:align>
              </wp:positionV>
              <wp:extent cx="656590" cy="369570"/>
              <wp:effectExtent l="0" t="0" r="10160" b="0"/>
              <wp:wrapNone/>
              <wp:docPr id="20606106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2EF05F9" w14:textId="06C4FAB3" w:rsidR="00A529DE" w:rsidRPr="00A529DE" w:rsidRDefault="00A529DE" w:rsidP="00A529DE">
                          <w:pPr>
                            <w:spacing w:after="0"/>
                            <w:rPr>
                              <w:rFonts w:ascii="Arial Black" w:eastAsia="Arial Black" w:hAnsi="Arial Black" w:cs="Arial Black"/>
                              <w:noProof/>
                              <w:color w:val="000000"/>
                              <w:sz w:val="20"/>
                            </w:rPr>
                          </w:pPr>
                          <w:r w:rsidRPr="00A529DE">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ADE943" id="_x0000_t202" coordsize="21600,21600" o:spt="202" path="m,l,21600r21600,l21600,xe">
              <v:stroke joinstyle="miter"/>
              <v:path gradientshapeok="t" o:connecttype="rect"/>
            </v:shapetype>
            <v:shape id="Text Box 5" o:spid="_x0000_s1032" type="#_x0000_t202" alt="OFFICIAL" style="position:absolute;left:0;text-align:left;margin-left:0;margin-top:0;width:51.7pt;height:29.1pt;z-index:25166337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N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CQYfotFUcsZenEtzNyVaP1Wjj/JCwIxrQQ&#10;rX/EUTbU5ZzOFmcV2V9v+UM+cEeUsw6CybmGojlrfmjwEbQ1GHYwttEYz9JJirjet3cEGY7xIoyM&#10;JrzWN4NZWmpfIOdlaISQ0BLtcr4dzDt/Ui6eg1TLZUyCjIzwa70xMpQOcAUsn/sXYc0ZcA+mHmhQ&#10;k8he4X7KDTedWe490I+kBGhPQJ4RhwQjV+fnEjT+53/Muj7qxW8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dT+yNDgIAABwE&#10;AAAOAAAAAAAAAAAAAAAAAC4CAABkcnMvZTJvRG9jLnhtbFBLAQItABQABgAIAAAAIQDrG1UU2gAA&#10;AAQBAAAPAAAAAAAAAAAAAAAAAGgEAABkcnMvZG93bnJldi54bWxQSwUGAAAAAAQABADzAAAAbwUA&#10;AAAA&#10;" filled="f" stroked="f">
              <v:textbox style="mso-fit-shape-to-text:t" inset="0,0,0,15pt">
                <w:txbxContent>
                  <w:p w14:paraId="62EF05F9" w14:textId="06C4FAB3" w:rsidR="00A529DE" w:rsidRPr="00A529DE" w:rsidRDefault="00A529DE" w:rsidP="00A529DE">
                    <w:pPr>
                      <w:spacing w:after="0"/>
                      <w:rPr>
                        <w:rFonts w:ascii="Arial Black" w:eastAsia="Arial Black" w:hAnsi="Arial Black" w:cs="Arial Black"/>
                        <w:noProof/>
                        <w:color w:val="000000"/>
                        <w:sz w:val="20"/>
                      </w:rPr>
                    </w:pPr>
                    <w:r w:rsidRPr="00A529DE">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DCA55" w14:textId="00E48908" w:rsidR="007224B6" w:rsidRPr="00F65AA9" w:rsidRDefault="00847133" w:rsidP="00971C3B">
    <w:pPr>
      <w:pStyle w:val="Footer"/>
      <w:jc w:val="left"/>
    </w:pPr>
    <w:r w:rsidRPr="00847133">
      <w:t>*Medication price includes a brand premium</w:t>
    </w:r>
    <w:r w:rsidR="005D6D45">
      <w:ptab w:relativeTo="margin" w:alignment="center" w:leader="none"/>
    </w:r>
    <w:r w:rsidRPr="00811B99">
      <w:rPr>
        <w:rFonts w:ascii="Arial Black" w:hAnsi="Arial Black"/>
        <w:b/>
        <w:bCs/>
      </w:rPr>
      <w:t>OFFICIAL</w:t>
    </w:r>
    <w:r w:rsidR="005D6D45">
      <w:ptab w:relativeTo="margin" w:alignment="right" w:leader="none"/>
    </w:r>
    <w:r>
      <w:fldChar w:fldCharType="begin"/>
    </w:r>
    <w:r>
      <w:instrText xml:space="preserve"> PAGE  \* Arabic  \* MERGEFORMAT </w:instrText>
    </w:r>
    <w:r>
      <w:fldChar w:fldCharType="separate"/>
    </w:r>
    <w:r>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3EB62" w14:textId="4C84D511" w:rsidR="00A529DE" w:rsidRDefault="00A529DE">
    <w:pPr>
      <w:pStyle w:val="Footer"/>
    </w:pPr>
    <w:r>
      <w:rPr>
        <w:noProof/>
      </w:rPr>
      <mc:AlternateContent>
        <mc:Choice Requires="wps">
          <w:drawing>
            <wp:anchor distT="0" distB="0" distL="0" distR="0" simplePos="0" relativeHeight="251662346" behindDoc="0" locked="0" layoutInCell="1" allowOverlap="1" wp14:anchorId="1EEECEBC" wp14:editId="7F8A46D9">
              <wp:simplePos x="635" y="635"/>
              <wp:positionH relativeFrom="page">
                <wp:align>center</wp:align>
              </wp:positionH>
              <wp:positionV relativeFrom="page">
                <wp:align>bottom</wp:align>
              </wp:positionV>
              <wp:extent cx="656590" cy="369570"/>
              <wp:effectExtent l="0" t="0" r="10160" b="0"/>
              <wp:wrapNone/>
              <wp:docPr id="40335710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8528391" w14:textId="608E0BF8" w:rsidR="00A529DE" w:rsidRPr="00A529DE" w:rsidRDefault="00A529DE" w:rsidP="00A529DE">
                          <w:pPr>
                            <w:spacing w:after="0"/>
                            <w:rPr>
                              <w:rFonts w:ascii="Arial Black" w:eastAsia="Arial Black" w:hAnsi="Arial Black" w:cs="Arial Black"/>
                              <w:noProof/>
                              <w:color w:val="000000"/>
                              <w:sz w:val="20"/>
                            </w:rPr>
                          </w:pPr>
                          <w:r w:rsidRPr="00A529DE">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EECEBC" id="_x0000_t202" coordsize="21600,21600" o:spt="202" path="m,l,21600r21600,l21600,xe">
              <v:stroke joinstyle="miter"/>
              <v:path gradientshapeok="t" o:connecttype="rect"/>
            </v:shapetype>
            <v:shape id="Text Box 4" o:spid="_x0000_s1033" type="#_x0000_t202" alt="OFFICIAL" style="position:absolute;left:0;text-align:left;margin-left:0;margin-top:0;width:51.7pt;height:29.1pt;z-index:2516623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w8F6wDgIAABwE&#10;AAAOAAAAAAAAAAAAAAAAAC4CAABkcnMvZTJvRG9jLnhtbFBLAQItABQABgAIAAAAIQDrG1UU2gAA&#10;AAQBAAAPAAAAAAAAAAAAAAAAAGgEAABkcnMvZG93bnJldi54bWxQSwUGAAAAAAQABADzAAAAbwUA&#10;AAAA&#10;" filled="f" stroked="f">
              <v:textbox style="mso-fit-shape-to-text:t" inset="0,0,0,15pt">
                <w:txbxContent>
                  <w:p w14:paraId="08528391" w14:textId="608E0BF8" w:rsidR="00A529DE" w:rsidRPr="00A529DE" w:rsidRDefault="00A529DE" w:rsidP="00A529DE">
                    <w:pPr>
                      <w:spacing w:after="0"/>
                      <w:rPr>
                        <w:rFonts w:ascii="Arial Black" w:eastAsia="Arial Black" w:hAnsi="Arial Black" w:cs="Arial Black"/>
                        <w:noProof/>
                        <w:color w:val="000000"/>
                        <w:sz w:val="20"/>
                      </w:rPr>
                    </w:pPr>
                    <w:r w:rsidRPr="00A529DE">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3EE4D" w14:textId="4811CE19" w:rsidR="00A529DE" w:rsidRDefault="00A529DE">
    <w:pPr>
      <w:pStyle w:val="Footer"/>
    </w:pPr>
    <w:r>
      <w:rPr>
        <w:noProof/>
      </w:rPr>
      <mc:AlternateContent>
        <mc:Choice Requires="wps">
          <w:drawing>
            <wp:anchor distT="0" distB="0" distL="0" distR="0" simplePos="0" relativeHeight="251666442" behindDoc="0" locked="0" layoutInCell="1" allowOverlap="1" wp14:anchorId="6E1C5DAF" wp14:editId="5EE6E63D">
              <wp:simplePos x="635" y="635"/>
              <wp:positionH relativeFrom="page">
                <wp:align>center</wp:align>
              </wp:positionH>
              <wp:positionV relativeFrom="page">
                <wp:align>bottom</wp:align>
              </wp:positionV>
              <wp:extent cx="656590" cy="369570"/>
              <wp:effectExtent l="0" t="0" r="10160" b="0"/>
              <wp:wrapNone/>
              <wp:docPr id="1176298891"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957B793" w14:textId="752A527F" w:rsidR="00A529DE" w:rsidRPr="00A529DE" w:rsidRDefault="00A529DE" w:rsidP="00A529DE">
                          <w:pPr>
                            <w:spacing w:after="0"/>
                            <w:rPr>
                              <w:rFonts w:ascii="Arial Black" w:eastAsia="Arial Black" w:hAnsi="Arial Black" w:cs="Arial Black"/>
                              <w:noProof/>
                              <w:color w:val="000000"/>
                              <w:sz w:val="20"/>
                            </w:rPr>
                          </w:pPr>
                          <w:r w:rsidRPr="00A529DE">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1C5DAF" id="_x0000_t202" coordsize="21600,21600" o:spt="202" path="m,l,21600r21600,l21600,xe">
              <v:stroke joinstyle="miter"/>
              <v:path gradientshapeok="t" o:connecttype="rect"/>
            </v:shapetype>
            <v:shape id="Text Box 8" o:spid="_x0000_s1034" type="#_x0000_t202" alt="OFFICIAL" style="position:absolute;left:0;text-align:left;margin-left:0;margin-top:0;width:51.7pt;height:29.1pt;z-index:2516664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aMac2DgIAABwE&#10;AAAOAAAAAAAAAAAAAAAAAC4CAABkcnMvZTJvRG9jLnhtbFBLAQItABQABgAIAAAAIQDrG1UU2gAA&#10;AAQBAAAPAAAAAAAAAAAAAAAAAGgEAABkcnMvZG93bnJldi54bWxQSwUGAAAAAAQABADzAAAAbwUA&#10;AAAA&#10;" filled="f" stroked="f">
              <v:textbox style="mso-fit-shape-to-text:t" inset="0,0,0,15pt">
                <w:txbxContent>
                  <w:p w14:paraId="3957B793" w14:textId="752A527F" w:rsidR="00A529DE" w:rsidRPr="00A529DE" w:rsidRDefault="00A529DE" w:rsidP="00A529DE">
                    <w:pPr>
                      <w:spacing w:after="0"/>
                      <w:rPr>
                        <w:rFonts w:ascii="Arial Black" w:eastAsia="Arial Black" w:hAnsi="Arial Black" w:cs="Arial Black"/>
                        <w:noProof/>
                        <w:color w:val="000000"/>
                        <w:sz w:val="20"/>
                      </w:rPr>
                    </w:pPr>
                    <w:r w:rsidRPr="00A529DE">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B2F29" w14:textId="3D68A576" w:rsidR="007224B6" w:rsidRDefault="001033AF">
    <w:pPr>
      <w:pStyle w:val="Footer"/>
    </w:pPr>
    <w:r>
      <w:rPr>
        <w:noProof/>
      </w:rPr>
      <mc:AlternateContent>
        <mc:Choice Requires="wps">
          <w:drawing>
            <wp:anchor distT="0" distB="0" distL="114300" distR="114300" simplePos="0" relativeHeight="251658250" behindDoc="0" locked="0" layoutInCell="0" allowOverlap="1" wp14:anchorId="2C8760A6" wp14:editId="72A06D7D">
              <wp:simplePos x="0" y="0"/>
              <wp:positionH relativeFrom="page">
                <wp:align>center</wp:align>
              </wp:positionH>
              <wp:positionV relativeFrom="page">
                <wp:align>bottom</wp:align>
              </wp:positionV>
              <wp:extent cx="7772400" cy="502285"/>
              <wp:effectExtent l="0" t="0" r="0" b="12065"/>
              <wp:wrapNone/>
              <wp:docPr id="6" name="Text Box 6"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795254" w14:textId="159C062B" w:rsidR="001033AF" w:rsidRPr="001A4098" w:rsidRDefault="001033AF" w:rsidP="00971C3B">
                          <w:pPr>
                            <w:spacing w:after="0"/>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C8760A6" id="_x0000_t202" coordsize="21600,21600" o:spt="202" path="m,l,21600r21600,l21600,xe">
              <v:stroke joinstyle="miter"/>
              <v:path gradientshapeok="t" o:connecttype="rect"/>
            </v:shapetype>
            <v:shape id="Text Box 6" o:spid="_x0000_s1035" type="#_x0000_t202" alt="{&quot;HashCode&quot;:904758361,&quot;Height&quot;:9999999.0,&quot;Width&quot;:9999999.0,&quot;Placement&quot;:&quot;Footer&quot;,&quot;Index&quot;:&quot;Primary&quot;,&quot;Section&quot;:3,&quot;Top&quot;:0.0,&quot;Left&quot;:0.0}" style="position:absolute;left:0;text-align:left;margin-left:0;margin-top:0;width:612pt;height:39.55pt;z-index:25165825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s+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Jb0d9thCdcT1HPTMe8tXDc6w&#10;Zj48M4dU49go3/CEh1SAveBkUVKD+/U3f8xHBjBKSYvSKan/uWdOUKJ+GOTmdjydRq2lCxruvXc7&#10;eM1e3wOqcowPxPJkxtygBlM60G+o7mXshiFmOPYsKQ9uuNyHXsr4PrhYLlMa6sqysDYby2PxiGfE&#10;9qV7Y86eCAhI3S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B3vs+GQIAAC0EAAAOAAAAAAAAAAAAAAAAAC4CAABkcnMvZTJvRG9jLnhtbFBLAQItABQABgAI&#10;AAAAIQDYP/032wAAAAUBAAAPAAAAAAAAAAAAAAAAAHMEAABkcnMvZG93bnJldi54bWxQSwUGAAAA&#10;AAQABADzAAAAewUAAAAA&#10;" o:allowincell="f" filled="f" stroked="f" strokeweight=".5pt">
              <v:textbox inset=",0,,0">
                <w:txbxContent>
                  <w:p w14:paraId="51795254" w14:textId="159C062B" w:rsidR="001033AF" w:rsidRPr="001A4098" w:rsidRDefault="001033AF" w:rsidP="00971C3B">
                    <w:pPr>
                      <w:spacing w:after="0"/>
                      <w:rPr>
                        <w:rFonts w:ascii="Arial Black" w:hAnsi="Arial Black"/>
                        <w:color w:val="000000"/>
                        <w:sz w:val="20"/>
                      </w:rPr>
                    </w:pPr>
                  </w:p>
                </w:txbxContent>
              </v:textbox>
              <w10:wrap anchorx="page" anchory="page"/>
            </v:shape>
          </w:pict>
        </mc:Fallback>
      </mc:AlternateContent>
    </w:r>
    <w:r w:rsidR="007224B6">
      <w:rPr>
        <w:noProof/>
      </w:rPr>
      <mc:AlternateContent>
        <mc:Choice Requires="wps">
          <w:drawing>
            <wp:anchor distT="0" distB="0" distL="114300" distR="114300" simplePos="0" relativeHeight="251658249" behindDoc="0" locked="0" layoutInCell="0" allowOverlap="1" wp14:anchorId="67BC3775" wp14:editId="55CF6561">
              <wp:simplePos x="0" y="0"/>
              <wp:positionH relativeFrom="page">
                <wp:align>center</wp:align>
              </wp:positionH>
              <wp:positionV relativeFrom="page">
                <wp:align>bottom</wp:align>
              </wp:positionV>
              <wp:extent cx="7772400" cy="502285"/>
              <wp:effectExtent l="0" t="0" r="0" b="12065"/>
              <wp:wrapNone/>
              <wp:docPr id="17" name="Text Box 17"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E1917B" w14:textId="1E915C3F" w:rsidR="007224B6" w:rsidRPr="00345D90" w:rsidRDefault="007224B6" w:rsidP="004A1DD9">
                          <w:pPr>
                            <w:spacing w:after="0"/>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7BC3775" id="Text Box 17" o:spid="_x0000_s1036"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9;visibility:visible;mso-wrap-style:square;mso-width-percent:0;mso-wrap-distance-left:9pt;mso-wrap-distance-top:0;mso-wrap-distance-right:9pt;mso-wrap-distance-bottom:0;mso-position-horizontal:center;mso-position-horizontal-relative:page;mso-position-vertical:bottom;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N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ZGYja4tlEfaD6Gn3ju5qmmI&#10;tfDhWSBxTXOTfsMTHdoANYOTxVkF+Otv/phPFFCUs5a0U3D/cy9QcWa+WyLny3A8jmJLFzLwrXd7&#10;9tp9cw8kyyG9ECeTGXODOZsaoXkleS9jNwoJK6lnwWXA8+U+9FqmByLVcpnSSFhOhLXdOBmLR0Aj&#10;uC/dq0B3YiAQd49w1peYvSOiz+2pWO4D6DqxdMXzhDyJMvF8ekBR9W/vKev6zBe/A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P9F1c0YAgAALgQAAA4AAAAAAAAAAAAAAAAALgIAAGRycy9lMm9Eb2MueG1sUEsBAi0AFAAGAAgA&#10;AAAhANg//TfbAAAABQEAAA8AAAAAAAAAAAAAAAAAcgQAAGRycy9kb3ducmV2LnhtbFBLBQYAAAAA&#10;BAAEAPMAAAB6BQAAAAA=&#10;" o:allowincell="f" filled="f" stroked="f" strokeweight=".5pt">
              <v:textbox inset=",0,,0">
                <w:txbxContent>
                  <w:p w14:paraId="5BE1917B" w14:textId="1E915C3F" w:rsidR="007224B6" w:rsidRPr="00345D90" w:rsidRDefault="007224B6" w:rsidP="004A1DD9">
                    <w:pPr>
                      <w:spacing w:after="0"/>
                      <w:rPr>
                        <w:rFonts w:ascii="Arial Black" w:hAnsi="Arial Black"/>
                        <w:color w:val="000000"/>
                        <w:sz w:val="20"/>
                      </w:rPr>
                    </w:pPr>
                  </w:p>
                </w:txbxContent>
              </v:textbox>
              <w10:wrap anchorx="page" anchory="page"/>
            </v:shape>
          </w:pict>
        </mc:Fallback>
      </mc:AlternateContent>
    </w:r>
    <w:r w:rsidR="007224B6">
      <w:rPr>
        <w:noProof/>
      </w:rPr>
      <mc:AlternateContent>
        <mc:Choice Requires="wps">
          <w:drawing>
            <wp:anchor distT="0" distB="0" distL="114300" distR="114300" simplePos="0" relativeHeight="251658248" behindDoc="0" locked="0" layoutInCell="0" allowOverlap="1" wp14:anchorId="6D5E8D99" wp14:editId="090D984C">
              <wp:simplePos x="0" y="0"/>
              <wp:positionH relativeFrom="page">
                <wp:align>center</wp:align>
              </wp:positionH>
              <wp:positionV relativeFrom="page">
                <wp:align>bottom</wp:align>
              </wp:positionV>
              <wp:extent cx="7772400" cy="502285"/>
              <wp:effectExtent l="0" t="0" r="0" b="12065"/>
              <wp:wrapNone/>
              <wp:docPr id="18" name="Text Box 18"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A8958F" w14:textId="77777777" w:rsidR="007224B6" w:rsidRPr="001773FA" w:rsidRDefault="007224B6" w:rsidP="00CD7170">
                          <w:pPr>
                            <w:spacing w:after="0"/>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D5E8D99" id="Text Box 18" o:spid="_x0000_s103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6k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XFZZAvlkfZD6Kn3Tq5qGmIt&#10;fHgWSFzT3KTf8ESHNkDN4GRxVgH++ps/5hMFFOWsJe0U3P/cC1Scme+WyPkyHI+j2NKFDHzr3Z69&#10;dt/cA8lySC/EyWTG3GDOpkZoXkney9iNQsJK6llwGfB8uQ+9lumBSLVcpjQSlhNhbTdOxuIR0Aju&#10;S/cq0J0YCMTdI5z1JWbviOhzeyqW+wC6TixFiHs8T8iTKBPPpwcUVf/2nrKuz3zxGw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HKybqQYAgAALgQAAA4AAAAAAAAAAAAAAAAALgIAAGRycy9lMm9Eb2MueG1sUEsBAi0AFAAGAAgA&#10;AAAhANg//TfbAAAABQEAAA8AAAAAAAAAAAAAAAAAcgQAAGRycy9kb3ducmV2LnhtbFBLBQYAAAAA&#10;BAAEAPMAAAB6BQAAAAA=&#10;" o:allowincell="f" filled="f" stroked="f" strokeweight=".5pt">
              <v:textbox inset=",0,,0">
                <w:txbxContent>
                  <w:p w14:paraId="79A8958F" w14:textId="77777777" w:rsidR="007224B6" w:rsidRPr="001773FA" w:rsidRDefault="007224B6" w:rsidP="00CD7170">
                    <w:pPr>
                      <w:spacing w:after="0"/>
                      <w:rPr>
                        <w:rFonts w:ascii="Arial Black" w:hAnsi="Arial Black"/>
                        <w:color w:val="000000"/>
                        <w:sz w:val="20"/>
                      </w:rPr>
                    </w:pPr>
                  </w:p>
                </w:txbxContent>
              </v:textbox>
              <w10:wrap anchorx="page" anchory="page"/>
            </v:shape>
          </w:pict>
        </mc:Fallback>
      </mc:AlternateContent>
    </w:r>
    <w:r w:rsidR="007224B6">
      <w:rPr>
        <w:noProof/>
      </w:rPr>
      <mc:AlternateContent>
        <mc:Choice Requires="wps">
          <w:drawing>
            <wp:anchor distT="0" distB="0" distL="114300" distR="114300" simplePos="0" relativeHeight="251658247" behindDoc="0" locked="0" layoutInCell="0" allowOverlap="1" wp14:anchorId="289FAE1A" wp14:editId="10E6E195">
              <wp:simplePos x="0" y="0"/>
              <wp:positionH relativeFrom="page">
                <wp:posOffset>0</wp:posOffset>
              </wp:positionH>
              <wp:positionV relativeFrom="page">
                <wp:posOffset>10189210</wp:posOffset>
              </wp:positionV>
              <wp:extent cx="7560310" cy="311785"/>
              <wp:effectExtent l="0" t="0" r="0" b="12065"/>
              <wp:wrapNone/>
              <wp:docPr id="19" name="Text Box 1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2A353B" w14:textId="77777777" w:rsidR="007224B6" w:rsidRPr="00D078B2" w:rsidRDefault="007224B6" w:rsidP="00D078B2">
                          <w:pPr>
                            <w:spacing w:after="0"/>
                            <w:jc w:val="center"/>
                            <w:rPr>
                              <w:rFonts w:ascii="Arial Black" w:hAnsi="Arial Black"/>
                              <w:color w:val="000000"/>
                              <w:sz w:val="20"/>
                            </w:rPr>
                          </w:pPr>
                          <w:r w:rsidRPr="00D078B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89FAE1A" id="Text Box 19" o:spid="_x0000_s103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PGA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lL3GM8LLKF8oj7Weipd4avahxi&#10;zZx/Zha5xrlRv/4JD6kAm8HJoqQC++d//pCPFGCUkha1U1D3e8+soET91EjObXZ1F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YxgPGAIAACwEAAAOAAAAAAAAAAAAAAAAAC4CAABkcnMvZTJvRG9jLnhtbFBLAQItABQA&#10;BgAIAAAAIQBIDV6a3wAAAAsBAAAPAAAAAAAAAAAAAAAAAHIEAABkcnMvZG93bnJldi54bWxQSwUG&#10;AAAAAAQABADzAAAAfgUAAAAA&#10;" o:allowincell="f" filled="f" stroked="f" strokeweight=".5pt">
              <v:textbox inset=",0,,0">
                <w:txbxContent>
                  <w:p w14:paraId="372A353B" w14:textId="77777777" w:rsidR="007224B6" w:rsidRPr="00D078B2" w:rsidRDefault="007224B6" w:rsidP="00D078B2">
                    <w:pPr>
                      <w:spacing w:after="0"/>
                      <w:jc w:val="center"/>
                      <w:rPr>
                        <w:rFonts w:ascii="Arial Black" w:hAnsi="Arial Black"/>
                        <w:color w:val="000000"/>
                        <w:sz w:val="20"/>
                      </w:rPr>
                    </w:pPr>
                    <w:r w:rsidRPr="00D078B2">
                      <w:rPr>
                        <w:rFonts w:ascii="Arial Black" w:hAnsi="Arial Black"/>
                        <w:color w:val="000000"/>
                        <w:sz w:val="20"/>
                      </w:rPr>
                      <w:t>OFFICIAL</w:t>
                    </w:r>
                  </w:p>
                </w:txbxContent>
              </v:textbox>
              <w10:wrap anchorx="page" anchory="page"/>
            </v:shape>
          </w:pict>
        </mc:Fallback>
      </mc:AlternateContent>
    </w:r>
    <w:r w:rsidR="007224B6">
      <w:rPr>
        <w:noProof/>
      </w:rPr>
      <mc:AlternateContent>
        <mc:Choice Requires="wps">
          <w:drawing>
            <wp:anchor distT="0" distB="0" distL="114300" distR="114300" simplePos="0" relativeHeight="251658245" behindDoc="0" locked="0" layoutInCell="0" allowOverlap="1" wp14:anchorId="0468C535" wp14:editId="42623EF2">
              <wp:simplePos x="0" y="0"/>
              <wp:positionH relativeFrom="page">
                <wp:posOffset>0</wp:posOffset>
              </wp:positionH>
              <wp:positionV relativeFrom="page">
                <wp:posOffset>10189210</wp:posOffset>
              </wp:positionV>
              <wp:extent cx="7560310" cy="311785"/>
              <wp:effectExtent l="0" t="0" r="0" b="12065"/>
              <wp:wrapNone/>
              <wp:docPr id="20" name="Text Box 2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DD0322" w14:textId="77777777" w:rsidR="007224B6" w:rsidRPr="00F96AA0" w:rsidRDefault="007224B6" w:rsidP="00F96AA0">
                          <w:pPr>
                            <w:spacing w:after="0"/>
                            <w:jc w:val="center"/>
                            <w:rPr>
                              <w:rFonts w:ascii="Arial Black" w:hAnsi="Arial Black"/>
                              <w:color w:val="000000"/>
                              <w:sz w:val="20"/>
                            </w:rPr>
                          </w:pPr>
                          <w:r w:rsidRPr="00F96AA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468C535" id="Text Box 20" o:spid="_x0000_s103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mH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T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O7JmHGAIAACwEAAAOAAAAAAAAAAAAAAAAAC4CAABkcnMvZTJvRG9jLnhtbFBLAQItABQA&#10;BgAIAAAAIQBIDV6a3wAAAAsBAAAPAAAAAAAAAAAAAAAAAHIEAABkcnMvZG93bnJldi54bWxQSwUG&#10;AAAAAAQABADzAAAAfgUAAAAA&#10;" o:allowincell="f" filled="f" stroked="f" strokeweight=".5pt">
              <v:textbox inset=",0,,0">
                <w:txbxContent>
                  <w:p w14:paraId="2ADD0322" w14:textId="77777777" w:rsidR="007224B6" w:rsidRPr="00F96AA0" w:rsidRDefault="007224B6" w:rsidP="00F96AA0">
                    <w:pPr>
                      <w:spacing w:after="0"/>
                      <w:jc w:val="center"/>
                      <w:rPr>
                        <w:rFonts w:ascii="Arial Black" w:hAnsi="Arial Black"/>
                        <w:color w:val="000000"/>
                        <w:sz w:val="20"/>
                      </w:rPr>
                    </w:pPr>
                    <w:r w:rsidRPr="00F96AA0">
                      <w:rPr>
                        <w:rFonts w:ascii="Arial Black" w:hAnsi="Arial Black"/>
                        <w:color w:val="000000"/>
                        <w:sz w:val="20"/>
                      </w:rPr>
                      <w:t>OFFICIAL</w:t>
                    </w:r>
                  </w:p>
                </w:txbxContent>
              </v:textbox>
              <w10:wrap anchorx="page" anchory="page"/>
            </v:shape>
          </w:pict>
        </mc:Fallback>
      </mc:AlternateContent>
    </w:r>
    <w:r w:rsidR="007224B6">
      <w:rPr>
        <w:noProof/>
      </w:rPr>
      <mc:AlternateContent>
        <mc:Choice Requires="wps">
          <w:drawing>
            <wp:anchor distT="0" distB="0" distL="114300" distR="114300" simplePos="0" relativeHeight="251658246" behindDoc="0" locked="0" layoutInCell="0" allowOverlap="1" wp14:anchorId="4E15A8B3" wp14:editId="2FF5AC40">
              <wp:simplePos x="0" y="0"/>
              <wp:positionH relativeFrom="page">
                <wp:posOffset>0</wp:posOffset>
              </wp:positionH>
              <wp:positionV relativeFrom="page">
                <wp:posOffset>10189210</wp:posOffset>
              </wp:positionV>
              <wp:extent cx="7560310" cy="311785"/>
              <wp:effectExtent l="0" t="0" r="0" b="12065"/>
              <wp:wrapNone/>
              <wp:docPr id="21" name="Text Box 2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B0D512" w14:textId="77777777" w:rsidR="007224B6" w:rsidRPr="00070364" w:rsidRDefault="007224B6" w:rsidP="00070364">
                          <w:pPr>
                            <w:spacing w:after="0"/>
                            <w:jc w:val="center"/>
                            <w:rPr>
                              <w:rFonts w:ascii="Arial Black" w:hAnsi="Arial Black"/>
                              <w:color w:val="000000"/>
                              <w:sz w:val="20"/>
                            </w:rPr>
                          </w:pPr>
                          <w:r w:rsidRPr="0007036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E15A8B3" id="Text Box 21" o:spid="_x0000_s104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GAIAACw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Y/JsMgWyiPuZ6Gn3hm+qnGI&#10;NXP+mVnkGudG/fonPKQCbAYni5IK7J//+UM+UoBRSlrUTkHd7z2zghL1UyM5t9lkEs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cT/+KGAIAACwEAAAOAAAAAAAAAAAAAAAAAC4CAABkcnMvZTJvRG9jLnhtbFBLAQItABQA&#10;BgAIAAAAIQBIDV6a3wAAAAsBAAAPAAAAAAAAAAAAAAAAAHIEAABkcnMvZG93bnJldi54bWxQSwUG&#10;AAAAAAQABADzAAAAfgUAAAAA&#10;" o:allowincell="f" filled="f" stroked="f" strokeweight=".5pt">
              <v:textbox inset=",0,,0">
                <w:txbxContent>
                  <w:p w14:paraId="29B0D512" w14:textId="77777777" w:rsidR="007224B6" w:rsidRPr="00070364" w:rsidRDefault="007224B6" w:rsidP="00070364">
                    <w:pPr>
                      <w:spacing w:after="0"/>
                      <w:jc w:val="center"/>
                      <w:rPr>
                        <w:rFonts w:ascii="Arial Black" w:hAnsi="Arial Black"/>
                        <w:color w:val="000000"/>
                        <w:sz w:val="20"/>
                      </w:rPr>
                    </w:pPr>
                    <w:r w:rsidRPr="00070364">
                      <w:rPr>
                        <w:rFonts w:ascii="Arial Black" w:hAnsi="Arial Black"/>
                        <w:color w:val="000000"/>
                        <w:sz w:val="20"/>
                      </w:rPr>
                      <w:t>OFFICIAL</w:t>
                    </w:r>
                  </w:p>
                </w:txbxContent>
              </v:textbox>
              <w10:wrap anchorx="page" anchory="page"/>
            </v:shape>
          </w:pict>
        </mc:Fallback>
      </mc:AlternateContent>
    </w:r>
    <w:r w:rsidR="007224B6">
      <w:rPr>
        <w:noProof/>
      </w:rPr>
      <mc:AlternateContent>
        <mc:Choice Requires="wps">
          <w:drawing>
            <wp:anchor distT="0" distB="0" distL="114300" distR="114300" simplePos="0" relativeHeight="251658244" behindDoc="0" locked="0" layoutInCell="0" allowOverlap="1" wp14:anchorId="7EDDE930" wp14:editId="2247E3C1">
              <wp:simplePos x="0" y="0"/>
              <wp:positionH relativeFrom="page">
                <wp:posOffset>0</wp:posOffset>
              </wp:positionH>
              <wp:positionV relativeFrom="page">
                <wp:posOffset>10189210</wp:posOffset>
              </wp:positionV>
              <wp:extent cx="7560310" cy="311785"/>
              <wp:effectExtent l="0" t="0" r="0" b="12065"/>
              <wp:wrapNone/>
              <wp:docPr id="22" name="Text Box 2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39716" w14:textId="77777777" w:rsidR="007224B6" w:rsidRPr="00424BE6" w:rsidRDefault="007224B6" w:rsidP="00424BE6">
                          <w:pPr>
                            <w:spacing w:after="0"/>
                            <w:jc w:val="center"/>
                            <w:rPr>
                              <w:rFonts w:ascii="Arial Black" w:hAnsi="Arial Black"/>
                              <w:color w:val="000000"/>
                              <w:sz w:val="20"/>
                            </w:rPr>
                          </w:pPr>
                          <w:r w:rsidRPr="00424BE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EDDE930" id="Text Box 22" o:spid="_x0000_s104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4C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dIE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zAfgIXAgAALAQAAA4AAAAAAAAAAAAAAAAALgIAAGRycy9lMm9Eb2MueG1sUEsBAi0AFAAG&#10;AAgAAAAhAEgNXprfAAAACwEAAA8AAAAAAAAAAAAAAAAAcQQAAGRycy9kb3ducmV2LnhtbFBLBQYA&#10;AAAABAAEAPMAAAB9BQAAAAA=&#10;" o:allowincell="f" filled="f" stroked="f" strokeweight=".5pt">
              <v:textbox inset=",0,,0">
                <w:txbxContent>
                  <w:p w14:paraId="6F939716" w14:textId="77777777" w:rsidR="007224B6" w:rsidRPr="00424BE6" w:rsidRDefault="007224B6" w:rsidP="00424BE6">
                    <w:pPr>
                      <w:spacing w:after="0"/>
                      <w:jc w:val="center"/>
                      <w:rPr>
                        <w:rFonts w:ascii="Arial Black" w:hAnsi="Arial Black"/>
                        <w:color w:val="000000"/>
                        <w:sz w:val="20"/>
                      </w:rPr>
                    </w:pPr>
                    <w:r w:rsidRPr="00424BE6">
                      <w:rPr>
                        <w:rFonts w:ascii="Arial Black" w:hAnsi="Arial Black"/>
                        <w:color w:val="000000"/>
                        <w:sz w:val="20"/>
                      </w:rPr>
                      <w:t>OFFICIAL</w:t>
                    </w:r>
                  </w:p>
                </w:txbxContent>
              </v:textbox>
              <w10:wrap anchorx="page" anchory="page"/>
            </v:shape>
          </w:pict>
        </mc:Fallback>
      </mc:AlternateContent>
    </w:r>
    <w:sdt>
      <w:sdtPr>
        <w:id w:val="-258058606"/>
        <w:docPartObj>
          <w:docPartGallery w:val="Page Numbers (Bottom of Page)"/>
          <w:docPartUnique/>
        </w:docPartObj>
      </w:sdtPr>
      <w:sdtEndPr>
        <w:rPr>
          <w:noProof/>
        </w:rPr>
      </w:sdtEndPr>
      <w:sdtContent>
        <w:r w:rsidR="007224B6">
          <w:fldChar w:fldCharType="begin"/>
        </w:r>
        <w:r w:rsidR="007224B6">
          <w:instrText xml:space="preserve"> PAGE   \* MERGEFORMAT </w:instrText>
        </w:r>
        <w:r w:rsidR="007224B6">
          <w:fldChar w:fldCharType="separate"/>
        </w:r>
        <w:r w:rsidR="007224B6">
          <w:rPr>
            <w:noProof/>
          </w:rPr>
          <w:t>2</w:t>
        </w:r>
        <w:r w:rsidR="007224B6">
          <w:rPr>
            <w:noProof/>
          </w:rPr>
          <w:fldChar w:fldCharType="end"/>
        </w:r>
      </w:sdtContent>
    </w:sdt>
  </w:p>
  <w:p w14:paraId="5AED012C" w14:textId="77777777" w:rsidR="007224B6" w:rsidRPr="00F65AA9" w:rsidRDefault="007224B6" w:rsidP="00F84FA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CF046" w14:textId="79A0F898" w:rsidR="00A529DE" w:rsidRDefault="00A529DE">
    <w:pPr>
      <w:pStyle w:val="Footer"/>
    </w:pPr>
    <w:r>
      <w:rPr>
        <w:noProof/>
      </w:rPr>
      <mc:AlternateContent>
        <mc:Choice Requires="wps">
          <w:drawing>
            <wp:anchor distT="0" distB="0" distL="0" distR="0" simplePos="0" relativeHeight="251665418" behindDoc="0" locked="0" layoutInCell="1" allowOverlap="1" wp14:anchorId="2F6DD036" wp14:editId="622FDDE3">
              <wp:simplePos x="635" y="635"/>
              <wp:positionH relativeFrom="page">
                <wp:align>center</wp:align>
              </wp:positionH>
              <wp:positionV relativeFrom="page">
                <wp:align>bottom</wp:align>
              </wp:positionV>
              <wp:extent cx="656590" cy="369570"/>
              <wp:effectExtent l="0" t="0" r="10160" b="0"/>
              <wp:wrapNone/>
              <wp:docPr id="651999822"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25F5F8D" w14:textId="0FE161F8" w:rsidR="00A529DE" w:rsidRPr="00A529DE" w:rsidRDefault="00A529DE" w:rsidP="00A529DE">
                          <w:pPr>
                            <w:spacing w:after="0"/>
                            <w:rPr>
                              <w:rFonts w:ascii="Arial Black" w:eastAsia="Arial Black" w:hAnsi="Arial Black" w:cs="Arial Black"/>
                              <w:noProof/>
                              <w:color w:val="000000"/>
                              <w:sz w:val="20"/>
                            </w:rPr>
                          </w:pPr>
                          <w:r w:rsidRPr="00A529DE">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6DD036" id="_x0000_t202" coordsize="21600,21600" o:spt="202" path="m,l,21600r21600,l21600,xe">
              <v:stroke joinstyle="miter"/>
              <v:path gradientshapeok="t" o:connecttype="rect"/>
            </v:shapetype>
            <v:shape id="_x0000_s1042" type="#_x0000_t202" alt="OFFICIAL" style="position:absolute;left:0;text-align:left;margin-left:0;margin-top:0;width:51.7pt;height:29.1pt;z-index:25166541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UFDwIAAB0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D66TD+loojtrJ0ItwZuarRey2cfxIWDGNc&#10;qNY/4igb6nJOZ4uziuyvt/whH8AjylkHxeRcQ9KcNT80CAniGgw7GNtojGfpJEVc79s7gg7HeBJG&#10;RhNe65vBLC21L9DzMjRCSGiJdjnfDuadP0kX70Gq5TImQUdG+LXeGBlKB7wCmM/9i7DmjLgHVQ80&#10;yElkr4A/5Yabziz3HvBHVgK2JyDPkEODkazzewki//M/Zl1f9eI3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bai1BQ8CAAAd&#10;BAAADgAAAAAAAAAAAAAAAAAuAgAAZHJzL2Uyb0RvYy54bWxQSwECLQAUAAYACAAAACEA6xtVFNoA&#10;AAAEAQAADwAAAAAAAAAAAAAAAABpBAAAZHJzL2Rvd25yZXYueG1sUEsFBgAAAAAEAAQA8wAAAHAF&#10;AAAAAA==&#10;" filled="f" stroked="f">
              <v:textbox style="mso-fit-shape-to-text:t" inset="0,0,0,15pt">
                <w:txbxContent>
                  <w:p w14:paraId="325F5F8D" w14:textId="0FE161F8" w:rsidR="00A529DE" w:rsidRPr="00A529DE" w:rsidRDefault="00A529DE" w:rsidP="00A529DE">
                    <w:pPr>
                      <w:spacing w:after="0"/>
                      <w:rPr>
                        <w:rFonts w:ascii="Arial Black" w:eastAsia="Arial Black" w:hAnsi="Arial Black" w:cs="Arial Black"/>
                        <w:noProof/>
                        <w:color w:val="000000"/>
                        <w:sz w:val="20"/>
                      </w:rPr>
                    </w:pPr>
                    <w:r w:rsidRPr="00A529DE">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0C541" w14:textId="77777777" w:rsidR="00B60549" w:rsidRDefault="00B60549" w:rsidP="002862F1">
      <w:pPr>
        <w:spacing w:before="120"/>
      </w:pPr>
      <w:r>
        <w:separator/>
      </w:r>
    </w:p>
  </w:footnote>
  <w:footnote w:type="continuationSeparator" w:id="0">
    <w:p w14:paraId="631A4B11" w14:textId="77777777" w:rsidR="00B60549" w:rsidRDefault="00B60549">
      <w:r>
        <w:continuationSeparator/>
      </w:r>
    </w:p>
  </w:footnote>
  <w:footnote w:type="continuationNotice" w:id="1">
    <w:p w14:paraId="69096263" w14:textId="77777777" w:rsidR="00B60549" w:rsidRDefault="00B605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DAA0D" w14:textId="77777777" w:rsidR="0074167C" w:rsidRDefault="007416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3F6C2" w14:textId="77777777" w:rsidR="0074167C" w:rsidRDefault="007416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0AA70" w14:textId="77777777" w:rsidR="0074167C" w:rsidRDefault="007416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multilevel"/>
    <w:tmpl w:val="FFFFFFFF"/>
    <w:styleLink w:val="ZZBullets"/>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08645E"/>
    <w:multiLevelType w:val="hybridMultilevel"/>
    <w:tmpl w:val="6142A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595973"/>
    <w:multiLevelType w:val="hybridMultilevel"/>
    <w:tmpl w:val="9D066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CF3168"/>
    <w:multiLevelType w:val="hybridMultilevel"/>
    <w:tmpl w:val="2A348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BD6930"/>
    <w:multiLevelType w:val="hybridMultilevel"/>
    <w:tmpl w:val="C3B22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D62B52"/>
    <w:multiLevelType w:val="hybridMultilevel"/>
    <w:tmpl w:val="21BEE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6C68D4"/>
    <w:multiLevelType w:val="multilevel"/>
    <w:tmpl w:val="96B4DF56"/>
    <w:lvl w:ilvl="0">
      <w:start w:val="1"/>
      <w:numFmt w:val="bullet"/>
      <w:pStyle w:val="Numberdigit"/>
      <w:lvlText w:val="•"/>
      <w:lvlJc w:val="left"/>
      <w:pPr>
        <w:ind w:left="227" w:hanging="227"/>
      </w:pPr>
      <w:rPr>
        <w:rFonts w:ascii="Calibri" w:hAnsi="Calibri" w:hint="default"/>
      </w:rPr>
    </w:lvl>
    <w:lvl w:ilvl="1">
      <w:start w:val="1"/>
      <w:numFmt w:val="bullet"/>
      <w:lvlRestart w:val="0"/>
      <w:pStyle w:val="Numberdigitindent"/>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49E050DF"/>
    <w:multiLevelType w:val="hybridMultilevel"/>
    <w:tmpl w:val="CD40D03A"/>
    <w:styleLink w:val="ZZNumbersdigit"/>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1611C2"/>
    <w:multiLevelType w:val="multilevel"/>
    <w:tmpl w:val="96B4DF56"/>
    <w:styleLink w:val="ZZTablebullets"/>
    <w:lvl w:ilvl="0">
      <w:start w:val="1"/>
      <w:numFmt w:val="bullet"/>
      <w:lvlText w:val="•"/>
      <w:lvlJc w:val="left"/>
      <w:pPr>
        <w:ind w:left="227" w:hanging="227"/>
      </w:pPr>
      <w:rPr>
        <w:rFonts w:ascii="Calibri" w:hAnsi="Calibri"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46940C74"/>
    <w:styleLink w:val="ZZNumberslowerroman"/>
    <w:lvl w:ilvl="0">
      <w:start w:val="1"/>
      <w:numFmt w:val="lowerRoman"/>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79255E49"/>
    <w:multiLevelType w:val="multilevel"/>
    <w:tmpl w:val="4A1477D0"/>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7DD23621"/>
    <w:multiLevelType w:val="hybridMultilevel"/>
    <w:tmpl w:val="96804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58241877">
    <w:abstractNumId w:val="9"/>
  </w:num>
  <w:num w:numId="2" w16cid:durableId="49621397">
    <w:abstractNumId w:val="10"/>
  </w:num>
  <w:num w:numId="3" w16cid:durableId="1748768557">
    <w:abstractNumId w:val="7"/>
  </w:num>
  <w:num w:numId="4" w16cid:durableId="1148590332">
    <w:abstractNumId w:val="11"/>
  </w:num>
  <w:num w:numId="5" w16cid:durableId="95754824">
    <w:abstractNumId w:val="0"/>
  </w:num>
  <w:num w:numId="6" w16cid:durableId="2746054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6136190">
    <w:abstractNumId w:val="8"/>
  </w:num>
  <w:num w:numId="8" w16cid:durableId="100078995">
    <w:abstractNumId w:val="3"/>
  </w:num>
  <w:num w:numId="9" w16cid:durableId="1862235075">
    <w:abstractNumId w:val="5"/>
  </w:num>
  <w:num w:numId="10" w16cid:durableId="242908721">
    <w:abstractNumId w:val="12"/>
  </w:num>
  <w:num w:numId="11" w16cid:durableId="1045761869">
    <w:abstractNumId w:val="4"/>
  </w:num>
  <w:num w:numId="12" w16cid:durableId="121963176">
    <w:abstractNumId w:val="2"/>
  </w:num>
  <w:num w:numId="13" w16cid:durableId="1456950220">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82"/>
    <w:rsid w:val="00000365"/>
    <w:rsid w:val="000004AB"/>
    <w:rsid w:val="00000719"/>
    <w:rsid w:val="00000B02"/>
    <w:rsid w:val="000010B9"/>
    <w:rsid w:val="00001514"/>
    <w:rsid w:val="00002496"/>
    <w:rsid w:val="000028DD"/>
    <w:rsid w:val="0000315F"/>
    <w:rsid w:val="00003403"/>
    <w:rsid w:val="0000340E"/>
    <w:rsid w:val="00004159"/>
    <w:rsid w:val="0000465D"/>
    <w:rsid w:val="00004707"/>
    <w:rsid w:val="000049FE"/>
    <w:rsid w:val="00004D50"/>
    <w:rsid w:val="000050DF"/>
    <w:rsid w:val="00005347"/>
    <w:rsid w:val="00005617"/>
    <w:rsid w:val="0000568D"/>
    <w:rsid w:val="00005830"/>
    <w:rsid w:val="00006AF3"/>
    <w:rsid w:val="00006FA3"/>
    <w:rsid w:val="000072B6"/>
    <w:rsid w:val="000075D6"/>
    <w:rsid w:val="0000762D"/>
    <w:rsid w:val="00007BA3"/>
    <w:rsid w:val="0001021B"/>
    <w:rsid w:val="00010440"/>
    <w:rsid w:val="0001046C"/>
    <w:rsid w:val="00010881"/>
    <w:rsid w:val="0001199A"/>
    <w:rsid w:val="00011BD0"/>
    <w:rsid w:val="00011D89"/>
    <w:rsid w:val="00012039"/>
    <w:rsid w:val="000120B1"/>
    <w:rsid w:val="0001213A"/>
    <w:rsid w:val="00012389"/>
    <w:rsid w:val="00012F1F"/>
    <w:rsid w:val="00013ACD"/>
    <w:rsid w:val="00014460"/>
    <w:rsid w:val="00014A53"/>
    <w:rsid w:val="00014C29"/>
    <w:rsid w:val="00014D95"/>
    <w:rsid w:val="000153AB"/>
    <w:rsid w:val="000154FD"/>
    <w:rsid w:val="0001600A"/>
    <w:rsid w:val="00016FBF"/>
    <w:rsid w:val="000172ED"/>
    <w:rsid w:val="0001772D"/>
    <w:rsid w:val="00017D2D"/>
    <w:rsid w:val="0002136D"/>
    <w:rsid w:val="00021575"/>
    <w:rsid w:val="00021588"/>
    <w:rsid w:val="0002176C"/>
    <w:rsid w:val="00022271"/>
    <w:rsid w:val="000222BE"/>
    <w:rsid w:val="00022672"/>
    <w:rsid w:val="0002292A"/>
    <w:rsid w:val="00023570"/>
    <w:rsid w:val="000235E8"/>
    <w:rsid w:val="00024256"/>
    <w:rsid w:val="000248C0"/>
    <w:rsid w:val="00024D89"/>
    <w:rsid w:val="000250B6"/>
    <w:rsid w:val="000252BB"/>
    <w:rsid w:val="00025472"/>
    <w:rsid w:val="000275A4"/>
    <w:rsid w:val="00027851"/>
    <w:rsid w:val="00030485"/>
    <w:rsid w:val="0003114F"/>
    <w:rsid w:val="00031BC2"/>
    <w:rsid w:val="00032F41"/>
    <w:rsid w:val="00033D81"/>
    <w:rsid w:val="00034299"/>
    <w:rsid w:val="000342EE"/>
    <w:rsid w:val="000345AD"/>
    <w:rsid w:val="000357D9"/>
    <w:rsid w:val="00035F0E"/>
    <w:rsid w:val="00036296"/>
    <w:rsid w:val="00036711"/>
    <w:rsid w:val="00036F3B"/>
    <w:rsid w:val="00037366"/>
    <w:rsid w:val="00037D6B"/>
    <w:rsid w:val="00040455"/>
    <w:rsid w:val="00040690"/>
    <w:rsid w:val="000406FE"/>
    <w:rsid w:val="00040B8B"/>
    <w:rsid w:val="00041BF0"/>
    <w:rsid w:val="00041C87"/>
    <w:rsid w:val="00041DC3"/>
    <w:rsid w:val="00042219"/>
    <w:rsid w:val="0004222A"/>
    <w:rsid w:val="0004255D"/>
    <w:rsid w:val="0004259F"/>
    <w:rsid w:val="000425E9"/>
    <w:rsid w:val="00042973"/>
    <w:rsid w:val="00042C8A"/>
    <w:rsid w:val="00042DBC"/>
    <w:rsid w:val="00042F5B"/>
    <w:rsid w:val="00043277"/>
    <w:rsid w:val="000434FB"/>
    <w:rsid w:val="00043521"/>
    <w:rsid w:val="000441D9"/>
    <w:rsid w:val="00044B5A"/>
    <w:rsid w:val="00044BE3"/>
    <w:rsid w:val="0004536B"/>
    <w:rsid w:val="00046873"/>
    <w:rsid w:val="00046B68"/>
    <w:rsid w:val="00046D5A"/>
    <w:rsid w:val="00046E67"/>
    <w:rsid w:val="00047006"/>
    <w:rsid w:val="000472BC"/>
    <w:rsid w:val="000477CC"/>
    <w:rsid w:val="0005031E"/>
    <w:rsid w:val="00051069"/>
    <w:rsid w:val="00051B79"/>
    <w:rsid w:val="000526D7"/>
    <w:rsid w:val="000527DD"/>
    <w:rsid w:val="000529F8"/>
    <w:rsid w:val="00052D6A"/>
    <w:rsid w:val="00052E7E"/>
    <w:rsid w:val="00052FBE"/>
    <w:rsid w:val="000530B8"/>
    <w:rsid w:val="00053337"/>
    <w:rsid w:val="0005345E"/>
    <w:rsid w:val="00053A9C"/>
    <w:rsid w:val="00053E5D"/>
    <w:rsid w:val="00053F84"/>
    <w:rsid w:val="00054764"/>
    <w:rsid w:val="00055B25"/>
    <w:rsid w:val="00056061"/>
    <w:rsid w:val="0005639B"/>
    <w:rsid w:val="00056668"/>
    <w:rsid w:val="00056B08"/>
    <w:rsid w:val="00056C5E"/>
    <w:rsid w:val="00056F59"/>
    <w:rsid w:val="000571F4"/>
    <w:rsid w:val="000578B2"/>
    <w:rsid w:val="000607B7"/>
    <w:rsid w:val="00060959"/>
    <w:rsid w:val="00060AE5"/>
    <w:rsid w:val="00060C50"/>
    <w:rsid w:val="00060C8F"/>
    <w:rsid w:val="000615B6"/>
    <w:rsid w:val="000621F7"/>
    <w:rsid w:val="0006224B"/>
    <w:rsid w:val="00062286"/>
    <w:rsid w:val="000623A4"/>
    <w:rsid w:val="0006298A"/>
    <w:rsid w:val="00063348"/>
    <w:rsid w:val="00063C3A"/>
    <w:rsid w:val="00064199"/>
    <w:rsid w:val="00064756"/>
    <w:rsid w:val="00065579"/>
    <w:rsid w:val="000658E8"/>
    <w:rsid w:val="000662A8"/>
    <w:rsid w:val="000663CD"/>
    <w:rsid w:val="0006665A"/>
    <w:rsid w:val="00067B1A"/>
    <w:rsid w:val="000702E4"/>
    <w:rsid w:val="00070364"/>
    <w:rsid w:val="00070591"/>
    <w:rsid w:val="00071102"/>
    <w:rsid w:val="000712FA"/>
    <w:rsid w:val="00071B71"/>
    <w:rsid w:val="00071BB6"/>
    <w:rsid w:val="00071F0B"/>
    <w:rsid w:val="0007253D"/>
    <w:rsid w:val="00072DE8"/>
    <w:rsid w:val="00072FD9"/>
    <w:rsid w:val="00073244"/>
    <w:rsid w:val="000733F6"/>
    <w:rsid w:val="000733FE"/>
    <w:rsid w:val="000734E4"/>
    <w:rsid w:val="000737EA"/>
    <w:rsid w:val="00073A94"/>
    <w:rsid w:val="00073BF2"/>
    <w:rsid w:val="00073F1E"/>
    <w:rsid w:val="00074215"/>
    <w:rsid w:val="00074219"/>
    <w:rsid w:val="00074ED5"/>
    <w:rsid w:val="000751C8"/>
    <w:rsid w:val="000757D3"/>
    <w:rsid w:val="00075FA8"/>
    <w:rsid w:val="000762DA"/>
    <w:rsid w:val="00076A1F"/>
    <w:rsid w:val="00076BBC"/>
    <w:rsid w:val="0007736F"/>
    <w:rsid w:val="0007776D"/>
    <w:rsid w:val="00077D66"/>
    <w:rsid w:val="000803A7"/>
    <w:rsid w:val="000805D7"/>
    <w:rsid w:val="00081550"/>
    <w:rsid w:val="00081C52"/>
    <w:rsid w:val="00081CD2"/>
    <w:rsid w:val="00082E17"/>
    <w:rsid w:val="000835C6"/>
    <w:rsid w:val="00084062"/>
    <w:rsid w:val="000844C7"/>
    <w:rsid w:val="00084C91"/>
    <w:rsid w:val="0008504B"/>
    <w:rsid w:val="0008508E"/>
    <w:rsid w:val="000850B8"/>
    <w:rsid w:val="000851BD"/>
    <w:rsid w:val="00085299"/>
    <w:rsid w:val="0008575E"/>
    <w:rsid w:val="0008631A"/>
    <w:rsid w:val="00087951"/>
    <w:rsid w:val="00087A22"/>
    <w:rsid w:val="0009083F"/>
    <w:rsid w:val="00090848"/>
    <w:rsid w:val="0009098D"/>
    <w:rsid w:val="0009113B"/>
    <w:rsid w:val="00091C67"/>
    <w:rsid w:val="00091D64"/>
    <w:rsid w:val="00093402"/>
    <w:rsid w:val="0009428C"/>
    <w:rsid w:val="00094686"/>
    <w:rsid w:val="000947E7"/>
    <w:rsid w:val="00094D14"/>
    <w:rsid w:val="00094DA3"/>
    <w:rsid w:val="00094DE4"/>
    <w:rsid w:val="000955D6"/>
    <w:rsid w:val="00095CF2"/>
    <w:rsid w:val="00096CD1"/>
    <w:rsid w:val="00096CF4"/>
    <w:rsid w:val="00096D51"/>
    <w:rsid w:val="000970F6"/>
    <w:rsid w:val="000979E0"/>
    <w:rsid w:val="00097BC4"/>
    <w:rsid w:val="00097F19"/>
    <w:rsid w:val="000A012C"/>
    <w:rsid w:val="000A0CD7"/>
    <w:rsid w:val="000A0EB9"/>
    <w:rsid w:val="000A10EA"/>
    <w:rsid w:val="000A186C"/>
    <w:rsid w:val="000A1EA4"/>
    <w:rsid w:val="000A2476"/>
    <w:rsid w:val="000A2866"/>
    <w:rsid w:val="000A28FC"/>
    <w:rsid w:val="000A2C27"/>
    <w:rsid w:val="000A2EF3"/>
    <w:rsid w:val="000A3394"/>
    <w:rsid w:val="000A38A7"/>
    <w:rsid w:val="000A3B20"/>
    <w:rsid w:val="000A421A"/>
    <w:rsid w:val="000A489B"/>
    <w:rsid w:val="000A4BB3"/>
    <w:rsid w:val="000A52AF"/>
    <w:rsid w:val="000A58C2"/>
    <w:rsid w:val="000A5997"/>
    <w:rsid w:val="000A61B5"/>
    <w:rsid w:val="000A641A"/>
    <w:rsid w:val="000A6D21"/>
    <w:rsid w:val="000A7205"/>
    <w:rsid w:val="000B0971"/>
    <w:rsid w:val="000B10A4"/>
    <w:rsid w:val="000B1152"/>
    <w:rsid w:val="000B18C8"/>
    <w:rsid w:val="000B25CD"/>
    <w:rsid w:val="000B2BFA"/>
    <w:rsid w:val="000B3EDB"/>
    <w:rsid w:val="000B4124"/>
    <w:rsid w:val="000B46D7"/>
    <w:rsid w:val="000B4815"/>
    <w:rsid w:val="000B4F5D"/>
    <w:rsid w:val="000B50B4"/>
    <w:rsid w:val="000B5212"/>
    <w:rsid w:val="000B540B"/>
    <w:rsid w:val="000B543D"/>
    <w:rsid w:val="000B55F9"/>
    <w:rsid w:val="000B58D0"/>
    <w:rsid w:val="000B5BF7"/>
    <w:rsid w:val="000B5C5F"/>
    <w:rsid w:val="000B6368"/>
    <w:rsid w:val="000B6A62"/>
    <w:rsid w:val="000B6B77"/>
    <w:rsid w:val="000B6BC8"/>
    <w:rsid w:val="000B6DAB"/>
    <w:rsid w:val="000B71D2"/>
    <w:rsid w:val="000B71F5"/>
    <w:rsid w:val="000B72AC"/>
    <w:rsid w:val="000B7368"/>
    <w:rsid w:val="000B7E91"/>
    <w:rsid w:val="000C0303"/>
    <w:rsid w:val="000C0BB2"/>
    <w:rsid w:val="000C0C2A"/>
    <w:rsid w:val="000C10C8"/>
    <w:rsid w:val="000C1BA1"/>
    <w:rsid w:val="000C1C1B"/>
    <w:rsid w:val="000C1C67"/>
    <w:rsid w:val="000C1CE0"/>
    <w:rsid w:val="000C2423"/>
    <w:rsid w:val="000C25B7"/>
    <w:rsid w:val="000C29FF"/>
    <w:rsid w:val="000C31B2"/>
    <w:rsid w:val="000C35C2"/>
    <w:rsid w:val="000C42EA"/>
    <w:rsid w:val="000C4546"/>
    <w:rsid w:val="000C5B6F"/>
    <w:rsid w:val="000C6594"/>
    <w:rsid w:val="000C66C1"/>
    <w:rsid w:val="000C68D2"/>
    <w:rsid w:val="000C6936"/>
    <w:rsid w:val="000C6DB6"/>
    <w:rsid w:val="000C70DD"/>
    <w:rsid w:val="000C7A1E"/>
    <w:rsid w:val="000D1242"/>
    <w:rsid w:val="000D1442"/>
    <w:rsid w:val="000D1FD6"/>
    <w:rsid w:val="000D221D"/>
    <w:rsid w:val="000D2D72"/>
    <w:rsid w:val="000D339D"/>
    <w:rsid w:val="000D3A0A"/>
    <w:rsid w:val="000D3DB8"/>
    <w:rsid w:val="000D470E"/>
    <w:rsid w:val="000D4E2B"/>
    <w:rsid w:val="000D5BC8"/>
    <w:rsid w:val="000D60D2"/>
    <w:rsid w:val="000D6411"/>
    <w:rsid w:val="000D67DB"/>
    <w:rsid w:val="000D69AB"/>
    <w:rsid w:val="000D6C09"/>
    <w:rsid w:val="000D6E0C"/>
    <w:rsid w:val="000D71E2"/>
    <w:rsid w:val="000D72E8"/>
    <w:rsid w:val="000D7C85"/>
    <w:rsid w:val="000E0970"/>
    <w:rsid w:val="000E1910"/>
    <w:rsid w:val="000E1D42"/>
    <w:rsid w:val="000E1EF9"/>
    <w:rsid w:val="000E2924"/>
    <w:rsid w:val="000E2F3C"/>
    <w:rsid w:val="000E357D"/>
    <w:rsid w:val="000E3702"/>
    <w:rsid w:val="000E3CC7"/>
    <w:rsid w:val="000E4437"/>
    <w:rsid w:val="000E4D10"/>
    <w:rsid w:val="000E4D67"/>
    <w:rsid w:val="000E4DC1"/>
    <w:rsid w:val="000E4FE1"/>
    <w:rsid w:val="000E5197"/>
    <w:rsid w:val="000E5D45"/>
    <w:rsid w:val="000E6080"/>
    <w:rsid w:val="000E63D6"/>
    <w:rsid w:val="000E681F"/>
    <w:rsid w:val="000E6BD4"/>
    <w:rsid w:val="000E6D6D"/>
    <w:rsid w:val="000E7BF5"/>
    <w:rsid w:val="000F0956"/>
    <w:rsid w:val="000F1275"/>
    <w:rsid w:val="000F1F1E"/>
    <w:rsid w:val="000F2259"/>
    <w:rsid w:val="000F2DDA"/>
    <w:rsid w:val="000F2F17"/>
    <w:rsid w:val="000F2F71"/>
    <w:rsid w:val="000F3884"/>
    <w:rsid w:val="000F3CC3"/>
    <w:rsid w:val="000F3CCA"/>
    <w:rsid w:val="000F417A"/>
    <w:rsid w:val="000F43C0"/>
    <w:rsid w:val="000F44DC"/>
    <w:rsid w:val="000F49EC"/>
    <w:rsid w:val="000F4C38"/>
    <w:rsid w:val="000F4C4A"/>
    <w:rsid w:val="000F5213"/>
    <w:rsid w:val="000F5B08"/>
    <w:rsid w:val="000F5B0A"/>
    <w:rsid w:val="000F5BCF"/>
    <w:rsid w:val="000F6811"/>
    <w:rsid w:val="000F71A8"/>
    <w:rsid w:val="000F7326"/>
    <w:rsid w:val="000F74B9"/>
    <w:rsid w:val="000F78B8"/>
    <w:rsid w:val="000F7974"/>
    <w:rsid w:val="00101001"/>
    <w:rsid w:val="001010F2"/>
    <w:rsid w:val="001018D0"/>
    <w:rsid w:val="00101B3D"/>
    <w:rsid w:val="00101D40"/>
    <w:rsid w:val="00101F5B"/>
    <w:rsid w:val="00102444"/>
    <w:rsid w:val="00102C54"/>
    <w:rsid w:val="00103276"/>
    <w:rsid w:val="001033AF"/>
    <w:rsid w:val="0010392D"/>
    <w:rsid w:val="00103E08"/>
    <w:rsid w:val="0010447F"/>
    <w:rsid w:val="00104FE3"/>
    <w:rsid w:val="001054EA"/>
    <w:rsid w:val="00105F52"/>
    <w:rsid w:val="00105FF5"/>
    <w:rsid w:val="00106956"/>
    <w:rsid w:val="0010714F"/>
    <w:rsid w:val="0010761C"/>
    <w:rsid w:val="00107B2B"/>
    <w:rsid w:val="0011097F"/>
    <w:rsid w:val="00111314"/>
    <w:rsid w:val="00111878"/>
    <w:rsid w:val="00111A23"/>
    <w:rsid w:val="001120C5"/>
    <w:rsid w:val="001121A2"/>
    <w:rsid w:val="0011258C"/>
    <w:rsid w:val="00113710"/>
    <w:rsid w:val="00113DF9"/>
    <w:rsid w:val="00114CD3"/>
    <w:rsid w:val="00114E72"/>
    <w:rsid w:val="001151B4"/>
    <w:rsid w:val="001151E5"/>
    <w:rsid w:val="0011536E"/>
    <w:rsid w:val="001156B3"/>
    <w:rsid w:val="0011701A"/>
    <w:rsid w:val="001173C8"/>
    <w:rsid w:val="0011742D"/>
    <w:rsid w:val="0011798F"/>
    <w:rsid w:val="00117E6B"/>
    <w:rsid w:val="00120173"/>
    <w:rsid w:val="001206DC"/>
    <w:rsid w:val="00120BD3"/>
    <w:rsid w:val="001221AE"/>
    <w:rsid w:val="001226DC"/>
    <w:rsid w:val="0012273B"/>
    <w:rsid w:val="00122909"/>
    <w:rsid w:val="00122B27"/>
    <w:rsid w:val="00122BBB"/>
    <w:rsid w:val="00122FEA"/>
    <w:rsid w:val="0012307E"/>
    <w:rsid w:val="001232BD"/>
    <w:rsid w:val="00123F75"/>
    <w:rsid w:val="00124BC2"/>
    <w:rsid w:val="00124ED5"/>
    <w:rsid w:val="00124F4D"/>
    <w:rsid w:val="001265B0"/>
    <w:rsid w:val="00126C32"/>
    <w:rsid w:val="00126EF2"/>
    <w:rsid w:val="00127070"/>
    <w:rsid w:val="001276FA"/>
    <w:rsid w:val="0012D41E"/>
    <w:rsid w:val="0013017C"/>
    <w:rsid w:val="001305E1"/>
    <w:rsid w:val="00130A6E"/>
    <w:rsid w:val="001314AE"/>
    <w:rsid w:val="00131618"/>
    <w:rsid w:val="001316FD"/>
    <w:rsid w:val="00131995"/>
    <w:rsid w:val="0013201A"/>
    <w:rsid w:val="00132865"/>
    <w:rsid w:val="00132966"/>
    <w:rsid w:val="00132BA9"/>
    <w:rsid w:val="00132D84"/>
    <w:rsid w:val="00132E3D"/>
    <w:rsid w:val="0013332C"/>
    <w:rsid w:val="0013491E"/>
    <w:rsid w:val="00134DF1"/>
    <w:rsid w:val="00134EB7"/>
    <w:rsid w:val="00135932"/>
    <w:rsid w:val="00135B56"/>
    <w:rsid w:val="00136873"/>
    <w:rsid w:val="00136A24"/>
    <w:rsid w:val="001372EF"/>
    <w:rsid w:val="001373F7"/>
    <w:rsid w:val="00140191"/>
    <w:rsid w:val="00140460"/>
    <w:rsid w:val="001404DD"/>
    <w:rsid w:val="00140DEE"/>
    <w:rsid w:val="00141853"/>
    <w:rsid w:val="00141876"/>
    <w:rsid w:val="00141BBF"/>
    <w:rsid w:val="00141F58"/>
    <w:rsid w:val="0014255B"/>
    <w:rsid w:val="001432D0"/>
    <w:rsid w:val="001447B3"/>
    <w:rsid w:val="00144951"/>
    <w:rsid w:val="001461DD"/>
    <w:rsid w:val="001468D7"/>
    <w:rsid w:val="00146D85"/>
    <w:rsid w:val="001477AA"/>
    <w:rsid w:val="00147A88"/>
    <w:rsid w:val="00147F69"/>
    <w:rsid w:val="001500C2"/>
    <w:rsid w:val="00150370"/>
    <w:rsid w:val="00150C88"/>
    <w:rsid w:val="00151121"/>
    <w:rsid w:val="00151742"/>
    <w:rsid w:val="00152001"/>
    <w:rsid w:val="00152073"/>
    <w:rsid w:val="00152397"/>
    <w:rsid w:val="001524E1"/>
    <w:rsid w:val="001525B3"/>
    <w:rsid w:val="00152AFD"/>
    <w:rsid w:val="00153070"/>
    <w:rsid w:val="0015348C"/>
    <w:rsid w:val="00153E2F"/>
    <w:rsid w:val="00153E35"/>
    <w:rsid w:val="00153FCA"/>
    <w:rsid w:val="00154132"/>
    <w:rsid w:val="00154BD2"/>
    <w:rsid w:val="00154E2D"/>
    <w:rsid w:val="00154F9E"/>
    <w:rsid w:val="00155D2C"/>
    <w:rsid w:val="00156159"/>
    <w:rsid w:val="00156598"/>
    <w:rsid w:val="00156726"/>
    <w:rsid w:val="00156759"/>
    <w:rsid w:val="0015685E"/>
    <w:rsid w:val="0015736B"/>
    <w:rsid w:val="001575B0"/>
    <w:rsid w:val="00157ED3"/>
    <w:rsid w:val="00160BB6"/>
    <w:rsid w:val="00160F70"/>
    <w:rsid w:val="00161023"/>
    <w:rsid w:val="00161095"/>
    <w:rsid w:val="00161130"/>
    <w:rsid w:val="00161159"/>
    <w:rsid w:val="0016127A"/>
    <w:rsid w:val="00161350"/>
    <w:rsid w:val="0016140B"/>
    <w:rsid w:val="0016175E"/>
    <w:rsid w:val="00161939"/>
    <w:rsid w:val="00161AA0"/>
    <w:rsid w:val="00161D2E"/>
    <w:rsid w:val="00161F3E"/>
    <w:rsid w:val="00162093"/>
    <w:rsid w:val="00162CA9"/>
    <w:rsid w:val="00162CB9"/>
    <w:rsid w:val="00163151"/>
    <w:rsid w:val="00163409"/>
    <w:rsid w:val="001638FF"/>
    <w:rsid w:val="001639F4"/>
    <w:rsid w:val="00163D0B"/>
    <w:rsid w:val="00163DC4"/>
    <w:rsid w:val="00163DDF"/>
    <w:rsid w:val="00164A52"/>
    <w:rsid w:val="00165459"/>
    <w:rsid w:val="00165A57"/>
    <w:rsid w:val="00165ACA"/>
    <w:rsid w:val="0016615B"/>
    <w:rsid w:val="001663BD"/>
    <w:rsid w:val="00166AA2"/>
    <w:rsid w:val="00166D2F"/>
    <w:rsid w:val="00166E6D"/>
    <w:rsid w:val="00167154"/>
    <w:rsid w:val="00167403"/>
    <w:rsid w:val="001674E1"/>
    <w:rsid w:val="0016776B"/>
    <w:rsid w:val="001679D4"/>
    <w:rsid w:val="00167B3A"/>
    <w:rsid w:val="00170815"/>
    <w:rsid w:val="00170A80"/>
    <w:rsid w:val="00170EDE"/>
    <w:rsid w:val="0017118E"/>
    <w:rsid w:val="001712C2"/>
    <w:rsid w:val="00171871"/>
    <w:rsid w:val="0017222D"/>
    <w:rsid w:val="00172ACE"/>
    <w:rsid w:val="00172BAF"/>
    <w:rsid w:val="00172D1F"/>
    <w:rsid w:val="00172D2D"/>
    <w:rsid w:val="00172E37"/>
    <w:rsid w:val="001738B2"/>
    <w:rsid w:val="00173A36"/>
    <w:rsid w:val="00174D3B"/>
    <w:rsid w:val="00175C84"/>
    <w:rsid w:val="00175DC4"/>
    <w:rsid w:val="00176148"/>
    <w:rsid w:val="00176225"/>
    <w:rsid w:val="00176511"/>
    <w:rsid w:val="001771DD"/>
    <w:rsid w:val="0017728C"/>
    <w:rsid w:val="001773FA"/>
    <w:rsid w:val="00177995"/>
    <w:rsid w:val="00177A8C"/>
    <w:rsid w:val="00177D8C"/>
    <w:rsid w:val="0018110F"/>
    <w:rsid w:val="001816FF"/>
    <w:rsid w:val="00181E2A"/>
    <w:rsid w:val="00182482"/>
    <w:rsid w:val="001825DF"/>
    <w:rsid w:val="00182E89"/>
    <w:rsid w:val="0018331F"/>
    <w:rsid w:val="00183D55"/>
    <w:rsid w:val="00183DC0"/>
    <w:rsid w:val="00183FCD"/>
    <w:rsid w:val="001850EC"/>
    <w:rsid w:val="00185224"/>
    <w:rsid w:val="001852F8"/>
    <w:rsid w:val="0018572F"/>
    <w:rsid w:val="001859AB"/>
    <w:rsid w:val="00185BAC"/>
    <w:rsid w:val="0018625E"/>
    <w:rsid w:val="001862DA"/>
    <w:rsid w:val="001864D7"/>
    <w:rsid w:val="0018664E"/>
    <w:rsid w:val="00186B33"/>
    <w:rsid w:val="001871F6"/>
    <w:rsid w:val="00187C99"/>
    <w:rsid w:val="00191A4B"/>
    <w:rsid w:val="00191DDF"/>
    <w:rsid w:val="00192614"/>
    <w:rsid w:val="00192F9D"/>
    <w:rsid w:val="001930C4"/>
    <w:rsid w:val="00193376"/>
    <w:rsid w:val="00193678"/>
    <w:rsid w:val="00193773"/>
    <w:rsid w:val="00194172"/>
    <w:rsid w:val="001942E0"/>
    <w:rsid w:val="00195089"/>
    <w:rsid w:val="00195212"/>
    <w:rsid w:val="001958A1"/>
    <w:rsid w:val="00195DE3"/>
    <w:rsid w:val="00196452"/>
    <w:rsid w:val="001967D3"/>
    <w:rsid w:val="00196B8D"/>
    <w:rsid w:val="00196C2A"/>
    <w:rsid w:val="00196EB8"/>
    <w:rsid w:val="00196EFB"/>
    <w:rsid w:val="001979FF"/>
    <w:rsid w:val="00197B17"/>
    <w:rsid w:val="001A0234"/>
    <w:rsid w:val="001A064A"/>
    <w:rsid w:val="001A0F6B"/>
    <w:rsid w:val="001A1950"/>
    <w:rsid w:val="001A1C54"/>
    <w:rsid w:val="001A26EC"/>
    <w:rsid w:val="001A2B0B"/>
    <w:rsid w:val="001A2B85"/>
    <w:rsid w:val="001A2EB2"/>
    <w:rsid w:val="001A3129"/>
    <w:rsid w:val="001A3ACE"/>
    <w:rsid w:val="001A4098"/>
    <w:rsid w:val="001A430F"/>
    <w:rsid w:val="001A4D84"/>
    <w:rsid w:val="001A56A1"/>
    <w:rsid w:val="001A5AB6"/>
    <w:rsid w:val="001A60B5"/>
    <w:rsid w:val="001A618D"/>
    <w:rsid w:val="001A6406"/>
    <w:rsid w:val="001A6E93"/>
    <w:rsid w:val="001A7431"/>
    <w:rsid w:val="001B0360"/>
    <w:rsid w:val="001B0372"/>
    <w:rsid w:val="001B03D5"/>
    <w:rsid w:val="001B058F"/>
    <w:rsid w:val="001B109E"/>
    <w:rsid w:val="001B118E"/>
    <w:rsid w:val="001B1278"/>
    <w:rsid w:val="001B157C"/>
    <w:rsid w:val="001B221A"/>
    <w:rsid w:val="001B2DB5"/>
    <w:rsid w:val="001B2E79"/>
    <w:rsid w:val="001B342A"/>
    <w:rsid w:val="001B35A0"/>
    <w:rsid w:val="001B3899"/>
    <w:rsid w:val="001B4116"/>
    <w:rsid w:val="001B42EF"/>
    <w:rsid w:val="001B48D1"/>
    <w:rsid w:val="001B5279"/>
    <w:rsid w:val="001B55E9"/>
    <w:rsid w:val="001B65C3"/>
    <w:rsid w:val="001B6637"/>
    <w:rsid w:val="001B66FC"/>
    <w:rsid w:val="001B6A09"/>
    <w:rsid w:val="001B6C8A"/>
    <w:rsid w:val="001B738B"/>
    <w:rsid w:val="001B73BC"/>
    <w:rsid w:val="001B7AF6"/>
    <w:rsid w:val="001B7C27"/>
    <w:rsid w:val="001B7ECE"/>
    <w:rsid w:val="001C079E"/>
    <w:rsid w:val="001C0949"/>
    <w:rsid w:val="001C09DB"/>
    <w:rsid w:val="001C0D84"/>
    <w:rsid w:val="001C19B4"/>
    <w:rsid w:val="001C19E7"/>
    <w:rsid w:val="001C1D82"/>
    <w:rsid w:val="001C1F09"/>
    <w:rsid w:val="001C1F75"/>
    <w:rsid w:val="001C2193"/>
    <w:rsid w:val="001C277E"/>
    <w:rsid w:val="001C2A72"/>
    <w:rsid w:val="001C2EF2"/>
    <w:rsid w:val="001C31B7"/>
    <w:rsid w:val="001C31F6"/>
    <w:rsid w:val="001C369F"/>
    <w:rsid w:val="001C5996"/>
    <w:rsid w:val="001C63B7"/>
    <w:rsid w:val="001C645C"/>
    <w:rsid w:val="001C6A11"/>
    <w:rsid w:val="001C6D62"/>
    <w:rsid w:val="001C6E97"/>
    <w:rsid w:val="001D0085"/>
    <w:rsid w:val="001D0261"/>
    <w:rsid w:val="001D0510"/>
    <w:rsid w:val="001D088C"/>
    <w:rsid w:val="001D0B75"/>
    <w:rsid w:val="001D0CD5"/>
    <w:rsid w:val="001D0F36"/>
    <w:rsid w:val="001D10E5"/>
    <w:rsid w:val="001D1128"/>
    <w:rsid w:val="001D18D5"/>
    <w:rsid w:val="001D247F"/>
    <w:rsid w:val="001D2698"/>
    <w:rsid w:val="001D27EF"/>
    <w:rsid w:val="001D2EA6"/>
    <w:rsid w:val="001D36EC"/>
    <w:rsid w:val="001D39A5"/>
    <w:rsid w:val="001D3C09"/>
    <w:rsid w:val="001D3D67"/>
    <w:rsid w:val="001D41A4"/>
    <w:rsid w:val="001D4378"/>
    <w:rsid w:val="001D44E8"/>
    <w:rsid w:val="001D4C37"/>
    <w:rsid w:val="001D5B2D"/>
    <w:rsid w:val="001D5D56"/>
    <w:rsid w:val="001D5DF4"/>
    <w:rsid w:val="001D60EC"/>
    <w:rsid w:val="001D656C"/>
    <w:rsid w:val="001D6860"/>
    <w:rsid w:val="001D6AED"/>
    <w:rsid w:val="001D6BEB"/>
    <w:rsid w:val="001D6F59"/>
    <w:rsid w:val="001D771A"/>
    <w:rsid w:val="001D7867"/>
    <w:rsid w:val="001E0013"/>
    <w:rsid w:val="001E046F"/>
    <w:rsid w:val="001E0626"/>
    <w:rsid w:val="001E0970"/>
    <w:rsid w:val="001E0C5D"/>
    <w:rsid w:val="001E0DC1"/>
    <w:rsid w:val="001E2A36"/>
    <w:rsid w:val="001E32EA"/>
    <w:rsid w:val="001E35FD"/>
    <w:rsid w:val="001E44DF"/>
    <w:rsid w:val="001E45FF"/>
    <w:rsid w:val="001E4E04"/>
    <w:rsid w:val="001E5058"/>
    <w:rsid w:val="001E5EC4"/>
    <w:rsid w:val="001E68A5"/>
    <w:rsid w:val="001E6BB0"/>
    <w:rsid w:val="001E7282"/>
    <w:rsid w:val="001E73B8"/>
    <w:rsid w:val="001E7681"/>
    <w:rsid w:val="001E7835"/>
    <w:rsid w:val="001E7E12"/>
    <w:rsid w:val="001F0693"/>
    <w:rsid w:val="001F08C5"/>
    <w:rsid w:val="001F0AE0"/>
    <w:rsid w:val="001F1735"/>
    <w:rsid w:val="001F1B4A"/>
    <w:rsid w:val="001F25B2"/>
    <w:rsid w:val="001F2AC4"/>
    <w:rsid w:val="001F3826"/>
    <w:rsid w:val="001F3907"/>
    <w:rsid w:val="001F3A9E"/>
    <w:rsid w:val="001F4873"/>
    <w:rsid w:val="001F4A87"/>
    <w:rsid w:val="001F4C99"/>
    <w:rsid w:val="001F4D17"/>
    <w:rsid w:val="001F4DEE"/>
    <w:rsid w:val="001F5724"/>
    <w:rsid w:val="001F5C0D"/>
    <w:rsid w:val="001F613A"/>
    <w:rsid w:val="001F6B0D"/>
    <w:rsid w:val="001F6B4A"/>
    <w:rsid w:val="001F6B59"/>
    <w:rsid w:val="001F6E46"/>
    <w:rsid w:val="001F7186"/>
    <w:rsid w:val="001F7397"/>
    <w:rsid w:val="001F7C91"/>
    <w:rsid w:val="001F7E5A"/>
    <w:rsid w:val="002000CD"/>
    <w:rsid w:val="00200176"/>
    <w:rsid w:val="00200220"/>
    <w:rsid w:val="00200C32"/>
    <w:rsid w:val="00201189"/>
    <w:rsid w:val="00201549"/>
    <w:rsid w:val="00201C4C"/>
    <w:rsid w:val="002024D7"/>
    <w:rsid w:val="00202917"/>
    <w:rsid w:val="002030EC"/>
    <w:rsid w:val="002033B7"/>
    <w:rsid w:val="0020345D"/>
    <w:rsid w:val="00203464"/>
    <w:rsid w:val="00203489"/>
    <w:rsid w:val="002038CB"/>
    <w:rsid w:val="002038D4"/>
    <w:rsid w:val="00203C0E"/>
    <w:rsid w:val="00204322"/>
    <w:rsid w:val="0020434B"/>
    <w:rsid w:val="002045E4"/>
    <w:rsid w:val="0020479A"/>
    <w:rsid w:val="002047F9"/>
    <w:rsid w:val="00204EA8"/>
    <w:rsid w:val="00204F51"/>
    <w:rsid w:val="0020525A"/>
    <w:rsid w:val="002054D1"/>
    <w:rsid w:val="00205C73"/>
    <w:rsid w:val="00205DE1"/>
    <w:rsid w:val="002062D0"/>
    <w:rsid w:val="00206463"/>
    <w:rsid w:val="002065DD"/>
    <w:rsid w:val="00206F2F"/>
    <w:rsid w:val="0021053D"/>
    <w:rsid w:val="00210973"/>
    <w:rsid w:val="00210A74"/>
    <w:rsid w:val="00210A92"/>
    <w:rsid w:val="00210F17"/>
    <w:rsid w:val="00211126"/>
    <w:rsid w:val="00211305"/>
    <w:rsid w:val="00211373"/>
    <w:rsid w:val="002113CE"/>
    <w:rsid w:val="00211DD1"/>
    <w:rsid w:val="0021240D"/>
    <w:rsid w:val="00212BB5"/>
    <w:rsid w:val="00212C06"/>
    <w:rsid w:val="00213A1D"/>
    <w:rsid w:val="00214039"/>
    <w:rsid w:val="002140E4"/>
    <w:rsid w:val="00214427"/>
    <w:rsid w:val="0021493E"/>
    <w:rsid w:val="00214B9E"/>
    <w:rsid w:val="00214C13"/>
    <w:rsid w:val="002150E8"/>
    <w:rsid w:val="002152C3"/>
    <w:rsid w:val="0021575A"/>
    <w:rsid w:val="00215760"/>
    <w:rsid w:val="0021599F"/>
    <w:rsid w:val="00215BCC"/>
    <w:rsid w:val="00216170"/>
    <w:rsid w:val="0021630A"/>
    <w:rsid w:val="002163FB"/>
    <w:rsid w:val="00216C03"/>
    <w:rsid w:val="00220281"/>
    <w:rsid w:val="0022082F"/>
    <w:rsid w:val="00220986"/>
    <w:rsid w:val="00220C04"/>
    <w:rsid w:val="00220EB4"/>
    <w:rsid w:val="00221A67"/>
    <w:rsid w:val="0022278D"/>
    <w:rsid w:val="0022283F"/>
    <w:rsid w:val="002243C8"/>
    <w:rsid w:val="0022598B"/>
    <w:rsid w:val="002261DC"/>
    <w:rsid w:val="0022621F"/>
    <w:rsid w:val="0022650F"/>
    <w:rsid w:val="00226927"/>
    <w:rsid w:val="00226C1D"/>
    <w:rsid w:val="0022701F"/>
    <w:rsid w:val="002278B0"/>
    <w:rsid w:val="00227C68"/>
    <w:rsid w:val="00231926"/>
    <w:rsid w:val="002320CC"/>
    <w:rsid w:val="00232884"/>
    <w:rsid w:val="0023324A"/>
    <w:rsid w:val="002333F5"/>
    <w:rsid w:val="00233724"/>
    <w:rsid w:val="00233B3F"/>
    <w:rsid w:val="002342AC"/>
    <w:rsid w:val="002351C9"/>
    <w:rsid w:val="002354A7"/>
    <w:rsid w:val="00235C91"/>
    <w:rsid w:val="002365B4"/>
    <w:rsid w:val="002377FB"/>
    <w:rsid w:val="00237941"/>
    <w:rsid w:val="0024032A"/>
    <w:rsid w:val="002414A9"/>
    <w:rsid w:val="00242004"/>
    <w:rsid w:val="00242B9E"/>
    <w:rsid w:val="002432E1"/>
    <w:rsid w:val="00243379"/>
    <w:rsid w:val="00243C4B"/>
    <w:rsid w:val="00243CC9"/>
    <w:rsid w:val="002441FF"/>
    <w:rsid w:val="00244440"/>
    <w:rsid w:val="00244B77"/>
    <w:rsid w:val="00244FA1"/>
    <w:rsid w:val="0024557C"/>
    <w:rsid w:val="002457A9"/>
    <w:rsid w:val="00245940"/>
    <w:rsid w:val="00246207"/>
    <w:rsid w:val="002462EB"/>
    <w:rsid w:val="00246513"/>
    <w:rsid w:val="00246C45"/>
    <w:rsid w:val="00246C5E"/>
    <w:rsid w:val="00246F13"/>
    <w:rsid w:val="00247B8C"/>
    <w:rsid w:val="00247C14"/>
    <w:rsid w:val="002500B7"/>
    <w:rsid w:val="00250960"/>
    <w:rsid w:val="00251320"/>
    <w:rsid w:val="00251343"/>
    <w:rsid w:val="00251528"/>
    <w:rsid w:val="00251BF6"/>
    <w:rsid w:val="00252271"/>
    <w:rsid w:val="002525BE"/>
    <w:rsid w:val="002526AA"/>
    <w:rsid w:val="00252CDE"/>
    <w:rsid w:val="00252E5B"/>
    <w:rsid w:val="002530DB"/>
    <w:rsid w:val="002534C8"/>
    <w:rsid w:val="002536A4"/>
    <w:rsid w:val="0025392F"/>
    <w:rsid w:val="00253A9B"/>
    <w:rsid w:val="00254C89"/>
    <w:rsid w:val="00254F58"/>
    <w:rsid w:val="00255D2C"/>
    <w:rsid w:val="002562C2"/>
    <w:rsid w:val="002563B6"/>
    <w:rsid w:val="00256BB6"/>
    <w:rsid w:val="00257BAC"/>
    <w:rsid w:val="00257F08"/>
    <w:rsid w:val="0026002E"/>
    <w:rsid w:val="00260468"/>
    <w:rsid w:val="00260638"/>
    <w:rsid w:val="002608E5"/>
    <w:rsid w:val="00261396"/>
    <w:rsid w:val="002619D5"/>
    <w:rsid w:val="00261ACD"/>
    <w:rsid w:val="00261AE5"/>
    <w:rsid w:val="002620BC"/>
    <w:rsid w:val="002620C2"/>
    <w:rsid w:val="00262125"/>
    <w:rsid w:val="002622F8"/>
    <w:rsid w:val="00262802"/>
    <w:rsid w:val="00262A94"/>
    <w:rsid w:val="00262DC2"/>
    <w:rsid w:val="0026381C"/>
    <w:rsid w:val="00263A90"/>
    <w:rsid w:val="00263C1F"/>
    <w:rsid w:val="00263C9A"/>
    <w:rsid w:val="0026408B"/>
    <w:rsid w:val="0026478F"/>
    <w:rsid w:val="00264F35"/>
    <w:rsid w:val="002657BF"/>
    <w:rsid w:val="0026590C"/>
    <w:rsid w:val="002661C6"/>
    <w:rsid w:val="002670B9"/>
    <w:rsid w:val="002674CA"/>
    <w:rsid w:val="00267C3E"/>
    <w:rsid w:val="00267F16"/>
    <w:rsid w:val="002703FD"/>
    <w:rsid w:val="002709BB"/>
    <w:rsid w:val="0027113F"/>
    <w:rsid w:val="00271EC6"/>
    <w:rsid w:val="00272B1F"/>
    <w:rsid w:val="00272F19"/>
    <w:rsid w:val="00273371"/>
    <w:rsid w:val="00273972"/>
    <w:rsid w:val="00273BAC"/>
    <w:rsid w:val="00274428"/>
    <w:rsid w:val="0027583D"/>
    <w:rsid w:val="00275B38"/>
    <w:rsid w:val="00275E91"/>
    <w:rsid w:val="002763B3"/>
    <w:rsid w:val="002765C9"/>
    <w:rsid w:val="0027689F"/>
    <w:rsid w:val="00277048"/>
    <w:rsid w:val="00277D96"/>
    <w:rsid w:val="0028022D"/>
    <w:rsid w:val="002802E3"/>
    <w:rsid w:val="0028050B"/>
    <w:rsid w:val="00280B57"/>
    <w:rsid w:val="0028148F"/>
    <w:rsid w:val="0028213D"/>
    <w:rsid w:val="00282A27"/>
    <w:rsid w:val="00282C52"/>
    <w:rsid w:val="00284018"/>
    <w:rsid w:val="0028406E"/>
    <w:rsid w:val="00284729"/>
    <w:rsid w:val="0028480C"/>
    <w:rsid w:val="00284AB6"/>
    <w:rsid w:val="00284ABE"/>
    <w:rsid w:val="00285890"/>
    <w:rsid w:val="00285A0C"/>
    <w:rsid w:val="002861AD"/>
    <w:rsid w:val="002862F1"/>
    <w:rsid w:val="002864EA"/>
    <w:rsid w:val="002871D8"/>
    <w:rsid w:val="002879A1"/>
    <w:rsid w:val="00287B57"/>
    <w:rsid w:val="002905E3"/>
    <w:rsid w:val="00290A64"/>
    <w:rsid w:val="00291373"/>
    <w:rsid w:val="00291774"/>
    <w:rsid w:val="00291B4B"/>
    <w:rsid w:val="00291F38"/>
    <w:rsid w:val="00294C01"/>
    <w:rsid w:val="00295048"/>
    <w:rsid w:val="00295888"/>
    <w:rsid w:val="0029597D"/>
    <w:rsid w:val="00296283"/>
    <w:rsid w:val="002962C3"/>
    <w:rsid w:val="002964F0"/>
    <w:rsid w:val="00296527"/>
    <w:rsid w:val="002967B7"/>
    <w:rsid w:val="0029752B"/>
    <w:rsid w:val="0029756F"/>
    <w:rsid w:val="0029770C"/>
    <w:rsid w:val="002A02F1"/>
    <w:rsid w:val="002A0582"/>
    <w:rsid w:val="002A05BD"/>
    <w:rsid w:val="002A05E6"/>
    <w:rsid w:val="002A0A9C"/>
    <w:rsid w:val="002A11BE"/>
    <w:rsid w:val="002A16C3"/>
    <w:rsid w:val="002A16D1"/>
    <w:rsid w:val="002A196C"/>
    <w:rsid w:val="002A201B"/>
    <w:rsid w:val="002A2D71"/>
    <w:rsid w:val="002A2F4A"/>
    <w:rsid w:val="002A2F66"/>
    <w:rsid w:val="002A35B0"/>
    <w:rsid w:val="002A369A"/>
    <w:rsid w:val="002A3A36"/>
    <w:rsid w:val="002A4353"/>
    <w:rsid w:val="002A44A9"/>
    <w:rsid w:val="002A4608"/>
    <w:rsid w:val="002A483C"/>
    <w:rsid w:val="002A523F"/>
    <w:rsid w:val="002A53F2"/>
    <w:rsid w:val="002A54AA"/>
    <w:rsid w:val="002A5739"/>
    <w:rsid w:val="002A5FD1"/>
    <w:rsid w:val="002A6AE8"/>
    <w:rsid w:val="002A6D2F"/>
    <w:rsid w:val="002A6FF5"/>
    <w:rsid w:val="002A76F3"/>
    <w:rsid w:val="002A79A2"/>
    <w:rsid w:val="002B099C"/>
    <w:rsid w:val="002B0C7C"/>
    <w:rsid w:val="002B1240"/>
    <w:rsid w:val="002B15AC"/>
    <w:rsid w:val="002B1729"/>
    <w:rsid w:val="002B18D4"/>
    <w:rsid w:val="002B255E"/>
    <w:rsid w:val="002B2665"/>
    <w:rsid w:val="002B26E3"/>
    <w:rsid w:val="002B32CA"/>
    <w:rsid w:val="002B36C7"/>
    <w:rsid w:val="002B3B3A"/>
    <w:rsid w:val="002B3F82"/>
    <w:rsid w:val="002B4321"/>
    <w:rsid w:val="002B4900"/>
    <w:rsid w:val="002B4DD4"/>
    <w:rsid w:val="002B501E"/>
    <w:rsid w:val="002B51F6"/>
    <w:rsid w:val="002B5277"/>
    <w:rsid w:val="002B5375"/>
    <w:rsid w:val="002B5709"/>
    <w:rsid w:val="002B5864"/>
    <w:rsid w:val="002B66D6"/>
    <w:rsid w:val="002B6A6D"/>
    <w:rsid w:val="002B71F6"/>
    <w:rsid w:val="002B7435"/>
    <w:rsid w:val="002B77C1"/>
    <w:rsid w:val="002C01A5"/>
    <w:rsid w:val="002C0527"/>
    <w:rsid w:val="002C055B"/>
    <w:rsid w:val="002C08CB"/>
    <w:rsid w:val="002C0A8E"/>
    <w:rsid w:val="002C0B91"/>
    <w:rsid w:val="002C0BE1"/>
    <w:rsid w:val="002C0E43"/>
    <w:rsid w:val="002C0ED7"/>
    <w:rsid w:val="002C19DD"/>
    <w:rsid w:val="002C2728"/>
    <w:rsid w:val="002C339A"/>
    <w:rsid w:val="002C3A2C"/>
    <w:rsid w:val="002C3D6C"/>
    <w:rsid w:val="002C3DC2"/>
    <w:rsid w:val="002C3F55"/>
    <w:rsid w:val="002C4DB0"/>
    <w:rsid w:val="002C4DBE"/>
    <w:rsid w:val="002C53DC"/>
    <w:rsid w:val="002C60C0"/>
    <w:rsid w:val="002C6333"/>
    <w:rsid w:val="002C796E"/>
    <w:rsid w:val="002C7DCD"/>
    <w:rsid w:val="002C7EC2"/>
    <w:rsid w:val="002D0324"/>
    <w:rsid w:val="002D06A3"/>
    <w:rsid w:val="002D0915"/>
    <w:rsid w:val="002D0C55"/>
    <w:rsid w:val="002D10B2"/>
    <w:rsid w:val="002D110F"/>
    <w:rsid w:val="002D1908"/>
    <w:rsid w:val="002D1E0D"/>
    <w:rsid w:val="002D2046"/>
    <w:rsid w:val="002D31F0"/>
    <w:rsid w:val="002D4791"/>
    <w:rsid w:val="002D5006"/>
    <w:rsid w:val="002D6A65"/>
    <w:rsid w:val="002D7CDD"/>
    <w:rsid w:val="002E01D0"/>
    <w:rsid w:val="002E08F7"/>
    <w:rsid w:val="002E1107"/>
    <w:rsid w:val="002E161D"/>
    <w:rsid w:val="002E1871"/>
    <w:rsid w:val="002E1B35"/>
    <w:rsid w:val="002E1D74"/>
    <w:rsid w:val="002E1F4E"/>
    <w:rsid w:val="002E2D78"/>
    <w:rsid w:val="002E3100"/>
    <w:rsid w:val="002E3B0C"/>
    <w:rsid w:val="002E3C77"/>
    <w:rsid w:val="002E3C78"/>
    <w:rsid w:val="002E3D94"/>
    <w:rsid w:val="002E4CF6"/>
    <w:rsid w:val="002E55BE"/>
    <w:rsid w:val="002E65CD"/>
    <w:rsid w:val="002E684A"/>
    <w:rsid w:val="002E68E2"/>
    <w:rsid w:val="002E6BAD"/>
    <w:rsid w:val="002E6C95"/>
    <w:rsid w:val="002E7060"/>
    <w:rsid w:val="002E7127"/>
    <w:rsid w:val="002E71B4"/>
    <w:rsid w:val="002E7578"/>
    <w:rsid w:val="002E7C36"/>
    <w:rsid w:val="002F0107"/>
    <w:rsid w:val="002F1155"/>
    <w:rsid w:val="002F1350"/>
    <w:rsid w:val="002F1F24"/>
    <w:rsid w:val="002F231C"/>
    <w:rsid w:val="002F2455"/>
    <w:rsid w:val="002F3D32"/>
    <w:rsid w:val="002F448E"/>
    <w:rsid w:val="002F583E"/>
    <w:rsid w:val="002F5A2F"/>
    <w:rsid w:val="002F5A78"/>
    <w:rsid w:val="002F5D0A"/>
    <w:rsid w:val="002F5F31"/>
    <w:rsid w:val="002F5F46"/>
    <w:rsid w:val="002F602B"/>
    <w:rsid w:val="002F787F"/>
    <w:rsid w:val="002F79EB"/>
    <w:rsid w:val="00300183"/>
    <w:rsid w:val="00300BCD"/>
    <w:rsid w:val="00301553"/>
    <w:rsid w:val="003016FC"/>
    <w:rsid w:val="00301772"/>
    <w:rsid w:val="00301D94"/>
    <w:rsid w:val="00302216"/>
    <w:rsid w:val="0030326A"/>
    <w:rsid w:val="00303DD8"/>
    <w:rsid w:val="00303E00"/>
    <w:rsid w:val="00303E53"/>
    <w:rsid w:val="003040AB"/>
    <w:rsid w:val="00305ADB"/>
    <w:rsid w:val="00305CC1"/>
    <w:rsid w:val="00306BA5"/>
    <w:rsid w:val="00306E5F"/>
    <w:rsid w:val="003070BF"/>
    <w:rsid w:val="00307258"/>
    <w:rsid w:val="00307B3F"/>
    <w:rsid w:val="00307E14"/>
    <w:rsid w:val="00313AAA"/>
    <w:rsid w:val="00313CC2"/>
    <w:rsid w:val="00314054"/>
    <w:rsid w:val="003147CA"/>
    <w:rsid w:val="00314968"/>
    <w:rsid w:val="003151E9"/>
    <w:rsid w:val="00315B68"/>
    <w:rsid w:val="00315BD8"/>
    <w:rsid w:val="00316710"/>
    <w:rsid w:val="00316815"/>
    <w:rsid w:val="00316F27"/>
    <w:rsid w:val="0031731A"/>
    <w:rsid w:val="003173E0"/>
    <w:rsid w:val="00317FB2"/>
    <w:rsid w:val="0032030B"/>
    <w:rsid w:val="00320377"/>
    <w:rsid w:val="00320459"/>
    <w:rsid w:val="00320945"/>
    <w:rsid w:val="00320B6A"/>
    <w:rsid w:val="00320C69"/>
    <w:rsid w:val="00320DE7"/>
    <w:rsid w:val="00320F9A"/>
    <w:rsid w:val="003211D0"/>
    <w:rsid w:val="003214F1"/>
    <w:rsid w:val="003217FE"/>
    <w:rsid w:val="00321CEA"/>
    <w:rsid w:val="00322144"/>
    <w:rsid w:val="00322A17"/>
    <w:rsid w:val="00322E4B"/>
    <w:rsid w:val="00323D6D"/>
    <w:rsid w:val="00324768"/>
    <w:rsid w:val="00324D80"/>
    <w:rsid w:val="00325255"/>
    <w:rsid w:val="00325C26"/>
    <w:rsid w:val="003260DA"/>
    <w:rsid w:val="003260F4"/>
    <w:rsid w:val="003264E2"/>
    <w:rsid w:val="00326996"/>
    <w:rsid w:val="003269C7"/>
    <w:rsid w:val="00327078"/>
    <w:rsid w:val="003277DA"/>
    <w:rsid w:val="00327870"/>
    <w:rsid w:val="00327C0E"/>
    <w:rsid w:val="003315AB"/>
    <w:rsid w:val="00331CDE"/>
    <w:rsid w:val="00331D88"/>
    <w:rsid w:val="00331DED"/>
    <w:rsid w:val="003320A3"/>
    <w:rsid w:val="0033259D"/>
    <w:rsid w:val="00332B8B"/>
    <w:rsid w:val="003331DA"/>
    <w:rsid w:val="003333D2"/>
    <w:rsid w:val="00333887"/>
    <w:rsid w:val="00334725"/>
    <w:rsid w:val="00334B6D"/>
    <w:rsid w:val="00335227"/>
    <w:rsid w:val="00335975"/>
    <w:rsid w:val="0033631A"/>
    <w:rsid w:val="003363FA"/>
    <w:rsid w:val="00336DD8"/>
    <w:rsid w:val="0033721F"/>
    <w:rsid w:val="00337C49"/>
    <w:rsid w:val="003406C6"/>
    <w:rsid w:val="00340D44"/>
    <w:rsid w:val="00341157"/>
    <w:rsid w:val="0034133C"/>
    <w:rsid w:val="003415E4"/>
    <w:rsid w:val="003418CC"/>
    <w:rsid w:val="00341ACC"/>
    <w:rsid w:val="00341D15"/>
    <w:rsid w:val="003427E9"/>
    <w:rsid w:val="003430B3"/>
    <w:rsid w:val="003431E5"/>
    <w:rsid w:val="003442D2"/>
    <w:rsid w:val="00344E8C"/>
    <w:rsid w:val="0034517D"/>
    <w:rsid w:val="003459BD"/>
    <w:rsid w:val="00345D90"/>
    <w:rsid w:val="003465F3"/>
    <w:rsid w:val="00346A27"/>
    <w:rsid w:val="00346C1E"/>
    <w:rsid w:val="003470C9"/>
    <w:rsid w:val="003470E8"/>
    <w:rsid w:val="00347230"/>
    <w:rsid w:val="00347A05"/>
    <w:rsid w:val="00347A78"/>
    <w:rsid w:val="00347AB9"/>
    <w:rsid w:val="00350CC6"/>
    <w:rsid w:val="00350CE1"/>
    <w:rsid w:val="00350D38"/>
    <w:rsid w:val="00350D99"/>
    <w:rsid w:val="00350FD2"/>
    <w:rsid w:val="003510E3"/>
    <w:rsid w:val="00351B36"/>
    <w:rsid w:val="00353B86"/>
    <w:rsid w:val="003540B4"/>
    <w:rsid w:val="00354B35"/>
    <w:rsid w:val="003558F5"/>
    <w:rsid w:val="00355AFE"/>
    <w:rsid w:val="003560D1"/>
    <w:rsid w:val="00356297"/>
    <w:rsid w:val="003566A7"/>
    <w:rsid w:val="00356767"/>
    <w:rsid w:val="003567C1"/>
    <w:rsid w:val="003569B6"/>
    <w:rsid w:val="00356DF9"/>
    <w:rsid w:val="003570E8"/>
    <w:rsid w:val="00357B4E"/>
    <w:rsid w:val="003603D5"/>
    <w:rsid w:val="00360FA9"/>
    <w:rsid w:val="003613DF"/>
    <w:rsid w:val="00362480"/>
    <w:rsid w:val="00362A24"/>
    <w:rsid w:val="00362AEB"/>
    <w:rsid w:val="00363137"/>
    <w:rsid w:val="00363ACD"/>
    <w:rsid w:val="003641A3"/>
    <w:rsid w:val="00365AEC"/>
    <w:rsid w:val="00365D67"/>
    <w:rsid w:val="003660E8"/>
    <w:rsid w:val="00366B2F"/>
    <w:rsid w:val="00367666"/>
    <w:rsid w:val="00367A66"/>
    <w:rsid w:val="00367A8E"/>
    <w:rsid w:val="00367CF3"/>
    <w:rsid w:val="003707D1"/>
    <w:rsid w:val="00370B0B"/>
    <w:rsid w:val="003716FD"/>
    <w:rsid w:val="00371787"/>
    <w:rsid w:val="0037204B"/>
    <w:rsid w:val="0037212B"/>
    <w:rsid w:val="003726BB"/>
    <w:rsid w:val="003732CA"/>
    <w:rsid w:val="00373764"/>
    <w:rsid w:val="00373890"/>
    <w:rsid w:val="00373D13"/>
    <w:rsid w:val="003744CF"/>
    <w:rsid w:val="00374717"/>
    <w:rsid w:val="00374D4E"/>
    <w:rsid w:val="003753FE"/>
    <w:rsid w:val="00375E64"/>
    <w:rsid w:val="00376385"/>
    <w:rsid w:val="003764CF"/>
    <w:rsid w:val="00376740"/>
    <w:rsid w:val="0037676C"/>
    <w:rsid w:val="00376DA4"/>
    <w:rsid w:val="00377358"/>
    <w:rsid w:val="003773EB"/>
    <w:rsid w:val="00377685"/>
    <w:rsid w:val="003776AE"/>
    <w:rsid w:val="00377755"/>
    <w:rsid w:val="0037777D"/>
    <w:rsid w:val="00377A9F"/>
    <w:rsid w:val="003804C3"/>
    <w:rsid w:val="00380FCF"/>
    <w:rsid w:val="00381043"/>
    <w:rsid w:val="0038148A"/>
    <w:rsid w:val="00381DF1"/>
    <w:rsid w:val="00382120"/>
    <w:rsid w:val="003823CD"/>
    <w:rsid w:val="003829E5"/>
    <w:rsid w:val="003845AB"/>
    <w:rsid w:val="00384724"/>
    <w:rsid w:val="003847C0"/>
    <w:rsid w:val="00385340"/>
    <w:rsid w:val="00385B86"/>
    <w:rsid w:val="00385C78"/>
    <w:rsid w:val="00385D46"/>
    <w:rsid w:val="00386109"/>
    <w:rsid w:val="003864AF"/>
    <w:rsid w:val="00386944"/>
    <w:rsid w:val="00387225"/>
    <w:rsid w:val="003902E4"/>
    <w:rsid w:val="0039077F"/>
    <w:rsid w:val="00390983"/>
    <w:rsid w:val="00390C29"/>
    <w:rsid w:val="00390FD4"/>
    <w:rsid w:val="003918E0"/>
    <w:rsid w:val="00391BF1"/>
    <w:rsid w:val="003935AE"/>
    <w:rsid w:val="00393616"/>
    <w:rsid w:val="0039495E"/>
    <w:rsid w:val="00394A6A"/>
    <w:rsid w:val="003956CC"/>
    <w:rsid w:val="00395C9A"/>
    <w:rsid w:val="00395FED"/>
    <w:rsid w:val="003966A7"/>
    <w:rsid w:val="003968A9"/>
    <w:rsid w:val="00397718"/>
    <w:rsid w:val="003979AF"/>
    <w:rsid w:val="00397C71"/>
    <w:rsid w:val="00397D1F"/>
    <w:rsid w:val="00397E84"/>
    <w:rsid w:val="003A0707"/>
    <w:rsid w:val="003A0853"/>
    <w:rsid w:val="003A12E7"/>
    <w:rsid w:val="003A1720"/>
    <w:rsid w:val="003A1CDA"/>
    <w:rsid w:val="003A28B8"/>
    <w:rsid w:val="003A2AF4"/>
    <w:rsid w:val="003A2CA5"/>
    <w:rsid w:val="003A2F45"/>
    <w:rsid w:val="003A4041"/>
    <w:rsid w:val="003A4D9A"/>
    <w:rsid w:val="003A54F0"/>
    <w:rsid w:val="003A5BAC"/>
    <w:rsid w:val="003A5D4E"/>
    <w:rsid w:val="003A5DE9"/>
    <w:rsid w:val="003A6365"/>
    <w:rsid w:val="003A6B67"/>
    <w:rsid w:val="003A6D09"/>
    <w:rsid w:val="003A78BA"/>
    <w:rsid w:val="003A7922"/>
    <w:rsid w:val="003A7D62"/>
    <w:rsid w:val="003A7DA5"/>
    <w:rsid w:val="003A7DBF"/>
    <w:rsid w:val="003B06DB"/>
    <w:rsid w:val="003B0F70"/>
    <w:rsid w:val="003B13B6"/>
    <w:rsid w:val="003B15E6"/>
    <w:rsid w:val="003B24BD"/>
    <w:rsid w:val="003B2808"/>
    <w:rsid w:val="003B287C"/>
    <w:rsid w:val="003B295C"/>
    <w:rsid w:val="003B2E33"/>
    <w:rsid w:val="003B3301"/>
    <w:rsid w:val="003B408A"/>
    <w:rsid w:val="003B41F3"/>
    <w:rsid w:val="003B4CBC"/>
    <w:rsid w:val="003B5068"/>
    <w:rsid w:val="003B50ED"/>
    <w:rsid w:val="003B5733"/>
    <w:rsid w:val="003B591A"/>
    <w:rsid w:val="003B5B5F"/>
    <w:rsid w:val="003B5CBC"/>
    <w:rsid w:val="003B6742"/>
    <w:rsid w:val="003B6856"/>
    <w:rsid w:val="003B7B04"/>
    <w:rsid w:val="003C08A2"/>
    <w:rsid w:val="003C08F4"/>
    <w:rsid w:val="003C1887"/>
    <w:rsid w:val="003C1937"/>
    <w:rsid w:val="003C1BB3"/>
    <w:rsid w:val="003C1C99"/>
    <w:rsid w:val="003C2045"/>
    <w:rsid w:val="003C2313"/>
    <w:rsid w:val="003C2603"/>
    <w:rsid w:val="003C2E72"/>
    <w:rsid w:val="003C3479"/>
    <w:rsid w:val="003C3AAD"/>
    <w:rsid w:val="003C43A1"/>
    <w:rsid w:val="003C46C2"/>
    <w:rsid w:val="003C4767"/>
    <w:rsid w:val="003C4A04"/>
    <w:rsid w:val="003C4FC0"/>
    <w:rsid w:val="003C52E4"/>
    <w:rsid w:val="003C55F4"/>
    <w:rsid w:val="003C5AA8"/>
    <w:rsid w:val="003C5E83"/>
    <w:rsid w:val="003C6D21"/>
    <w:rsid w:val="003C73CE"/>
    <w:rsid w:val="003C7897"/>
    <w:rsid w:val="003C7A3F"/>
    <w:rsid w:val="003C7D01"/>
    <w:rsid w:val="003C7F90"/>
    <w:rsid w:val="003C7FB8"/>
    <w:rsid w:val="003D2766"/>
    <w:rsid w:val="003D2A74"/>
    <w:rsid w:val="003D2AA8"/>
    <w:rsid w:val="003D2B7E"/>
    <w:rsid w:val="003D2FB3"/>
    <w:rsid w:val="003D35A8"/>
    <w:rsid w:val="003D3D20"/>
    <w:rsid w:val="003D3E8F"/>
    <w:rsid w:val="003D432E"/>
    <w:rsid w:val="003D4AC7"/>
    <w:rsid w:val="003D6475"/>
    <w:rsid w:val="003D6D75"/>
    <w:rsid w:val="003D6FBF"/>
    <w:rsid w:val="003D7525"/>
    <w:rsid w:val="003D7AD9"/>
    <w:rsid w:val="003E0292"/>
    <w:rsid w:val="003E092A"/>
    <w:rsid w:val="003E1A27"/>
    <w:rsid w:val="003E1F32"/>
    <w:rsid w:val="003E375C"/>
    <w:rsid w:val="003E3AEE"/>
    <w:rsid w:val="003E3ECD"/>
    <w:rsid w:val="003E4004"/>
    <w:rsid w:val="003E4086"/>
    <w:rsid w:val="003E451C"/>
    <w:rsid w:val="003E510B"/>
    <w:rsid w:val="003E639E"/>
    <w:rsid w:val="003E6D50"/>
    <w:rsid w:val="003E7009"/>
    <w:rsid w:val="003E71E5"/>
    <w:rsid w:val="003E723C"/>
    <w:rsid w:val="003E7857"/>
    <w:rsid w:val="003F0445"/>
    <w:rsid w:val="003F0538"/>
    <w:rsid w:val="003F0911"/>
    <w:rsid w:val="003F0BC5"/>
    <w:rsid w:val="003F0CF0"/>
    <w:rsid w:val="003F14B1"/>
    <w:rsid w:val="003F16E5"/>
    <w:rsid w:val="003F1764"/>
    <w:rsid w:val="003F1BF3"/>
    <w:rsid w:val="003F2241"/>
    <w:rsid w:val="003F2715"/>
    <w:rsid w:val="003F2AE3"/>
    <w:rsid w:val="003F2B20"/>
    <w:rsid w:val="003F3289"/>
    <w:rsid w:val="003F428B"/>
    <w:rsid w:val="003F4449"/>
    <w:rsid w:val="003F46D5"/>
    <w:rsid w:val="003F4B0B"/>
    <w:rsid w:val="003F4C2F"/>
    <w:rsid w:val="003F5CB9"/>
    <w:rsid w:val="003F5D37"/>
    <w:rsid w:val="003F6C16"/>
    <w:rsid w:val="004000D9"/>
    <w:rsid w:val="00400526"/>
    <w:rsid w:val="004013C7"/>
    <w:rsid w:val="00401882"/>
    <w:rsid w:val="00401FCF"/>
    <w:rsid w:val="0040248F"/>
    <w:rsid w:val="00402820"/>
    <w:rsid w:val="00402901"/>
    <w:rsid w:val="004030B7"/>
    <w:rsid w:val="00406285"/>
    <w:rsid w:val="004076B0"/>
    <w:rsid w:val="00407CFD"/>
    <w:rsid w:val="00410B6B"/>
    <w:rsid w:val="004112C6"/>
    <w:rsid w:val="0041150E"/>
    <w:rsid w:val="004116FE"/>
    <w:rsid w:val="004118BE"/>
    <w:rsid w:val="00412075"/>
    <w:rsid w:val="00412312"/>
    <w:rsid w:val="004124EF"/>
    <w:rsid w:val="004126CE"/>
    <w:rsid w:val="00412BB9"/>
    <w:rsid w:val="004148F9"/>
    <w:rsid w:val="00414D4A"/>
    <w:rsid w:val="0041548F"/>
    <w:rsid w:val="0041577F"/>
    <w:rsid w:val="00415CDA"/>
    <w:rsid w:val="0041636F"/>
    <w:rsid w:val="004164C5"/>
    <w:rsid w:val="00416752"/>
    <w:rsid w:val="004167AB"/>
    <w:rsid w:val="00416AAC"/>
    <w:rsid w:val="00416C1F"/>
    <w:rsid w:val="00417F6C"/>
    <w:rsid w:val="0042084E"/>
    <w:rsid w:val="00421218"/>
    <w:rsid w:val="00421299"/>
    <w:rsid w:val="00421EEF"/>
    <w:rsid w:val="004226AE"/>
    <w:rsid w:val="0042280C"/>
    <w:rsid w:val="00422EC3"/>
    <w:rsid w:val="0042439C"/>
    <w:rsid w:val="00424781"/>
    <w:rsid w:val="00424BE6"/>
    <w:rsid w:val="00424D65"/>
    <w:rsid w:val="00424E6F"/>
    <w:rsid w:val="004251AE"/>
    <w:rsid w:val="00425317"/>
    <w:rsid w:val="00425F78"/>
    <w:rsid w:val="004269DB"/>
    <w:rsid w:val="00427381"/>
    <w:rsid w:val="00427522"/>
    <w:rsid w:val="00427C9F"/>
    <w:rsid w:val="00431275"/>
    <w:rsid w:val="0043184B"/>
    <w:rsid w:val="00431AC8"/>
    <w:rsid w:val="00432146"/>
    <w:rsid w:val="004321D2"/>
    <w:rsid w:val="00432498"/>
    <w:rsid w:val="00432C18"/>
    <w:rsid w:val="004338C2"/>
    <w:rsid w:val="00433BF0"/>
    <w:rsid w:val="00434877"/>
    <w:rsid w:val="00435D44"/>
    <w:rsid w:val="00436380"/>
    <w:rsid w:val="00436589"/>
    <w:rsid w:val="00436D2A"/>
    <w:rsid w:val="00437E9A"/>
    <w:rsid w:val="004410E7"/>
    <w:rsid w:val="00441231"/>
    <w:rsid w:val="0044154E"/>
    <w:rsid w:val="00441738"/>
    <w:rsid w:val="004423FE"/>
    <w:rsid w:val="00442665"/>
    <w:rsid w:val="004427A5"/>
    <w:rsid w:val="004428C2"/>
    <w:rsid w:val="00442BB3"/>
    <w:rsid w:val="00442C6C"/>
    <w:rsid w:val="00442E87"/>
    <w:rsid w:val="00443476"/>
    <w:rsid w:val="004434E0"/>
    <w:rsid w:val="00443CBE"/>
    <w:rsid w:val="00443E8A"/>
    <w:rsid w:val="00444032"/>
    <w:rsid w:val="0044405E"/>
    <w:rsid w:val="004441BC"/>
    <w:rsid w:val="00444225"/>
    <w:rsid w:val="0044442E"/>
    <w:rsid w:val="00444AD9"/>
    <w:rsid w:val="00445791"/>
    <w:rsid w:val="00445814"/>
    <w:rsid w:val="00445B1A"/>
    <w:rsid w:val="00445E9C"/>
    <w:rsid w:val="004460FB"/>
    <w:rsid w:val="0044633B"/>
    <w:rsid w:val="004464CF"/>
    <w:rsid w:val="004468B4"/>
    <w:rsid w:val="00450034"/>
    <w:rsid w:val="0045058D"/>
    <w:rsid w:val="0045061E"/>
    <w:rsid w:val="00451238"/>
    <w:rsid w:val="00451311"/>
    <w:rsid w:val="00451625"/>
    <w:rsid w:val="004516AA"/>
    <w:rsid w:val="00451E48"/>
    <w:rsid w:val="004522F3"/>
    <w:rsid w:val="0045230A"/>
    <w:rsid w:val="00452C45"/>
    <w:rsid w:val="00453B03"/>
    <w:rsid w:val="00454AD0"/>
    <w:rsid w:val="00455361"/>
    <w:rsid w:val="00455791"/>
    <w:rsid w:val="00455BC6"/>
    <w:rsid w:val="00455C72"/>
    <w:rsid w:val="00455E34"/>
    <w:rsid w:val="004565D9"/>
    <w:rsid w:val="00457061"/>
    <w:rsid w:val="004570C0"/>
    <w:rsid w:val="00457337"/>
    <w:rsid w:val="00457E48"/>
    <w:rsid w:val="00457FCF"/>
    <w:rsid w:val="00460208"/>
    <w:rsid w:val="00460602"/>
    <w:rsid w:val="00460AEA"/>
    <w:rsid w:val="004610C7"/>
    <w:rsid w:val="00461BAB"/>
    <w:rsid w:val="00462862"/>
    <w:rsid w:val="00462DC4"/>
    <w:rsid w:val="00462E3D"/>
    <w:rsid w:val="00464D82"/>
    <w:rsid w:val="00465689"/>
    <w:rsid w:val="004665E7"/>
    <w:rsid w:val="00466E79"/>
    <w:rsid w:val="00467432"/>
    <w:rsid w:val="00467610"/>
    <w:rsid w:val="00467A5E"/>
    <w:rsid w:val="004700B2"/>
    <w:rsid w:val="00470272"/>
    <w:rsid w:val="0047074F"/>
    <w:rsid w:val="00470C2D"/>
    <w:rsid w:val="00470D7D"/>
    <w:rsid w:val="00471782"/>
    <w:rsid w:val="0047179A"/>
    <w:rsid w:val="0047180A"/>
    <w:rsid w:val="00471E16"/>
    <w:rsid w:val="00471E56"/>
    <w:rsid w:val="004726EF"/>
    <w:rsid w:val="00473709"/>
    <w:rsid w:val="0047372D"/>
    <w:rsid w:val="00473930"/>
    <w:rsid w:val="00473BA3"/>
    <w:rsid w:val="004743DD"/>
    <w:rsid w:val="004744DE"/>
    <w:rsid w:val="00474CEA"/>
    <w:rsid w:val="0047598B"/>
    <w:rsid w:val="00475B46"/>
    <w:rsid w:val="00475CFF"/>
    <w:rsid w:val="00476070"/>
    <w:rsid w:val="00476422"/>
    <w:rsid w:val="00476DCE"/>
    <w:rsid w:val="00476F4A"/>
    <w:rsid w:val="00477092"/>
    <w:rsid w:val="004773D8"/>
    <w:rsid w:val="00477548"/>
    <w:rsid w:val="004775A6"/>
    <w:rsid w:val="00477F2D"/>
    <w:rsid w:val="00480080"/>
    <w:rsid w:val="00480B52"/>
    <w:rsid w:val="00481ABC"/>
    <w:rsid w:val="0048206B"/>
    <w:rsid w:val="00482606"/>
    <w:rsid w:val="004829C5"/>
    <w:rsid w:val="0048317F"/>
    <w:rsid w:val="004831FE"/>
    <w:rsid w:val="004836BE"/>
    <w:rsid w:val="00483968"/>
    <w:rsid w:val="00483B77"/>
    <w:rsid w:val="00484F86"/>
    <w:rsid w:val="004856DF"/>
    <w:rsid w:val="0048577D"/>
    <w:rsid w:val="004858B5"/>
    <w:rsid w:val="004869D3"/>
    <w:rsid w:val="00486EAA"/>
    <w:rsid w:val="00487AA3"/>
    <w:rsid w:val="00487E46"/>
    <w:rsid w:val="00487E93"/>
    <w:rsid w:val="004902E0"/>
    <w:rsid w:val="00490728"/>
    <w:rsid w:val="00490746"/>
    <w:rsid w:val="00490852"/>
    <w:rsid w:val="00490F13"/>
    <w:rsid w:val="00491309"/>
    <w:rsid w:val="0049140C"/>
    <w:rsid w:val="00491434"/>
    <w:rsid w:val="00491C9C"/>
    <w:rsid w:val="00492002"/>
    <w:rsid w:val="004924CB"/>
    <w:rsid w:val="004925DE"/>
    <w:rsid w:val="004929E4"/>
    <w:rsid w:val="00492E55"/>
    <w:rsid w:val="00492F30"/>
    <w:rsid w:val="004946F4"/>
    <w:rsid w:val="0049487E"/>
    <w:rsid w:val="004949C5"/>
    <w:rsid w:val="00494C4F"/>
    <w:rsid w:val="00495049"/>
    <w:rsid w:val="00495487"/>
    <w:rsid w:val="004956BB"/>
    <w:rsid w:val="00495C30"/>
    <w:rsid w:val="00495F24"/>
    <w:rsid w:val="0049636A"/>
    <w:rsid w:val="00496A1F"/>
    <w:rsid w:val="00496E53"/>
    <w:rsid w:val="004970F5"/>
    <w:rsid w:val="00497202"/>
    <w:rsid w:val="004974D5"/>
    <w:rsid w:val="00497FA5"/>
    <w:rsid w:val="004A00A7"/>
    <w:rsid w:val="004A0D84"/>
    <w:rsid w:val="004A160D"/>
    <w:rsid w:val="004A1DD9"/>
    <w:rsid w:val="004A2757"/>
    <w:rsid w:val="004A3037"/>
    <w:rsid w:val="004A3250"/>
    <w:rsid w:val="004A3B03"/>
    <w:rsid w:val="004A3B31"/>
    <w:rsid w:val="004A3BD8"/>
    <w:rsid w:val="004A3E45"/>
    <w:rsid w:val="004A3E81"/>
    <w:rsid w:val="004A3F5A"/>
    <w:rsid w:val="004A4195"/>
    <w:rsid w:val="004A43D5"/>
    <w:rsid w:val="004A48E1"/>
    <w:rsid w:val="004A4B6C"/>
    <w:rsid w:val="004A4F2A"/>
    <w:rsid w:val="004A52A9"/>
    <w:rsid w:val="004A55A0"/>
    <w:rsid w:val="004A578C"/>
    <w:rsid w:val="004A5C62"/>
    <w:rsid w:val="004A5CE5"/>
    <w:rsid w:val="004A6102"/>
    <w:rsid w:val="004A692C"/>
    <w:rsid w:val="004A6B2A"/>
    <w:rsid w:val="004A707D"/>
    <w:rsid w:val="004A7A22"/>
    <w:rsid w:val="004A7C42"/>
    <w:rsid w:val="004A7D06"/>
    <w:rsid w:val="004A7E9E"/>
    <w:rsid w:val="004B0332"/>
    <w:rsid w:val="004B0A4E"/>
    <w:rsid w:val="004B0E8A"/>
    <w:rsid w:val="004B157A"/>
    <w:rsid w:val="004B1794"/>
    <w:rsid w:val="004B20E6"/>
    <w:rsid w:val="004B24E4"/>
    <w:rsid w:val="004B345F"/>
    <w:rsid w:val="004B3A3B"/>
    <w:rsid w:val="004B40D5"/>
    <w:rsid w:val="004B4502"/>
    <w:rsid w:val="004B4C98"/>
    <w:rsid w:val="004B551C"/>
    <w:rsid w:val="004B559A"/>
    <w:rsid w:val="004B575C"/>
    <w:rsid w:val="004B58D7"/>
    <w:rsid w:val="004B5E9F"/>
    <w:rsid w:val="004B6641"/>
    <w:rsid w:val="004B6D8D"/>
    <w:rsid w:val="004B758E"/>
    <w:rsid w:val="004B7D91"/>
    <w:rsid w:val="004C02E8"/>
    <w:rsid w:val="004C0711"/>
    <w:rsid w:val="004C0A4F"/>
    <w:rsid w:val="004C0EF6"/>
    <w:rsid w:val="004C1A24"/>
    <w:rsid w:val="004C1BF9"/>
    <w:rsid w:val="004C1CF4"/>
    <w:rsid w:val="004C2CE2"/>
    <w:rsid w:val="004C3217"/>
    <w:rsid w:val="004C3639"/>
    <w:rsid w:val="004C3AA3"/>
    <w:rsid w:val="004C42D7"/>
    <w:rsid w:val="004C45D7"/>
    <w:rsid w:val="004C5481"/>
    <w:rsid w:val="004C5541"/>
    <w:rsid w:val="004C5620"/>
    <w:rsid w:val="004C57A7"/>
    <w:rsid w:val="004C58A8"/>
    <w:rsid w:val="004C5C47"/>
    <w:rsid w:val="004C65EB"/>
    <w:rsid w:val="004C6E38"/>
    <w:rsid w:val="004C6EEE"/>
    <w:rsid w:val="004C702B"/>
    <w:rsid w:val="004C705C"/>
    <w:rsid w:val="004C707B"/>
    <w:rsid w:val="004C7F29"/>
    <w:rsid w:val="004D0033"/>
    <w:rsid w:val="004D016B"/>
    <w:rsid w:val="004D05F0"/>
    <w:rsid w:val="004D0877"/>
    <w:rsid w:val="004D0C34"/>
    <w:rsid w:val="004D159A"/>
    <w:rsid w:val="004D1B22"/>
    <w:rsid w:val="004D1C9E"/>
    <w:rsid w:val="004D21D8"/>
    <w:rsid w:val="004D23CC"/>
    <w:rsid w:val="004D31EF"/>
    <w:rsid w:val="004D36F2"/>
    <w:rsid w:val="004D3CEC"/>
    <w:rsid w:val="004D427E"/>
    <w:rsid w:val="004D432B"/>
    <w:rsid w:val="004D44FA"/>
    <w:rsid w:val="004D4835"/>
    <w:rsid w:val="004D4E31"/>
    <w:rsid w:val="004D5A6A"/>
    <w:rsid w:val="004D5C18"/>
    <w:rsid w:val="004D6420"/>
    <w:rsid w:val="004D6687"/>
    <w:rsid w:val="004D6947"/>
    <w:rsid w:val="004D72D1"/>
    <w:rsid w:val="004D782C"/>
    <w:rsid w:val="004D7CB1"/>
    <w:rsid w:val="004E0422"/>
    <w:rsid w:val="004E06CF"/>
    <w:rsid w:val="004E074D"/>
    <w:rsid w:val="004E0E39"/>
    <w:rsid w:val="004E0F5C"/>
    <w:rsid w:val="004E0FF6"/>
    <w:rsid w:val="004E1106"/>
    <w:rsid w:val="004E1350"/>
    <w:rsid w:val="004E138F"/>
    <w:rsid w:val="004E1C0A"/>
    <w:rsid w:val="004E1D09"/>
    <w:rsid w:val="004E20F2"/>
    <w:rsid w:val="004E291B"/>
    <w:rsid w:val="004E2CE3"/>
    <w:rsid w:val="004E33BD"/>
    <w:rsid w:val="004E3B8F"/>
    <w:rsid w:val="004E40DD"/>
    <w:rsid w:val="004E4649"/>
    <w:rsid w:val="004E4664"/>
    <w:rsid w:val="004E4A44"/>
    <w:rsid w:val="004E4BB2"/>
    <w:rsid w:val="004E53D5"/>
    <w:rsid w:val="004E5479"/>
    <w:rsid w:val="004E5635"/>
    <w:rsid w:val="004E5C2B"/>
    <w:rsid w:val="004E5D1F"/>
    <w:rsid w:val="004E5FE2"/>
    <w:rsid w:val="004E6176"/>
    <w:rsid w:val="004E65CE"/>
    <w:rsid w:val="004E6937"/>
    <w:rsid w:val="004E6AB8"/>
    <w:rsid w:val="004E6D4B"/>
    <w:rsid w:val="004E6F12"/>
    <w:rsid w:val="004E70E0"/>
    <w:rsid w:val="004E7103"/>
    <w:rsid w:val="004E7156"/>
    <w:rsid w:val="004E7510"/>
    <w:rsid w:val="004E75EA"/>
    <w:rsid w:val="004E7B7C"/>
    <w:rsid w:val="004E7C36"/>
    <w:rsid w:val="004F00DD"/>
    <w:rsid w:val="004F0D53"/>
    <w:rsid w:val="004F0E86"/>
    <w:rsid w:val="004F1BEB"/>
    <w:rsid w:val="004F1EA4"/>
    <w:rsid w:val="004F2133"/>
    <w:rsid w:val="004F2700"/>
    <w:rsid w:val="004F2A31"/>
    <w:rsid w:val="004F3E39"/>
    <w:rsid w:val="004F455F"/>
    <w:rsid w:val="004F4573"/>
    <w:rsid w:val="004F4D39"/>
    <w:rsid w:val="004F52C2"/>
    <w:rsid w:val="004F5398"/>
    <w:rsid w:val="004F55D2"/>
    <w:rsid w:val="004F55F1"/>
    <w:rsid w:val="004F6936"/>
    <w:rsid w:val="004F7264"/>
    <w:rsid w:val="004F7EC2"/>
    <w:rsid w:val="005003DD"/>
    <w:rsid w:val="005008D9"/>
    <w:rsid w:val="00503846"/>
    <w:rsid w:val="00503DC6"/>
    <w:rsid w:val="00503EF7"/>
    <w:rsid w:val="005040E9"/>
    <w:rsid w:val="00504348"/>
    <w:rsid w:val="005049E6"/>
    <w:rsid w:val="00505762"/>
    <w:rsid w:val="00505792"/>
    <w:rsid w:val="005061BD"/>
    <w:rsid w:val="00506440"/>
    <w:rsid w:val="005065B0"/>
    <w:rsid w:val="005067A2"/>
    <w:rsid w:val="005068CA"/>
    <w:rsid w:val="00506F5D"/>
    <w:rsid w:val="005078EF"/>
    <w:rsid w:val="00510C37"/>
    <w:rsid w:val="00510E30"/>
    <w:rsid w:val="00511F61"/>
    <w:rsid w:val="00512485"/>
    <w:rsid w:val="005126D0"/>
    <w:rsid w:val="00512B5B"/>
    <w:rsid w:val="00513424"/>
    <w:rsid w:val="005134DF"/>
    <w:rsid w:val="005136E0"/>
    <w:rsid w:val="005142CA"/>
    <w:rsid w:val="005146C4"/>
    <w:rsid w:val="00514C9B"/>
    <w:rsid w:val="00515322"/>
    <w:rsid w:val="005155B4"/>
    <w:rsid w:val="0051568D"/>
    <w:rsid w:val="005161F1"/>
    <w:rsid w:val="005178C5"/>
    <w:rsid w:val="005208A0"/>
    <w:rsid w:val="00521172"/>
    <w:rsid w:val="005215B2"/>
    <w:rsid w:val="005218D3"/>
    <w:rsid w:val="00522707"/>
    <w:rsid w:val="005232B5"/>
    <w:rsid w:val="00523E8E"/>
    <w:rsid w:val="005242BE"/>
    <w:rsid w:val="0052485C"/>
    <w:rsid w:val="00524E7A"/>
    <w:rsid w:val="0052519C"/>
    <w:rsid w:val="00525E78"/>
    <w:rsid w:val="00526285"/>
    <w:rsid w:val="0052677D"/>
    <w:rsid w:val="00526AC7"/>
    <w:rsid w:val="00526C15"/>
    <w:rsid w:val="00526C4F"/>
    <w:rsid w:val="00526C6F"/>
    <w:rsid w:val="0052711B"/>
    <w:rsid w:val="005271AF"/>
    <w:rsid w:val="00527AB0"/>
    <w:rsid w:val="00531075"/>
    <w:rsid w:val="00531A37"/>
    <w:rsid w:val="00531BEE"/>
    <w:rsid w:val="00531E09"/>
    <w:rsid w:val="005329F2"/>
    <w:rsid w:val="00532CCC"/>
    <w:rsid w:val="00532DD9"/>
    <w:rsid w:val="00532F16"/>
    <w:rsid w:val="00533DC0"/>
    <w:rsid w:val="00534143"/>
    <w:rsid w:val="00534CC3"/>
    <w:rsid w:val="00534D3D"/>
    <w:rsid w:val="00536395"/>
    <w:rsid w:val="00536499"/>
    <w:rsid w:val="00536857"/>
    <w:rsid w:val="0053685C"/>
    <w:rsid w:val="00536D8D"/>
    <w:rsid w:val="00540088"/>
    <w:rsid w:val="005400A1"/>
    <w:rsid w:val="00540221"/>
    <w:rsid w:val="0054053E"/>
    <w:rsid w:val="00540A99"/>
    <w:rsid w:val="0054110D"/>
    <w:rsid w:val="0054171C"/>
    <w:rsid w:val="00542103"/>
    <w:rsid w:val="00542534"/>
    <w:rsid w:val="00542567"/>
    <w:rsid w:val="00542639"/>
    <w:rsid w:val="00542CD0"/>
    <w:rsid w:val="00542DD8"/>
    <w:rsid w:val="0054304F"/>
    <w:rsid w:val="00543420"/>
    <w:rsid w:val="00543903"/>
    <w:rsid w:val="00543F11"/>
    <w:rsid w:val="0054419D"/>
    <w:rsid w:val="00544742"/>
    <w:rsid w:val="00545354"/>
    <w:rsid w:val="00545D7F"/>
    <w:rsid w:val="00546305"/>
    <w:rsid w:val="00546778"/>
    <w:rsid w:val="00546900"/>
    <w:rsid w:val="005478EF"/>
    <w:rsid w:val="00547A95"/>
    <w:rsid w:val="00550F20"/>
    <w:rsid w:val="00550FF2"/>
    <w:rsid w:val="0055119B"/>
    <w:rsid w:val="00551E5F"/>
    <w:rsid w:val="00551EDB"/>
    <w:rsid w:val="005520C7"/>
    <w:rsid w:val="00552449"/>
    <w:rsid w:val="00552466"/>
    <w:rsid w:val="00552525"/>
    <w:rsid w:val="005526F6"/>
    <w:rsid w:val="00552A0E"/>
    <w:rsid w:val="00552B1D"/>
    <w:rsid w:val="00552D35"/>
    <w:rsid w:val="005545A6"/>
    <w:rsid w:val="005548B5"/>
    <w:rsid w:val="005548B8"/>
    <w:rsid w:val="00554A1B"/>
    <w:rsid w:val="00554C28"/>
    <w:rsid w:val="00554CB5"/>
    <w:rsid w:val="00554D6C"/>
    <w:rsid w:val="005565F9"/>
    <w:rsid w:val="0055710E"/>
    <w:rsid w:val="00557596"/>
    <w:rsid w:val="00557CD6"/>
    <w:rsid w:val="0056040D"/>
    <w:rsid w:val="005608B0"/>
    <w:rsid w:val="00560B7C"/>
    <w:rsid w:val="00560CDE"/>
    <w:rsid w:val="0056217A"/>
    <w:rsid w:val="005623AB"/>
    <w:rsid w:val="005625CC"/>
    <w:rsid w:val="00562659"/>
    <w:rsid w:val="005627B2"/>
    <w:rsid w:val="00565052"/>
    <w:rsid w:val="005655D8"/>
    <w:rsid w:val="00565C16"/>
    <w:rsid w:val="00565C39"/>
    <w:rsid w:val="005663EA"/>
    <w:rsid w:val="00566829"/>
    <w:rsid w:val="00566841"/>
    <w:rsid w:val="00566868"/>
    <w:rsid w:val="005668D7"/>
    <w:rsid w:val="00567130"/>
    <w:rsid w:val="005673AB"/>
    <w:rsid w:val="00567D1D"/>
    <w:rsid w:val="005702EC"/>
    <w:rsid w:val="005708A5"/>
    <w:rsid w:val="00570E53"/>
    <w:rsid w:val="00571416"/>
    <w:rsid w:val="00571506"/>
    <w:rsid w:val="005716E9"/>
    <w:rsid w:val="00571D19"/>
    <w:rsid w:val="00572031"/>
    <w:rsid w:val="005721DF"/>
    <w:rsid w:val="00572282"/>
    <w:rsid w:val="00572AEE"/>
    <w:rsid w:val="00572C60"/>
    <w:rsid w:val="00572D7C"/>
    <w:rsid w:val="00573260"/>
    <w:rsid w:val="00573CE3"/>
    <w:rsid w:val="00573E1F"/>
    <w:rsid w:val="00574131"/>
    <w:rsid w:val="00574205"/>
    <w:rsid w:val="00574A24"/>
    <w:rsid w:val="00574D1B"/>
    <w:rsid w:val="00575005"/>
    <w:rsid w:val="00575924"/>
    <w:rsid w:val="005766C2"/>
    <w:rsid w:val="00576C2D"/>
    <w:rsid w:val="00576E84"/>
    <w:rsid w:val="00576ED8"/>
    <w:rsid w:val="005773BD"/>
    <w:rsid w:val="005775FC"/>
    <w:rsid w:val="0057790F"/>
    <w:rsid w:val="00577940"/>
    <w:rsid w:val="005802D0"/>
    <w:rsid w:val="00580394"/>
    <w:rsid w:val="005803CB"/>
    <w:rsid w:val="005809CD"/>
    <w:rsid w:val="005814BF"/>
    <w:rsid w:val="00582151"/>
    <w:rsid w:val="00582B8C"/>
    <w:rsid w:val="00582DDF"/>
    <w:rsid w:val="00582E14"/>
    <w:rsid w:val="00583439"/>
    <w:rsid w:val="00583699"/>
    <w:rsid w:val="005836FB"/>
    <w:rsid w:val="0058452F"/>
    <w:rsid w:val="005851FE"/>
    <w:rsid w:val="0058626F"/>
    <w:rsid w:val="00587352"/>
    <w:rsid w:val="0058741B"/>
    <w:rsid w:val="0058757E"/>
    <w:rsid w:val="0058759C"/>
    <w:rsid w:val="00587AC6"/>
    <w:rsid w:val="00587C7D"/>
    <w:rsid w:val="00587DB9"/>
    <w:rsid w:val="00590851"/>
    <w:rsid w:val="00590F36"/>
    <w:rsid w:val="00591257"/>
    <w:rsid w:val="00591B7E"/>
    <w:rsid w:val="00592AB2"/>
    <w:rsid w:val="00592B86"/>
    <w:rsid w:val="00592DB8"/>
    <w:rsid w:val="00593C43"/>
    <w:rsid w:val="005945EA"/>
    <w:rsid w:val="00594A8C"/>
    <w:rsid w:val="00594FEF"/>
    <w:rsid w:val="00595C37"/>
    <w:rsid w:val="00595CAC"/>
    <w:rsid w:val="00595CFA"/>
    <w:rsid w:val="005964F0"/>
    <w:rsid w:val="00596A4B"/>
    <w:rsid w:val="005971B2"/>
    <w:rsid w:val="00597507"/>
    <w:rsid w:val="00597F9E"/>
    <w:rsid w:val="005A0507"/>
    <w:rsid w:val="005A0797"/>
    <w:rsid w:val="005A1028"/>
    <w:rsid w:val="005A16E1"/>
    <w:rsid w:val="005A189B"/>
    <w:rsid w:val="005A1DD7"/>
    <w:rsid w:val="005A20D2"/>
    <w:rsid w:val="005A28AB"/>
    <w:rsid w:val="005A2A05"/>
    <w:rsid w:val="005A2C20"/>
    <w:rsid w:val="005A2E5E"/>
    <w:rsid w:val="005A2EF5"/>
    <w:rsid w:val="005A4322"/>
    <w:rsid w:val="005A479D"/>
    <w:rsid w:val="005A501D"/>
    <w:rsid w:val="005A5D3D"/>
    <w:rsid w:val="005A5ED9"/>
    <w:rsid w:val="005A5F8E"/>
    <w:rsid w:val="005A6552"/>
    <w:rsid w:val="005A6C0D"/>
    <w:rsid w:val="005A6EE3"/>
    <w:rsid w:val="005A6EFF"/>
    <w:rsid w:val="005A7447"/>
    <w:rsid w:val="005A7FE1"/>
    <w:rsid w:val="005A7FFA"/>
    <w:rsid w:val="005B00E9"/>
    <w:rsid w:val="005B0B0B"/>
    <w:rsid w:val="005B0BD2"/>
    <w:rsid w:val="005B1457"/>
    <w:rsid w:val="005B1A24"/>
    <w:rsid w:val="005B1C6D"/>
    <w:rsid w:val="005B20FF"/>
    <w:rsid w:val="005B21B6"/>
    <w:rsid w:val="005B27E5"/>
    <w:rsid w:val="005B36A8"/>
    <w:rsid w:val="005B3990"/>
    <w:rsid w:val="005B3A08"/>
    <w:rsid w:val="005B3AE6"/>
    <w:rsid w:val="005B40CF"/>
    <w:rsid w:val="005B4849"/>
    <w:rsid w:val="005B4AA2"/>
    <w:rsid w:val="005B4D1D"/>
    <w:rsid w:val="005B51E9"/>
    <w:rsid w:val="005B6071"/>
    <w:rsid w:val="005B6E0B"/>
    <w:rsid w:val="005B7130"/>
    <w:rsid w:val="005B7327"/>
    <w:rsid w:val="005B74B1"/>
    <w:rsid w:val="005B7A63"/>
    <w:rsid w:val="005B7C4F"/>
    <w:rsid w:val="005C023A"/>
    <w:rsid w:val="005C0421"/>
    <w:rsid w:val="005C0955"/>
    <w:rsid w:val="005C115B"/>
    <w:rsid w:val="005C1237"/>
    <w:rsid w:val="005C16A5"/>
    <w:rsid w:val="005C1729"/>
    <w:rsid w:val="005C1AAC"/>
    <w:rsid w:val="005C2184"/>
    <w:rsid w:val="005C21B9"/>
    <w:rsid w:val="005C2FB2"/>
    <w:rsid w:val="005C32DC"/>
    <w:rsid w:val="005C35FE"/>
    <w:rsid w:val="005C3B7D"/>
    <w:rsid w:val="005C3C9B"/>
    <w:rsid w:val="005C3F92"/>
    <w:rsid w:val="005C447D"/>
    <w:rsid w:val="005C49DA"/>
    <w:rsid w:val="005C50AF"/>
    <w:rsid w:val="005C50F3"/>
    <w:rsid w:val="005C516F"/>
    <w:rsid w:val="005C51CE"/>
    <w:rsid w:val="005C54B5"/>
    <w:rsid w:val="005C5735"/>
    <w:rsid w:val="005C58D4"/>
    <w:rsid w:val="005C5D80"/>
    <w:rsid w:val="005C5D91"/>
    <w:rsid w:val="005C7070"/>
    <w:rsid w:val="005C74D5"/>
    <w:rsid w:val="005C7DD9"/>
    <w:rsid w:val="005C7EBF"/>
    <w:rsid w:val="005D07B8"/>
    <w:rsid w:val="005D0AB1"/>
    <w:rsid w:val="005D0AD3"/>
    <w:rsid w:val="005D13C6"/>
    <w:rsid w:val="005D1750"/>
    <w:rsid w:val="005D35C1"/>
    <w:rsid w:val="005D3F4B"/>
    <w:rsid w:val="005D40C6"/>
    <w:rsid w:val="005D444E"/>
    <w:rsid w:val="005D5498"/>
    <w:rsid w:val="005D566B"/>
    <w:rsid w:val="005D5849"/>
    <w:rsid w:val="005D59CF"/>
    <w:rsid w:val="005D59E7"/>
    <w:rsid w:val="005D6178"/>
    <w:rsid w:val="005D63ED"/>
    <w:rsid w:val="005D6597"/>
    <w:rsid w:val="005D67E6"/>
    <w:rsid w:val="005D6D2E"/>
    <w:rsid w:val="005D6D45"/>
    <w:rsid w:val="005D7AFB"/>
    <w:rsid w:val="005D7BF1"/>
    <w:rsid w:val="005E0538"/>
    <w:rsid w:val="005E0BA3"/>
    <w:rsid w:val="005E14E7"/>
    <w:rsid w:val="005E1C73"/>
    <w:rsid w:val="005E1DD8"/>
    <w:rsid w:val="005E23B8"/>
    <w:rsid w:val="005E256B"/>
    <w:rsid w:val="005E26A3"/>
    <w:rsid w:val="005E287D"/>
    <w:rsid w:val="005E2BC2"/>
    <w:rsid w:val="005E2ECB"/>
    <w:rsid w:val="005E3DC3"/>
    <w:rsid w:val="005E416C"/>
    <w:rsid w:val="005E447E"/>
    <w:rsid w:val="005E4D31"/>
    <w:rsid w:val="005E4FD1"/>
    <w:rsid w:val="005E53EE"/>
    <w:rsid w:val="005E6B0D"/>
    <w:rsid w:val="005E723A"/>
    <w:rsid w:val="005E729F"/>
    <w:rsid w:val="005E7835"/>
    <w:rsid w:val="005F0775"/>
    <w:rsid w:val="005F0C57"/>
    <w:rsid w:val="005F0CF5"/>
    <w:rsid w:val="005F14A6"/>
    <w:rsid w:val="005F152E"/>
    <w:rsid w:val="005F16C8"/>
    <w:rsid w:val="005F215E"/>
    <w:rsid w:val="005F21EB"/>
    <w:rsid w:val="005F2BE7"/>
    <w:rsid w:val="005F2FE2"/>
    <w:rsid w:val="005F3071"/>
    <w:rsid w:val="005F30E6"/>
    <w:rsid w:val="005F352E"/>
    <w:rsid w:val="005F363F"/>
    <w:rsid w:val="005F3CD8"/>
    <w:rsid w:val="005F3EAE"/>
    <w:rsid w:val="005F4415"/>
    <w:rsid w:val="005F45CC"/>
    <w:rsid w:val="005F483F"/>
    <w:rsid w:val="005F4E0A"/>
    <w:rsid w:val="005F51C9"/>
    <w:rsid w:val="005F5629"/>
    <w:rsid w:val="005F564B"/>
    <w:rsid w:val="005F59DA"/>
    <w:rsid w:val="005F68DB"/>
    <w:rsid w:val="005F6FD1"/>
    <w:rsid w:val="005F7287"/>
    <w:rsid w:val="00600A45"/>
    <w:rsid w:val="00600BB4"/>
    <w:rsid w:val="00600C21"/>
    <w:rsid w:val="00600ECD"/>
    <w:rsid w:val="0060136D"/>
    <w:rsid w:val="00601B4C"/>
    <w:rsid w:val="00601C5B"/>
    <w:rsid w:val="00601EA2"/>
    <w:rsid w:val="00602BE0"/>
    <w:rsid w:val="00603755"/>
    <w:rsid w:val="00604565"/>
    <w:rsid w:val="0060516B"/>
    <w:rsid w:val="006055C6"/>
    <w:rsid w:val="00605908"/>
    <w:rsid w:val="00605B48"/>
    <w:rsid w:val="00605E04"/>
    <w:rsid w:val="00605E7C"/>
    <w:rsid w:val="006061DD"/>
    <w:rsid w:val="00607657"/>
    <w:rsid w:val="0061023B"/>
    <w:rsid w:val="00610D7C"/>
    <w:rsid w:val="00611960"/>
    <w:rsid w:val="0061200B"/>
    <w:rsid w:val="00612254"/>
    <w:rsid w:val="00613414"/>
    <w:rsid w:val="00613B46"/>
    <w:rsid w:val="00613BE9"/>
    <w:rsid w:val="00614024"/>
    <w:rsid w:val="0061463F"/>
    <w:rsid w:val="006150AD"/>
    <w:rsid w:val="0061553A"/>
    <w:rsid w:val="00615887"/>
    <w:rsid w:val="00615D71"/>
    <w:rsid w:val="00615E31"/>
    <w:rsid w:val="006161C3"/>
    <w:rsid w:val="00617AB9"/>
    <w:rsid w:val="00620154"/>
    <w:rsid w:val="00620FFC"/>
    <w:rsid w:val="0062144D"/>
    <w:rsid w:val="006214A8"/>
    <w:rsid w:val="006217C7"/>
    <w:rsid w:val="006218A2"/>
    <w:rsid w:val="00621D16"/>
    <w:rsid w:val="00622242"/>
    <w:rsid w:val="0062227C"/>
    <w:rsid w:val="006222CF"/>
    <w:rsid w:val="00622D5C"/>
    <w:rsid w:val="00622D73"/>
    <w:rsid w:val="006238C8"/>
    <w:rsid w:val="00623C74"/>
    <w:rsid w:val="0062408D"/>
    <w:rsid w:val="006240CC"/>
    <w:rsid w:val="00624940"/>
    <w:rsid w:val="00624CAB"/>
    <w:rsid w:val="00625433"/>
    <w:rsid w:val="006254F8"/>
    <w:rsid w:val="0062591C"/>
    <w:rsid w:val="00625B53"/>
    <w:rsid w:val="0062614C"/>
    <w:rsid w:val="006272E9"/>
    <w:rsid w:val="00627DA7"/>
    <w:rsid w:val="00627F06"/>
    <w:rsid w:val="0063041D"/>
    <w:rsid w:val="00630534"/>
    <w:rsid w:val="006309DA"/>
    <w:rsid w:val="00630DA4"/>
    <w:rsid w:val="00630E1B"/>
    <w:rsid w:val="00630F9C"/>
    <w:rsid w:val="00631083"/>
    <w:rsid w:val="006310C7"/>
    <w:rsid w:val="006312B6"/>
    <w:rsid w:val="006319DF"/>
    <w:rsid w:val="00632243"/>
    <w:rsid w:val="00632597"/>
    <w:rsid w:val="0063269C"/>
    <w:rsid w:val="00632847"/>
    <w:rsid w:val="00632C7E"/>
    <w:rsid w:val="006335C7"/>
    <w:rsid w:val="006339AB"/>
    <w:rsid w:val="00633D60"/>
    <w:rsid w:val="006358B4"/>
    <w:rsid w:val="00635B71"/>
    <w:rsid w:val="006360EB"/>
    <w:rsid w:val="0063690B"/>
    <w:rsid w:val="006406D1"/>
    <w:rsid w:val="00641452"/>
    <w:rsid w:val="006419AA"/>
    <w:rsid w:val="00642AD6"/>
    <w:rsid w:val="0064309D"/>
    <w:rsid w:val="00644B1F"/>
    <w:rsid w:val="00644B40"/>
    <w:rsid w:val="00644B7E"/>
    <w:rsid w:val="00644CA5"/>
    <w:rsid w:val="00644D82"/>
    <w:rsid w:val="00645028"/>
    <w:rsid w:val="00645257"/>
    <w:rsid w:val="0064549B"/>
    <w:rsid w:val="006454E6"/>
    <w:rsid w:val="0064551C"/>
    <w:rsid w:val="00645648"/>
    <w:rsid w:val="00645794"/>
    <w:rsid w:val="006457B6"/>
    <w:rsid w:val="00646235"/>
    <w:rsid w:val="00646A68"/>
    <w:rsid w:val="00646CC8"/>
    <w:rsid w:val="00646E39"/>
    <w:rsid w:val="00647352"/>
    <w:rsid w:val="00647464"/>
    <w:rsid w:val="006475F5"/>
    <w:rsid w:val="006479DE"/>
    <w:rsid w:val="00647FD0"/>
    <w:rsid w:val="006505BD"/>
    <w:rsid w:val="00650762"/>
    <w:rsid w:val="006507FE"/>
    <w:rsid w:val="006508EA"/>
    <w:rsid w:val="0065092E"/>
    <w:rsid w:val="0065101D"/>
    <w:rsid w:val="006516C4"/>
    <w:rsid w:val="006526F3"/>
    <w:rsid w:val="00653EA3"/>
    <w:rsid w:val="00654478"/>
    <w:rsid w:val="00654A33"/>
    <w:rsid w:val="00654D54"/>
    <w:rsid w:val="00654DCE"/>
    <w:rsid w:val="006553F7"/>
    <w:rsid w:val="006557A7"/>
    <w:rsid w:val="00655E1E"/>
    <w:rsid w:val="00656290"/>
    <w:rsid w:val="00656976"/>
    <w:rsid w:val="00656D6A"/>
    <w:rsid w:val="006576EC"/>
    <w:rsid w:val="006601E3"/>
    <w:rsid w:val="00660577"/>
    <w:rsid w:val="006608D8"/>
    <w:rsid w:val="00660B62"/>
    <w:rsid w:val="00661313"/>
    <w:rsid w:val="006613B1"/>
    <w:rsid w:val="0066150D"/>
    <w:rsid w:val="00661ECF"/>
    <w:rsid w:val="006621D7"/>
    <w:rsid w:val="0066291A"/>
    <w:rsid w:val="00662AF8"/>
    <w:rsid w:val="0066302A"/>
    <w:rsid w:val="0066359A"/>
    <w:rsid w:val="00663917"/>
    <w:rsid w:val="00663F28"/>
    <w:rsid w:val="00664B7D"/>
    <w:rsid w:val="006675EE"/>
    <w:rsid w:val="0066769F"/>
    <w:rsid w:val="00667770"/>
    <w:rsid w:val="00667F3A"/>
    <w:rsid w:val="006701D8"/>
    <w:rsid w:val="00670597"/>
    <w:rsid w:val="006706D0"/>
    <w:rsid w:val="0067251F"/>
    <w:rsid w:val="00672A2A"/>
    <w:rsid w:val="00673307"/>
    <w:rsid w:val="00673533"/>
    <w:rsid w:val="00673582"/>
    <w:rsid w:val="00674219"/>
    <w:rsid w:val="0067435F"/>
    <w:rsid w:val="00674782"/>
    <w:rsid w:val="006748CD"/>
    <w:rsid w:val="00674D69"/>
    <w:rsid w:val="00675808"/>
    <w:rsid w:val="0067592B"/>
    <w:rsid w:val="00675BCD"/>
    <w:rsid w:val="006760BC"/>
    <w:rsid w:val="006766CF"/>
    <w:rsid w:val="00676CEA"/>
    <w:rsid w:val="00676DBA"/>
    <w:rsid w:val="00677574"/>
    <w:rsid w:val="00677815"/>
    <w:rsid w:val="00680632"/>
    <w:rsid w:val="00680CD2"/>
    <w:rsid w:val="00681250"/>
    <w:rsid w:val="006820E8"/>
    <w:rsid w:val="00682202"/>
    <w:rsid w:val="00682A18"/>
    <w:rsid w:val="00682E97"/>
    <w:rsid w:val="00683915"/>
    <w:rsid w:val="006839ED"/>
    <w:rsid w:val="006844C9"/>
    <w:rsid w:val="0068454C"/>
    <w:rsid w:val="00684C53"/>
    <w:rsid w:val="0068503E"/>
    <w:rsid w:val="006854E3"/>
    <w:rsid w:val="00686029"/>
    <w:rsid w:val="00686CFD"/>
    <w:rsid w:val="006872DF"/>
    <w:rsid w:val="00687CB5"/>
    <w:rsid w:val="006904CC"/>
    <w:rsid w:val="00690928"/>
    <w:rsid w:val="0069127B"/>
    <w:rsid w:val="00691B62"/>
    <w:rsid w:val="00691F11"/>
    <w:rsid w:val="00691F1D"/>
    <w:rsid w:val="0069322B"/>
    <w:rsid w:val="006933B5"/>
    <w:rsid w:val="006933CA"/>
    <w:rsid w:val="00693C9D"/>
    <w:rsid w:val="00693D14"/>
    <w:rsid w:val="006941D6"/>
    <w:rsid w:val="00694CCD"/>
    <w:rsid w:val="00695516"/>
    <w:rsid w:val="00695651"/>
    <w:rsid w:val="0069566C"/>
    <w:rsid w:val="0069585D"/>
    <w:rsid w:val="00695C15"/>
    <w:rsid w:val="00696314"/>
    <w:rsid w:val="006968B6"/>
    <w:rsid w:val="00696EC3"/>
    <w:rsid w:val="00696F27"/>
    <w:rsid w:val="00697138"/>
    <w:rsid w:val="006971E5"/>
    <w:rsid w:val="006A0797"/>
    <w:rsid w:val="006A09CF"/>
    <w:rsid w:val="006A0B29"/>
    <w:rsid w:val="006A164C"/>
    <w:rsid w:val="006A18C2"/>
    <w:rsid w:val="006A1BBA"/>
    <w:rsid w:val="006A2108"/>
    <w:rsid w:val="006A221F"/>
    <w:rsid w:val="006A2619"/>
    <w:rsid w:val="006A2620"/>
    <w:rsid w:val="006A2D96"/>
    <w:rsid w:val="006A3383"/>
    <w:rsid w:val="006A3567"/>
    <w:rsid w:val="006A3FD0"/>
    <w:rsid w:val="006A4574"/>
    <w:rsid w:val="006A4657"/>
    <w:rsid w:val="006A47BE"/>
    <w:rsid w:val="006A5602"/>
    <w:rsid w:val="006A5E3B"/>
    <w:rsid w:val="006A6054"/>
    <w:rsid w:val="006A63CA"/>
    <w:rsid w:val="006A6F20"/>
    <w:rsid w:val="006A7675"/>
    <w:rsid w:val="006A768D"/>
    <w:rsid w:val="006B077C"/>
    <w:rsid w:val="006B18AA"/>
    <w:rsid w:val="006B1946"/>
    <w:rsid w:val="006B1B6B"/>
    <w:rsid w:val="006B1C8D"/>
    <w:rsid w:val="006B1C91"/>
    <w:rsid w:val="006B2C91"/>
    <w:rsid w:val="006B2CBE"/>
    <w:rsid w:val="006B2FBE"/>
    <w:rsid w:val="006B36C7"/>
    <w:rsid w:val="006B3D31"/>
    <w:rsid w:val="006B3F9E"/>
    <w:rsid w:val="006B4575"/>
    <w:rsid w:val="006B5140"/>
    <w:rsid w:val="006B5432"/>
    <w:rsid w:val="006B602A"/>
    <w:rsid w:val="006B6416"/>
    <w:rsid w:val="006B6803"/>
    <w:rsid w:val="006B7066"/>
    <w:rsid w:val="006B7F83"/>
    <w:rsid w:val="006C147E"/>
    <w:rsid w:val="006C14BE"/>
    <w:rsid w:val="006C14DF"/>
    <w:rsid w:val="006C1500"/>
    <w:rsid w:val="006C23CA"/>
    <w:rsid w:val="006C24A8"/>
    <w:rsid w:val="006C2D81"/>
    <w:rsid w:val="006C32E4"/>
    <w:rsid w:val="006C32F1"/>
    <w:rsid w:val="006C375B"/>
    <w:rsid w:val="006C3F22"/>
    <w:rsid w:val="006C54F3"/>
    <w:rsid w:val="006C59A2"/>
    <w:rsid w:val="006C6225"/>
    <w:rsid w:val="006C6D17"/>
    <w:rsid w:val="006D07F8"/>
    <w:rsid w:val="006D0F16"/>
    <w:rsid w:val="006D1563"/>
    <w:rsid w:val="006D15EC"/>
    <w:rsid w:val="006D162B"/>
    <w:rsid w:val="006D1AEE"/>
    <w:rsid w:val="006D1FBF"/>
    <w:rsid w:val="006D26C4"/>
    <w:rsid w:val="006D2772"/>
    <w:rsid w:val="006D2A3F"/>
    <w:rsid w:val="006D2BC2"/>
    <w:rsid w:val="006D2CED"/>
    <w:rsid w:val="006D2FBC"/>
    <w:rsid w:val="006D347F"/>
    <w:rsid w:val="006D4A96"/>
    <w:rsid w:val="006D5088"/>
    <w:rsid w:val="006D519A"/>
    <w:rsid w:val="006D5982"/>
    <w:rsid w:val="006D5B96"/>
    <w:rsid w:val="006D5C94"/>
    <w:rsid w:val="006D633C"/>
    <w:rsid w:val="006D6B19"/>
    <w:rsid w:val="006D6E5A"/>
    <w:rsid w:val="006D77E5"/>
    <w:rsid w:val="006D79CF"/>
    <w:rsid w:val="006E0541"/>
    <w:rsid w:val="006E05E6"/>
    <w:rsid w:val="006E094C"/>
    <w:rsid w:val="006E09A0"/>
    <w:rsid w:val="006E138B"/>
    <w:rsid w:val="006E16AD"/>
    <w:rsid w:val="006E1A37"/>
    <w:rsid w:val="006E1D4F"/>
    <w:rsid w:val="006E1FD2"/>
    <w:rsid w:val="006E1FED"/>
    <w:rsid w:val="006E3497"/>
    <w:rsid w:val="006E4655"/>
    <w:rsid w:val="006E5AA8"/>
    <w:rsid w:val="006E5BA9"/>
    <w:rsid w:val="006E67CA"/>
    <w:rsid w:val="006E6B86"/>
    <w:rsid w:val="006E6EC8"/>
    <w:rsid w:val="006E7EDA"/>
    <w:rsid w:val="006F0017"/>
    <w:rsid w:val="006F02E2"/>
    <w:rsid w:val="006F0330"/>
    <w:rsid w:val="006F109B"/>
    <w:rsid w:val="006F166E"/>
    <w:rsid w:val="006F1D9C"/>
    <w:rsid w:val="006F1FDC"/>
    <w:rsid w:val="006F3883"/>
    <w:rsid w:val="006F420E"/>
    <w:rsid w:val="006F452F"/>
    <w:rsid w:val="006F480C"/>
    <w:rsid w:val="006F5C45"/>
    <w:rsid w:val="006F622C"/>
    <w:rsid w:val="006F66A5"/>
    <w:rsid w:val="006F6943"/>
    <w:rsid w:val="006F6A0C"/>
    <w:rsid w:val="006F6B8C"/>
    <w:rsid w:val="006F6B99"/>
    <w:rsid w:val="006F71FC"/>
    <w:rsid w:val="006F7A78"/>
    <w:rsid w:val="006F7E30"/>
    <w:rsid w:val="0070076A"/>
    <w:rsid w:val="00700795"/>
    <w:rsid w:val="00700C45"/>
    <w:rsid w:val="00700C8F"/>
    <w:rsid w:val="0070106D"/>
    <w:rsid w:val="007013EF"/>
    <w:rsid w:val="00702028"/>
    <w:rsid w:val="00702FDE"/>
    <w:rsid w:val="007033B3"/>
    <w:rsid w:val="007033B7"/>
    <w:rsid w:val="0070484C"/>
    <w:rsid w:val="0070508F"/>
    <w:rsid w:val="007055BD"/>
    <w:rsid w:val="007056EF"/>
    <w:rsid w:val="00705EDE"/>
    <w:rsid w:val="00706458"/>
    <w:rsid w:val="0070771B"/>
    <w:rsid w:val="00707A27"/>
    <w:rsid w:val="00707B11"/>
    <w:rsid w:val="00707CC5"/>
    <w:rsid w:val="007106A8"/>
    <w:rsid w:val="00711242"/>
    <w:rsid w:val="00711576"/>
    <w:rsid w:val="007115D2"/>
    <w:rsid w:val="00711F65"/>
    <w:rsid w:val="00712390"/>
    <w:rsid w:val="007130A4"/>
    <w:rsid w:val="00713A20"/>
    <w:rsid w:val="00713C4F"/>
    <w:rsid w:val="007140F1"/>
    <w:rsid w:val="00714AE9"/>
    <w:rsid w:val="00714F76"/>
    <w:rsid w:val="0071554A"/>
    <w:rsid w:val="00716179"/>
    <w:rsid w:val="0071694C"/>
    <w:rsid w:val="007173AB"/>
    <w:rsid w:val="007173CA"/>
    <w:rsid w:val="0071778F"/>
    <w:rsid w:val="00717C49"/>
    <w:rsid w:val="00717FAB"/>
    <w:rsid w:val="0072155C"/>
    <w:rsid w:val="007216AA"/>
    <w:rsid w:val="00721AB5"/>
    <w:rsid w:val="00721CFB"/>
    <w:rsid w:val="00721DEF"/>
    <w:rsid w:val="007224B6"/>
    <w:rsid w:val="0072251A"/>
    <w:rsid w:val="007229ED"/>
    <w:rsid w:val="00723242"/>
    <w:rsid w:val="007234E8"/>
    <w:rsid w:val="0072394F"/>
    <w:rsid w:val="007244CA"/>
    <w:rsid w:val="0072463C"/>
    <w:rsid w:val="00724A43"/>
    <w:rsid w:val="00724BF1"/>
    <w:rsid w:val="007264AE"/>
    <w:rsid w:val="00726546"/>
    <w:rsid w:val="00726637"/>
    <w:rsid w:val="007269CD"/>
    <w:rsid w:val="00726B35"/>
    <w:rsid w:val="007270E3"/>
    <w:rsid w:val="0072733E"/>
    <w:rsid w:val="007273AC"/>
    <w:rsid w:val="00727DF6"/>
    <w:rsid w:val="00730155"/>
    <w:rsid w:val="00730B0D"/>
    <w:rsid w:val="007311D3"/>
    <w:rsid w:val="00731572"/>
    <w:rsid w:val="00731AD4"/>
    <w:rsid w:val="007330D3"/>
    <w:rsid w:val="0073326E"/>
    <w:rsid w:val="007334A3"/>
    <w:rsid w:val="00734670"/>
    <w:rsid w:val="007346E4"/>
    <w:rsid w:val="00734796"/>
    <w:rsid w:val="00734FCA"/>
    <w:rsid w:val="0073582E"/>
    <w:rsid w:val="00735C82"/>
    <w:rsid w:val="00736158"/>
    <w:rsid w:val="00736791"/>
    <w:rsid w:val="0073720B"/>
    <w:rsid w:val="007378B8"/>
    <w:rsid w:val="00740DAD"/>
    <w:rsid w:val="00740F22"/>
    <w:rsid w:val="0074167C"/>
    <w:rsid w:val="00741CF0"/>
    <w:rsid w:val="00741D7B"/>
    <w:rsid w:val="00741F1A"/>
    <w:rsid w:val="007425DB"/>
    <w:rsid w:val="00742D30"/>
    <w:rsid w:val="00743C3D"/>
    <w:rsid w:val="007447DA"/>
    <w:rsid w:val="007450AD"/>
    <w:rsid w:val="007450F8"/>
    <w:rsid w:val="007456B5"/>
    <w:rsid w:val="00745C34"/>
    <w:rsid w:val="00745FC6"/>
    <w:rsid w:val="0074619E"/>
    <w:rsid w:val="0074635B"/>
    <w:rsid w:val="0074653C"/>
    <w:rsid w:val="0074654B"/>
    <w:rsid w:val="0074696E"/>
    <w:rsid w:val="0074727A"/>
    <w:rsid w:val="00747925"/>
    <w:rsid w:val="0074795C"/>
    <w:rsid w:val="00750026"/>
    <w:rsid w:val="00750135"/>
    <w:rsid w:val="007509D1"/>
    <w:rsid w:val="00750E06"/>
    <w:rsid w:val="00750EC2"/>
    <w:rsid w:val="00750F35"/>
    <w:rsid w:val="007512D9"/>
    <w:rsid w:val="00751F56"/>
    <w:rsid w:val="00752A2D"/>
    <w:rsid w:val="00752B28"/>
    <w:rsid w:val="00752BB3"/>
    <w:rsid w:val="0075314E"/>
    <w:rsid w:val="00753804"/>
    <w:rsid w:val="00753E07"/>
    <w:rsid w:val="007541A9"/>
    <w:rsid w:val="007543F2"/>
    <w:rsid w:val="00754E36"/>
    <w:rsid w:val="00755461"/>
    <w:rsid w:val="00755D59"/>
    <w:rsid w:val="00755FF3"/>
    <w:rsid w:val="00756328"/>
    <w:rsid w:val="00756532"/>
    <w:rsid w:val="0075669E"/>
    <w:rsid w:val="00756743"/>
    <w:rsid w:val="00756A8F"/>
    <w:rsid w:val="00756C31"/>
    <w:rsid w:val="00756D18"/>
    <w:rsid w:val="00756D3A"/>
    <w:rsid w:val="007579C0"/>
    <w:rsid w:val="00760204"/>
    <w:rsid w:val="00760A86"/>
    <w:rsid w:val="0076126C"/>
    <w:rsid w:val="00761331"/>
    <w:rsid w:val="00761DB9"/>
    <w:rsid w:val="007621BF"/>
    <w:rsid w:val="00763139"/>
    <w:rsid w:val="007632FC"/>
    <w:rsid w:val="00763F97"/>
    <w:rsid w:val="0076411A"/>
    <w:rsid w:val="0076453A"/>
    <w:rsid w:val="00765396"/>
    <w:rsid w:val="007653E8"/>
    <w:rsid w:val="00765A78"/>
    <w:rsid w:val="00766823"/>
    <w:rsid w:val="00766BB7"/>
    <w:rsid w:val="0076748B"/>
    <w:rsid w:val="007676C1"/>
    <w:rsid w:val="007679E5"/>
    <w:rsid w:val="00767AE0"/>
    <w:rsid w:val="00767D08"/>
    <w:rsid w:val="0077032F"/>
    <w:rsid w:val="0077048F"/>
    <w:rsid w:val="00770F37"/>
    <w:rsid w:val="007711A0"/>
    <w:rsid w:val="00771291"/>
    <w:rsid w:val="0077130D"/>
    <w:rsid w:val="00772817"/>
    <w:rsid w:val="00772D5E"/>
    <w:rsid w:val="00772E36"/>
    <w:rsid w:val="0077463E"/>
    <w:rsid w:val="00774861"/>
    <w:rsid w:val="007749FA"/>
    <w:rsid w:val="00774EE1"/>
    <w:rsid w:val="007758C3"/>
    <w:rsid w:val="007762D6"/>
    <w:rsid w:val="00776928"/>
    <w:rsid w:val="00776C38"/>
    <w:rsid w:val="00776E0F"/>
    <w:rsid w:val="007774B1"/>
    <w:rsid w:val="0077756F"/>
    <w:rsid w:val="00777BE1"/>
    <w:rsid w:val="00777E72"/>
    <w:rsid w:val="00780261"/>
    <w:rsid w:val="00780969"/>
    <w:rsid w:val="00780A0A"/>
    <w:rsid w:val="00781212"/>
    <w:rsid w:val="00781758"/>
    <w:rsid w:val="007817EA"/>
    <w:rsid w:val="00781C4E"/>
    <w:rsid w:val="00782FDB"/>
    <w:rsid w:val="007833D8"/>
    <w:rsid w:val="007838B4"/>
    <w:rsid w:val="00783D31"/>
    <w:rsid w:val="00783F81"/>
    <w:rsid w:val="007841DF"/>
    <w:rsid w:val="0078498F"/>
    <w:rsid w:val="00785675"/>
    <w:rsid w:val="00785677"/>
    <w:rsid w:val="007857D0"/>
    <w:rsid w:val="00785A7D"/>
    <w:rsid w:val="00785C42"/>
    <w:rsid w:val="00785D2B"/>
    <w:rsid w:val="00786F16"/>
    <w:rsid w:val="00786F18"/>
    <w:rsid w:val="00787A4C"/>
    <w:rsid w:val="00790EBB"/>
    <w:rsid w:val="00791BD7"/>
    <w:rsid w:val="0079214A"/>
    <w:rsid w:val="007924DB"/>
    <w:rsid w:val="007925BE"/>
    <w:rsid w:val="00792899"/>
    <w:rsid w:val="00793015"/>
    <w:rsid w:val="00793172"/>
    <w:rsid w:val="007933F7"/>
    <w:rsid w:val="00793B05"/>
    <w:rsid w:val="007947BF"/>
    <w:rsid w:val="00794BD7"/>
    <w:rsid w:val="007954DA"/>
    <w:rsid w:val="00795A32"/>
    <w:rsid w:val="00795CCB"/>
    <w:rsid w:val="00796E20"/>
    <w:rsid w:val="00797005"/>
    <w:rsid w:val="007971E3"/>
    <w:rsid w:val="007974A3"/>
    <w:rsid w:val="00797993"/>
    <w:rsid w:val="00797C32"/>
    <w:rsid w:val="00797F1E"/>
    <w:rsid w:val="007A0291"/>
    <w:rsid w:val="007A0AD3"/>
    <w:rsid w:val="007A11E8"/>
    <w:rsid w:val="007A2812"/>
    <w:rsid w:val="007A288D"/>
    <w:rsid w:val="007A2B21"/>
    <w:rsid w:val="007A2EF7"/>
    <w:rsid w:val="007A32DD"/>
    <w:rsid w:val="007A57A9"/>
    <w:rsid w:val="007A6D00"/>
    <w:rsid w:val="007A71C5"/>
    <w:rsid w:val="007A7255"/>
    <w:rsid w:val="007A761E"/>
    <w:rsid w:val="007A764D"/>
    <w:rsid w:val="007A7885"/>
    <w:rsid w:val="007A7AB1"/>
    <w:rsid w:val="007A7C01"/>
    <w:rsid w:val="007B0914"/>
    <w:rsid w:val="007B1374"/>
    <w:rsid w:val="007B25C2"/>
    <w:rsid w:val="007B3137"/>
    <w:rsid w:val="007B32C9"/>
    <w:rsid w:val="007B32E5"/>
    <w:rsid w:val="007B3DB9"/>
    <w:rsid w:val="007B464A"/>
    <w:rsid w:val="007B4F4B"/>
    <w:rsid w:val="007B5143"/>
    <w:rsid w:val="007B589F"/>
    <w:rsid w:val="007B59A4"/>
    <w:rsid w:val="007B59EB"/>
    <w:rsid w:val="007B5CF2"/>
    <w:rsid w:val="007B6186"/>
    <w:rsid w:val="007B6C94"/>
    <w:rsid w:val="007B73BC"/>
    <w:rsid w:val="007B747A"/>
    <w:rsid w:val="007B76ED"/>
    <w:rsid w:val="007C10AE"/>
    <w:rsid w:val="007C1838"/>
    <w:rsid w:val="007C1A48"/>
    <w:rsid w:val="007C2061"/>
    <w:rsid w:val="007C20B9"/>
    <w:rsid w:val="007C2630"/>
    <w:rsid w:val="007C31B0"/>
    <w:rsid w:val="007C31B7"/>
    <w:rsid w:val="007C31D2"/>
    <w:rsid w:val="007C3681"/>
    <w:rsid w:val="007C3FCF"/>
    <w:rsid w:val="007C44DD"/>
    <w:rsid w:val="007C4817"/>
    <w:rsid w:val="007C49A3"/>
    <w:rsid w:val="007C507B"/>
    <w:rsid w:val="007C59F9"/>
    <w:rsid w:val="007C5F80"/>
    <w:rsid w:val="007C613A"/>
    <w:rsid w:val="007C63D7"/>
    <w:rsid w:val="007C645A"/>
    <w:rsid w:val="007C6AE5"/>
    <w:rsid w:val="007C70D6"/>
    <w:rsid w:val="007C7301"/>
    <w:rsid w:val="007C7859"/>
    <w:rsid w:val="007C7F28"/>
    <w:rsid w:val="007D0AEC"/>
    <w:rsid w:val="007D1044"/>
    <w:rsid w:val="007D1223"/>
    <w:rsid w:val="007D1466"/>
    <w:rsid w:val="007D1527"/>
    <w:rsid w:val="007D1AF1"/>
    <w:rsid w:val="007D2BDE"/>
    <w:rsid w:val="007D2D92"/>
    <w:rsid w:val="007D2DF2"/>
    <w:rsid w:val="007D2FB6"/>
    <w:rsid w:val="007D38DE"/>
    <w:rsid w:val="007D3E35"/>
    <w:rsid w:val="007D3FDF"/>
    <w:rsid w:val="007D43B3"/>
    <w:rsid w:val="007D4813"/>
    <w:rsid w:val="007D49EB"/>
    <w:rsid w:val="007D4A8D"/>
    <w:rsid w:val="007D4D55"/>
    <w:rsid w:val="007D4E20"/>
    <w:rsid w:val="007D4F3A"/>
    <w:rsid w:val="007D5D2B"/>
    <w:rsid w:val="007D5E1C"/>
    <w:rsid w:val="007D5FBB"/>
    <w:rsid w:val="007D63CD"/>
    <w:rsid w:val="007D6AA8"/>
    <w:rsid w:val="007D6C04"/>
    <w:rsid w:val="007D6D5F"/>
    <w:rsid w:val="007D7278"/>
    <w:rsid w:val="007D78A0"/>
    <w:rsid w:val="007D7F04"/>
    <w:rsid w:val="007E03E8"/>
    <w:rsid w:val="007E0428"/>
    <w:rsid w:val="007E0D60"/>
    <w:rsid w:val="007E0DE2"/>
    <w:rsid w:val="007E1069"/>
    <w:rsid w:val="007E1227"/>
    <w:rsid w:val="007E23DD"/>
    <w:rsid w:val="007E262C"/>
    <w:rsid w:val="007E2FD9"/>
    <w:rsid w:val="007E3425"/>
    <w:rsid w:val="007E36B4"/>
    <w:rsid w:val="007E387A"/>
    <w:rsid w:val="007E3B98"/>
    <w:rsid w:val="007E3C5A"/>
    <w:rsid w:val="007E417A"/>
    <w:rsid w:val="007E473D"/>
    <w:rsid w:val="007E4ABC"/>
    <w:rsid w:val="007E5C76"/>
    <w:rsid w:val="007E64CD"/>
    <w:rsid w:val="007E67C3"/>
    <w:rsid w:val="007E68DB"/>
    <w:rsid w:val="007E690C"/>
    <w:rsid w:val="007E6AD2"/>
    <w:rsid w:val="007E6F55"/>
    <w:rsid w:val="007E72AE"/>
    <w:rsid w:val="007E73BC"/>
    <w:rsid w:val="007E7A04"/>
    <w:rsid w:val="007F026E"/>
    <w:rsid w:val="007F0F24"/>
    <w:rsid w:val="007F1BC2"/>
    <w:rsid w:val="007F2683"/>
    <w:rsid w:val="007F268E"/>
    <w:rsid w:val="007F2908"/>
    <w:rsid w:val="007F2B78"/>
    <w:rsid w:val="007F2C31"/>
    <w:rsid w:val="007F2D9A"/>
    <w:rsid w:val="007F31B6"/>
    <w:rsid w:val="007F3927"/>
    <w:rsid w:val="007F3987"/>
    <w:rsid w:val="007F3A31"/>
    <w:rsid w:val="007F48FA"/>
    <w:rsid w:val="007F4BCD"/>
    <w:rsid w:val="007F510C"/>
    <w:rsid w:val="007F546C"/>
    <w:rsid w:val="007F575E"/>
    <w:rsid w:val="007F57C2"/>
    <w:rsid w:val="007F58A6"/>
    <w:rsid w:val="007F625F"/>
    <w:rsid w:val="007F665E"/>
    <w:rsid w:val="007F68E5"/>
    <w:rsid w:val="007F6D90"/>
    <w:rsid w:val="007F6EAB"/>
    <w:rsid w:val="007F751A"/>
    <w:rsid w:val="00800412"/>
    <w:rsid w:val="0080042A"/>
    <w:rsid w:val="0080095C"/>
    <w:rsid w:val="00800F74"/>
    <w:rsid w:val="00801563"/>
    <w:rsid w:val="008017C1"/>
    <w:rsid w:val="00801C06"/>
    <w:rsid w:val="00803503"/>
    <w:rsid w:val="00803B98"/>
    <w:rsid w:val="008045F4"/>
    <w:rsid w:val="00804EE9"/>
    <w:rsid w:val="0080587B"/>
    <w:rsid w:val="00806468"/>
    <w:rsid w:val="0080673F"/>
    <w:rsid w:val="00807030"/>
    <w:rsid w:val="00807125"/>
    <w:rsid w:val="00807984"/>
    <w:rsid w:val="00807E06"/>
    <w:rsid w:val="00810C7C"/>
    <w:rsid w:val="008119CA"/>
    <w:rsid w:val="008119E0"/>
    <w:rsid w:val="00811B99"/>
    <w:rsid w:val="00812032"/>
    <w:rsid w:val="008121FC"/>
    <w:rsid w:val="00812491"/>
    <w:rsid w:val="008126E5"/>
    <w:rsid w:val="00812B49"/>
    <w:rsid w:val="00812F76"/>
    <w:rsid w:val="008130C4"/>
    <w:rsid w:val="00814228"/>
    <w:rsid w:val="00814C5B"/>
    <w:rsid w:val="008155F0"/>
    <w:rsid w:val="00816735"/>
    <w:rsid w:val="008171F5"/>
    <w:rsid w:val="00817298"/>
    <w:rsid w:val="008178B7"/>
    <w:rsid w:val="008200EA"/>
    <w:rsid w:val="00820141"/>
    <w:rsid w:val="008203A0"/>
    <w:rsid w:val="008207BE"/>
    <w:rsid w:val="008209A1"/>
    <w:rsid w:val="00820E0C"/>
    <w:rsid w:val="008213F0"/>
    <w:rsid w:val="00821E58"/>
    <w:rsid w:val="008222B4"/>
    <w:rsid w:val="00822A8F"/>
    <w:rsid w:val="008230E1"/>
    <w:rsid w:val="00823275"/>
    <w:rsid w:val="0082366F"/>
    <w:rsid w:val="0082373D"/>
    <w:rsid w:val="0082389C"/>
    <w:rsid w:val="0082440E"/>
    <w:rsid w:val="0082487B"/>
    <w:rsid w:val="00824ECC"/>
    <w:rsid w:val="00825389"/>
    <w:rsid w:val="00825761"/>
    <w:rsid w:val="0082581A"/>
    <w:rsid w:val="008263FE"/>
    <w:rsid w:val="00826782"/>
    <w:rsid w:val="00826850"/>
    <w:rsid w:val="008269FF"/>
    <w:rsid w:val="00826A46"/>
    <w:rsid w:val="00826BF5"/>
    <w:rsid w:val="00826C8C"/>
    <w:rsid w:val="008274BE"/>
    <w:rsid w:val="0082767D"/>
    <w:rsid w:val="00827E7A"/>
    <w:rsid w:val="008300B1"/>
    <w:rsid w:val="00830906"/>
    <w:rsid w:val="00830A1F"/>
    <w:rsid w:val="00831273"/>
    <w:rsid w:val="00831B53"/>
    <w:rsid w:val="00831BAF"/>
    <w:rsid w:val="00832607"/>
    <w:rsid w:val="0083286E"/>
    <w:rsid w:val="00832D3C"/>
    <w:rsid w:val="00833265"/>
    <w:rsid w:val="008338A2"/>
    <w:rsid w:val="00834279"/>
    <w:rsid w:val="0083518F"/>
    <w:rsid w:val="008356BB"/>
    <w:rsid w:val="00835B92"/>
    <w:rsid w:val="00835BFC"/>
    <w:rsid w:val="00835C2B"/>
    <w:rsid w:val="00835DF4"/>
    <w:rsid w:val="00835FAF"/>
    <w:rsid w:val="0083621F"/>
    <w:rsid w:val="008362D5"/>
    <w:rsid w:val="008366A3"/>
    <w:rsid w:val="00836BA1"/>
    <w:rsid w:val="00836E67"/>
    <w:rsid w:val="00840325"/>
    <w:rsid w:val="00840B6E"/>
    <w:rsid w:val="008414ED"/>
    <w:rsid w:val="008416E6"/>
    <w:rsid w:val="00841884"/>
    <w:rsid w:val="00841AA9"/>
    <w:rsid w:val="00842045"/>
    <w:rsid w:val="00842B78"/>
    <w:rsid w:val="00842C5E"/>
    <w:rsid w:val="008435AF"/>
    <w:rsid w:val="00843679"/>
    <w:rsid w:val="008438E7"/>
    <w:rsid w:val="008440BC"/>
    <w:rsid w:val="00844155"/>
    <w:rsid w:val="00844B6E"/>
    <w:rsid w:val="00844DC0"/>
    <w:rsid w:val="0084521B"/>
    <w:rsid w:val="0084565E"/>
    <w:rsid w:val="0084573D"/>
    <w:rsid w:val="008460DA"/>
    <w:rsid w:val="00847033"/>
    <w:rsid w:val="00847133"/>
    <w:rsid w:val="008474FE"/>
    <w:rsid w:val="0085003C"/>
    <w:rsid w:val="008501C5"/>
    <w:rsid w:val="0085048D"/>
    <w:rsid w:val="00850A39"/>
    <w:rsid w:val="00850C3A"/>
    <w:rsid w:val="00851B5C"/>
    <w:rsid w:val="00851C88"/>
    <w:rsid w:val="008523D5"/>
    <w:rsid w:val="00852430"/>
    <w:rsid w:val="00852896"/>
    <w:rsid w:val="008530AF"/>
    <w:rsid w:val="00853ACE"/>
    <w:rsid w:val="00853EE4"/>
    <w:rsid w:val="008542EA"/>
    <w:rsid w:val="00854BF9"/>
    <w:rsid w:val="00854D65"/>
    <w:rsid w:val="00854FB3"/>
    <w:rsid w:val="00855535"/>
    <w:rsid w:val="00855920"/>
    <w:rsid w:val="00855DC5"/>
    <w:rsid w:val="008565E3"/>
    <w:rsid w:val="00856687"/>
    <w:rsid w:val="0085676A"/>
    <w:rsid w:val="00856806"/>
    <w:rsid w:val="00856A7C"/>
    <w:rsid w:val="008573D4"/>
    <w:rsid w:val="008577A6"/>
    <w:rsid w:val="0085796E"/>
    <w:rsid w:val="00857AC9"/>
    <w:rsid w:val="00857C1C"/>
    <w:rsid w:val="00857C5A"/>
    <w:rsid w:val="00860DD9"/>
    <w:rsid w:val="008610E5"/>
    <w:rsid w:val="008613E8"/>
    <w:rsid w:val="00861601"/>
    <w:rsid w:val="0086255E"/>
    <w:rsid w:val="00862DD3"/>
    <w:rsid w:val="008633F0"/>
    <w:rsid w:val="008644D1"/>
    <w:rsid w:val="00865260"/>
    <w:rsid w:val="008652C2"/>
    <w:rsid w:val="00865EC5"/>
    <w:rsid w:val="008663BB"/>
    <w:rsid w:val="00867152"/>
    <w:rsid w:val="00867244"/>
    <w:rsid w:val="00867D9D"/>
    <w:rsid w:val="008721FB"/>
    <w:rsid w:val="00872466"/>
    <w:rsid w:val="008727D0"/>
    <w:rsid w:val="00872E0A"/>
    <w:rsid w:val="0087332A"/>
    <w:rsid w:val="00873594"/>
    <w:rsid w:val="0087364A"/>
    <w:rsid w:val="008739B2"/>
    <w:rsid w:val="00873B82"/>
    <w:rsid w:val="00874F05"/>
    <w:rsid w:val="008750A9"/>
    <w:rsid w:val="00875285"/>
    <w:rsid w:val="00875314"/>
    <w:rsid w:val="00875869"/>
    <w:rsid w:val="008759F6"/>
    <w:rsid w:val="00875DD4"/>
    <w:rsid w:val="008804C3"/>
    <w:rsid w:val="00880AC5"/>
    <w:rsid w:val="00880C0D"/>
    <w:rsid w:val="00881BBE"/>
    <w:rsid w:val="008828A6"/>
    <w:rsid w:val="00884400"/>
    <w:rsid w:val="00884492"/>
    <w:rsid w:val="00884940"/>
    <w:rsid w:val="00884B62"/>
    <w:rsid w:val="0088529C"/>
    <w:rsid w:val="008859DF"/>
    <w:rsid w:val="008861FE"/>
    <w:rsid w:val="00887903"/>
    <w:rsid w:val="008879FF"/>
    <w:rsid w:val="00887A85"/>
    <w:rsid w:val="00891F79"/>
    <w:rsid w:val="00891F92"/>
    <w:rsid w:val="0089222F"/>
    <w:rsid w:val="0089258E"/>
    <w:rsid w:val="00892706"/>
    <w:rsid w:val="0089270A"/>
    <w:rsid w:val="00893033"/>
    <w:rsid w:val="0089323B"/>
    <w:rsid w:val="00893AF6"/>
    <w:rsid w:val="00894BC4"/>
    <w:rsid w:val="00894C12"/>
    <w:rsid w:val="00894F79"/>
    <w:rsid w:val="00895072"/>
    <w:rsid w:val="00895975"/>
    <w:rsid w:val="00895A0C"/>
    <w:rsid w:val="00895CD0"/>
    <w:rsid w:val="0089735E"/>
    <w:rsid w:val="00897576"/>
    <w:rsid w:val="00897702"/>
    <w:rsid w:val="008A014B"/>
    <w:rsid w:val="008A03E9"/>
    <w:rsid w:val="008A0DDB"/>
    <w:rsid w:val="008A12E4"/>
    <w:rsid w:val="008A28A8"/>
    <w:rsid w:val="008A2A1F"/>
    <w:rsid w:val="008A3266"/>
    <w:rsid w:val="008A382E"/>
    <w:rsid w:val="008A3A15"/>
    <w:rsid w:val="008A47F8"/>
    <w:rsid w:val="008A4F5D"/>
    <w:rsid w:val="008A5390"/>
    <w:rsid w:val="008A5917"/>
    <w:rsid w:val="008A5B32"/>
    <w:rsid w:val="008A67AF"/>
    <w:rsid w:val="008A742F"/>
    <w:rsid w:val="008A76A3"/>
    <w:rsid w:val="008A7AEF"/>
    <w:rsid w:val="008A7C9A"/>
    <w:rsid w:val="008A7FEF"/>
    <w:rsid w:val="008B0174"/>
    <w:rsid w:val="008B023A"/>
    <w:rsid w:val="008B0356"/>
    <w:rsid w:val="008B03A8"/>
    <w:rsid w:val="008B0613"/>
    <w:rsid w:val="008B09D2"/>
    <w:rsid w:val="008B0CCB"/>
    <w:rsid w:val="008B1E90"/>
    <w:rsid w:val="008B2EE4"/>
    <w:rsid w:val="008B3008"/>
    <w:rsid w:val="008B32A1"/>
    <w:rsid w:val="008B3406"/>
    <w:rsid w:val="008B3488"/>
    <w:rsid w:val="008B3519"/>
    <w:rsid w:val="008B3822"/>
    <w:rsid w:val="008B3E3D"/>
    <w:rsid w:val="008B42D4"/>
    <w:rsid w:val="008B4D3D"/>
    <w:rsid w:val="008B52A0"/>
    <w:rsid w:val="008B533B"/>
    <w:rsid w:val="008B57C7"/>
    <w:rsid w:val="008B59C1"/>
    <w:rsid w:val="008B5B55"/>
    <w:rsid w:val="008B5E9A"/>
    <w:rsid w:val="008B6401"/>
    <w:rsid w:val="008B7097"/>
    <w:rsid w:val="008B78FF"/>
    <w:rsid w:val="008B7D59"/>
    <w:rsid w:val="008C0008"/>
    <w:rsid w:val="008C06C5"/>
    <w:rsid w:val="008C0F1A"/>
    <w:rsid w:val="008C0F2E"/>
    <w:rsid w:val="008C1EF5"/>
    <w:rsid w:val="008C2F92"/>
    <w:rsid w:val="008C34E0"/>
    <w:rsid w:val="008C35C7"/>
    <w:rsid w:val="008C3697"/>
    <w:rsid w:val="008C3795"/>
    <w:rsid w:val="008C398A"/>
    <w:rsid w:val="008C3A75"/>
    <w:rsid w:val="008C5557"/>
    <w:rsid w:val="008C56E2"/>
    <w:rsid w:val="008C589D"/>
    <w:rsid w:val="008C59FF"/>
    <w:rsid w:val="008C6269"/>
    <w:rsid w:val="008C67AE"/>
    <w:rsid w:val="008C6D51"/>
    <w:rsid w:val="008C7760"/>
    <w:rsid w:val="008D0516"/>
    <w:rsid w:val="008D0749"/>
    <w:rsid w:val="008D0A63"/>
    <w:rsid w:val="008D1843"/>
    <w:rsid w:val="008D24DF"/>
    <w:rsid w:val="008D2846"/>
    <w:rsid w:val="008D3085"/>
    <w:rsid w:val="008D3851"/>
    <w:rsid w:val="008D3C90"/>
    <w:rsid w:val="008D3E9A"/>
    <w:rsid w:val="008D40A2"/>
    <w:rsid w:val="008D4236"/>
    <w:rsid w:val="008D44A2"/>
    <w:rsid w:val="008D462F"/>
    <w:rsid w:val="008D6516"/>
    <w:rsid w:val="008D6982"/>
    <w:rsid w:val="008D6DCF"/>
    <w:rsid w:val="008E02F2"/>
    <w:rsid w:val="008E13A4"/>
    <w:rsid w:val="008E16BA"/>
    <w:rsid w:val="008E26DB"/>
    <w:rsid w:val="008E2865"/>
    <w:rsid w:val="008E2A44"/>
    <w:rsid w:val="008E2CE9"/>
    <w:rsid w:val="008E3339"/>
    <w:rsid w:val="008E3CD7"/>
    <w:rsid w:val="008E3DE9"/>
    <w:rsid w:val="008E4353"/>
    <w:rsid w:val="008E4376"/>
    <w:rsid w:val="008E448E"/>
    <w:rsid w:val="008E5A4A"/>
    <w:rsid w:val="008E5EE8"/>
    <w:rsid w:val="008E5FEB"/>
    <w:rsid w:val="008E653C"/>
    <w:rsid w:val="008E7323"/>
    <w:rsid w:val="008E7A0A"/>
    <w:rsid w:val="008E7B49"/>
    <w:rsid w:val="008F00F7"/>
    <w:rsid w:val="008F016B"/>
    <w:rsid w:val="008F0BD2"/>
    <w:rsid w:val="008F4858"/>
    <w:rsid w:val="008F4BA7"/>
    <w:rsid w:val="008F4CDE"/>
    <w:rsid w:val="008F59F6"/>
    <w:rsid w:val="008F5C75"/>
    <w:rsid w:val="008F601F"/>
    <w:rsid w:val="008F6099"/>
    <w:rsid w:val="008F668E"/>
    <w:rsid w:val="008F705B"/>
    <w:rsid w:val="008F79D0"/>
    <w:rsid w:val="008F7A02"/>
    <w:rsid w:val="008F7E85"/>
    <w:rsid w:val="00900719"/>
    <w:rsid w:val="00900EC4"/>
    <w:rsid w:val="00900F4E"/>
    <w:rsid w:val="009017AC"/>
    <w:rsid w:val="00901D2B"/>
    <w:rsid w:val="00901F9E"/>
    <w:rsid w:val="009020D3"/>
    <w:rsid w:val="009023DD"/>
    <w:rsid w:val="009028EA"/>
    <w:rsid w:val="00902A9A"/>
    <w:rsid w:val="00902DE3"/>
    <w:rsid w:val="00903892"/>
    <w:rsid w:val="009043AE"/>
    <w:rsid w:val="00904452"/>
    <w:rsid w:val="00904A1C"/>
    <w:rsid w:val="00904AB4"/>
    <w:rsid w:val="00904E62"/>
    <w:rsid w:val="00905030"/>
    <w:rsid w:val="00905053"/>
    <w:rsid w:val="00905431"/>
    <w:rsid w:val="00905A72"/>
    <w:rsid w:val="00905B6E"/>
    <w:rsid w:val="00905DEC"/>
    <w:rsid w:val="00905EB2"/>
    <w:rsid w:val="00906253"/>
    <w:rsid w:val="009063EF"/>
    <w:rsid w:val="00906490"/>
    <w:rsid w:val="009066B9"/>
    <w:rsid w:val="009075C9"/>
    <w:rsid w:val="00907A60"/>
    <w:rsid w:val="00907E58"/>
    <w:rsid w:val="009103B3"/>
    <w:rsid w:val="00910A06"/>
    <w:rsid w:val="009111B2"/>
    <w:rsid w:val="0091120A"/>
    <w:rsid w:val="009114CF"/>
    <w:rsid w:val="0091171E"/>
    <w:rsid w:val="00911FFC"/>
    <w:rsid w:val="00912006"/>
    <w:rsid w:val="00912189"/>
    <w:rsid w:val="0091238E"/>
    <w:rsid w:val="0091427B"/>
    <w:rsid w:val="0091476A"/>
    <w:rsid w:val="009151F5"/>
    <w:rsid w:val="009154AB"/>
    <w:rsid w:val="009154FB"/>
    <w:rsid w:val="00915512"/>
    <w:rsid w:val="00915911"/>
    <w:rsid w:val="00915BDC"/>
    <w:rsid w:val="009161AB"/>
    <w:rsid w:val="009174A3"/>
    <w:rsid w:val="00917602"/>
    <w:rsid w:val="00917BFF"/>
    <w:rsid w:val="009212E7"/>
    <w:rsid w:val="0092192E"/>
    <w:rsid w:val="009219E8"/>
    <w:rsid w:val="00921A51"/>
    <w:rsid w:val="009220CA"/>
    <w:rsid w:val="0092222F"/>
    <w:rsid w:val="0092243C"/>
    <w:rsid w:val="009226C7"/>
    <w:rsid w:val="009234C6"/>
    <w:rsid w:val="00923DB7"/>
    <w:rsid w:val="0092401A"/>
    <w:rsid w:val="00924AE1"/>
    <w:rsid w:val="00925069"/>
    <w:rsid w:val="009266BE"/>
    <w:rsid w:val="009269B1"/>
    <w:rsid w:val="00926BEA"/>
    <w:rsid w:val="0092724D"/>
    <w:rsid w:val="009272B3"/>
    <w:rsid w:val="00927BFA"/>
    <w:rsid w:val="00927C23"/>
    <w:rsid w:val="0093018A"/>
    <w:rsid w:val="009315BE"/>
    <w:rsid w:val="009317E4"/>
    <w:rsid w:val="0093184E"/>
    <w:rsid w:val="00931CAE"/>
    <w:rsid w:val="00932E6E"/>
    <w:rsid w:val="009330B8"/>
    <w:rsid w:val="0093338F"/>
    <w:rsid w:val="00933B31"/>
    <w:rsid w:val="00934027"/>
    <w:rsid w:val="0093404E"/>
    <w:rsid w:val="00934350"/>
    <w:rsid w:val="009349F7"/>
    <w:rsid w:val="00934E7E"/>
    <w:rsid w:val="00935503"/>
    <w:rsid w:val="00935704"/>
    <w:rsid w:val="009368D2"/>
    <w:rsid w:val="00936D0B"/>
    <w:rsid w:val="00936D17"/>
    <w:rsid w:val="00936ED6"/>
    <w:rsid w:val="009371BC"/>
    <w:rsid w:val="00937B96"/>
    <w:rsid w:val="00937BD9"/>
    <w:rsid w:val="00937F03"/>
    <w:rsid w:val="009400F4"/>
    <w:rsid w:val="00940AFB"/>
    <w:rsid w:val="0094119A"/>
    <w:rsid w:val="00941BF8"/>
    <w:rsid w:val="00941D3C"/>
    <w:rsid w:val="00942070"/>
    <w:rsid w:val="00942ED0"/>
    <w:rsid w:val="009432BC"/>
    <w:rsid w:val="009438ED"/>
    <w:rsid w:val="009447E0"/>
    <w:rsid w:val="009452DF"/>
    <w:rsid w:val="0094565F"/>
    <w:rsid w:val="00945785"/>
    <w:rsid w:val="00945945"/>
    <w:rsid w:val="0094603C"/>
    <w:rsid w:val="009460EB"/>
    <w:rsid w:val="009467A2"/>
    <w:rsid w:val="00946C26"/>
    <w:rsid w:val="00950E2C"/>
    <w:rsid w:val="00951D50"/>
    <w:rsid w:val="00952030"/>
    <w:rsid w:val="009520E1"/>
    <w:rsid w:val="00952127"/>
    <w:rsid w:val="009525EB"/>
    <w:rsid w:val="00952CB3"/>
    <w:rsid w:val="00952CEF"/>
    <w:rsid w:val="00952CF0"/>
    <w:rsid w:val="009541EC"/>
    <w:rsid w:val="0095470B"/>
    <w:rsid w:val="00954874"/>
    <w:rsid w:val="00954CAF"/>
    <w:rsid w:val="00955077"/>
    <w:rsid w:val="0095544C"/>
    <w:rsid w:val="0095615A"/>
    <w:rsid w:val="009562C3"/>
    <w:rsid w:val="009566B9"/>
    <w:rsid w:val="009570EE"/>
    <w:rsid w:val="00957CA9"/>
    <w:rsid w:val="00960641"/>
    <w:rsid w:val="00960BC8"/>
    <w:rsid w:val="00960CB1"/>
    <w:rsid w:val="009612CF"/>
    <w:rsid w:val="00961400"/>
    <w:rsid w:val="009622F4"/>
    <w:rsid w:val="009628F6"/>
    <w:rsid w:val="00962EC8"/>
    <w:rsid w:val="0096349B"/>
    <w:rsid w:val="00963646"/>
    <w:rsid w:val="0096384B"/>
    <w:rsid w:val="00963AE0"/>
    <w:rsid w:val="0096473C"/>
    <w:rsid w:val="009648AD"/>
    <w:rsid w:val="009653C8"/>
    <w:rsid w:val="009655F8"/>
    <w:rsid w:val="00965847"/>
    <w:rsid w:val="0096632D"/>
    <w:rsid w:val="009665BE"/>
    <w:rsid w:val="00967653"/>
    <w:rsid w:val="0096786F"/>
    <w:rsid w:val="00967FA8"/>
    <w:rsid w:val="00970527"/>
    <w:rsid w:val="009711E7"/>
    <w:rsid w:val="00971228"/>
    <w:rsid w:val="00971427"/>
    <w:rsid w:val="00971481"/>
    <w:rsid w:val="009718C7"/>
    <w:rsid w:val="00971C3B"/>
    <w:rsid w:val="009720B5"/>
    <w:rsid w:val="0097227E"/>
    <w:rsid w:val="00972723"/>
    <w:rsid w:val="00972CE7"/>
    <w:rsid w:val="009732F2"/>
    <w:rsid w:val="00973961"/>
    <w:rsid w:val="00974351"/>
    <w:rsid w:val="009750AB"/>
    <w:rsid w:val="0097559F"/>
    <w:rsid w:val="00975BC8"/>
    <w:rsid w:val="00975E9D"/>
    <w:rsid w:val="009760FB"/>
    <w:rsid w:val="009774D3"/>
    <w:rsid w:val="0097761E"/>
    <w:rsid w:val="00977C88"/>
    <w:rsid w:val="00980864"/>
    <w:rsid w:val="00980924"/>
    <w:rsid w:val="00980BF6"/>
    <w:rsid w:val="00980C31"/>
    <w:rsid w:val="00980C33"/>
    <w:rsid w:val="00980FBE"/>
    <w:rsid w:val="009812DC"/>
    <w:rsid w:val="00981306"/>
    <w:rsid w:val="00982454"/>
    <w:rsid w:val="00982CF0"/>
    <w:rsid w:val="00982DDB"/>
    <w:rsid w:val="009844C4"/>
    <w:rsid w:val="0098453C"/>
    <w:rsid w:val="00984A10"/>
    <w:rsid w:val="009853E1"/>
    <w:rsid w:val="0098591F"/>
    <w:rsid w:val="009861C3"/>
    <w:rsid w:val="00986868"/>
    <w:rsid w:val="00986E6B"/>
    <w:rsid w:val="00986FB3"/>
    <w:rsid w:val="009870F2"/>
    <w:rsid w:val="00987C27"/>
    <w:rsid w:val="00990032"/>
    <w:rsid w:val="009902F8"/>
    <w:rsid w:val="009903C1"/>
    <w:rsid w:val="009903F9"/>
    <w:rsid w:val="0099045B"/>
    <w:rsid w:val="009909AA"/>
    <w:rsid w:val="00990B19"/>
    <w:rsid w:val="00990F94"/>
    <w:rsid w:val="0099153B"/>
    <w:rsid w:val="00991769"/>
    <w:rsid w:val="009919B4"/>
    <w:rsid w:val="0099227C"/>
    <w:rsid w:val="0099232C"/>
    <w:rsid w:val="0099234D"/>
    <w:rsid w:val="00992391"/>
    <w:rsid w:val="009923A1"/>
    <w:rsid w:val="00992A19"/>
    <w:rsid w:val="009937DA"/>
    <w:rsid w:val="00993926"/>
    <w:rsid w:val="0099418E"/>
    <w:rsid w:val="00994386"/>
    <w:rsid w:val="00994712"/>
    <w:rsid w:val="00994784"/>
    <w:rsid w:val="00994B67"/>
    <w:rsid w:val="009952D4"/>
    <w:rsid w:val="00995488"/>
    <w:rsid w:val="009957EA"/>
    <w:rsid w:val="00995D92"/>
    <w:rsid w:val="009962F7"/>
    <w:rsid w:val="00996744"/>
    <w:rsid w:val="009967C6"/>
    <w:rsid w:val="009968AB"/>
    <w:rsid w:val="009A0164"/>
    <w:rsid w:val="009A07F0"/>
    <w:rsid w:val="009A085F"/>
    <w:rsid w:val="009A0FB7"/>
    <w:rsid w:val="009A13D8"/>
    <w:rsid w:val="009A1494"/>
    <w:rsid w:val="009A25D8"/>
    <w:rsid w:val="009A279E"/>
    <w:rsid w:val="009A2FD2"/>
    <w:rsid w:val="009A3015"/>
    <w:rsid w:val="009A326D"/>
    <w:rsid w:val="009A3490"/>
    <w:rsid w:val="009A3B64"/>
    <w:rsid w:val="009A4391"/>
    <w:rsid w:val="009A44E4"/>
    <w:rsid w:val="009A489F"/>
    <w:rsid w:val="009A4940"/>
    <w:rsid w:val="009A4BE7"/>
    <w:rsid w:val="009A4F30"/>
    <w:rsid w:val="009A549C"/>
    <w:rsid w:val="009A5695"/>
    <w:rsid w:val="009A5E69"/>
    <w:rsid w:val="009A6BC9"/>
    <w:rsid w:val="009B0512"/>
    <w:rsid w:val="009B0A6F"/>
    <w:rsid w:val="009B0A72"/>
    <w:rsid w:val="009B0A94"/>
    <w:rsid w:val="009B0EA2"/>
    <w:rsid w:val="009B10D8"/>
    <w:rsid w:val="009B139C"/>
    <w:rsid w:val="009B2087"/>
    <w:rsid w:val="009B260D"/>
    <w:rsid w:val="009B2AE8"/>
    <w:rsid w:val="009B414C"/>
    <w:rsid w:val="009B493A"/>
    <w:rsid w:val="009B5483"/>
    <w:rsid w:val="009B5970"/>
    <w:rsid w:val="009B59E9"/>
    <w:rsid w:val="009B5AF3"/>
    <w:rsid w:val="009B5BBB"/>
    <w:rsid w:val="009B5E5E"/>
    <w:rsid w:val="009B64F4"/>
    <w:rsid w:val="009B70AA"/>
    <w:rsid w:val="009B7213"/>
    <w:rsid w:val="009B732D"/>
    <w:rsid w:val="009B7375"/>
    <w:rsid w:val="009B7A61"/>
    <w:rsid w:val="009C19F9"/>
    <w:rsid w:val="009C1B67"/>
    <w:rsid w:val="009C1BA9"/>
    <w:rsid w:val="009C1DF9"/>
    <w:rsid w:val="009C268E"/>
    <w:rsid w:val="009C26C7"/>
    <w:rsid w:val="009C2A63"/>
    <w:rsid w:val="009C2B0E"/>
    <w:rsid w:val="009C3698"/>
    <w:rsid w:val="009C3890"/>
    <w:rsid w:val="009C3F45"/>
    <w:rsid w:val="009C409A"/>
    <w:rsid w:val="009C443F"/>
    <w:rsid w:val="009C524D"/>
    <w:rsid w:val="009C5E77"/>
    <w:rsid w:val="009C63B4"/>
    <w:rsid w:val="009C6AB3"/>
    <w:rsid w:val="009C6C78"/>
    <w:rsid w:val="009C71AB"/>
    <w:rsid w:val="009C77B4"/>
    <w:rsid w:val="009C7A7E"/>
    <w:rsid w:val="009D02E8"/>
    <w:rsid w:val="009D0931"/>
    <w:rsid w:val="009D1B7D"/>
    <w:rsid w:val="009D49B4"/>
    <w:rsid w:val="009D51D0"/>
    <w:rsid w:val="009D5606"/>
    <w:rsid w:val="009D66FD"/>
    <w:rsid w:val="009D6F63"/>
    <w:rsid w:val="009D70A4"/>
    <w:rsid w:val="009D7B14"/>
    <w:rsid w:val="009E08D1"/>
    <w:rsid w:val="009E168F"/>
    <w:rsid w:val="009E16CD"/>
    <w:rsid w:val="009E16E1"/>
    <w:rsid w:val="009E171B"/>
    <w:rsid w:val="009E19F7"/>
    <w:rsid w:val="009E1B95"/>
    <w:rsid w:val="009E1DD3"/>
    <w:rsid w:val="009E1EA1"/>
    <w:rsid w:val="009E2274"/>
    <w:rsid w:val="009E2B70"/>
    <w:rsid w:val="009E37EF"/>
    <w:rsid w:val="009E3AF3"/>
    <w:rsid w:val="009E3C38"/>
    <w:rsid w:val="009E496F"/>
    <w:rsid w:val="009E49E5"/>
    <w:rsid w:val="009E4B0D"/>
    <w:rsid w:val="009E4B24"/>
    <w:rsid w:val="009E5250"/>
    <w:rsid w:val="009E5CA9"/>
    <w:rsid w:val="009E6117"/>
    <w:rsid w:val="009E6F63"/>
    <w:rsid w:val="009E7245"/>
    <w:rsid w:val="009E7499"/>
    <w:rsid w:val="009E7957"/>
    <w:rsid w:val="009E7F92"/>
    <w:rsid w:val="009F01F0"/>
    <w:rsid w:val="009F02A3"/>
    <w:rsid w:val="009F040E"/>
    <w:rsid w:val="009F0A5B"/>
    <w:rsid w:val="009F198A"/>
    <w:rsid w:val="009F2379"/>
    <w:rsid w:val="009F25C6"/>
    <w:rsid w:val="009F2F27"/>
    <w:rsid w:val="009F34AA"/>
    <w:rsid w:val="009F3707"/>
    <w:rsid w:val="009F3C9F"/>
    <w:rsid w:val="009F3EE3"/>
    <w:rsid w:val="009F4627"/>
    <w:rsid w:val="009F5162"/>
    <w:rsid w:val="009F5837"/>
    <w:rsid w:val="009F6198"/>
    <w:rsid w:val="009F6A5F"/>
    <w:rsid w:val="009F6BCB"/>
    <w:rsid w:val="009F7478"/>
    <w:rsid w:val="009F74EB"/>
    <w:rsid w:val="009F7936"/>
    <w:rsid w:val="009F7957"/>
    <w:rsid w:val="009F7B78"/>
    <w:rsid w:val="009F7C7C"/>
    <w:rsid w:val="00A0057A"/>
    <w:rsid w:val="00A00585"/>
    <w:rsid w:val="00A00593"/>
    <w:rsid w:val="00A00F36"/>
    <w:rsid w:val="00A01294"/>
    <w:rsid w:val="00A0177F"/>
    <w:rsid w:val="00A019A2"/>
    <w:rsid w:val="00A02443"/>
    <w:rsid w:val="00A02CFF"/>
    <w:rsid w:val="00A02F3B"/>
    <w:rsid w:val="00A02FA1"/>
    <w:rsid w:val="00A0327F"/>
    <w:rsid w:val="00A040CD"/>
    <w:rsid w:val="00A04CCE"/>
    <w:rsid w:val="00A05AAE"/>
    <w:rsid w:val="00A07421"/>
    <w:rsid w:val="00A0776B"/>
    <w:rsid w:val="00A07981"/>
    <w:rsid w:val="00A10CC9"/>
    <w:rsid w:val="00A10FB9"/>
    <w:rsid w:val="00A11421"/>
    <w:rsid w:val="00A11EBE"/>
    <w:rsid w:val="00A123F0"/>
    <w:rsid w:val="00A12AF6"/>
    <w:rsid w:val="00A12D80"/>
    <w:rsid w:val="00A1389F"/>
    <w:rsid w:val="00A14269"/>
    <w:rsid w:val="00A151AC"/>
    <w:rsid w:val="00A157B1"/>
    <w:rsid w:val="00A1701B"/>
    <w:rsid w:val="00A170C7"/>
    <w:rsid w:val="00A1763A"/>
    <w:rsid w:val="00A17A1D"/>
    <w:rsid w:val="00A17CD0"/>
    <w:rsid w:val="00A17E53"/>
    <w:rsid w:val="00A17E93"/>
    <w:rsid w:val="00A20395"/>
    <w:rsid w:val="00A211CC"/>
    <w:rsid w:val="00A21C57"/>
    <w:rsid w:val="00A21E54"/>
    <w:rsid w:val="00A21FBE"/>
    <w:rsid w:val="00A22229"/>
    <w:rsid w:val="00A22845"/>
    <w:rsid w:val="00A2305D"/>
    <w:rsid w:val="00A23077"/>
    <w:rsid w:val="00A23E75"/>
    <w:rsid w:val="00A23E8C"/>
    <w:rsid w:val="00A24442"/>
    <w:rsid w:val="00A249D8"/>
    <w:rsid w:val="00A24C7F"/>
    <w:rsid w:val="00A24EC4"/>
    <w:rsid w:val="00A2523F"/>
    <w:rsid w:val="00A25798"/>
    <w:rsid w:val="00A25C7F"/>
    <w:rsid w:val="00A26002"/>
    <w:rsid w:val="00A271B3"/>
    <w:rsid w:val="00A27931"/>
    <w:rsid w:val="00A30785"/>
    <w:rsid w:val="00A30B0F"/>
    <w:rsid w:val="00A31629"/>
    <w:rsid w:val="00A31756"/>
    <w:rsid w:val="00A31E0F"/>
    <w:rsid w:val="00A31E7E"/>
    <w:rsid w:val="00A3269A"/>
    <w:rsid w:val="00A3273C"/>
    <w:rsid w:val="00A32A75"/>
    <w:rsid w:val="00A32B10"/>
    <w:rsid w:val="00A33024"/>
    <w:rsid w:val="00A330BB"/>
    <w:rsid w:val="00A330C3"/>
    <w:rsid w:val="00A3341E"/>
    <w:rsid w:val="00A33460"/>
    <w:rsid w:val="00A338E0"/>
    <w:rsid w:val="00A33F69"/>
    <w:rsid w:val="00A34C29"/>
    <w:rsid w:val="00A35073"/>
    <w:rsid w:val="00A356CB"/>
    <w:rsid w:val="00A35BCF"/>
    <w:rsid w:val="00A3699D"/>
    <w:rsid w:val="00A37629"/>
    <w:rsid w:val="00A37A58"/>
    <w:rsid w:val="00A37D91"/>
    <w:rsid w:val="00A40287"/>
    <w:rsid w:val="00A40505"/>
    <w:rsid w:val="00A40A71"/>
    <w:rsid w:val="00A41405"/>
    <w:rsid w:val="00A4181D"/>
    <w:rsid w:val="00A418DA"/>
    <w:rsid w:val="00A41DAA"/>
    <w:rsid w:val="00A422FD"/>
    <w:rsid w:val="00A424E6"/>
    <w:rsid w:val="00A42750"/>
    <w:rsid w:val="00A435F3"/>
    <w:rsid w:val="00A4408B"/>
    <w:rsid w:val="00A44382"/>
    <w:rsid w:val="00A44882"/>
    <w:rsid w:val="00A45125"/>
    <w:rsid w:val="00A45215"/>
    <w:rsid w:val="00A45335"/>
    <w:rsid w:val="00A459E1"/>
    <w:rsid w:val="00A45D7E"/>
    <w:rsid w:val="00A45F87"/>
    <w:rsid w:val="00A46BB3"/>
    <w:rsid w:val="00A470C1"/>
    <w:rsid w:val="00A4722C"/>
    <w:rsid w:val="00A5069C"/>
    <w:rsid w:val="00A5091D"/>
    <w:rsid w:val="00A518A2"/>
    <w:rsid w:val="00A51C7A"/>
    <w:rsid w:val="00A51FA2"/>
    <w:rsid w:val="00A52448"/>
    <w:rsid w:val="00A527F1"/>
    <w:rsid w:val="00A529BD"/>
    <w:rsid w:val="00A529DE"/>
    <w:rsid w:val="00A52FF2"/>
    <w:rsid w:val="00A53431"/>
    <w:rsid w:val="00A54715"/>
    <w:rsid w:val="00A5474E"/>
    <w:rsid w:val="00A54B2F"/>
    <w:rsid w:val="00A557AB"/>
    <w:rsid w:val="00A57B2A"/>
    <w:rsid w:val="00A6061C"/>
    <w:rsid w:val="00A60C3E"/>
    <w:rsid w:val="00A61030"/>
    <w:rsid w:val="00A61F50"/>
    <w:rsid w:val="00A628CA"/>
    <w:rsid w:val="00A62D44"/>
    <w:rsid w:val="00A63548"/>
    <w:rsid w:val="00A636DD"/>
    <w:rsid w:val="00A64418"/>
    <w:rsid w:val="00A6490D"/>
    <w:rsid w:val="00A650BD"/>
    <w:rsid w:val="00A6590D"/>
    <w:rsid w:val="00A65DC4"/>
    <w:rsid w:val="00A66ADC"/>
    <w:rsid w:val="00A66B84"/>
    <w:rsid w:val="00A66BE8"/>
    <w:rsid w:val="00A67263"/>
    <w:rsid w:val="00A67E9B"/>
    <w:rsid w:val="00A703EE"/>
    <w:rsid w:val="00A7051C"/>
    <w:rsid w:val="00A7134C"/>
    <w:rsid w:val="00A7161C"/>
    <w:rsid w:val="00A71A0F"/>
    <w:rsid w:val="00A71A19"/>
    <w:rsid w:val="00A724CE"/>
    <w:rsid w:val="00A72A38"/>
    <w:rsid w:val="00A72E3B"/>
    <w:rsid w:val="00A72E5A"/>
    <w:rsid w:val="00A73720"/>
    <w:rsid w:val="00A73A35"/>
    <w:rsid w:val="00A73AAF"/>
    <w:rsid w:val="00A7407F"/>
    <w:rsid w:val="00A743DE"/>
    <w:rsid w:val="00A744D5"/>
    <w:rsid w:val="00A74577"/>
    <w:rsid w:val="00A7462B"/>
    <w:rsid w:val="00A74BA5"/>
    <w:rsid w:val="00A74C53"/>
    <w:rsid w:val="00A75349"/>
    <w:rsid w:val="00A75AD3"/>
    <w:rsid w:val="00A761DC"/>
    <w:rsid w:val="00A76351"/>
    <w:rsid w:val="00A767EE"/>
    <w:rsid w:val="00A77573"/>
    <w:rsid w:val="00A778F8"/>
    <w:rsid w:val="00A77AA3"/>
    <w:rsid w:val="00A77B92"/>
    <w:rsid w:val="00A80C0D"/>
    <w:rsid w:val="00A81612"/>
    <w:rsid w:val="00A81898"/>
    <w:rsid w:val="00A821FA"/>
    <w:rsid w:val="00A8236D"/>
    <w:rsid w:val="00A82FD0"/>
    <w:rsid w:val="00A8322B"/>
    <w:rsid w:val="00A83F4E"/>
    <w:rsid w:val="00A84741"/>
    <w:rsid w:val="00A854EB"/>
    <w:rsid w:val="00A855D4"/>
    <w:rsid w:val="00A872E5"/>
    <w:rsid w:val="00A87A5F"/>
    <w:rsid w:val="00A87C1F"/>
    <w:rsid w:val="00A90B87"/>
    <w:rsid w:val="00A9125B"/>
    <w:rsid w:val="00A91406"/>
    <w:rsid w:val="00A922FE"/>
    <w:rsid w:val="00A92924"/>
    <w:rsid w:val="00A93BE6"/>
    <w:rsid w:val="00A93D1C"/>
    <w:rsid w:val="00A94823"/>
    <w:rsid w:val="00A949EA"/>
    <w:rsid w:val="00A96541"/>
    <w:rsid w:val="00A96B81"/>
    <w:rsid w:val="00A96E65"/>
    <w:rsid w:val="00A96E7B"/>
    <w:rsid w:val="00A97C72"/>
    <w:rsid w:val="00A97F7A"/>
    <w:rsid w:val="00AA033E"/>
    <w:rsid w:val="00AA084E"/>
    <w:rsid w:val="00AA0DCC"/>
    <w:rsid w:val="00AA16FD"/>
    <w:rsid w:val="00AA268E"/>
    <w:rsid w:val="00AA2B50"/>
    <w:rsid w:val="00AA2CCD"/>
    <w:rsid w:val="00AA310B"/>
    <w:rsid w:val="00AA3979"/>
    <w:rsid w:val="00AA492D"/>
    <w:rsid w:val="00AA4C88"/>
    <w:rsid w:val="00AA5A5A"/>
    <w:rsid w:val="00AA5D18"/>
    <w:rsid w:val="00AA5D25"/>
    <w:rsid w:val="00AA63D4"/>
    <w:rsid w:val="00AA64A6"/>
    <w:rsid w:val="00AA68A2"/>
    <w:rsid w:val="00AA6BC9"/>
    <w:rsid w:val="00AA7259"/>
    <w:rsid w:val="00AA7261"/>
    <w:rsid w:val="00AA7B7B"/>
    <w:rsid w:val="00AB00EF"/>
    <w:rsid w:val="00AB0686"/>
    <w:rsid w:val="00AB06E8"/>
    <w:rsid w:val="00AB1698"/>
    <w:rsid w:val="00AB1CD3"/>
    <w:rsid w:val="00AB1CF6"/>
    <w:rsid w:val="00AB22E8"/>
    <w:rsid w:val="00AB2A44"/>
    <w:rsid w:val="00AB352F"/>
    <w:rsid w:val="00AB37A3"/>
    <w:rsid w:val="00AB3D48"/>
    <w:rsid w:val="00AB4E3A"/>
    <w:rsid w:val="00AB5EBD"/>
    <w:rsid w:val="00AB6714"/>
    <w:rsid w:val="00AB67D5"/>
    <w:rsid w:val="00AB6976"/>
    <w:rsid w:val="00AB6F95"/>
    <w:rsid w:val="00AB76F7"/>
    <w:rsid w:val="00AB7E77"/>
    <w:rsid w:val="00AB7EE0"/>
    <w:rsid w:val="00AC0F28"/>
    <w:rsid w:val="00AC16DB"/>
    <w:rsid w:val="00AC1B64"/>
    <w:rsid w:val="00AC1D3C"/>
    <w:rsid w:val="00AC21D3"/>
    <w:rsid w:val="00AC2470"/>
    <w:rsid w:val="00AC274B"/>
    <w:rsid w:val="00AC329A"/>
    <w:rsid w:val="00AC36D3"/>
    <w:rsid w:val="00AC3F06"/>
    <w:rsid w:val="00AC4764"/>
    <w:rsid w:val="00AC5CAF"/>
    <w:rsid w:val="00AC631A"/>
    <w:rsid w:val="00AC65B3"/>
    <w:rsid w:val="00AC660E"/>
    <w:rsid w:val="00AC6615"/>
    <w:rsid w:val="00AC6893"/>
    <w:rsid w:val="00AC6A47"/>
    <w:rsid w:val="00AC6D36"/>
    <w:rsid w:val="00AC6DA9"/>
    <w:rsid w:val="00AC6DF3"/>
    <w:rsid w:val="00AC6F7D"/>
    <w:rsid w:val="00AC73EC"/>
    <w:rsid w:val="00AC77CB"/>
    <w:rsid w:val="00AC7D5D"/>
    <w:rsid w:val="00AD0CBA"/>
    <w:rsid w:val="00AD1272"/>
    <w:rsid w:val="00AD1536"/>
    <w:rsid w:val="00AD177A"/>
    <w:rsid w:val="00AD1DFD"/>
    <w:rsid w:val="00AD1F96"/>
    <w:rsid w:val="00AD2087"/>
    <w:rsid w:val="00AD26E2"/>
    <w:rsid w:val="00AD2829"/>
    <w:rsid w:val="00AD2E1F"/>
    <w:rsid w:val="00AD4CD9"/>
    <w:rsid w:val="00AD4EF8"/>
    <w:rsid w:val="00AD555D"/>
    <w:rsid w:val="00AD6900"/>
    <w:rsid w:val="00AD7579"/>
    <w:rsid w:val="00AD782E"/>
    <w:rsid w:val="00AD784C"/>
    <w:rsid w:val="00AD79E8"/>
    <w:rsid w:val="00AD7CB5"/>
    <w:rsid w:val="00AE0C0C"/>
    <w:rsid w:val="00AE0CE8"/>
    <w:rsid w:val="00AE0EB1"/>
    <w:rsid w:val="00AE126A"/>
    <w:rsid w:val="00AE1382"/>
    <w:rsid w:val="00AE18E6"/>
    <w:rsid w:val="00AE1BAE"/>
    <w:rsid w:val="00AE1EE1"/>
    <w:rsid w:val="00AE21BD"/>
    <w:rsid w:val="00AE23A3"/>
    <w:rsid w:val="00AE23E0"/>
    <w:rsid w:val="00AE243C"/>
    <w:rsid w:val="00AE29DD"/>
    <w:rsid w:val="00AE2D44"/>
    <w:rsid w:val="00AE2F3C"/>
    <w:rsid w:val="00AE3005"/>
    <w:rsid w:val="00AE30E1"/>
    <w:rsid w:val="00AE3191"/>
    <w:rsid w:val="00AE39F9"/>
    <w:rsid w:val="00AE3BD5"/>
    <w:rsid w:val="00AE41EA"/>
    <w:rsid w:val="00AE4B19"/>
    <w:rsid w:val="00AE58C8"/>
    <w:rsid w:val="00AE59A0"/>
    <w:rsid w:val="00AE59D7"/>
    <w:rsid w:val="00AE5F5E"/>
    <w:rsid w:val="00AE5F74"/>
    <w:rsid w:val="00AE6CC7"/>
    <w:rsid w:val="00AE7551"/>
    <w:rsid w:val="00AF07E8"/>
    <w:rsid w:val="00AF0C57"/>
    <w:rsid w:val="00AF1847"/>
    <w:rsid w:val="00AF22A5"/>
    <w:rsid w:val="00AF26F3"/>
    <w:rsid w:val="00AF309C"/>
    <w:rsid w:val="00AF311B"/>
    <w:rsid w:val="00AF3980"/>
    <w:rsid w:val="00AF41FC"/>
    <w:rsid w:val="00AF42E0"/>
    <w:rsid w:val="00AF4809"/>
    <w:rsid w:val="00AF4A3C"/>
    <w:rsid w:val="00AF4CBE"/>
    <w:rsid w:val="00AF510B"/>
    <w:rsid w:val="00AF55EE"/>
    <w:rsid w:val="00AF5AAF"/>
    <w:rsid w:val="00AF5F04"/>
    <w:rsid w:val="00AF5F08"/>
    <w:rsid w:val="00AF61EF"/>
    <w:rsid w:val="00AF6373"/>
    <w:rsid w:val="00AF6BB1"/>
    <w:rsid w:val="00AF70E2"/>
    <w:rsid w:val="00AF7D3D"/>
    <w:rsid w:val="00B00672"/>
    <w:rsid w:val="00B00687"/>
    <w:rsid w:val="00B00863"/>
    <w:rsid w:val="00B00B61"/>
    <w:rsid w:val="00B00BB3"/>
    <w:rsid w:val="00B0146A"/>
    <w:rsid w:val="00B01B4D"/>
    <w:rsid w:val="00B0237B"/>
    <w:rsid w:val="00B033ED"/>
    <w:rsid w:val="00B034C3"/>
    <w:rsid w:val="00B036B3"/>
    <w:rsid w:val="00B03A00"/>
    <w:rsid w:val="00B03D64"/>
    <w:rsid w:val="00B04110"/>
    <w:rsid w:val="00B04EF5"/>
    <w:rsid w:val="00B05CBF"/>
    <w:rsid w:val="00B05F86"/>
    <w:rsid w:val="00B06571"/>
    <w:rsid w:val="00B068BA"/>
    <w:rsid w:val="00B06CBF"/>
    <w:rsid w:val="00B07534"/>
    <w:rsid w:val="00B076D0"/>
    <w:rsid w:val="00B07F70"/>
    <w:rsid w:val="00B07FF7"/>
    <w:rsid w:val="00B10447"/>
    <w:rsid w:val="00B10B17"/>
    <w:rsid w:val="00B11558"/>
    <w:rsid w:val="00B11700"/>
    <w:rsid w:val="00B12C65"/>
    <w:rsid w:val="00B12E1E"/>
    <w:rsid w:val="00B130FC"/>
    <w:rsid w:val="00B13290"/>
    <w:rsid w:val="00B132B4"/>
    <w:rsid w:val="00B13338"/>
    <w:rsid w:val="00B136E2"/>
    <w:rsid w:val="00B13851"/>
    <w:rsid w:val="00B13A6B"/>
    <w:rsid w:val="00B13B1C"/>
    <w:rsid w:val="00B13C5D"/>
    <w:rsid w:val="00B143E3"/>
    <w:rsid w:val="00B14780"/>
    <w:rsid w:val="00B150DE"/>
    <w:rsid w:val="00B1560F"/>
    <w:rsid w:val="00B15D69"/>
    <w:rsid w:val="00B16A8D"/>
    <w:rsid w:val="00B16FE5"/>
    <w:rsid w:val="00B170F7"/>
    <w:rsid w:val="00B17907"/>
    <w:rsid w:val="00B17AD3"/>
    <w:rsid w:val="00B200DD"/>
    <w:rsid w:val="00B2085D"/>
    <w:rsid w:val="00B20B75"/>
    <w:rsid w:val="00B20DED"/>
    <w:rsid w:val="00B20E54"/>
    <w:rsid w:val="00B2104E"/>
    <w:rsid w:val="00B2137C"/>
    <w:rsid w:val="00B21D10"/>
    <w:rsid w:val="00B21DA3"/>
    <w:rsid w:val="00B21EA1"/>
    <w:rsid w:val="00B21F90"/>
    <w:rsid w:val="00B22291"/>
    <w:rsid w:val="00B2316E"/>
    <w:rsid w:val="00B23F9A"/>
    <w:rsid w:val="00B24169"/>
    <w:rsid w:val="00B2417B"/>
    <w:rsid w:val="00B24260"/>
    <w:rsid w:val="00B24D03"/>
    <w:rsid w:val="00B24E6F"/>
    <w:rsid w:val="00B24F57"/>
    <w:rsid w:val="00B2533A"/>
    <w:rsid w:val="00B25765"/>
    <w:rsid w:val="00B25CFE"/>
    <w:rsid w:val="00B2679E"/>
    <w:rsid w:val="00B26CB5"/>
    <w:rsid w:val="00B26E2D"/>
    <w:rsid w:val="00B2752E"/>
    <w:rsid w:val="00B27C13"/>
    <w:rsid w:val="00B30169"/>
    <w:rsid w:val="00B307CC"/>
    <w:rsid w:val="00B30AE2"/>
    <w:rsid w:val="00B30BE8"/>
    <w:rsid w:val="00B31119"/>
    <w:rsid w:val="00B314EF"/>
    <w:rsid w:val="00B321EB"/>
    <w:rsid w:val="00B323C6"/>
    <w:rsid w:val="00B32400"/>
    <w:rsid w:val="00B32425"/>
    <w:rsid w:val="00B326B7"/>
    <w:rsid w:val="00B32F85"/>
    <w:rsid w:val="00B3301A"/>
    <w:rsid w:val="00B33C3A"/>
    <w:rsid w:val="00B341BA"/>
    <w:rsid w:val="00B34458"/>
    <w:rsid w:val="00B34F22"/>
    <w:rsid w:val="00B35377"/>
    <w:rsid w:val="00B3567E"/>
    <w:rsid w:val="00B3588E"/>
    <w:rsid w:val="00B358A9"/>
    <w:rsid w:val="00B35C91"/>
    <w:rsid w:val="00B364C5"/>
    <w:rsid w:val="00B36B81"/>
    <w:rsid w:val="00B375BC"/>
    <w:rsid w:val="00B376B6"/>
    <w:rsid w:val="00B37E2D"/>
    <w:rsid w:val="00B4053B"/>
    <w:rsid w:val="00B408E9"/>
    <w:rsid w:val="00B413F9"/>
    <w:rsid w:val="00B41451"/>
    <w:rsid w:val="00B41701"/>
    <w:rsid w:val="00B41B1D"/>
    <w:rsid w:val="00B41F3D"/>
    <w:rsid w:val="00B42167"/>
    <w:rsid w:val="00B4225F"/>
    <w:rsid w:val="00B431E8"/>
    <w:rsid w:val="00B43D76"/>
    <w:rsid w:val="00B43F04"/>
    <w:rsid w:val="00B43F3D"/>
    <w:rsid w:val="00B43FD0"/>
    <w:rsid w:val="00B44970"/>
    <w:rsid w:val="00B45141"/>
    <w:rsid w:val="00B45297"/>
    <w:rsid w:val="00B46084"/>
    <w:rsid w:val="00B46AE3"/>
    <w:rsid w:val="00B46D17"/>
    <w:rsid w:val="00B46DE7"/>
    <w:rsid w:val="00B47E2E"/>
    <w:rsid w:val="00B47E83"/>
    <w:rsid w:val="00B50501"/>
    <w:rsid w:val="00B50839"/>
    <w:rsid w:val="00B511B4"/>
    <w:rsid w:val="00B519CD"/>
    <w:rsid w:val="00B51C6F"/>
    <w:rsid w:val="00B51D2E"/>
    <w:rsid w:val="00B51DC5"/>
    <w:rsid w:val="00B5273A"/>
    <w:rsid w:val="00B52A8C"/>
    <w:rsid w:val="00B52EF1"/>
    <w:rsid w:val="00B52F86"/>
    <w:rsid w:val="00B5325B"/>
    <w:rsid w:val="00B535A9"/>
    <w:rsid w:val="00B53FDC"/>
    <w:rsid w:val="00B545E4"/>
    <w:rsid w:val="00B54FC0"/>
    <w:rsid w:val="00B552A7"/>
    <w:rsid w:val="00B56059"/>
    <w:rsid w:val="00B562F3"/>
    <w:rsid w:val="00B56847"/>
    <w:rsid w:val="00B568C7"/>
    <w:rsid w:val="00B57083"/>
    <w:rsid w:val="00B57329"/>
    <w:rsid w:val="00B57A86"/>
    <w:rsid w:val="00B60549"/>
    <w:rsid w:val="00B6081B"/>
    <w:rsid w:val="00B60E61"/>
    <w:rsid w:val="00B612A9"/>
    <w:rsid w:val="00B6149C"/>
    <w:rsid w:val="00B618F7"/>
    <w:rsid w:val="00B62887"/>
    <w:rsid w:val="00B62B50"/>
    <w:rsid w:val="00B62D41"/>
    <w:rsid w:val="00B6300E"/>
    <w:rsid w:val="00B63346"/>
    <w:rsid w:val="00B633C0"/>
    <w:rsid w:val="00B635B7"/>
    <w:rsid w:val="00B637B9"/>
    <w:rsid w:val="00B63AE8"/>
    <w:rsid w:val="00B647A3"/>
    <w:rsid w:val="00B64B4B"/>
    <w:rsid w:val="00B651AC"/>
    <w:rsid w:val="00B65950"/>
    <w:rsid w:val="00B65B92"/>
    <w:rsid w:val="00B65E81"/>
    <w:rsid w:val="00B65F4E"/>
    <w:rsid w:val="00B66765"/>
    <w:rsid w:val="00B66B09"/>
    <w:rsid w:val="00B66D83"/>
    <w:rsid w:val="00B66ED3"/>
    <w:rsid w:val="00B67015"/>
    <w:rsid w:val="00B672C0"/>
    <w:rsid w:val="00B67522"/>
    <w:rsid w:val="00B676FD"/>
    <w:rsid w:val="00B67958"/>
    <w:rsid w:val="00B67D2C"/>
    <w:rsid w:val="00B701ED"/>
    <w:rsid w:val="00B7165C"/>
    <w:rsid w:val="00B71724"/>
    <w:rsid w:val="00B71E9F"/>
    <w:rsid w:val="00B72136"/>
    <w:rsid w:val="00B73AD8"/>
    <w:rsid w:val="00B742AE"/>
    <w:rsid w:val="00B753F0"/>
    <w:rsid w:val="00B75646"/>
    <w:rsid w:val="00B761E7"/>
    <w:rsid w:val="00B761EE"/>
    <w:rsid w:val="00B769CE"/>
    <w:rsid w:val="00B77733"/>
    <w:rsid w:val="00B8062A"/>
    <w:rsid w:val="00B8094D"/>
    <w:rsid w:val="00B80A2E"/>
    <w:rsid w:val="00B80A86"/>
    <w:rsid w:val="00B80D68"/>
    <w:rsid w:val="00B81F24"/>
    <w:rsid w:val="00B8222F"/>
    <w:rsid w:val="00B82A14"/>
    <w:rsid w:val="00B82D75"/>
    <w:rsid w:val="00B82FAD"/>
    <w:rsid w:val="00B83EAF"/>
    <w:rsid w:val="00B84702"/>
    <w:rsid w:val="00B849B8"/>
    <w:rsid w:val="00B84CEF"/>
    <w:rsid w:val="00B87626"/>
    <w:rsid w:val="00B877BD"/>
    <w:rsid w:val="00B8796D"/>
    <w:rsid w:val="00B87AB6"/>
    <w:rsid w:val="00B90378"/>
    <w:rsid w:val="00B905A6"/>
    <w:rsid w:val="00B90703"/>
    <w:rsid w:val="00B90729"/>
    <w:rsid w:val="00B907DA"/>
    <w:rsid w:val="00B9087D"/>
    <w:rsid w:val="00B90CD6"/>
    <w:rsid w:val="00B90D2E"/>
    <w:rsid w:val="00B91E26"/>
    <w:rsid w:val="00B9237D"/>
    <w:rsid w:val="00B92628"/>
    <w:rsid w:val="00B92B19"/>
    <w:rsid w:val="00B93FA8"/>
    <w:rsid w:val="00B94168"/>
    <w:rsid w:val="00B941EF"/>
    <w:rsid w:val="00B9468C"/>
    <w:rsid w:val="00B94735"/>
    <w:rsid w:val="00B94B93"/>
    <w:rsid w:val="00B94C1D"/>
    <w:rsid w:val="00B94CD5"/>
    <w:rsid w:val="00B950BC"/>
    <w:rsid w:val="00B95CFF"/>
    <w:rsid w:val="00B96506"/>
    <w:rsid w:val="00B967AE"/>
    <w:rsid w:val="00B969B6"/>
    <w:rsid w:val="00B9714C"/>
    <w:rsid w:val="00B974A5"/>
    <w:rsid w:val="00B977E5"/>
    <w:rsid w:val="00B97B10"/>
    <w:rsid w:val="00BA0FE9"/>
    <w:rsid w:val="00BA1052"/>
    <w:rsid w:val="00BA182F"/>
    <w:rsid w:val="00BA29AD"/>
    <w:rsid w:val="00BA314A"/>
    <w:rsid w:val="00BA33C9"/>
    <w:rsid w:val="00BA33CF"/>
    <w:rsid w:val="00BA3F8D"/>
    <w:rsid w:val="00BA4392"/>
    <w:rsid w:val="00BA468B"/>
    <w:rsid w:val="00BA5D81"/>
    <w:rsid w:val="00BA5F69"/>
    <w:rsid w:val="00BA63B1"/>
    <w:rsid w:val="00BA680A"/>
    <w:rsid w:val="00BA7252"/>
    <w:rsid w:val="00BA7ADF"/>
    <w:rsid w:val="00BB08A0"/>
    <w:rsid w:val="00BB0E3C"/>
    <w:rsid w:val="00BB1820"/>
    <w:rsid w:val="00BB190A"/>
    <w:rsid w:val="00BB2221"/>
    <w:rsid w:val="00BB25F6"/>
    <w:rsid w:val="00BB2844"/>
    <w:rsid w:val="00BB2C36"/>
    <w:rsid w:val="00BB396F"/>
    <w:rsid w:val="00BB4A4B"/>
    <w:rsid w:val="00BB4D93"/>
    <w:rsid w:val="00BB5B55"/>
    <w:rsid w:val="00BB6647"/>
    <w:rsid w:val="00BB7A10"/>
    <w:rsid w:val="00BB7D23"/>
    <w:rsid w:val="00BC09C3"/>
    <w:rsid w:val="00BC15C8"/>
    <w:rsid w:val="00BC1AD9"/>
    <w:rsid w:val="00BC1B0C"/>
    <w:rsid w:val="00BC1BF4"/>
    <w:rsid w:val="00BC1D26"/>
    <w:rsid w:val="00BC20A1"/>
    <w:rsid w:val="00BC2D2D"/>
    <w:rsid w:val="00BC38C2"/>
    <w:rsid w:val="00BC3CAD"/>
    <w:rsid w:val="00BC3E8F"/>
    <w:rsid w:val="00BC4608"/>
    <w:rsid w:val="00BC4983"/>
    <w:rsid w:val="00BC49C8"/>
    <w:rsid w:val="00BC4B19"/>
    <w:rsid w:val="00BC5B16"/>
    <w:rsid w:val="00BC60BE"/>
    <w:rsid w:val="00BC619F"/>
    <w:rsid w:val="00BC61B1"/>
    <w:rsid w:val="00BC6475"/>
    <w:rsid w:val="00BC6D02"/>
    <w:rsid w:val="00BC714B"/>
    <w:rsid w:val="00BC7468"/>
    <w:rsid w:val="00BC78AB"/>
    <w:rsid w:val="00BC7D4F"/>
    <w:rsid w:val="00BC7ED7"/>
    <w:rsid w:val="00BD0680"/>
    <w:rsid w:val="00BD07DB"/>
    <w:rsid w:val="00BD0AB2"/>
    <w:rsid w:val="00BD19AC"/>
    <w:rsid w:val="00BD20A8"/>
    <w:rsid w:val="00BD2205"/>
    <w:rsid w:val="00BD2850"/>
    <w:rsid w:val="00BD28C6"/>
    <w:rsid w:val="00BD316E"/>
    <w:rsid w:val="00BD32F5"/>
    <w:rsid w:val="00BD37E9"/>
    <w:rsid w:val="00BD38A1"/>
    <w:rsid w:val="00BD3B21"/>
    <w:rsid w:val="00BD3BC7"/>
    <w:rsid w:val="00BD46AC"/>
    <w:rsid w:val="00BD4E69"/>
    <w:rsid w:val="00BD5151"/>
    <w:rsid w:val="00BD5243"/>
    <w:rsid w:val="00BD5746"/>
    <w:rsid w:val="00BD6958"/>
    <w:rsid w:val="00BD6D5F"/>
    <w:rsid w:val="00BD70F4"/>
    <w:rsid w:val="00BD7400"/>
    <w:rsid w:val="00BD74EF"/>
    <w:rsid w:val="00BE0685"/>
    <w:rsid w:val="00BE075E"/>
    <w:rsid w:val="00BE09A4"/>
    <w:rsid w:val="00BE0C1E"/>
    <w:rsid w:val="00BE172C"/>
    <w:rsid w:val="00BE1A61"/>
    <w:rsid w:val="00BE1B64"/>
    <w:rsid w:val="00BE1CCC"/>
    <w:rsid w:val="00BE205F"/>
    <w:rsid w:val="00BE22D0"/>
    <w:rsid w:val="00BE2368"/>
    <w:rsid w:val="00BE28D2"/>
    <w:rsid w:val="00BE298C"/>
    <w:rsid w:val="00BE381B"/>
    <w:rsid w:val="00BE396A"/>
    <w:rsid w:val="00BE4A64"/>
    <w:rsid w:val="00BE4D7C"/>
    <w:rsid w:val="00BE570A"/>
    <w:rsid w:val="00BE5C8E"/>
    <w:rsid w:val="00BE5DC0"/>
    <w:rsid w:val="00BE5E43"/>
    <w:rsid w:val="00BE60ED"/>
    <w:rsid w:val="00BE60FE"/>
    <w:rsid w:val="00BE6C94"/>
    <w:rsid w:val="00BE6E06"/>
    <w:rsid w:val="00BE734A"/>
    <w:rsid w:val="00BE7947"/>
    <w:rsid w:val="00BF1477"/>
    <w:rsid w:val="00BF1EEA"/>
    <w:rsid w:val="00BF2004"/>
    <w:rsid w:val="00BF2094"/>
    <w:rsid w:val="00BF22A4"/>
    <w:rsid w:val="00BF2674"/>
    <w:rsid w:val="00BF30B2"/>
    <w:rsid w:val="00BF3566"/>
    <w:rsid w:val="00BF3DE1"/>
    <w:rsid w:val="00BF3F9F"/>
    <w:rsid w:val="00BF40DA"/>
    <w:rsid w:val="00BF4761"/>
    <w:rsid w:val="00BF49E2"/>
    <w:rsid w:val="00BF4AC4"/>
    <w:rsid w:val="00BF51C3"/>
    <w:rsid w:val="00BF5506"/>
    <w:rsid w:val="00BF557D"/>
    <w:rsid w:val="00BF55B2"/>
    <w:rsid w:val="00BF57E5"/>
    <w:rsid w:val="00BF58C3"/>
    <w:rsid w:val="00BF5C07"/>
    <w:rsid w:val="00BF61A9"/>
    <w:rsid w:val="00BF70B9"/>
    <w:rsid w:val="00BF718F"/>
    <w:rsid w:val="00BF7F58"/>
    <w:rsid w:val="00C001E4"/>
    <w:rsid w:val="00C01381"/>
    <w:rsid w:val="00C0154D"/>
    <w:rsid w:val="00C015F4"/>
    <w:rsid w:val="00C01AB1"/>
    <w:rsid w:val="00C01FDC"/>
    <w:rsid w:val="00C020E6"/>
    <w:rsid w:val="00C026A0"/>
    <w:rsid w:val="00C03444"/>
    <w:rsid w:val="00C0345A"/>
    <w:rsid w:val="00C037CA"/>
    <w:rsid w:val="00C03A17"/>
    <w:rsid w:val="00C03D83"/>
    <w:rsid w:val="00C04085"/>
    <w:rsid w:val="00C04503"/>
    <w:rsid w:val="00C04857"/>
    <w:rsid w:val="00C05112"/>
    <w:rsid w:val="00C06137"/>
    <w:rsid w:val="00C06B22"/>
    <w:rsid w:val="00C06F2B"/>
    <w:rsid w:val="00C073D6"/>
    <w:rsid w:val="00C07500"/>
    <w:rsid w:val="00C079B8"/>
    <w:rsid w:val="00C10037"/>
    <w:rsid w:val="00C1041E"/>
    <w:rsid w:val="00C1142D"/>
    <w:rsid w:val="00C114B1"/>
    <w:rsid w:val="00C11868"/>
    <w:rsid w:val="00C11EBF"/>
    <w:rsid w:val="00C123EA"/>
    <w:rsid w:val="00C12A49"/>
    <w:rsid w:val="00C131BF"/>
    <w:rsid w:val="00C133EE"/>
    <w:rsid w:val="00C145AB"/>
    <w:rsid w:val="00C149D0"/>
    <w:rsid w:val="00C14D1B"/>
    <w:rsid w:val="00C156A0"/>
    <w:rsid w:val="00C15F04"/>
    <w:rsid w:val="00C161A0"/>
    <w:rsid w:val="00C16BAC"/>
    <w:rsid w:val="00C17240"/>
    <w:rsid w:val="00C17A68"/>
    <w:rsid w:val="00C17B51"/>
    <w:rsid w:val="00C20029"/>
    <w:rsid w:val="00C20DE1"/>
    <w:rsid w:val="00C21125"/>
    <w:rsid w:val="00C21A56"/>
    <w:rsid w:val="00C224D4"/>
    <w:rsid w:val="00C22875"/>
    <w:rsid w:val="00C22E19"/>
    <w:rsid w:val="00C23259"/>
    <w:rsid w:val="00C23530"/>
    <w:rsid w:val="00C23DA9"/>
    <w:rsid w:val="00C249CB"/>
    <w:rsid w:val="00C24ECC"/>
    <w:rsid w:val="00C25860"/>
    <w:rsid w:val="00C25DAB"/>
    <w:rsid w:val="00C26239"/>
    <w:rsid w:val="00C26588"/>
    <w:rsid w:val="00C26BF1"/>
    <w:rsid w:val="00C27A02"/>
    <w:rsid w:val="00C27D15"/>
    <w:rsid w:val="00C27DE9"/>
    <w:rsid w:val="00C30551"/>
    <w:rsid w:val="00C31938"/>
    <w:rsid w:val="00C31B49"/>
    <w:rsid w:val="00C31CFE"/>
    <w:rsid w:val="00C32807"/>
    <w:rsid w:val="00C32989"/>
    <w:rsid w:val="00C33287"/>
    <w:rsid w:val="00C33388"/>
    <w:rsid w:val="00C33BBF"/>
    <w:rsid w:val="00C3431D"/>
    <w:rsid w:val="00C3490F"/>
    <w:rsid w:val="00C34CA6"/>
    <w:rsid w:val="00C35146"/>
    <w:rsid w:val="00C35484"/>
    <w:rsid w:val="00C3586C"/>
    <w:rsid w:val="00C365B6"/>
    <w:rsid w:val="00C3702B"/>
    <w:rsid w:val="00C4002B"/>
    <w:rsid w:val="00C400AF"/>
    <w:rsid w:val="00C4053C"/>
    <w:rsid w:val="00C40C62"/>
    <w:rsid w:val="00C4112D"/>
    <w:rsid w:val="00C411D2"/>
    <w:rsid w:val="00C41573"/>
    <w:rsid w:val="00C415A5"/>
    <w:rsid w:val="00C4173A"/>
    <w:rsid w:val="00C41FA1"/>
    <w:rsid w:val="00C429A1"/>
    <w:rsid w:val="00C43FC8"/>
    <w:rsid w:val="00C44087"/>
    <w:rsid w:val="00C444ED"/>
    <w:rsid w:val="00C44BDD"/>
    <w:rsid w:val="00C44E11"/>
    <w:rsid w:val="00C460CB"/>
    <w:rsid w:val="00C46AC8"/>
    <w:rsid w:val="00C47363"/>
    <w:rsid w:val="00C47864"/>
    <w:rsid w:val="00C47E88"/>
    <w:rsid w:val="00C5055F"/>
    <w:rsid w:val="00C5070B"/>
    <w:rsid w:val="00C508D0"/>
    <w:rsid w:val="00C50DED"/>
    <w:rsid w:val="00C519A6"/>
    <w:rsid w:val="00C522B4"/>
    <w:rsid w:val="00C52B53"/>
    <w:rsid w:val="00C53084"/>
    <w:rsid w:val="00C535B6"/>
    <w:rsid w:val="00C55388"/>
    <w:rsid w:val="00C55599"/>
    <w:rsid w:val="00C55B3B"/>
    <w:rsid w:val="00C55B59"/>
    <w:rsid w:val="00C55D03"/>
    <w:rsid w:val="00C55FCD"/>
    <w:rsid w:val="00C566C5"/>
    <w:rsid w:val="00C566D7"/>
    <w:rsid w:val="00C56CD6"/>
    <w:rsid w:val="00C56DD3"/>
    <w:rsid w:val="00C57894"/>
    <w:rsid w:val="00C57FA8"/>
    <w:rsid w:val="00C602FF"/>
    <w:rsid w:val="00C605E1"/>
    <w:rsid w:val="00C61174"/>
    <w:rsid w:val="00C6148F"/>
    <w:rsid w:val="00C617D2"/>
    <w:rsid w:val="00C62138"/>
    <w:rsid w:val="00C621B1"/>
    <w:rsid w:val="00C627D6"/>
    <w:rsid w:val="00C62F7A"/>
    <w:rsid w:val="00C63227"/>
    <w:rsid w:val="00C63B9C"/>
    <w:rsid w:val="00C63CE7"/>
    <w:rsid w:val="00C63D9C"/>
    <w:rsid w:val="00C63E6A"/>
    <w:rsid w:val="00C64284"/>
    <w:rsid w:val="00C65218"/>
    <w:rsid w:val="00C666EE"/>
    <w:rsid w:val="00C6682F"/>
    <w:rsid w:val="00C67BF4"/>
    <w:rsid w:val="00C67DF7"/>
    <w:rsid w:val="00C67E69"/>
    <w:rsid w:val="00C703D4"/>
    <w:rsid w:val="00C7049C"/>
    <w:rsid w:val="00C70C41"/>
    <w:rsid w:val="00C70E0B"/>
    <w:rsid w:val="00C70EAD"/>
    <w:rsid w:val="00C71015"/>
    <w:rsid w:val="00C71032"/>
    <w:rsid w:val="00C71263"/>
    <w:rsid w:val="00C719A6"/>
    <w:rsid w:val="00C71C24"/>
    <w:rsid w:val="00C7275E"/>
    <w:rsid w:val="00C72DF2"/>
    <w:rsid w:val="00C736FC"/>
    <w:rsid w:val="00C7376A"/>
    <w:rsid w:val="00C73FED"/>
    <w:rsid w:val="00C74270"/>
    <w:rsid w:val="00C74553"/>
    <w:rsid w:val="00C74998"/>
    <w:rsid w:val="00C74C5D"/>
    <w:rsid w:val="00C7569F"/>
    <w:rsid w:val="00C7663E"/>
    <w:rsid w:val="00C76C53"/>
    <w:rsid w:val="00C77286"/>
    <w:rsid w:val="00C7783B"/>
    <w:rsid w:val="00C77A17"/>
    <w:rsid w:val="00C77C53"/>
    <w:rsid w:val="00C77CAE"/>
    <w:rsid w:val="00C80840"/>
    <w:rsid w:val="00C808FE"/>
    <w:rsid w:val="00C81305"/>
    <w:rsid w:val="00C832B0"/>
    <w:rsid w:val="00C8397B"/>
    <w:rsid w:val="00C83D86"/>
    <w:rsid w:val="00C843B0"/>
    <w:rsid w:val="00C84A10"/>
    <w:rsid w:val="00C85185"/>
    <w:rsid w:val="00C863C4"/>
    <w:rsid w:val="00C86995"/>
    <w:rsid w:val="00C87469"/>
    <w:rsid w:val="00C8746D"/>
    <w:rsid w:val="00C90347"/>
    <w:rsid w:val="00C90B4B"/>
    <w:rsid w:val="00C90D75"/>
    <w:rsid w:val="00C90E41"/>
    <w:rsid w:val="00C90EFA"/>
    <w:rsid w:val="00C912C3"/>
    <w:rsid w:val="00C914A2"/>
    <w:rsid w:val="00C91DEB"/>
    <w:rsid w:val="00C920EA"/>
    <w:rsid w:val="00C92370"/>
    <w:rsid w:val="00C9318D"/>
    <w:rsid w:val="00C93962"/>
    <w:rsid w:val="00C93AB8"/>
    <w:rsid w:val="00C93C3E"/>
    <w:rsid w:val="00C93DE6"/>
    <w:rsid w:val="00C940A1"/>
    <w:rsid w:val="00C94160"/>
    <w:rsid w:val="00C944C1"/>
    <w:rsid w:val="00C94793"/>
    <w:rsid w:val="00C947D6"/>
    <w:rsid w:val="00C94E34"/>
    <w:rsid w:val="00C95484"/>
    <w:rsid w:val="00C955FE"/>
    <w:rsid w:val="00C959DC"/>
    <w:rsid w:val="00C961C1"/>
    <w:rsid w:val="00C96C2E"/>
    <w:rsid w:val="00C96F94"/>
    <w:rsid w:val="00CA0BFC"/>
    <w:rsid w:val="00CA0CE3"/>
    <w:rsid w:val="00CA0EA2"/>
    <w:rsid w:val="00CA12E3"/>
    <w:rsid w:val="00CA1357"/>
    <w:rsid w:val="00CA1476"/>
    <w:rsid w:val="00CA166D"/>
    <w:rsid w:val="00CA1B21"/>
    <w:rsid w:val="00CA1F11"/>
    <w:rsid w:val="00CA3203"/>
    <w:rsid w:val="00CA3331"/>
    <w:rsid w:val="00CA4208"/>
    <w:rsid w:val="00CA5DA3"/>
    <w:rsid w:val="00CA6014"/>
    <w:rsid w:val="00CA62D8"/>
    <w:rsid w:val="00CA6497"/>
    <w:rsid w:val="00CA6611"/>
    <w:rsid w:val="00CA67EC"/>
    <w:rsid w:val="00CA6AE6"/>
    <w:rsid w:val="00CA6F81"/>
    <w:rsid w:val="00CA7098"/>
    <w:rsid w:val="00CA7366"/>
    <w:rsid w:val="00CA782F"/>
    <w:rsid w:val="00CA7AAC"/>
    <w:rsid w:val="00CB0052"/>
    <w:rsid w:val="00CB1244"/>
    <w:rsid w:val="00CB13A4"/>
    <w:rsid w:val="00CB1446"/>
    <w:rsid w:val="00CB1703"/>
    <w:rsid w:val="00CB187B"/>
    <w:rsid w:val="00CB1924"/>
    <w:rsid w:val="00CB1F38"/>
    <w:rsid w:val="00CB20E0"/>
    <w:rsid w:val="00CB2835"/>
    <w:rsid w:val="00CB3285"/>
    <w:rsid w:val="00CB3406"/>
    <w:rsid w:val="00CB380F"/>
    <w:rsid w:val="00CB3CF7"/>
    <w:rsid w:val="00CB4500"/>
    <w:rsid w:val="00CB55F5"/>
    <w:rsid w:val="00CB5648"/>
    <w:rsid w:val="00CB5A5E"/>
    <w:rsid w:val="00CB6573"/>
    <w:rsid w:val="00CB69E1"/>
    <w:rsid w:val="00CB775D"/>
    <w:rsid w:val="00CB7800"/>
    <w:rsid w:val="00CC03B9"/>
    <w:rsid w:val="00CC064D"/>
    <w:rsid w:val="00CC0C72"/>
    <w:rsid w:val="00CC0E28"/>
    <w:rsid w:val="00CC1916"/>
    <w:rsid w:val="00CC28BB"/>
    <w:rsid w:val="00CC2B8F"/>
    <w:rsid w:val="00CC2BFD"/>
    <w:rsid w:val="00CC2D54"/>
    <w:rsid w:val="00CC34AB"/>
    <w:rsid w:val="00CC388B"/>
    <w:rsid w:val="00CC3AB3"/>
    <w:rsid w:val="00CC3DA9"/>
    <w:rsid w:val="00CC3FF5"/>
    <w:rsid w:val="00CC45EA"/>
    <w:rsid w:val="00CC4A11"/>
    <w:rsid w:val="00CC4DBA"/>
    <w:rsid w:val="00CC4FD3"/>
    <w:rsid w:val="00CC5200"/>
    <w:rsid w:val="00CC5585"/>
    <w:rsid w:val="00CC5E02"/>
    <w:rsid w:val="00CC622A"/>
    <w:rsid w:val="00CC63EF"/>
    <w:rsid w:val="00CC6C09"/>
    <w:rsid w:val="00CC75A2"/>
    <w:rsid w:val="00CD1327"/>
    <w:rsid w:val="00CD1D06"/>
    <w:rsid w:val="00CD20A1"/>
    <w:rsid w:val="00CD2379"/>
    <w:rsid w:val="00CD279D"/>
    <w:rsid w:val="00CD2A31"/>
    <w:rsid w:val="00CD3067"/>
    <w:rsid w:val="00CD346C"/>
    <w:rsid w:val="00CD3476"/>
    <w:rsid w:val="00CD379C"/>
    <w:rsid w:val="00CD3B0F"/>
    <w:rsid w:val="00CD4333"/>
    <w:rsid w:val="00CD4388"/>
    <w:rsid w:val="00CD4CF4"/>
    <w:rsid w:val="00CD5DC5"/>
    <w:rsid w:val="00CD64DF"/>
    <w:rsid w:val="00CD680F"/>
    <w:rsid w:val="00CD70C1"/>
    <w:rsid w:val="00CD7170"/>
    <w:rsid w:val="00CD7171"/>
    <w:rsid w:val="00CD7377"/>
    <w:rsid w:val="00CE0C01"/>
    <w:rsid w:val="00CE10E0"/>
    <w:rsid w:val="00CE1749"/>
    <w:rsid w:val="00CE1C00"/>
    <w:rsid w:val="00CE225F"/>
    <w:rsid w:val="00CE24A5"/>
    <w:rsid w:val="00CE35B0"/>
    <w:rsid w:val="00CE3F82"/>
    <w:rsid w:val="00CE472E"/>
    <w:rsid w:val="00CE4FAA"/>
    <w:rsid w:val="00CE52DB"/>
    <w:rsid w:val="00CE57D6"/>
    <w:rsid w:val="00CE704D"/>
    <w:rsid w:val="00CE7CD0"/>
    <w:rsid w:val="00CF089F"/>
    <w:rsid w:val="00CF0AD9"/>
    <w:rsid w:val="00CF1501"/>
    <w:rsid w:val="00CF16A9"/>
    <w:rsid w:val="00CF23EF"/>
    <w:rsid w:val="00CF2DAE"/>
    <w:rsid w:val="00CF2F50"/>
    <w:rsid w:val="00CF3644"/>
    <w:rsid w:val="00CF3938"/>
    <w:rsid w:val="00CF4065"/>
    <w:rsid w:val="00CF4759"/>
    <w:rsid w:val="00CF4F37"/>
    <w:rsid w:val="00CF5610"/>
    <w:rsid w:val="00CF6198"/>
    <w:rsid w:val="00CF712B"/>
    <w:rsid w:val="00CF7258"/>
    <w:rsid w:val="00CF7DD0"/>
    <w:rsid w:val="00D00A74"/>
    <w:rsid w:val="00D013ED"/>
    <w:rsid w:val="00D018C8"/>
    <w:rsid w:val="00D01D35"/>
    <w:rsid w:val="00D02012"/>
    <w:rsid w:val="00D02919"/>
    <w:rsid w:val="00D02AF1"/>
    <w:rsid w:val="00D032FC"/>
    <w:rsid w:val="00D04516"/>
    <w:rsid w:val="00D04747"/>
    <w:rsid w:val="00D0495D"/>
    <w:rsid w:val="00D04C61"/>
    <w:rsid w:val="00D053C5"/>
    <w:rsid w:val="00D05613"/>
    <w:rsid w:val="00D05B8D"/>
    <w:rsid w:val="00D05ECD"/>
    <w:rsid w:val="00D065A2"/>
    <w:rsid w:val="00D078B2"/>
    <w:rsid w:val="00D079AA"/>
    <w:rsid w:val="00D07E44"/>
    <w:rsid w:val="00D07F00"/>
    <w:rsid w:val="00D07F92"/>
    <w:rsid w:val="00D1051E"/>
    <w:rsid w:val="00D10894"/>
    <w:rsid w:val="00D1130F"/>
    <w:rsid w:val="00D11740"/>
    <w:rsid w:val="00D11753"/>
    <w:rsid w:val="00D11E43"/>
    <w:rsid w:val="00D1235A"/>
    <w:rsid w:val="00D1239D"/>
    <w:rsid w:val="00D12540"/>
    <w:rsid w:val="00D1336A"/>
    <w:rsid w:val="00D134FB"/>
    <w:rsid w:val="00D137B5"/>
    <w:rsid w:val="00D14685"/>
    <w:rsid w:val="00D14C43"/>
    <w:rsid w:val="00D14F52"/>
    <w:rsid w:val="00D15111"/>
    <w:rsid w:val="00D155C0"/>
    <w:rsid w:val="00D15AD9"/>
    <w:rsid w:val="00D163FD"/>
    <w:rsid w:val="00D16C24"/>
    <w:rsid w:val="00D17332"/>
    <w:rsid w:val="00D17B72"/>
    <w:rsid w:val="00D17BEB"/>
    <w:rsid w:val="00D207F5"/>
    <w:rsid w:val="00D211E3"/>
    <w:rsid w:val="00D21724"/>
    <w:rsid w:val="00D217F4"/>
    <w:rsid w:val="00D21E6D"/>
    <w:rsid w:val="00D22AAD"/>
    <w:rsid w:val="00D22FAE"/>
    <w:rsid w:val="00D23504"/>
    <w:rsid w:val="00D23E08"/>
    <w:rsid w:val="00D247E2"/>
    <w:rsid w:val="00D24EAB"/>
    <w:rsid w:val="00D253EA"/>
    <w:rsid w:val="00D254B5"/>
    <w:rsid w:val="00D25A23"/>
    <w:rsid w:val="00D25CD0"/>
    <w:rsid w:val="00D25CEC"/>
    <w:rsid w:val="00D272AF"/>
    <w:rsid w:val="00D27F25"/>
    <w:rsid w:val="00D30FD6"/>
    <w:rsid w:val="00D3137A"/>
    <w:rsid w:val="00D31573"/>
    <w:rsid w:val="00D31644"/>
    <w:rsid w:val="00D3185C"/>
    <w:rsid w:val="00D31939"/>
    <w:rsid w:val="00D3205F"/>
    <w:rsid w:val="00D323DA"/>
    <w:rsid w:val="00D3276E"/>
    <w:rsid w:val="00D32DE1"/>
    <w:rsid w:val="00D32E1D"/>
    <w:rsid w:val="00D3318E"/>
    <w:rsid w:val="00D331D8"/>
    <w:rsid w:val="00D33DF9"/>
    <w:rsid w:val="00D33E72"/>
    <w:rsid w:val="00D34780"/>
    <w:rsid w:val="00D34E56"/>
    <w:rsid w:val="00D34FCD"/>
    <w:rsid w:val="00D35103"/>
    <w:rsid w:val="00D3579D"/>
    <w:rsid w:val="00D35925"/>
    <w:rsid w:val="00D35B37"/>
    <w:rsid w:val="00D35BD6"/>
    <w:rsid w:val="00D35C59"/>
    <w:rsid w:val="00D35F54"/>
    <w:rsid w:val="00D361B5"/>
    <w:rsid w:val="00D364DF"/>
    <w:rsid w:val="00D36752"/>
    <w:rsid w:val="00D37090"/>
    <w:rsid w:val="00D37BF1"/>
    <w:rsid w:val="00D37EE6"/>
    <w:rsid w:val="00D404CC"/>
    <w:rsid w:val="00D405AC"/>
    <w:rsid w:val="00D411A2"/>
    <w:rsid w:val="00D421DE"/>
    <w:rsid w:val="00D42887"/>
    <w:rsid w:val="00D43322"/>
    <w:rsid w:val="00D43886"/>
    <w:rsid w:val="00D43C03"/>
    <w:rsid w:val="00D4413F"/>
    <w:rsid w:val="00D4527B"/>
    <w:rsid w:val="00D45472"/>
    <w:rsid w:val="00D455A5"/>
    <w:rsid w:val="00D45927"/>
    <w:rsid w:val="00D4606D"/>
    <w:rsid w:val="00D465F5"/>
    <w:rsid w:val="00D46C92"/>
    <w:rsid w:val="00D46CA1"/>
    <w:rsid w:val="00D46E11"/>
    <w:rsid w:val="00D47182"/>
    <w:rsid w:val="00D47688"/>
    <w:rsid w:val="00D477AD"/>
    <w:rsid w:val="00D47952"/>
    <w:rsid w:val="00D50B9C"/>
    <w:rsid w:val="00D51140"/>
    <w:rsid w:val="00D51A94"/>
    <w:rsid w:val="00D52BF6"/>
    <w:rsid w:val="00D52D73"/>
    <w:rsid w:val="00D52E58"/>
    <w:rsid w:val="00D52F51"/>
    <w:rsid w:val="00D53E55"/>
    <w:rsid w:val="00D53F5F"/>
    <w:rsid w:val="00D55314"/>
    <w:rsid w:val="00D55435"/>
    <w:rsid w:val="00D557F0"/>
    <w:rsid w:val="00D56737"/>
    <w:rsid w:val="00D56B20"/>
    <w:rsid w:val="00D56CD1"/>
    <w:rsid w:val="00D5700E"/>
    <w:rsid w:val="00D57109"/>
    <w:rsid w:val="00D57448"/>
    <w:rsid w:val="00D578B3"/>
    <w:rsid w:val="00D60441"/>
    <w:rsid w:val="00D607B9"/>
    <w:rsid w:val="00D618F4"/>
    <w:rsid w:val="00D620F9"/>
    <w:rsid w:val="00D62631"/>
    <w:rsid w:val="00D62EEF"/>
    <w:rsid w:val="00D632CD"/>
    <w:rsid w:val="00D634D6"/>
    <w:rsid w:val="00D63AB7"/>
    <w:rsid w:val="00D641C9"/>
    <w:rsid w:val="00D64765"/>
    <w:rsid w:val="00D649F2"/>
    <w:rsid w:val="00D64B96"/>
    <w:rsid w:val="00D64DA5"/>
    <w:rsid w:val="00D65065"/>
    <w:rsid w:val="00D6536E"/>
    <w:rsid w:val="00D654D1"/>
    <w:rsid w:val="00D657A3"/>
    <w:rsid w:val="00D66489"/>
    <w:rsid w:val="00D66FC5"/>
    <w:rsid w:val="00D70582"/>
    <w:rsid w:val="00D70B38"/>
    <w:rsid w:val="00D70E6C"/>
    <w:rsid w:val="00D714CC"/>
    <w:rsid w:val="00D71C62"/>
    <w:rsid w:val="00D71D62"/>
    <w:rsid w:val="00D721DB"/>
    <w:rsid w:val="00D72599"/>
    <w:rsid w:val="00D74788"/>
    <w:rsid w:val="00D75EA7"/>
    <w:rsid w:val="00D764FF"/>
    <w:rsid w:val="00D7694D"/>
    <w:rsid w:val="00D76CC8"/>
    <w:rsid w:val="00D77203"/>
    <w:rsid w:val="00D773C7"/>
    <w:rsid w:val="00D77C9E"/>
    <w:rsid w:val="00D77D09"/>
    <w:rsid w:val="00D77E65"/>
    <w:rsid w:val="00D80040"/>
    <w:rsid w:val="00D810C8"/>
    <w:rsid w:val="00D81ADF"/>
    <w:rsid w:val="00D81F14"/>
    <w:rsid w:val="00D81F21"/>
    <w:rsid w:val="00D81F72"/>
    <w:rsid w:val="00D82333"/>
    <w:rsid w:val="00D827DA"/>
    <w:rsid w:val="00D83CCE"/>
    <w:rsid w:val="00D83F28"/>
    <w:rsid w:val="00D842BA"/>
    <w:rsid w:val="00D843CC"/>
    <w:rsid w:val="00D844E8"/>
    <w:rsid w:val="00D8461E"/>
    <w:rsid w:val="00D84F8D"/>
    <w:rsid w:val="00D8504C"/>
    <w:rsid w:val="00D853DD"/>
    <w:rsid w:val="00D85937"/>
    <w:rsid w:val="00D85AD2"/>
    <w:rsid w:val="00D85CA0"/>
    <w:rsid w:val="00D85D59"/>
    <w:rsid w:val="00D86361"/>
    <w:rsid w:val="00D8636D"/>
    <w:rsid w:val="00D863F1"/>
    <w:rsid w:val="00D8641C"/>
    <w:rsid w:val="00D86425"/>
    <w:rsid w:val="00D864F2"/>
    <w:rsid w:val="00D86570"/>
    <w:rsid w:val="00D86956"/>
    <w:rsid w:val="00D86D5E"/>
    <w:rsid w:val="00D86DD4"/>
    <w:rsid w:val="00D8700A"/>
    <w:rsid w:val="00D87101"/>
    <w:rsid w:val="00D8739D"/>
    <w:rsid w:val="00D87482"/>
    <w:rsid w:val="00D87A84"/>
    <w:rsid w:val="00D87FBB"/>
    <w:rsid w:val="00D901FB"/>
    <w:rsid w:val="00D908AD"/>
    <w:rsid w:val="00D91422"/>
    <w:rsid w:val="00D91E3B"/>
    <w:rsid w:val="00D92181"/>
    <w:rsid w:val="00D928A7"/>
    <w:rsid w:val="00D92F95"/>
    <w:rsid w:val="00D943F8"/>
    <w:rsid w:val="00D9475A"/>
    <w:rsid w:val="00D9483D"/>
    <w:rsid w:val="00D94A1F"/>
    <w:rsid w:val="00D950ED"/>
    <w:rsid w:val="00D95470"/>
    <w:rsid w:val="00D95EE1"/>
    <w:rsid w:val="00D963EF"/>
    <w:rsid w:val="00D96B55"/>
    <w:rsid w:val="00D96EFF"/>
    <w:rsid w:val="00D96FFC"/>
    <w:rsid w:val="00D97182"/>
    <w:rsid w:val="00DA0201"/>
    <w:rsid w:val="00DA04DB"/>
    <w:rsid w:val="00DA0BFB"/>
    <w:rsid w:val="00DA0CF6"/>
    <w:rsid w:val="00DA1777"/>
    <w:rsid w:val="00DA1924"/>
    <w:rsid w:val="00DA1ADA"/>
    <w:rsid w:val="00DA1E20"/>
    <w:rsid w:val="00DA2619"/>
    <w:rsid w:val="00DA2E9F"/>
    <w:rsid w:val="00DA3348"/>
    <w:rsid w:val="00DA3D42"/>
    <w:rsid w:val="00DA40A6"/>
    <w:rsid w:val="00DA421E"/>
    <w:rsid w:val="00DA4239"/>
    <w:rsid w:val="00DA4823"/>
    <w:rsid w:val="00DA49B4"/>
    <w:rsid w:val="00DA519C"/>
    <w:rsid w:val="00DA51EC"/>
    <w:rsid w:val="00DA5203"/>
    <w:rsid w:val="00DA65DE"/>
    <w:rsid w:val="00DA6CBC"/>
    <w:rsid w:val="00DA713F"/>
    <w:rsid w:val="00DA7220"/>
    <w:rsid w:val="00DA7581"/>
    <w:rsid w:val="00DA75A5"/>
    <w:rsid w:val="00DA76C9"/>
    <w:rsid w:val="00DB00D3"/>
    <w:rsid w:val="00DB0690"/>
    <w:rsid w:val="00DB0B61"/>
    <w:rsid w:val="00DB0C1E"/>
    <w:rsid w:val="00DB1474"/>
    <w:rsid w:val="00DB17AC"/>
    <w:rsid w:val="00DB2962"/>
    <w:rsid w:val="00DB3293"/>
    <w:rsid w:val="00DB3497"/>
    <w:rsid w:val="00DB36FB"/>
    <w:rsid w:val="00DB43CB"/>
    <w:rsid w:val="00DB491C"/>
    <w:rsid w:val="00DB4C49"/>
    <w:rsid w:val="00DB4C5A"/>
    <w:rsid w:val="00DB4F1B"/>
    <w:rsid w:val="00DB52FB"/>
    <w:rsid w:val="00DB55EB"/>
    <w:rsid w:val="00DB5F61"/>
    <w:rsid w:val="00DB627D"/>
    <w:rsid w:val="00DB6EEA"/>
    <w:rsid w:val="00DB72FF"/>
    <w:rsid w:val="00DB75A2"/>
    <w:rsid w:val="00DB7E18"/>
    <w:rsid w:val="00DB7FD7"/>
    <w:rsid w:val="00DC013B"/>
    <w:rsid w:val="00DC090B"/>
    <w:rsid w:val="00DC0CC1"/>
    <w:rsid w:val="00DC0CE8"/>
    <w:rsid w:val="00DC1679"/>
    <w:rsid w:val="00DC219B"/>
    <w:rsid w:val="00DC25D4"/>
    <w:rsid w:val="00DC25E6"/>
    <w:rsid w:val="00DC267E"/>
    <w:rsid w:val="00DC2CF1"/>
    <w:rsid w:val="00DC2DA1"/>
    <w:rsid w:val="00DC49FE"/>
    <w:rsid w:val="00DC4D3C"/>
    <w:rsid w:val="00DC4FCF"/>
    <w:rsid w:val="00DC50E0"/>
    <w:rsid w:val="00DC5853"/>
    <w:rsid w:val="00DC60F2"/>
    <w:rsid w:val="00DC6193"/>
    <w:rsid w:val="00DC62C2"/>
    <w:rsid w:val="00DC6386"/>
    <w:rsid w:val="00DC67CA"/>
    <w:rsid w:val="00DC6A75"/>
    <w:rsid w:val="00DC6AA7"/>
    <w:rsid w:val="00DD0784"/>
    <w:rsid w:val="00DD1130"/>
    <w:rsid w:val="00DD1934"/>
    <w:rsid w:val="00DD1951"/>
    <w:rsid w:val="00DD29F9"/>
    <w:rsid w:val="00DD31AF"/>
    <w:rsid w:val="00DD383F"/>
    <w:rsid w:val="00DD3C8F"/>
    <w:rsid w:val="00DD487D"/>
    <w:rsid w:val="00DD4E83"/>
    <w:rsid w:val="00DD5C1B"/>
    <w:rsid w:val="00DD6628"/>
    <w:rsid w:val="00DD6945"/>
    <w:rsid w:val="00DD774D"/>
    <w:rsid w:val="00DD7C21"/>
    <w:rsid w:val="00DE1914"/>
    <w:rsid w:val="00DE1FB1"/>
    <w:rsid w:val="00DE20E0"/>
    <w:rsid w:val="00DE2B21"/>
    <w:rsid w:val="00DE2D04"/>
    <w:rsid w:val="00DE2F32"/>
    <w:rsid w:val="00DE3250"/>
    <w:rsid w:val="00DE3BF5"/>
    <w:rsid w:val="00DE3F0F"/>
    <w:rsid w:val="00DE451A"/>
    <w:rsid w:val="00DE4B1A"/>
    <w:rsid w:val="00DE4CE9"/>
    <w:rsid w:val="00DE5CA9"/>
    <w:rsid w:val="00DE6028"/>
    <w:rsid w:val="00DE6F8A"/>
    <w:rsid w:val="00DE78A3"/>
    <w:rsid w:val="00DE79EF"/>
    <w:rsid w:val="00DE7CB0"/>
    <w:rsid w:val="00DF0560"/>
    <w:rsid w:val="00DF05BE"/>
    <w:rsid w:val="00DF06B4"/>
    <w:rsid w:val="00DF1388"/>
    <w:rsid w:val="00DF1414"/>
    <w:rsid w:val="00DF1462"/>
    <w:rsid w:val="00DF1A71"/>
    <w:rsid w:val="00DF2418"/>
    <w:rsid w:val="00DF2AA4"/>
    <w:rsid w:val="00DF446B"/>
    <w:rsid w:val="00DF50FC"/>
    <w:rsid w:val="00DF5657"/>
    <w:rsid w:val="00DF68C7"/>
    <w:rsid w:val="00DF68D5"/>
    <w:rsid w:val="00DF6E35"/>
    <w:rsid w:val="00DF708F"/>
    <w:rsid w:val="00DF71A6"/>
    <w:rsid w:val="00DF730C"/>
    <w:rsid w:val="00DF731A"/>
    <w:rsid w:val="00DF786D"/>
    <w:rsid w:val="00DF7BD8"/>
    <w:rsid w:val="00E01A5B"/>
    <w:rsid w:val="00E02138"/>
    <w:rsid w:val="00E024FB"/>
    <w:rsid w:val="00E0262F"/>
    <w:rsid w:val="00E02EA8"/>
    <w:rsid w:val="00E03148"/>
    <w:rsid w:val="00E033BD"/>
    <w:rsid w:val="00E033EF"/>
    <w:rsid w:val="00E035D1"/>
    <w:rsid w:val="00E03F3C"/>
    <w:rsid w:val="00E047F9"/>
    <w:rsid w:val="00E0525B"/>
    <w:rsid w:val="00E05646"/>
    <w:rsid w:val="00E059A5"/>
    <w:rsid w:val="00E0637F"/>
    <w:rsid w:val="00E06525"/>
    <w:rsid w:val="00E06B75"/>
    <w:rsid w:val="00E07876"/>
    <w:rsid w:val="00E07B2C"/>
    <w:rsid w:val="00E100E2"/>
    <w:rsid w:val="00E101D7"/>
    <w:rsid w:val="00E10362"/>
    <w:rsid w:val="00E111AF"/>
    <w:rsid w:val="00E11332"/>
    <w:rsid w:val="00E11352"/>
    <w:rsid w:val="00E13B43"/>
    <w:rsid w:val="00E13F02"/>
    <w:rsid w:val="00E141C3"/>
    <w:rsid w:val="00E143FF"/>
    <w:rsid w:val="00E15937"/>
    <w:rsid w:val="00E16336"/>
    <w:rsid w:val="00E16436"/>
    <w:rsid w:val="00E16F1C"/>
    <w:rsid w:val="00E170DC"/>
    <w:rsid w:val="00E1723F"/>
    <w:rsid w:val="00E172DB"/>
    <w:rsid w:val="00E17546"/>
    <w:rsid w:val="00E1786F"/>
    <w:rsid w:val="00E20357"/>
    <w:rsid w:val="00E20391"/>
    <w:rsid w:val="00E20998"/>
    <w:rsid w:val="00E20FED"/>
    <w:rsid w:val="00E210B5"/>
    <w:rsid w:val="00E21C74"/>
    <w:rsid w:val="00E2271F"/>
    <w:rsid w:val="00E2378D"/>
    <w:rsid w:val="00E23BDB"/>
    <w:rsid w:val="00E244DA"/>
    <w:rsid w:val="00E24F16"/>
    <w:rsid w:val="00E25142"/>
    <w:rsid w:val="00E259EB"/>
    <w:rsid w:val="00E25FD2"/>
    <w:rsid w:val="00E261B3"/>
    <w:rsid w:val="00E26818"/>
    <w:rsid w:val="00E2697A"/>
    <w:rsid w:val="00E269AC"/>
    <w:rsid w:val="00E26C5F"/>
    <w:rsid w:val="00E2728F"/>
    <w:rsid w:val="00E272C6"/>
    <w:rsid w:val="00E27FFC"/>
    <w:rsid w:val="00E3077C"/>
    <w:rsid w:val="00E307C5"/>
    <w:rsid w:val="00E30B15"/>
    <w:rsid w:val="00E30E6F"/>
    <w:rsid w:val="00E31271"/>
    <w:rsid w:val="00E313E2"/>
    <w:rsid w:val="00E31B65"/>
    <w:rsid w:val="00E32D78"/>
    <w:rsid w:val="00E33237"/>
    <w:rsid w:val="00E333D1"/>
    <w:rsid w:val="00E3378C"/>
    <w:rsid w:val="00E337B0"/>
    <w:rsid w:val="00E33A73"/>
    <w:rsid w:val="00E33FEC"/>
    <w:rsid w:val="00E3415A"/>
    <w:rsid w:val="00E34CCB"/>
    <w:rsid w:val="00E34DB9"/>
    <w:rsid w:val="00E34E0F"/>
    <w:rsid w:val="00E362BF"/>
    <w:rsid w:val="00E3694A"/>
    <w:rsid w:val="00E36DA0"/>
    <w:rsid w:val="00E37939"/>
    <w:rsid w:val="00E37EB3"/>
    <w:rsid w:val="00E40181"/>
    <w:rsid w:val="00E402E6"/>
    <w:rsid w:val="00E40539"/>
    <w:rsid w:val="00E4097B"/>
    <w:rsid w:val="00E414B2"/>
    <w:rsid w:val="00E417EA"/>
    <w:rsid w:val="00E4224E"/>
    <w:rsid w:val="00E42750"/>
    <w:rsid w:val="00E42AE7"/>
    <w:rsid w:val="00E42BA3"/>
    <w:rsid w:val="00E43E2C"/>
    <w:rsid w:val="00E4509E"/>
    <w:rsid w:val="00E4552C"/>
    <w:rsid w:val="00E4584D"/>
    <w:rsid w:val="00E46D4C"/>
    <w:rsid w:val="00E4758D"/>
    <w:rsid w:val="00E47996"/>
    <w:rsid w:val="00E47D49"/>
    <w:rsid w:val="00E5000F"/>
    <w:rsid w:val="00E501AE"/>
    <w:rsid w:val="00E501C5"/>
    <w:rsid w:val="00E504CC"/>
    <w:rsid w:val="00E507CC"/>
    <w:rsid w:val="00E5083B"/>
    <w:rsid w:val="00E50C51"/>
    <w:rsid w:val="00E524D5"/>
    <w:rsid w:val="00E52891"/>
    <w:rsid w:val="00E52D81"/>
    <w:rsid w:val="00E530F1"/>
    <w:rsid w:val="00E53BDB"/>
    <w:rsid w:val="00E54816"/>
    <w:rsid w:val="00E54950"/>
    <w:rsid w:val="00E549D9"/>
    <w:rsid w:val="00E54BBD"/>
    <w:rsid w:val="00E54D25"/>
    <w:rsid w:val="00E54FE4"/>
    <w:rsid w:val="00E5536F"/>
    <w:rsid w:val="00E5566E"/>
    <w:rsid w:val="00E56004"/>
    <w:rsid w:val="00E56A01"/>
    <w:rsid w:val="00E56A7C"/>
    <w:rsid w:val="00E56A9C"/>
    <w:rsid w:val="00E56DC8"/>
    <w:rsid w:val="00E57569"/>
    <w:rsid w:val="00E57908"/>
    <w:rsid w:val="00E57E6F"/>
    <w:rsid w:val="00E603F7"/>
    <w:rsid w:val="00E60E69"/>
    <w:rsid w:val="00E61511"/>
    <w:rsid w:val="00E618E9"/>
    <w:rsid w:val="00E61CB6"/>
    <w:rsid w:val="00E62622"/>
    <w:rsid w:val="00E628FF"/>
    <w:rsid w:val="00E629A1"/>
    <w:rsid w:val="00E629C5"/>
    <w:rsid w:val="00E62DB9"/>
    <w:rsid w:val="00E6346D"/>
    <w:rsid w:val="00E63D16"/>
    <w:rsid w:val="00E644EE"/>
    <w:rsid w:val="00E64997"/>
    <w:rsid w:val="00E65497"/>
    <w:rsid w:val="00E65CCB"/>
    <w:rsid w:val="00E65FC5"/>
    <w:rsid w:val="00E669DA"/>
    <w:rsid w:val="00E66A09"/>
    <w:rsid w:val="00E66CC1"/>
    <w:rsid w:val="00E66F8C"/>
    <w:rsid w:val="00E6794C"/>
    <w:rsid w:val="00E70C64"/>
    <w:rsid w:val="00E70DAB"/>
    <w:rsid w:val="00E70E0E"/>
    <w:rsid w:val="00E71591"/>
    <w:rsid w:val="00E71B2F"/>
    <w:rsid w:val="00E71CEB"/>
    <w:rsid w:val="00E72D4E"/>
    <w:rsid w:val="00E742F0"/>
    <w:rsid w:val="00E7446B"/>
    <w:rsid w:val="00E7474F"/>
    <w:rsid w:val="00E7481C"/>
    <w:rsid w:val="00E74C84"/>
    <w:rsid w:val="00E759B1"/>
    <w:rsid w:val="00E75DB8"/>
    <w:rsid w:val="00E76B9C"/>
    <w:rsid w:val="00E76CBE"/>
    <w:rsid w:val="00E77238"/>
    <w:rsid w:val="00E77503"/>
    <w:rsid w:val="00E77B37"/>
    <w:rsid w:val="00E80DE0"/>
    <w:rsid w:val="00E80DE3"/>
    <w:rsid w:val="00E80EA8"/>
    <w:rsid w:val="00E81447"/>
    <w:rsid w:val="00E818A2"/>
    <w:rsid w:val="00E82AC4"/>
    <w:rsid w:val="00E82C55"/>
    <w:rsid w:val="00E82EBD"/>
    <w:rsid w:val="00E82EEF"/>
    <w:rsid w:val="00E83369"/>
    <w:rsid w:val="00E841FD"/>
    <w:rsid w:val="00E84504"/>
    <w:rsid w:val="00E84559"/>
    <w:rsid w:val="00E8460F"/>
    <w:rsid w:val="00E85474"/>
    <w:rsid w:val="00E857AA"/>
    <w:rsid w:val="00E85A0E"/>
    <w:rsid w:val="00E8601C"/>
    <w:rsid w:val="00E86970"/>
    <w:rsid w:val="00E86A10"/>
    <w:rsid w:val="00E8778D"/>
    <w:rsid w:val="00E8787E"/>
    <w:rsid w:val="00E878DF"/>
    <w:rsid w:val="00E90593"/>
    <w:rsid w:val="00E90B0F"/>
    <w:rsid w:val="00E91060"/>
    <w:rsid w:val="00E91245"/>
    <w:rsid w:val="00E914DD"/>
    <w:rsid w:val="00E920A7"/>
    <w:rsid w:val="00E920E3"/>
    <w:rsid w:val="00E92AC3"/>
    <w:rsid w:val="00E93C0D"/>
    <w:rsid w:val="00E94225"/>
    <w:rsid w:val="00E94F94"/>
    <w:rsid w:val="00E952A6"/>
    <w:rsid w:val="00E955D7"/>
    <w:rsid w:val="00E957C8"/>
    <w:rsid w:val="00E96D59"/>
    <w:rsid w:val="00E97EEB"/>
    <w:rsid w:val="00E97F2E"/>
    <w:rsid w:val="00EA03EC"/>
    <w:rsid w:val="00EA1360"/>
    <w:rsid w:val="00EA1651"/>
    <w:rsid w:val="00EA1D8C"/>
    <w:rsid w:val="00EA1EE4"/>
    <w:rsid w:val="00EA218E"/>
    <w:rsid w:val="00EA2F17"/>
    <w:rsid w:val="00EA2F6A"/>
    <w:rsid w:val="00EA3126"/>
    <w:rsid w:val="00EA3552"/>
    <w:rsid w:val="00EA37DA"/>
    <w:rsid w:val="00EA3B2B"/>
    <w:rsid w:val="00EA4336"/>
    <w:rsid w:val="00EA4E25"/>
    <w:rsid w:val="00EA51FA"/>
    <w:rsid w:val="00EA55FD"/>
    <w:rsid w:val="00EA5650"/>
    <w:rsid w:val="00EA5F41"/>
    <w:rsid w:val="00EA6652"/>
    <w:rsid w:val="00EA72B9"/>
    <w:rsid w:val="00EA730A"/>
    <w:rsid w:val="00EA7439"/>
    <w:rsid w:val="00EA7F18"/>
    <w:rsid w:val="00EB00A7"/>
    <w:rsid w:val="00EB00E0"/>
    <w:rsid w:val="00EB017B"/>
    <w:rsid w:val="00EB058B"/>
    <w:rsid w:val="00EB0847"/>
    <w:rsid w:val="00EB1963"/>
    <w:rsid w:val="00EB1A7D"/>
    <w:rsid w:val="00EB1F7B"/>
    <w:rsid w:val="00EB236D"/>
    <w:rsid w:val="00EB2561"/>
    <w:rsid w:val="00EB2746"/>
    <w:rsid w:val="00EB27DC"/>
    <w:rsid w:val="00EB2B4F"/>
    <w:rsid w:val="00EB2EDD"/>
    <w:rsid w:val="00EB3A08"/>
    <w:rsid w:val="00EB3B0D"/>
    <w:rsid w:val="00EB3B23"/>
    <w:rsid w:val="00EB3ECB"/>
    <w:rsid w:val="00EB423F"/>
    <w:rsid w:val="00EB4439"/>
    <w:rsid w:val="00EB4D46"/>
    <w:rsid w:val="00EB5383"/>
    <w:rsid w:val="00EB54C8"/>
    <w:rsid w:val="00EB5597"/>
    <w:rsid w:val="00EB5BC3"/>
    <w:rsid w:val="00EB5E0E"/>
    <w:rsid w:val="00EB730E"/>
    <w:rsid w:val="00EB751C"/>
    <w:rsid w:val="00EC059F"/>
    <w:rsid w:val="00EC081A"/>
    <w:rsid w:val="00EC112F"/>
    <w:rsid w:val="00EC1F24"/>
    <w:rsid w:val="00EC22F6"/>
    <w:rsid w:val="00EC36AB"/>
    <w:rsid w:val="00EC40AA"/>
    <w:rsid w:val="00EC40D5"/>
    <w:rsid w:val="00EC41AA"/>
    <w:rsid w:val="00EC4276"/>
    <w:rsid w:val="00EC4905"/>
    <w:rsid w:val="00EC4FF0"/>
    <w:rsid w:val="00EC515B"/>
    <w:rsid w:val="00EC60B9"/>
    <w:rsid w:val="00EC6383"/>
    <w:rsid w:val="00EC6E51"/>
    <w:rsid w:val="00EC6EE1"/>
    <w:rsid w:val="00EC7B77"/>
    <w:rsid w:val="00EC7EFD"/>
    <w:rsid w:val="00ED010A"/>
    <w:rsid w:val="00ED03CE"/>
    <w:rsid w:val="00ED22F9"/>
    <w:rsid w:val="00ED29E9"/>
    <w:rsid w:val="00ED2C01"/>
    <w:rsid w:val="00ED2E88"/>
    <w:rsid w:val="00ED2EDD"/>
    <w:rsid w:val="00ED3BF5"/>
    <w:rsid w:val="00ED3CCA"/>
    <w:rsid w:val="00ED40D1"/>
    <w:rsid w:val="00ED4DBC"/>
    <w:rsid w:val="00ED565B"/>
    <w:rsid w:val="00ED57B8"/>
    <w:rsid w:val="00ED5B9B"/>
    <w:rsid w:val="00ED6BAD"/>
    <w:rsid w:val="00ED7447"/>
    <w:rsid w:val="00ED7C08"/>
    <w:rsid w:val="00ED7F22"/>
    <w:rsid w:val="00EE00D6"/>
    <w:rsid w:val="00EE11E7"/>
    <w:rsid w:val="00EE1488"/>
    <w:rsid w:val="00EE189C"/>
    <w:rsid w:val="00EE1F18"/>
    <w:rsid w:val="00EE29AD"/>
    <w:rsid w:val="00EE2AC3"/>
    <w:rsid w:val="00EE36BB"/>
    <w:rsid w:val="00EE3CEC"/>
    <w:rsid w:val="00EE3E24"/>
    <w:rsid w:val="00EE49FD"/>
    <w:rsid w:val="00EE4A74"/>
    <w:rsid w:val="00EE4D5D"/>
    <w:rsid w:val="00EE5131"/>
    <w:rsid w:val="00EE5161"/>
    <w:rsid w:val="00EE51EB"/>
    <w:rsid w:val="00EE5A93"/>
    <w:rsid w:val="00EE69BB"/>
    <w:rsid w:val="00EE6C58"/>
    <w:rsid w:val="00EE7110"/>
    <w:rsid w:val="00EE7915"/>
    <w:rsid w:val="00EF0191"/>
    <w:rsid w:val="00EF0581"/>
    <w:rsid w:val="00EF109B"/>
    <w:rsid w:val="00EF16AB"/>
    <w:rsid w:val="00EF1A5C"/>
    <w:rsid w:val="00EF1BD4"/>
    <w:rsid w:val="00EF201C"/>
    <w:rsid w:val="00EF25D9"/>
    <w:rsid w:val="00EF3594"/>
    <w:rsid w:val="00EF36AF"/>
    <w:rsid w:val="00EF37FB"/>
    <w:rsid w:val="00EF3ADD"/>
    <w:rsid w:val="00EF3D71"/>
    <w:rsid w:val="00EF3FEF"/>
    <w:rsid w:val="00EF5436"/>
    <w:rsid w:val="00EF5922"/>
    <w:rsid w:val="00EF59A3"/>
    <w:rsid w:val="00EF625E"/>
    <w:rsid w:val="00EF6675"/>
    <w:rsid w:val="00EF6ADA"/>
    <w:rsid w:val="00EF76E1"/>
    <w:rsid w:val="00EF793C"/>
    <w:rsid w:val="00EF797B"/>
    <w:rsid w:val="00F0009C"/>
    <w:rsid w:val="00F0030E"/>
    <w:rsid w:val="00F00F9C"/>
    <w:rsid w:val="00F01E5F"/>
    <w:rsid w:val="00F024F3"/>
    <w:rsid w:val="00F02541"/>
    <w:rsid w:val="00F027E3"/>
    <w:rsid w:val="00F02ABA"/>
    <w:rsid w:val="00F02B35"/>
    <w:rsid w:val="00F02C8E"/>
    <w:rsid w:val="00F02DE9"/>
    <w:rsid w:val="00F03E96"/>
    <w:rsid w:val="00F04160"/>
    <w:rsid w:val="00F0437A"/>
    <w:rsid w:val="00F04FEC"/>
    <w:rsid w:val="00F063DD"/>
    <w:rsid w:val="00F065FF"/>
    <w:rsid w:val="00F06A71"/>
    <w:rsid w:val="00F0720A"/>
    <w:rsid w:val="00F0745D"/>
    <w:rsid w:val="00F075F7"/>
    <w:rsid w:val="00F07EF6"/>
    <w:rsid w:val="00F10005"/>
    <w:rsid w:val="00F101B8"/>
    <w:rsid w:val="00F1026E"/>
    <w:rsid w:val="00F10FFB"/>
    <w:rsid w:val="00F11037"/>
    <w:rsid w:val="00F11410"/>
    <w:rsid w:val="00F115D4"/>
    <w:rsid w:val="00F11E7C"/>
    <w:rsid w:val="00F12D7D"/>
    <w:rsid w:val="00F13626"/>
    <w:rsid w:val="00F13C6D"/>
    <w:rsid w:val="00F13F6A"/>
    <w:rsid w:val="00F1451C"/>
    <w:rsid w:val="00F14B9B"/>
    <w:rsid w:val="00F167AB"/>
    <w:rsid w:val="00F16EB7"/>
    <w:rsid w:val="00F16F1B"/>
    <w:rsid w:val="00F179E2"/>
    <w:rsid w:val="00F202DD"/>
    <w:rsid w:val="00F20742"/>
    <w:rsid w:val="00F20C0A"/>
    <w:rsid w:val="00F21AFE"/>
    <w:rsid w:val="00F21D62"/>
    <w:rsid w:val="00F23730"/>
    <w:rsid w:val="00F250A9"/>
    <w:rsid w:val="00F2526A"/>
    <w:rsid w:val="00F25935"/>
    <w:rsid w:val="00F25A7A"/>
    <w:rsid w:val="00F25B33"/>
    <w:rsid w:val="00F25BFB"/>
    <w:rsid w:val="00F26098"/>
    <w:rsid w:val="00F26661"/>
    <w:rsid w:val="00F267AF"/>
    <w:rsid w:val="00F26987"/>
    <w:rsid w:val="00F26D25"/>
    <w:rsid w:val="00F2782B"/>
    <w:rsid w:val="00F27BCE"/>
    <w:rsid w:val="00F3025F"/>
    <w:rsid w:val="00F30FF4"/>
    <w:rsid w:val="00F3122E"/>
    <w:rsid w:val="00F31F3B"/>
    <w:rsid w:val="00F32368"/>
    <w:rsid w:val="00F32896"/>
    <w:rsid w:val="00F32FC9"/>
    <w:rsid w:val="00F33103"/>
    <w:rsid w:val="00F331AD"/>
    <w:rsid w:val="00F3358B"/>
    <w:rsid w:val="00F34B2C"/>
    <w:rsid w:val="00F34D2A"/>
    <w:rsid w:val="00F35287"/>
    <w:rsid w:val="00F3611E"/>
    <w:rsid w:val="00F362E2"/>
    <w:rsid w:val="00F37007"/>
    <w:rsid w:val="00F37427"/>
    <w:rsid w:val="00F37637"/>
    <w:rsid w:val="00F40A70"/>
    <w:rsid w:val="00F40DB8"/>
    <w:rsid w:val="00F41003"/>
    <w:rsid w:val="00F412F4"/>
    <w:rsid w:val="00F413A9"/>
    <w:rsid w:val="00F4160D"/>
    <w:rsid w:val="00F41B24"/>
    <w:rsid w:val="00F41C2C"/>
    <w:rsid w:val="00F42568"/>
    <w:rsid w:val="00F42D6D"/>
    <w:rsid w:val="00F42EA7"/>
    <w:rsid w:val="00F43404"/>
    <w:rsid w:val="00F43737"/>
    <w:rsid w:val="00F4387C"/>
    <w:rsid w:val="00F43A37"/>
    <w:rsid w:val="00F44233"/>
    <w:rsid w:val="00F451AB"/>
    <w:rsid w:val="00F458BF"/>
    <w:rsid w:val="00F46280"/>
    <w:rsid w:val="00F4641B"/>
    <w:rsid w:val="00F46C92"/>
    <w:rsid w:val="00F46EB8"/>
    <w:rsid w:val="00F46F5E"/>
    <w:rsid w:val="00F472E4"/>
    <w:rsid w:val="00F47A32"/>
    <w:rsid w:val="00F47A8A"/>
    <w:rsid w:val="00F50A19"/>
    <w:rsid w:val="00F50CD1"/>
    <w:rsid w:val="00F50E22"/>
    <w:rsid w:val="00F511E4"/>
    <w:rsid w:val="00F520FB"/>
    <w:rsid w:val="00F52484"/>
    <w:rsid w:val="00F5252C"/>
    <w:rsid w:val="00F5278D"/>
    <w:rsid w:val="00F52828"/>
    <w:rsid w:val="00F52895"/>
    <w:rsid w:val="00F529D7"/>
    <w:rsid w:val="00F52D09"/>
    <w:rsid w:val="00F52E08"/>
    <w:rsid w:val="00F53019"/>
    <w:rsid w:val="00F5399C"/>
    <w:rsid w:val="00F53A66"/>
    <w:rsid w:val="00F53DDD"/>
    <w:rsid w:val="00F54002"/>
    <w:rsid w:val="00F5462D"/>
    <w:rsid w:val="00F54A63"/>
    <w:rsid w:val="00F54B7C"/>
    <w:rsid w:val="00F54B99"/>
    <w:rsid w:val="00F54FB0"/>
    <w:rsid w:val="00F555EC"/>
    <w:rsid w:val="00F55B21"/>
    <w:rsid w:val="00F55C8C"/>
    <w:rsid w:val="00F5611A"/>
    <w:rsid w:val="00F56967"/>
    <w:rsid w:val="00F56B37"/>
    <w:rsid w:val="00F56EF6"/>
    <w:rsid w:val="00F57059"/>
    <w:rsid w:val="00F57B70"/>
    <w:rsid w:val="00F57D73"/>
    <w:rsid w:val="00F60082"/>
    <w:rsid w:val="00F60486"/>
    <w:rsid w:val="00F60E09"/>
    <w:rsid w:val="00F61A9F"/>
    <w:rsid w:val="00F61B5F"/>
    <w:rsid w:val="00F61E32"/>
    <w:rsid w:val="00F62692"/>
    <w:rsid w:val="00F62883"/>
    <w:rsid w:val="00F62AFE"/>
    <w:rsid w:val="00F63801"/>
    <w:rsid w:val="00F64207"/>
    <w:rsid w:val="00F64696"/>
    <w:rsid w:val="00F646DB"/>
    <w:rsid w:val="00F6521A"/>
    <w:rsid w:val="00F65AA9"/>
    <w:rsid w:val="00F66063"/>
    <w:rsid w:val="00F6647C"/>
    <w:rsid w:val="00F66CCA"/>
    <w:rsid w:val="00F66F86"/>
    <w:rsid w:val="00F672E5"/>
    <w:rsid w:val="00F67661"/>
    <w:rsid w:val="00F6768F"/>
    <w:rsid w:val="00F67D8C"/>
    <w:rsid w:val="00F67F00"/>
    <w:rsid w:val="00F70DF5"/>
    <w:rsid w:val="00F712D8"/>
    <w:rsid w:val="00F72A43"/>
    <w:rsid w:val="00F72C2C"/>
    <w:rsid w:val="00F7356F"/>
    <w:rsid w:val="00F7380F"/>
    <w:rsid w:val="00F73C28"/>
    <w:rsid w:val="00F746D9"/>
    <w:rsid w:val="00F75074"/>
    <w:rsid w:val="00F753BF"/>
    <w:rsid w:val="00F7599A"/>
    <w:rsid w:val="00F75F73"/>
    <w:rsid w:val="00F760FA"/>
    <w:rsid w:val="00F7610E"/>
    <w:rsid w:val="00F763CE"/>
    <w:rsid w:val="00F7688F"/>
    <w:rsid w:val="00F76B88"/>
    <w:rsid w:val="00F76CAB"/>
    <w:rsid w:val="00F772C6"/>
    <w:rsid w:val="00F807E8"/>
    <w:rsid w:val="00F80C58"/>
    <w:rsid w:val="00F80CF2"/>
    <w:rsid w:val="00F80E1D"/>
    <w:rsid w:val="00F811ED"/>
    <w:rsid w:val="00F81323"/>
    <w:rsid w:val="00F81418"/>
    <w:rsid w:val="00F81585"/>
    <w:rsid w:val="00F815B5"/>
    <w:rsid w:val="00F81C62"/>
    <w:rsid w:val="00F81F20"/>
    <w:rsid w:val="00F8275D"/>
    <w:rsid w:val="00F82837"/>
    <w:rsid w:val="00F82948"/>
    <w:rsid w:val="00F82BBB"/>
    <w:rsid w:val="00F838DA"/>
    <w:rsid w:val="00F83C32"/>
    <w:rsid w:val="00F83F88"/>
    <w:rsid w:val="00F84FA0"/>
    <w:rsid w:val="00F85195"/>
    <w:rsid w:val="00F85520"/>
    <w:rsid w:val="00F8580B"/>
    <w:rsid w:val="00F8580C"/>
    <w:rsid w:val="00F85B7A"/>
    <w:rsid w:val="00F85F7B"/>
    <w:rsid w:val="00F864DD"/>
    <w:rsid w:val="00F866B6"/>
    <w:rsid w:val="00F8677F"/>
    <w:rsid w:val="00F868E3"/>
    <w:rsid w:val="00F87488"/>
    <w:rsid w:val="00F87AB7"/>
    <w:rsid w:val="00F87FBA"/>
    <w:rsid w:val="00F904D6"/>
    <w:rsid w:val="00F90BDE"/>
    <w:rsid w:val="00F90E3E"/>
    <w:rsid w:val="00F90E9B"/>
    <w:rsid w:val="00F912EB"/>
    <w:rsid w:val="00F920E5"/>
    <w:rsid w:val="00F92FAA"/>
    <w:rsid w:val="00F938BA"/>
    <w:rsid w:val="00F93CAF"/>
    <w:rsid w:val="00F93D19"/>
    <w:rsid w:val="00F93D6E"/>
    <w:rsid w:val="00F946B8"/>
    <w:rsid w:val="00F9510D"/>
    <w:rsid w:val="00F956F4"/>
    <w:rsid w:val="00F96392"/>
    <w:rsid w:val="00F967B4"/>
    <w:rsid w:val="00F96AA0"/>
    <w:rsid w:val="00F97195"/>
    <w:rsid w:val="00F976E3"/>
    <w:rsid w:val="00F97919"/>
    <w:rsid w:val="00FA01BB"/>
    <w:rsid w:val="00FA1ABB"/>
    <w:rsid w:val="00FA1BB6"/>
    <w:rsid w:val="00FA1EE1"/>
    <w:rsid w:val="00FA29A6"/>
    <w:rsid w:val="00FA29AE"/>
    <w:rsid w:val="00FA2C46"/>
    <w:rsid w:val="00FA3525"/>
    <w:rsid w:val="00FA36E7"/>
    <w:rsid w:val="00FA39E5"/>
    <w:rsid w:val="00FA3A47"/>
    <w:rsid w:val="00FA4640"/>
    <w:rsid w:val="00FA48FD"/>
    <w:rsid w:val="00FA4AF6"/>
    <w:rsid w:val="00FA4F5C"/>
    <w:rsid w:val="00FA5995"/>
    <w:rsid w:val="00FA5A53"/>
    <w:rsid w:val="00FA5ADC"/>
    <w:rsid w:val="00FA6596"/>
    <w:rsid w:val="00FA6890"/>
    <w:rsid w:val="00FA68FB"/>
    <w:rsid w:val="00FA772A"/>
    <w:rsid w:val="00FA7881"/>
    <w:rsid w:val="00FB0356"/>
    <w:rsid w:val="00FB03C8"/>
    <w:rsid w:val="00FB03D9"/>
    <w:rsid w:val="00FB0676"/>
    <w:rsid w:val="00FB0DD3"/>
    <w:rsid w:val="00FB0E9F"/>
    <w:rsid w:val="00FB0FF8"/>
    <w:rsid w:val="00FB1F4B"/>
    <w:rsid w:val="00FB1FC6"/>
    <w:rsid w:val="00FB1FF4"/>
    <w:rsid w:val="00FB2200"/>
    <w:rsid w:val="00FB24F0"/>
    <w:rsid w:val="00FB2537"/>
    <w:rsid w:val="00FB2551"/>
    <w:rsid w:val="00FB2E17"/>
    <w:rsid w:val="00FB2FCA"/>
    <w:rsid w:val="00FB3870"/>
    <w:rsid w:val="00FB46DC"/>
    <w:rsid w:val="00FB471C"/>
    <w:rsid w:val="00FB4769"/>
    <w:rsid w:val="00FB4A71"/>
    <w:rsid w:val="00FB4CDA"/>
    <w:rsid w:val="00FB50D7"/>
    <w:rsid w:val="00FB6374"/>
    <w:rsid w:val="00FB6481"/>
    <w:rsid w:val="00FB6D36"/>
    <w:rsid w:val="00FB731F"/>
    <w:rsid w:val="00FB754D"/>
    <w:rsid w:val="00FB769B"/>
    <w:rsid w:val="00FB7CDA"/>
    <w:rsid w:val="00FB7E66"/>
    <w:rsid w:val="00FB7EB6"/>
    <w:rsid w:val="00FC0149"/>
    <w:rsid w:val="00FC0364"/>
    <w:rsid w:val="00FC0965"/>
    <w:rsid w:val="00FC0F81"/>
    <w:rsid w:val="00FC1414"/>
    <w:rsid w:val="00FC145B"/>
    <w:rsid w:val="00FC1C66"/>
    <w:rsid w:val="00FC2265"/>
    <w:rsid w:val="00FC2527"/>
    <w:rsid w:val="00FC252F"/>
    <w:rsid w:val="00FC261C"/>
    <w:rsid w:val="00FC3449"/>
    <w:rsid w:val="00FC395C"/>
    <w:rsid w:val="00FC3D26"/>
    <w:rsid w:val="00FC585F"/>
    <w:rsid w:val="00FC5C77"/>
    <w:rsid w:val="00FC5E8E"/>
    <w:rsid w:val="00FC6D69"/>
    <w:rsid w:val="00FC788C"/>
    <w:rsid w:val="00FC7B23"/>
    <w:rsid w:val="00FC7BC6"/>
    <w:rsid w:val="00FD00D7"/>
    <w:rsid w:val="00FD0582"/>
    <w:rsid w:val="00FD0652"/>
    <w:rsid w:val="00FD0FA5"/>
    <w:rsid w:val="00FD14A7"/>
    <w:rsid w:val="00FD1C89"/>
    <w:rsid w:val="00FD31FB"/>
    <w:rsid w:val="00FD322C"/>
    <w:rsid w:val="00FD3428"/>
    <w:rsid w:val="00FD3766"/>
    <w:rsid w:val="00FD4747"/>
    <w:rsid w:val="00FD47C4"/>
    <w:rsid w:val="00FD4869"/>
    <w:rsid w:val="00FD4D7F"/>
    <w:rsid w:val="00FD591A"/>
    <w:rsid w:val="00FD5CF0"/>
    <w:rsid w:val="00FD5EAC"/>
    <w:rsid w:val="00FD62B3"/>
    <w:rsid w:val="00FD68D4"/>
    <w:rsid w:val="00FD722A"/>
    <w:rsid w:val="00FD74A7"/>
    <w:rsid w:val="00FD77F6"/>
    <w:rsid w:val="00FD7855"/>
    <w:rsid w:val="00FD7E45"/>
    <w:rsid w:val="00FE017C"/>
    <w:rsid w:val="00FE026D"/>
    <w:rsid w:val="00FE0815"/>
    <w:rsid w:val="00FE0BF6"/>
    <w:rsid w:val="00FE0CB1"/>
    <w:rsid w:val="00FE13C9"/>
    <w:rsid w:val="00FE146D"/>
    <w:rsid w:val="00FE1682"/>
    <w:rsid w:val="00FE18D2"/>
    <w:rsid w:val="00FE230A"/>
    <w:rsid w:val="00FE2591"/>
    <w:rsid w:val="00FE2A72"/>
    <w:rsid w:val="00FE2CAF"/>
    <w:rsid w:val="00FE2DCF"/>
    <w:rsid w:val="00FE386E"/>
    <w:rsid w:val="00FE3FA7"/>
    <w:rsid w:val="00FE473C"/>
    <w:rsid w:val="00FE4FB1"/>
    <w:rsid w:val="00FF031B"/>
    <w:rsid w:val="00FF0D06"/>
    <w:rsid w:val="00FF0E18"/>
    <w:rsid w:val="00FF1C3E"/>
    <w:rsid w:val="00FF1D70"/>
    <w:rsid w:val="00FF223C"/>
    <w:rsid w:val="00FF2761"/>
    <w:rsid w:val="00FF2A4E"/>
    <w:rsid w:val="00FF2AD1"/>
    <w:rsid w:val="00FF2D24"/>
    <w:rsid w:val="00FF2F4F"/>
    <w:rsid w:val="00FF2FCE"/>
    <w:rsid w:val="00FF3649"/>
    <w:rsid w:val="00FF3861"/>
    <w:rsid w:val="00FF3CAF"/>
    <w:rsid w:val="00FF4308"/>
    <w:rsid w:val="00FF451B"/>
    <w:rsid w:val="00FF4DE4"/>
    <w:rsid w:val="00FF4F7D"/>
    <w:rsid w:val="00FF54DF"/>
    <w:rsid w:val="00FF556E"/>
    <w:rsid w:val="00FF5890"/>
    <w:rsid w:val="00FF6046"/>
    <w:rsid w:val="00FF6B58"/>
    <w:rsid w:val="00FF6C37"/>
    <w:rsid w:val="00FF6D9D"/>
    <w:rsid w:val="00FF6FFA"/>
    <w:rsid w:val="00FF7792"/>
    <w:rsid w:val="00FF7DD5"/>
    <w:rsid w:val="01605F44"/>
    <w:rsid w:val="016EFA1B"/>
    <w:rsid w:val="025ED149"/>
    <w:rsid w:val="0293BC51"/>
    <w:rsid w:val="02EC593E"/>
    <w:rsid w:val="02FA0AFD"/>
    <w:rsid w:val="03348847"/>
    <w:rsid w:val="03829F20"/>
    <w:rsid w:val="03ACF3E7"/>
    <w:rsid w:val="03E66F09"/>
    <w:rsid w:val="0463D485"/>
    <w:rsid w:val="04A9B41A"/>
    <w:rsid w:val="04AE330B"/>
    <w:rsid w:val="059100AD"/>
    <w:rsid w:val="060BB1B5"/>
    <w:rsid w:val="068804C0"/>
    <w:rsid w:val="07021DBC"/>
    <w:rsid w:val="07DF4808"/>
    <w:rsid w:val="0813F853"/>
    <w:rsid w:val="08702F28"/>
    <w:rsid w:val="08ABE24A"/>
    <w:rsid w:val="08BC0DAD"/>
    <w:rsid w:val="08E846F3"/>
    <w:rsid w:val="0932F087"/>
    <w:rsid w:val="09508713"/>
    <w:rsid w:val="09AB251E"/>
    <w:rsid w:val="09BDE7F3"/>
    <w:rsid w:val="0AA55DA5"/>
    <w:rsid w:val="0C3E99AB"/>
    <w:rsid w:val="0CE4E718"/>
    <w:rsid w:val="0D3487AD"/>
    <w:rsid w:val="0D9F8BB2"/>
    <w:rsid w:val="0E1CA4DB"/>
    <w:rsid w:val="0E2098C1"/>
    <w:rsid w:val="0E496F8C"/>
    <w:rsid w:val="0EACB8DC"/>
    <w:rsid w:val="0ECCB7A1"/>
    <w:rsid w:val="0F0D2FA1"/>
    <w:rsid w:val="0FAE19D2"/>
    <w:rsid w:val="101E7AAC"/>
    <w:rsid w:val="10621641"/>
    <w:rsid w:val="108987D6"/>
    <w:rsid w:val="10D8D926"/>
    <w:rsid w:val="10F44FE5"/>
    <w:rsid w:val="111DC9E3"/>
    <w:rsid w:val="115A9E91"/>
    <w:rsid w:val="117FE24D"/>
    <w:rsid w:val="11BCA8ED"/>
    <w:rsid w:val="11D7B6C0"/>
    <w:rsid w:val="11DDD26B"/>
    <w:rsid w:val="12841FEA"/>
    <w:rsid w:val="1294682F"/>
    <w:rsid w:val="12AA8CAB"/>
    <w:rsid w:val="12DC70ED"/>
    <w:rsid w:val="13481EEF"/>
    <w:rsid w:val="1362AA36"/>
    <w:rsid w:val="13B90017"/>
    <w:rsid w:val="13BC845F"/>
    <w:rsid w:val="13CF2786"/>
    <w:rsid w:val="13D8BB80"/>
    <w:rsid w:val="145C29ED"/>
    <w:rsid w:val="1461CBAC"/>
    <w:rsid w:val="14BF733D"/>
    <w:rsid w:val="14DF3EED"/>
    <w:rsid w:val="15170228"/>
    <w:rsid w:val="1538D2AD"/>
    <w:rsid w:val="1544FA11"/>
    <w:rsid w:val="155A33B4"/>
    <w:rsid w:val="15DF5978"/>
    <w:rsid w:val="172285AD"/>
    <w:rsid w:val="173DCF8A"/>
    <w:rsid w:val="175CD778"/>
    <w:rsid w:val="176EE115"/>
    <w:rsid w:val="17AE70A2"/>
    <w:rsid w:val="17D054A3"/>
    <w:rsid w:val="1806A0F7"/>
    <w:rsid w:val="18477A4B"/>
    <w:rsid w:val="187E9062"/>
    <w:rsid w:val="1881E3B4"/>
    <w:rsid w:val="18C77FF3"/>
    <w:rsid w:val="192738B5"/>
    <w:rsid w:val="1930DE04"/>
    <w:rsid w:val="193C395D"/>
    <w:rsid w:val="199F8657"/>
    <w:rsid w:val="19A362DF"/>
    <w:rsid w:val="19C9DC7D"/>
    <w:rsid w:val="1ABD1887"/>
    <w:rsid w:val="1AC79835"/>
    <w:rsid w:val="1B3A2CF4"/>
    <w:rsid w:val="1B8B65DC"/>
    <w:rsid w:val="1BE02904"/>
    <w:rsid w:val="1C02988E"/>
    <w:rsid w:val="1C23598B"/>
    <w:rsid w:val="1CC620F5"/>
    <w:rsid w:val="1CDC8044"/>
    <w:rsid w:val="1D47E8F0"/>
    <w:rsid w:val="1D666E22"/>
    <w:rsid w:val="1D66D930"/>
    <w:rsid w:val="1DC01520"/>
    <w:rsid w:val="1DEDF31B"/>
    <w:rsid w:val="1E01DD43"/>
    <w:rsid w:val="1E36BAE3"/>
    <w:rsid w:val="1E8C153B"/>
    <w:rsid w:val="1F0B20EB"/>
    <w:rsid w:val="1F3D87EB"/>
    <w:rsid w:val="1F843EDB"/>
    <w:rsid w:val="1F93AB3B"/>
    <w:rsid w:val="1FA56859"/>
    <w:rsid w:val="202EDCFA"/>
    <w:rsid w:val="204542D0"/>
    <w:rsid w:val="205064CB"/>
    <w:rsid w:val="205C20E8"/>
    <w:rsid w:val="20E0276F"/>
    <w:rsid w:val="20E98758"/>
    <w:rsid w:val="212A546D"/>
    <w:rsid w:val="2153BCE2"/>
    <w:rsid w:val="215EAD37"/>
    <w:rsid w:val="215F4C85"/>
    <w:rsid w:val="2174E03C"/>
    <w:rsid w:val="2181FB70"/>
    <w:rsid w:val="21AF5D99"/>
    <w:rsid w:val="21C22D02"/>
    <w:rsid w:val="21F31F7C"/>
    <w:rsid w:val="21FF33A3"/>
    <w:rsid w:val="220648E2"/>
    <w:rsid w:val="220AA66A"/>
    <w:rsid w:val="2285C6A0"/>
    <w:rsid w:val="2286E4A7"/>
    <w:rsid w:val="22EA9CD7"/>
    <w:rsid w:val="2302384D"/>
    <w:rsid w:val="23668DC0"/>
    <w:rsid w:val="23C96265"/>
    <w:rsid w:val="2555F02D"/>
    <w:rsid w:val="25740CC3"/>
    <w:rsid w:val="258BB487"/>
    <w:rsid w:val="26452AE4"/>
    <w:rsid w:val="267819D5"/>
    <w:rsid w:val="2737389C"/>
    <w:rsid w:val="27388510"/>
    <w:rsid w:val="278D9C0C"/>
    <w:rsid w:val="27E472B0"/>
    <w:rsid w:val="2886025E"/>
    <w:rsid w:val="28F1537C"/>
    <w:rsid w:val="28F50BCE"/>
    <w:rsid w:val="2957450B"/>
    <w:rsid w:val="295F458A"/>
    <w:rsid w:val="29E2DA7D"/>
    <w:rsid w:val="29F4E3E4"/>
    <w:rsid w:val="29F9AF2E"/>
    <w:rsid w:val="2B0E60CA"/>
    <w:rsid w:val="2B677807"/>
    <w:rsid w:val="2B74D85B"/>
    <w:rsid w:val="2BE2D0DD"/>
    <w:rsid w:val="2CF68C00"/>
    <w:rsid w:val="2E3D5803"/>
    <w:rsid w:val="2E46AAAF"/>
    <w:rsid w:val="2E70BD30"/>
    <w:rsid w:val="2EC7AEE8"/>
    <w:rsid w:val="2ED1788C"/>
    <w:rsid w:val="2FC13A04"/>
    <w:rsid w:val="2FE1FA49"/>
    <w:rsid w:val="2FF02FC4"/>
    <w:rsid w:val="3005997B"/>
    <w:rsid w:val="3010C443"/>
    <w:rsid w:val="3035012A"/>
    <w:rsid w:val="3038F39B"/>
    <w:rsid w:val="3078FF01"/>
    <w:rsid w:val="31056694"/>
    <w:rsid w:val="314EDE5E"/>
    <w:rsid w:val="31D8938E"/>
    <w:rsid w:val="31FECEE3"/>
    <w:rsid w:val="32BD788F"/>
    <w:rsid w:val="32C85074"/>
    <w:rsid w:val="33213F0F"/>
    <w:rsid w:val="332BA02B"/>
    <w:rsid w:val="332F0859"/>
    <w:rsid w:val="33846366"/>
    <w:rsid w:val="3418CE11"/>
    <w:rsid w:val="34391C8C"/>
    <w:rsid w:val="3463ABE4"/>
    <w:rsid w:val="34ABA77A"/>
    <w:rsid w:val="351C99DF"/>
    <w:rsid w:val="352EDEE8"/>
    <w:rsid w:val="35F4DA10"/>
    <w:rsid w:val="36F10896"/>
    <w:rsid w:val="3760F453"/>
    <w:rsid w:val="37B2276D"/>
    <w:rsid w:val="37ECF57D"/>
    <w:rsid w:val="381456EE"/>
    <w:rsid w:val="3822125B"/>
    <w:rsid w:val="38348A41"/>
    <w:rsid w:val="38DC6F2F"/>
    <w:rsid w:val="39476FB3"/>
    <w:rsid w:val="395022DD"/>
    <w:rsid w:val="396A575D"/>
    <w:rsid w:val="3979B616"/>
    <w:rsid w:val="3993A8D6"/>
    <w:rsid w:val="3A855A83"/>
    <w:rsid w:val="3AC00671"/>
    <w:rsid w:val="3B0C3851"/>
    <w:rsid w:val="3B296249"/>
    <w:rsid w:val="3B3A331E"/>
    <w:rsid w:val="3B66C647"/>
    <w:rsid w:val="3B7CD188"/>
    <w:rsid w:val="3B82EBF3"/>
    <w:rsid w:val="3BA72058"/>
    <w:rsid w:val="3BC77C28"/>
    <w:rsid w:val="3C02CE53"/>
    <w:rsid w:val="3C2215E0"/>
    <w:rsid w:val="3C738326"/>
    <w:rsid w:val="3D026171"/>
    <w:rsid w:val="3D0A1C71"/>
    <w:rsid w:val="3D0D939C"/>
    <w:rsid w:val="3D11E543"/>
    <w:rsid w:val="3D16B443"/>
    <w:rsid w:val="3D71EA93"/>
    <w:rsid w:val="3E0A4465"/>
    <w:rsid w:val="3E1D62D0"/>
    <w:rsid w:val="3E58E3AF"/>
    <w:rsid w:val="3E9FE172"/>
    <w:rsid w:val="3EB46D3C"/>
    <w:rsid w:val="3EF08FA8"/>
    <w:rsid w:val="3F3ED965"/>
    <w:rsid w:val="3FA2D868"/>
    <w:rsid w:val="40C0A385"/>
    <w:rsid w:val="40CE5DBE"/>
    <w:rsid w:val="41A8C44A"/>
    <w:rsid w:val="41FD90B8"/>
    <w:rsid w:val="4221AD42"/>
    <w:rsid w:val="422715D9"/>
    <w:rsid w:val="432F5155"/>
    <w:rsid w:val="4330780E"/>
    <w:rsid w:val="43DED1CE"/>
    <w:rsid w:val="43EAC816"/>
    <w:rsid w:val="448A01AA"/>
    <w:rsid w:val="44ABDFA6"/>
    <w:rsid w:val="454478A5"/>
    <w:rsid w:val="4550BCE3"/>
    <w:rsid w:val="45C63A9E"/>
    <w:rsid w:val="4621C1E5"/>
    <w:rsid w:val="46481117"/>
    <w:rsid w:val="467D7706"/>
    <w:rsid w:val="46AC7CCE"/>
    <w:rsid w:val="4756BB6D"/>
    <w:rsid w:val="47620AFF"/>
    <w:rsid w:val="47F4FB06"/>
    <w:rsid w:val="491599EF"/>
    <w:rsid w:val="49203CAF"/>
    <w:rsid w:val="49578A4B"/>
    <w:rsid w:val="498B857F"/>
    <w:rsid w:val="49CDAE45"/>
    <w:rsid w:val="49D4FF73"/>
    <w:rsid w:val="49ECDA86"/>
    <w:rsid w:val="49EE79B0"/>
    <w:rsid w:val="4A13B58F"/>
    <w:rsid w:val="4B032956"/>
    <w:rsid w:val="4B3C552B"/>
    <w:rsid w:val="4B4A3D4B"/>
    <w:rsid w:val="4B5A0984"/>
    <w:rsid w:val="4B7CF51E"/>
    <w:rsid w:val="4BBA131D"/>
    <w:rsid w:val="4C5A5993"/>
    <w:rsid w:val="4C98CD69"/>
    <w:rsid w:val="4D32A5E5"/>
    <w:rsid w:val="4D73D138"/>
    <w:rsid w:val="4E4E2FFA"/>
    <w:rsid w:val="4EFDBAB4"/>
    <w:rsid w:val="4F7D2F00"/>
    <w:rsid w:val="4F8590E1"/>
    <w:rsid w:val="5019502A"/>
    <w:rsid w:val="5062DBEC"/>
    <w:rsid w:val="50A177A0"/>
    <w:rsid w:val="52499BA9"/>
    <w:rsid w:val="5270D7AF"/>
    <w:rsid w:val="529CD039"/>
    <w:rsid w:val="52C2ADFB"/>
    <w:rsid w:val="52F7E940"/>
    <w:rsid w:val="53288A9B"/>
    <w:rsid w:val="5350BFD7"/>
    <w:rsid w:val="53766152"/>
    <w:rsid w:val="53B1130E"/>
    <w:rsid w:val="53E1E3CC"/>
    <w:rsid w:val="545AB998"/>
    <w:rsid w:val="54FB8D4D"/>
    <w:rsid w:val="554FD8C7"/>
    <w:rsid w:val="55627EFC"/>
    <w:rsid w:val="55BBD416"/>
    <w:rsid w:val="55D470FB"/>
    <w:rsid w:val="5678EFF3"/>
    <w:rsid w:val="568CC2C3"/>
    <w:rsid w:val="56ACACC9"/>
    <w:rsid w:val="56ACDB67"/>
    <w:rsid w:val="56FE0E03"/>
    <w:rsid w:val="579E73EA"/>
    <w:rsid w:val="57B5C1EB"/>
    <w:rsid w:val="57CDE296"/>
    <w:rsid w:val="57E900D3"/>
    <w:rsid w:val="585099ED"/>
    <w:rsid w:val="587113B3"/>
    <w:rsid w:val="5880F4EF"/>
    <w:rsid w:val="59AA3967"/>
    <w:rsid w:val="59F51D78"/>
    <w:rsid w:val="59FEB315"/>
    <w:rsid w:val="5ADAA9F5"/>
    <w:rsid w:val="5B53B19F"/>
    <w:rsid w:val="5B54F42A"/>
    <w:rsid w:val="5B8DCAC1"/>
    <w:rsid w:val="5BA5BFA2"/>
    <w:rsid w:val="5BAD79D2"/>
    <w:rsid w:val="5BC7AE52"/>
    <w:rsid w:val="5C115A9A"/>
    <w:rsid w:val="5C143F9C"/>
    <w:rsid w:val="5C3A7D99"/>
    <w:rsid w:val="5CC80F2E"/>
    <w:rsid w:val="5D0B0C68"/>
    <w:rsid w:val="5D1695CD"/>
    <w:rsid w:val="5DA07F2F"/>
    <w:rsid w:val="5E121C78"/>
    <w:rsid w:val="5E24E212"/>
    <w:rsid w:val="5E81A318"/>
    <w:rsid w:val="5F1E7961"/>
    <w:rsid w:val="6001BD28"/>
    <w:rsid w:val="60B90D1F"/>
    <w:rsid w:val="60CF35B5"/>
    <w:rsid w:val="60D39254"/>
    <w:rsid w:val="617CA606"/>
    <w:rsid w:val="61AAA8AA"/>
    <w:rsid w:val="61D04905"/>
    <w:rsid w:val="61E38A78"/>
    <w:rsid w:val="61E842C2"/>
    <w:rsid w:val="625E47FC"/>
    <w:rsid w:val="6285617B"/>
    <w:rsid w:val="62B5B8FC"/>
    <w:rsid w:val="62B9ED48"/>
    <w:rsid w:val="62C107AC"/>
    <w:rsid w:val="62E6B0C0"/>
    <w:rsid w:val="631BF278"/>
    <w:rsid w:val="6358346D"/>
    <w:rsid w:val="63583EEA"/>
    <w:rsid w:val="6408070D"/>
    <w:rsid w:val="64629989"/>
    <w:rsid w:val="649FD2FF"/>
    <w:rsid w:val="64EA68C8"/>
    <w:rsid w:val="6510B1D1"/>
    <w:rsid w:val="65AE8D97"/>
    <w:rsid w:val="65B6A949"/>
    <w:rsid w:val="65C1084A"/>
    <w:rsid w:val="65DD4DD7"/>
    <w:rsid w:val="65E749EF"/>
    <w:rsid w:val="65EA2246"/>
    <w:rsid w:val="661DF414"/>
    <w:rsid w:val="6631B3C3"/>
    <w:rsid w:val="66B67665"/>
    <w:rsid w:val="66BFFB4B"/>
    <w:rsid w:val="6723B5C0"/>
    <w:rsid w:val="6737C41D"/>
    <w:rsid w:val="673BA4D2"/>
    <w:rsid w:val="67503E51"/>
    <w:rsid w:val="67D3818D"/>
    <w:rsid w:val="67DD8F45"/>
    <w:rsid w:val="67F85FB3"/>
    <w:rsid w:val="68144E18"/>
    <w:rsid w:val="6852DE3B"/>
    <w:rsid w:val="68EB773A"/>
    <w:rsid w:val="6986E30A"/>
    <w:rsid w:val="699A271E"/>
    <w:rsid w:val="69BFD324"/>
    <w:rsid w:val="69C70DEF"/>
    <w:rsid w:val="69C724A0"/>
    <w:rsid w:val="6A7220FF"/>
    <w:rsid w:val="6A99C56B"/>
    <w:rsid w:val="6B05C1D0"/>
    <w:rsid w:val="6B370FBE"/>
    <w:rsid w:val="6B3E2A62"/>
    <w:rsid w:val="6B47110D"/>
    <w:rsid w:val="6B50DFDD"/>
    <w:rsid w:val="6B76ECF3"/>
    <w:rsid w:val="6C40A6C1"/>
    <w:rsid w:val="6C537FC7"/>
    <w:rsid w:val="6C9DD735"/>
    <w:rsid w:val="6D2071C2"/>
    <w:rsid w:val="6D6359CA"/>
    <w:rsid w:val="6D817952"/>
    <w:rsid w:val="6DA8CFD5"/>
    <w:rsid w:val="6E06A13F"/>
    <w:rsid w:val="6E18B090"/>
    <w:rsid w:val="6E78AA38"/>
    <w:rsid w:val="6EFDD63A"/>
    <w:rsid w:val="6F1936B0"/>
    <w:rsid w:val="700F1A1A"/>
    <w:rsid w:val="70251B23"/>
    <w:rsid w:val="70512CBD"/>
    <w:rsid w:val="70944C38"/>
    <w:rsid w:val="709F70F0"/>
    <w:rsid w:val="70BA2CE4"/>
    <w:rsid w:val="70C0220C"/>
    <w:rsid w:val="70E25EA2"/>
    <w:rsid w:val="70E60008"/>
    <w:rsid w:val="716E55BD"/>
    <w:rsid w:val="71FDAD2C"/>
    <w:rsid w:val="720AD9CC"/>
    <w:rsid w:val="72268802"/>
    <w:rsid w:val="72ABC3FD"/>
    <w:rsid w:val="72AC2D49"/>
    <w:rsid w:val="732B5BE3"/>
    <w:rsid w:val="736B6631"/>
    <w:rsid w:val="73E7DDAC"/>
    <w:rsid w:val="73E836D3"/>
    <w:rsid w:val="73F17224"/>
    <w:rsid w:val="74059948"/>
    <w:rsid w:val="7407375D"/>
    <w:rsid w:val="74219BDE"/>
    <w:rsid w:val="747979C4"/>
    <w:rsid w:val="74A4FDF7"/>
    <w:rsid w:val="75414F48"/>
    <w:rsid w:val="75AB1E41"/>
    <w:rsid w:val="75F8603B"/>
    <w:rsid w:val="76BA9BB9"/>
    <w:rsid w:val="76DD4ED0"/>
    <w:rsid w:val="7729320B"/>
    <w:rsid w:val="7737C56F"/>
    <w:rsid w:val="7788008A"/>
    <w:rsid w:val="77945124"/>
    <w:rsid w:val="78EB0758"/>
    <w:rsid w:val="7914A6EF"/>
    <w:rsid w:val="7997A352"/>
    <w:rsid w:val="79B9EF17"/>
    <w:rsid w:val="79D02FEC"/>
    <w:rsid w:val="7A7A63F1"/>
    <w:rsid w:val="7AFDD7B7"/>
    <w:rsid w:val="7B204650"/>
    <w:rsid w:val="7B7C182A"/>
    <w:rsid w:val="7B7D211C"/>
    <w:rsid w:val="7B8762DC"/>
    <w:rsid w:val="7BA67AF4"/>
    <w:rsid w:val="7BCC69B2"/>
    <w:rsid w:val="7BD867CB"/>
    <w:rsid w:val="7C8C7E3F"/>
    <w:rsid w:val="7C94B36D"/>
    <w:rsid w:val="7CD72B36"/>
    <w:rsid w:val="7D7B216D"/>
    <w:rsid w:val="7D95CF2A"/>
    <w:rsid w:val="7DDE87D3"/>
    <w:rsid w:val="7E4A063A"/>
    <w:rsid w:val="7EECF0CF"/>
    <w:rsid w:val="7F45650C"/>
    <w:rsid w:val="7F8C93A0"/>
    <w:rsid w:val="7F95ECE2"/>
    <w:rsid w:val="7FB7568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982B65"/>
  <w15:docId w15:val="{48CAA527-E11D-471B-A4AF-DEEA296AB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B423F"/>
    <w:pPr>
      <w:keepNext/>
      <w:keepLines/>
      <w:spacing w:before="320" w:after="200" w:line="440" w:lineRule="atLeast"/>
      <w:outlineLvl w:val="0"/>
    </w:pPr>
    <w:rPr>
      <w:rFonts w:ascii="Arial" w:eastAsia="MS Gothic" w:hAnsi="Arial" w:cs="Arial"/>
      <w:bCs/>
      <w:color w:val="002060"/>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B423F"/>
    <w:rPr>
      <w:rFonts w:ascii="Arial" w:eastAsia="MS Gothic" w:hAnsi="Arial" w:cs="Arial"/>
      <w:bCs/>
      <w:color w:val="002060"/>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spacing w:after="40"/>
      <w:ind w:left="1440" w:hanging="36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tabs>
        <w:tab w:val="num" w:pos="227"/>
        <w:tab w:val="num" w:pos="360"/>
      </w:tabs>
      <w:ind w:left="454" w:hanging="227"/>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tabs>
        <w:tab w:val="num" w:pos="360"/>
      </w:tabs>
      <w:ind w:left="227" w:hanging="227"/>
    </w:pPr>
  </w:style>
  <w:style w:type="numbering" w:customStyle="1" w:styleId="ZZTablebullets">
    <w:name w:val="ZZ Table bullets"/>
    <w:basedOn w:val="NoList"/>
    <w:rsid w:val="008E7B49"/>
    <w:pPr>
      <w:numPr>
        <w:numId w:val="7"/>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tabs>
        <w:tab w:val="num" w:pos="360"/>
      </w:tabs>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5"/>
      </w:numPr>
    </w:pPr>
  </w:style>
  <w:style w:type="numbering" w:customStyle="1" w:styleId="ZZNumbersdigit">
    <w:name w:val="ZZ Numbers digit"/>
    <w:rsid w:val="00101001"/>
    <w:pPr>
      <w:numPr>
        <w:numId w:val="3"/>
      </w:numPr>
    </w:pPr>
  </w:style>
  <w:style w:type="numbering" w:customStyle="1" w:styleId="ZZQuotebullets">
    <w:name w:val="ZZ Quote bullets"/>
    <w:basedOn w:val="ZZNumbersdigit"/>
    <w:rsid w:val="008E7B49"/>
    <w:pPr>
      <w:numPr>
        <w:numId w:val="2"/>
      </w:numPr>
    </w:pPr>
  </w:style>
  <w:style w:type="paragraph" w:customStyle="1" w:styleId="Numberdigit">
    <w:name w:val="Number digit"/>
    <w:basedOn w:val="Body"/>
    <w:uiPriority w:val="2"/>
    <w:rsid w:val="00857C5A"/>
    <w:pPr>
      <w:numPr>
        <w:numId w:val="6"/>
      </w:numPr>
    </w:pPr>
  </w:style>
  <w:style w:type="paragraph" w:customStyle="1" w:styleId="Numberloweralphaindent">
    <w:name w:val="Number lower alpha indent"/>
    <w:basedOn w:val="Body"/>
    <w:uiPriority w:val="3"/>
    <w:rsid w:val="00721CFB"/>
    <w:pPr>
      <w:ind w:left="794" w:hanging="397"/>
    </w:pPr>
  </w:style>
  <w:style w:type="paragraph" w:customStyle="1" w:styleId="Numberdigitindent">
    <w:name w:val="Number digit indent"/>
    <w:basedOn w:val="Numberloweralphaindent"/>
    <w:uiPriority w:val="3"/>
    <w:rsid w:val="00101001"/>
    <w:pPr>
      <w:numPr>
        <w:ilvl w:val="1"/>
        <w:numId w:val="6"/>
      </w:numPr>
    </w:pPr>
  </w:style>
  <w:style w:type="paragraph" w:customStyle="1" w:styleId="Numberloweralpha">
    <w:name w:val="Number lower alpha"/>
    <w:basedOn w:val="Body"/>
    <w:uiPriority w:val="3"/>
    <w:rsid w:val="00721CFB"/>
    <w:pPr>
      <w:tabs>
        <w:tab w:val="num" w:pos="397"/>
      </w:tabs>
      <w:ind w:left="397" w:hanging="397"/>
    </w:pPr>
  </w:style>
  <w:style w:type="paragraph" w:customStyle="1" w:styleId="Numberlowerroman">
    <w:name w:val="Number lower roman"/>
    <w:basedOn w:val="Body"/>
    <w:uiPriority w:val="3"/>
    <w:rsid w:val="00721CFB"/>
    <w:pPr>
      <w:tabs>
        <w:tab w:val="num" w:pos="397"/>
      </w:tabs>
      <w:ind w:left="397" w:hanging="397"/>
    </w:pPr>
  </w:style>
  <w:style w:type="paragraph" w:customStyle="1" w:styleId="Numberlowerromanindent">
    <w:name w:val="Number lower roman indent"/>
    <w:basedOn w:val="Body"/>
    <w:uiPriority w:val="3"/>
    <w:rsid w:val="00721CFB"/>
    <w:pPr>
      <w:tabs>
        <w:tab w:val="num" w:pos="794"/>
      </w:tabs>
      <w:ind w:left="794" w:hanging="397"/>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ind w:left="1191" w:hanging="397"/>
    </w:pPr>
  </w:style>
  <w:style w:type="numbering" w:customStyle="1" w:styleId="ZZNumberslowerroman">
    <w:name w:val="ZZ Numbers lower roman"/>
    <w:basedOn w:val="ZZQuotebullets"/>
    <w:rsid w:val="00721CFB"/>
    <w:pPr>
      <w:numPr>
        <w:numId w:val="1"/>
      </w:numPr>
    </w:pPr>
  </w:style>
  <w:style w:type="numbering" w:customStyle="1" w:styleId="ZZNumbersloweralpha">
    <w:name w:val="ZZ Numbers lower alpha"/>
    <w:basedOn w:val="NoList"/>
    <w:rsid w:val="00721CFB"/>
    <w:pPr>
      <w:numPr>
        <w:numId w:val="4"/>
      </w:numPr>
    </w:pPr>
  </w:style>
  <w:style w:type="paragraph" w:customStyle="1" w:styleId="Quotebullet1">
    <w:name w:val="Quote bullet 1"/>
    <w:basedOn w:val="Quotetext"/>
    <w:rsid w:val="008E7B49"/>
    <w:pPr>
      <w:numPr>
        <w:numId w:val="2"/>
      </w:numPr>
    </w:pPr>
  </w:style>
  <w:style w:type="paragraph" w:customStyle="1" w:styleId="Quotebullet2">
    <w:name w:val="Quote bullet 2"/>
    <w:basedOn w:val="Quotetext"/>
    <w:rsid w:val="008E7B49"/>
    <w:pPr>
      <w:numPr>
        <w:ilvl w:val="1"/>
        <w:numId w:val="2"/>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80C0D"/>
    <w:pPr>
      <w:spacing w:line="320" w:lineRule="atLeast"/>
    </w:pPr>
    <w:rPr>
      <w:color w:val="002060"/>
      <w:sz w:val="24"/>
    </w:rPr>
  </w:style>
  <w:style w:type="paragraph" w:styleId="NormalWeb">
    <w:name w:val="Normal (Web)"/>
    <w:basedOn w:val="Normal"/>
    <w:uiPriority w:val="99"/>
    <w:semiHidden/>
    <w:unhideWhenUsed/>
    <w:rsid w:val="00046873"/>
    <w:pPr>
      <w:spacing w:before="100" w:beforeAutospacing="1" w:after="100" w:afterAutospacing="1" w:line="240" w:lineRule="auto"/>
    </w:pPr>
    <w:rPr>
      <w:rFonts w:ascii="Times New Roman" w:hAnsi="Times New Roman"/>
      <w:sz w:val="24"/>
      <w:szCs w:val="24"/>
      <w:lang w:eastAsia="en-AU"/>
    </w:rPr>
  </w:style>
  <w:style w:type="paragraph" w:customStyle="1" w:styleId="paragraph">
    <w:name w:val="paragraph"/>
    <w:basedOn w:val="Normal"/>
    <w:rsid w:val="00EA7439"/>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EA7439"/>
  </w:style>
  <w:style w:type="character" w:customStyle="1" w:styleId="eop">
    <w:name w:val="eop"/>
    <w:basedOn w:val="DefaultParagraphFont"/>
    <w:rsid w:val="00EA7439"/>
  </w:style>
  <w:style w:type="paragraph" w:customStyle="1" w:styleId="DHHSbody">
    <w:name w:val="DHHS body"/>
    <w:qFormat/>
    <w:rsid w:val="00E16436"/>
    <w:pPr>
      <w:spacing w:after="120" w:line="270" w:lineRule="atLeast"/>
    </w:pPr>
    <w:rPr>
      <w:rFonts w:ascii="Arial" w:eastAsia="Times" w:hAnsi="Arial"/>
      <w:lang w:eastAsia="en-US"/>
    </w:rPr>
  </w:style>
  <w:style w:type="paragraph" w:customStyle="1" w:styleId="DHHSbullet1">
    <w:name w:val="DHHS bullet 1"/>
    <w:basedOn w:val="DHHSbody"/>
    <w:qFormat/>
    <w:rsid w:val="00E16436"/>
    <w:pPr>
      <w:spacing w:after="40"/>
      <w:ind w:left="284" w:hanging="284"/>
    </w:pPr>
  </w:style>
  <w:style w:type="paragraph" w:styleId="ListParagraph">
    <w:name w:val="List Paragraph"/>
    <w:basedOn w:val="Normal"/>
    <w:uiPriority w:val="34"/>
    <w:qFormat/>
    <w:rsid w:val="00101D40"/>
    <w:pPr>
      <w:ind w:left="720"/>
      <w:contextualSpacing/>
    </w:pPr>
  </w:style>
  <w:style w:type="character" w:styleId="Mention">
    <w:name w:val="Mention"/>
    <w:basedOn w:val="DefaultParagraphFont"/>
    <w:uiPriority w:val="99"/>
    <w:unhideWhenUsed/>
    <w:rsid w:val="00875314"/>
    <w:rPr>
      <w:color w:val="2B579A"/>
      <w:shd w:val="clear" w:color="auto" w:fill="E1DFDD"/>
    </w:rPr>
  </w:style>
  <w:style w:type="character" w:customStyle="1" w:styleId="ui-provider">
    <w:name w:val="ui-provider"/>
    <w:basedOn w:val="DefaultParagraphFont"/>
    <w:rsid w:val="00042219"/>
  </w:style>
  <w:style w:type="character" w:customStyle="1" w:styleId="FooterChar">
    <w:name w:val="Footer Char"/>
    <w:basedOn w:val="DefaultParagraphFont"/>
    <w:link w:val="Footer"/>
    <w:uiPriority w:val="99"/>
    <w:rsid w:val="00673533"/>
    <w:rPr>
      <w:rFonts w:ascii="Arial" w:hAnsi="Arial" w:cs="Arial"/>
      <w:szCs w:val="18"/>
      <w:lang w:eastAsia="en-US"/>
    </w:rPr>
  </w:style>
  <w:style w:type="table" w:customStyle="1" w:styleId="TableGrid1">
    <w:name w:val="Table Grid1"/>
    <w:basedOn w:val="TableNormal"/>
    <w:next w:val="TableGrid"/>
    <w:uiPriority w:val="39"/>
    <w:rsid w:val="00E143FF"/>
    <w:rPr>
      <w:rFonts w:asciiTheme="minorHAnsi" w:eastAsiaTheme="minorHAnsi" w:hAnsiTheme="minorHAnsi" w:cstheme="minorBid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03692">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03563851">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20373460">
      <w:bodyDiv w:val="1"/>
      <w:marLeft w:val="0"/>
      <w:marRight w:val="0"/>
      <w:marTop w:val="0"/>
      <w:marBottom w:val="0"/>
      <w:divBdr>
        <w:top w:val="none" w:sz="0" w:space="0" w:color="auto"/>
        <w:left w:val="none" w:sz="0" w:space="0" w:color="auto"/>
        <w:bottom w:val="none" w:sz="0" w:space="0" w:color="auto"/>
        <w:right w:val="none" w:sz="0" w:space="0" w:color="auto"/>
      </w:divBdr>
    </w:div>
    <w:div w:id="78141438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9773286">
      <w:bodyDiv w:val="1"/>
      <w:marLeft w:val="0"/>
      <w:marRight w:val="0"/>
      <w:marTop w:val="0"/>
      <w:marBottom w:val="0"/>
      <w:divBdr>
        <w:top w:val="none" w:sz="0" w:space="0" w:color="auto"/>
        <w:left w:val="none" w:sz="0" w:space="0" w:color="auto"/>
        <w:bottom w:val="none" w:sz="0" w:space="0" w:color="auto"/>
        <w:right w:val="none" w:sz="0" w:space="0" w:color="auto"/>
      </w:divBdr>
      <w:divsChild>
        <w:div w:id="2031030038">
          <w:marLeft w:val="0"/>
          <w:marRight w:val="0"/>
          <w:marTop w:val="0"/>
          <w:marBottom w:val="0"/>
          <w:divBdr>
            <w:top w:val="none" w:sz="0" w:space="0" w:color="auto"/>
            <w:left w:val="none" w:sz="0" w:space="0" w:color="auto"/>
            <w:bottom w:val="none" w:sz="0" w:space="0" w:color="auto"/>
            <w:right w:val="none" w:sz="0" w:space="0" w:color="auto"/>
          </w:divBdr>
        </w:div>
      </w:divsChild>
    </w:div>
    <w:div w:id="114900839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7840782">
      <w:bodyDiv w:val="1"/>
      <w:marLeft w:val="0"/>
      <w:marRight w:val="0"/>
      <w:marTop w:val="0"/>
      <w:marBottom w:val="0"/>
      <w:divBdr>
        <w:top w:val="none" w:sz="0" w:space="0" w:color="auto"/>
        <w:left w:val="none" w:sz="0" w:space="0" w:color="auto"/>
        <w:bottom w:val="none" w:sz="0" w:space="0" w:color="auto"/>
        <w:right w:val="none" w:sz="0" w:space="0" w:color="auto"/>
      </w:divBdr>
      <w:divsChild>
        <w:div w:id="630553281">
          <w:marLeft w:val="0"/>
          <w:marRight w:val="0"/>
          <w:marTop w:val="0"/>
          <w:marBottom w:val="0"/>
          <w:divBdr>
            <w:top w:val="none" w:sz="0" w:space="0" w:color="auto"/>
            <w:left w:val="none" w:sz="0" w:space="0" w:color="auto"/>
            <w:bottom w:val="none" w:sz="0" w:space="0" w:color="auto"/>
            <w:right w:val="none" w:sz="0" w:space="0" w:color="auto"/>
          </w:divBdr>
        </w:div>
        <w:div w:id="992561798">
          <w:marLeft w:val="0"/>
          <w:marRight w:val="0"/>
          <w:marTop w:val="0"/>
          <w:marBottom w:val="0"/>
          <w:divBdr>
            <w:top w:val="none" w:sz="0" w:space="0" w:color="auto"/>
            <w:left w:val="none" w:sz="0" w:space="0" w:color="auto"/>
            <w:bottom w:val="none" w:sz="0" w:space="0" w:color="auto"/>
            <w:right w:val="none" w:sz="0" w:space="0" w:color="auto"/>
          </w:divBdr>
        </w:div>
      </w:divsChild>
    </w:div>
    <w:div w:id="1580403189">
      <w:bodyDiv w:val="1"/>
      <w:marLeft w:val="0"/>
      <w:marRight w:val="0"/>
      <w:marTop w:val="0"/>
      <w:marBottom w:val="0"/>
      <w:divBdr>
        <w:top w:val="none" w:sz="0" w:space="0" w:color="auto"/>
        <w:left w:val="none" w:sz="0" w:space="0" w:color="auto"/>
        <w:bottom w:val="none" w:sz="0" w:space="0" w:color="auto"/>
        <w:right w:val="none" w:sz="0" w:space="0" w:color="auto"/>
      </w:divBdr>
    </w:div>
    <w:div w:id="1583560096">
      <w:bodyDiv w:val="1"/>
      <w:marLeft w:val="0"/>
      <w:marRight w:val="0"/>
      <w:marTop w:val="0"/>
      <w:marBottom w:val="0"/>
      <w:divBdr>
        <w:top w:val="none" w:sz="0" w:space="0" w:color="auto"/>
        <w:left w:val="none" w:sz="0" w:space="0" w:color="auto"/>
        <w:bottom w:val="none" w:sz="0" w:space="0" w:color="auto"/>
        <w:right w:val="none" w:sz="0" w:space="0" w:color="auto"/>
      </w:divBdr>
      <w:divsChild>
        <w:div w:id="792791912">
          <w:marLeft w:val="0"/>
          <w:marRight w:val="0"/>
          <w:marTop w:val="0"/>
          <w:marBottom w:val="0"/>
          <w:divBdr>
            <w:top w:val="none" w:sz="0" w:space="0" w:color="auto"/>
            <w:left w:val="none" w:sz="0" w:space="0" w:color="auto"/>
            <w:bottom w:val="none" w:sz="0" w:space="0" w:color="auto"/>
            <w:right w:val="none" w:sz="0" w:space="0" w:color="auto"/>
          </w:divBdr>
        </w:div>
        <w:div w:id="1142964079">
          <w:marLeft w:val="0"/>
          <w:marRight w:val="0"/>
          <w:marTop w:val="0"/>
          <w:marBottom w:val="0"/>
          <w:divBdr>
            <w:top w:val="none" w:sz="0" w:space="0" w:color="auto"/>
            <w:left w:val="none" w:sz="0" w:space="0" w:color="auto"/>
            <w:bottom w:val="none" w:sz="0" w:space="0" w:color="auto"/>
            <w:right w:val="none" w:sz="0" w:space="0" w:color="auto"/>
          </w:divBdr>
        </w:div>
        <w:div w:id="1227376908">
          <w:marLeft w:val="0"/>
          <w:marRight w:val="0"/>
          <w:marTop w:val="0"/>
          <w:marBottom w:val="0"/>
          <w:divBdr>
            <w:top w:val="none" w:sz="0" w:space="0" w:color="auto"/>
            <w:left w:val="none" w:sz="0" w:space="0" w:color="auto"/>
            <w:bottom w:val="none" w:sz="0" w:space="0" w:color="auto"/>
            <w:right w:val="none" w:sz="0" w:space="0" w:color="auto"/>
          </w:divBdr>
        </w:div>
        <w:div w:id="1822891433">
          <w:marLeft w:val="0"/>
          <w:marRight w:val="0"/>
          <w:marTop w:val="0"/>
          <w:marBottom w:val="0"/>
          <w:divBdr>
            <w:top w:val="none" w:sz="0" w:space="0" w:color="auto"/>
            <w:left w:val="none" w:sz="0" w:space="0" w:color="auto"/>
            <w:bottom w:val="none" w:sz="0" w:space="0" w:color="auto"/>
            <w:right w:val="none" w:sz="0" w:space="0" w:color="auto"/>
          </w:divBdr>
        </w:div>
        <w:div w:id="1895658185">
          <w:marLeft w:val="0"/>
          <w:marRight w:val="0"/>
          <w:marTop w:val="0"/>
          <w:marBottom w:val="0"/>
          <w:divBdr>
            <w:top w:val="none" w:sz="0" w:space="0" w:color="auto"/>
            <w:left w:val="none" w:sz="0" w:space="0" w:color="auto"/>
            <w:bottom w:val="none" w:sz="0" w:space="0" w:color="auto"/>
            <w:right w:val="none" w:sz="0" w:space="0" w:color="auto"/>
          </w:divBdr>
        </w:div>
        <w:div w:id="2016034473">
          <w:marLeft w:val="0"/>
          <w:marRight w:val="0"/>
          <w:marTop w:val="0"/>
          <w:marBottom w:val="0"/>
          <w:divBdr>
            <w:top w:val="none" w:sz="0" w:space="0" w:color="auto"/>
            <w:left w:val="none" w:sz="0" w:space="0" w:color="auto"/>
            <w:bottom w:val="none" w:sz="0" w:space="0" w:color="auto"/>
            <w:right w:val="none" w:sz="0" w:space="0" w:color="auto"/>
          </w:divBdr>
          <w:divsChild>
            <w:div w:id="1492480932">
              <w:marLeft w:val="-75"/>
              <w:marRight w:val="0"/>
              <w:marTop w:val="30"/>
              <w:marBottom w:val="30"/>
              <w:divBdr>
                <w:top w:val="none" w:sz="0" w:space="0" w:color="auto"/>
                <w:left w:val="none" w:sz="0" w:space="0" w:color="auto"/>
                <w:bottom w:val="none" w:sz="0" w:space="0" w:color="auto"/>
                <w:right w:val="none" w:sz="0" w:space="0" w:color="auto"/>
              </w:divBdr>
              <w:divsChild>
                <w:div w:id="55401156">
                  <w:marLeft w:val="0"/>
                  <w:marRight w:val="0"/>
                  <w:marTop w:val="0"/>
                  <w:marBottom w:val="0"/>
                  <w:divBdr>
                    <w:top w:val="none" w:sz="0" w:space="0" w:color="auto"/>
                    <w:left w:val="none" w:sz="0" w:space="0" w:color="auto"/>
                    <w:bottom w:val="none" w:sz="0" w:space="0" w:color="auto"/>
                    <w:right w:val="none" w:sz="0" w:space="0" w:color="auto"/>
                  </w:divBdr>
                  <w:divsChild>
                    <w:div w:id="908270733">
                      <w:marLeft w:val="0"/>
                      <w:marRight w:val="0"/>
                      <w:marTop w:val="0"/>
                      <w:marBottom w:val="0"/>
                      <w:divBdr>
                        <w:top w:val="none" w:sz="0" w:space="0" w:color="auto"/>
                        <w:left w:val="none" w:sz="0" w:space="0" w:color="auto"/>
                        <w:bottom w:val="none" w:sz="0" w:space="0" w:color="auto"/>
                        <w:right w:val="none" w:sz="0" w:space="0" w:color="auto"/>
                      </w:divBdr>
                    </w:div>
                    <w:div w:id="1698122337">
                      <w:marLeft w:val="0"/>
                      <w:marRight w:val="0"/>
                      <w:marTop w:val="0"/>
                      <w:marBottom w:val="0"/>
                      <w:divBdr>
                        <w:top w:val="none" w:sz="0" w:space="0" w:color="auto"/>
                        <w:left w:val="none" w:sz="0" w:space="0" w:color="auto"/>
                        <w:bottom w:val="none" w:sz="0" w:space="0" w:color="auto"/>
                        <w:right w:val="none" w:sz="0" w:space="0" w:color="auto"/>
                      </w:divBdr>
                    </w:div>
                  </w:divsChild>
                </w:div>
                <w:div w:id="120612695">
                  <w:marLeft w:val="0"/>
                  <w:marRight w:val="0"/>
                  <w:marTop w:val="0"/>
                  <w:marBottom w:val="0"/>
                  <w:divBdr>
                    <w:top w:val="none" w:sz="0" w:space="0" w:color="auto"/>
                    <w:left w:val="none" w:sz="0" w:space="0" w:color="auto"/>
                    <w:bottom w:val="none" w:sz="0" w:space="0" w:color="auto"/>
                    <w:right w:val="none" w:sz="0" w:space="0" w:color="auto"/>
                  </w:divBdr>
                  <w:divsChild>
                    <w:div w:id="660934300">
                      <w:marLeft w:val="0"/>
                      <w:marRight w:val="0"/>
                      <w:marTop w:val="0"/>
                      <w:marBottom w:val="0"/>
                      <w:divBdr>
                        <w:top w:val="none" w:sz="0" w:space="0" w:color="auto"/>
                        <w:left w:val="none" w:sz="0" w:space="0" w:color="auto"/>
                        <w:bottom w:val="none" w:sz="0" w:space="0" w:color="auto"/>
                        <w:right w:val="none" w:sz="0" w:space="0" w:color="auto"/>
                      </w:divBdr>
                    </w:div>
                  </w:divsChild>
                </w:div>
                <w:div w:id="664939188">
                  <w:marLeft w:val="0"/>
                  <w:marRight w:val="0"/>
                  <w:marTop w:val="0"/>
                  <w:marBottom w:val="0"/>
                  <w:divBdr>
                    <w:top w:val="none" w:sz="0" w:space="0" w:color="auto"/>
                    <w:left w:val="none" w:sz="0" w:space="0" w:color="auto"/>
                    <w:bottom w:val="none" w:sz="0" w:space="0" w:color="auto"/>
                    <w:right w:val="none" w:sz="0" w:space="0" w:color="auto"/>
                  </w:divBdr>
                  <w:divsChild>
                    <w:div w:id="263223909">
                      <w:marLeft w:val="0"/>
                      <w:marRight w:val="0"/>
                      <w:marTop w:val="0"/>
                      <w:marBottom w:val="0"/>
                      <w:divBdr>
                        <w:top w:val="none" w:sz="0" w:space="0" w:color="auto"/>
                        <w:left w:val="none" w:sz="0" w:space="0" w:color="auto"/>
                        <w:bottom w:val="none" w:sz="0" w:space="0" w:color="auto"/>
                        <w:right w:val="none" w:sz="0" w:space="0" w:color="auto"/>
                      </w:divBdr>
                    </w:div>
                    <w:div w:id="1763532220">
                      <w:marLeft w:val="0"/>
                      <w:marRight w:val="0"/>
                      <w:marTop w:val="0"/>
                      <w:marBottom w:val="0"/>
                      <w:divBdr>
                        <w:top w:val="none" w:sz="0" w:space="0" w:color="auto"/>
                        <w:left w:val="none" w:sz="0" w:space="0" w:color="auto"/>
                        <w:bottom w:val="none" w:sz="0" w:space="0" w:color="auto"/>
                        <w:right w:val="none" w:sz="0" w:space="0" w:color="auto"/>
                      </w:divBdr>
                    </w:div>
                  </w:divsChild>
                </w:div>
                <w:div w:id="885069330">
                  <w:marLeft w:val="0"/>
                  <w:marRight w:val="0"/>
                  <w:marTop w:val="0"/>
                  <w:marBottom w:val="0"/>
                  <w:divBdr>
                    <w:top w:val="none" w:sz="0" w:space="0" w:color="auto"/>
                    <w:left w:val="none" w:sz="0" w:space="0" w:color="auto"/>
                    <w:bottom w:val="none" w:sz="0" w:space="0" w:color="auto"/>
                    <w:right w:val="none" w:sz="0" w:space="0" w:color="auto"/>
                  </w:divBdr>
                  <w:divsChild>
                    <w:div w:id="364991308">
                      <w:marLeft w:val="0"/>
                      <w:marRight w:val="0"/>
                      <w:marTop w:val="0"/>
                      <w:marBottom w:val="0"/>
                      <w:divBdr>
                        <w:top w:val="none" w:sz="0" w:space="0" w:color="auto"/>
                        <w:left w:val="none" w:sz="0" w:space="0" w:color="auto"/>
                        <w:bottom w:val="none" w:sz="0" w:space="0" w:color="auto"/>
                        <w:right w:val="none" w:sz="0" w:space="0" w:color="auto"/>
                      </w:divBdr>
                    </w:div>
                  </w:divsChild>
                </w:div>
                <w:div w:id="1054498819">
                  <w:marLeft w:val="0"/>
                  <w:marRight w:val="0"/>
                  <w:marTop w:val="0"/>
                  <w:marBottom w:val="0"/>
                  <w:divBdr>
                    <w:top w:val="none" w:sz="0" w:space="0" w:color="auto"/>
                    <w:left w:val="none" w:sz="0" w:space="0" w:color="auto"/>
                    <w:bottom w:val="none" w:sz="0" w:space="0" w:color="auto"/>
                    <w:right w:val="none" w:sz="0" w:space="0" w:color="auto"/>
                  </w:divBdr>
                  <w:divsChild>
                    <w:div w:id="353925901">
                      <w:marLeft w:val="0"/>
                      <w:marRight w:val="0"/>
                      <w:marTop w:val="0"/>
                      <w:marBottom w:val="0"/>
                      <w:divBdr>
                        <w:top w:val="none" w:sz="0" w:space="0" w:color="auto"/>
                        <w:left w:val="none" w:sz="0" w:space="0" w:color="auto"/>
                        <w:bottom w:val="none" w:sz="0" w:space="0" w:color="auto"/>
                        <w:right w:val="none" w:sz="0" w:space="0" w:color="auto"/>
                      </w:divBdr>
                    </w:div>
                    <w:div w:id="397948288">
                      <w:marLeft w:val="0"/>
                      <w:marRight w:val="0"/>
                      <w:marTop w:val="0"/>
                      <w:marBottom w:val="0"/>
                      <w:divBdr>
                        <w:top w:val="none" w:sz="0" w:space="0" w:color="auto"/>
                        <w:left w:val="none" w:sz="0" w:space="0" w:color="auto"/>
                        <w:bottom w:val="none" w:sz="0" w:space="0" w:color="auto"/>
                        <w:right w:val="none" w:sz="0" w:space="0" w:color="auto"/>
                      </w:divBdr>
                    </w:div>
                    <w:div w:id="602956357">
                      <w:marLeft w:val="0"/>
                      <w:marRight w:val="0"/>
                      <w:marTop w:val="0"/>
                      <w:marBottom w:val="0"/>
                      <w:divBdr>
                        <w:top w:val="none" w:sz="0" w:space="0" w:color="auto"/>
                        <w:left w:val="none" w:sz="0" w:space="0" w:color="auto"/>
                        <w:bottom w:val="none" w:sz="0" w:space="0" w:color="auto"/>
                        <w:right w:val="none" w:sz="0" w:space="0" w:color="auto"/>
                      </w:divBdr>
                    </w:div>
                    <w:div w:id="817188714">
                      <w:marLeft w:val="0"/>
                      <w:marRight w:val="0"/>
                      <w:marTop w:val="0"/>
                      <w:marBottom w:val="0"/>
                      <w:divBdr>
                        <w:top w:val="none" w:sz="0" w:space="0" w:color="auto"/>
                        <w:left w:val="none" w:sz="0" w:space="0" w:color="auto"/>
                        <w:bottom w:val="none" w:sz="0" w:space="0" w:color="auto"/>
                        <w:right w:val="none" w:sz="0" w:space="0" w:color="auto"/>
                      </w:divBdr>
                    </w:div>
                  </w:divsChild>
                </w:div>
                <w:div w:id="1680621344">
                  <w:marLeft w:val="0"/>
                  <w:marRight w:val="0"/>
                  <w:marTop w:val="0"/>
                  <w:marBottom w:val="0"/>
                  <w:divBdr>
                    <w:top w:val="none" w:sz="0" w:space="0" w:color="auto"/>
                    <w:left w:val="none" w:sz="0" w:space="0" w:color="auto"/>
                    <w:bottom w:val="none" w:sz="0" w:space="0" w:color="auto"/>
                    <w:right w:val="none" w:sz="0" w:space="0" w:color="auto"/>
                  </w:divBdr>
                  <w:divsChild>
                    <w:div w:id="744691109">
                      <w:marLeft w:val="0"/>
                      <w:marRight w:val="0"/>
                      <w:marTop w:val="0"/>
                      <w:marBottom w:val="0"/>
                      <w:divBdr>
                        <w:top w:val="none" w:sz="0" w:space="0" w:color="auto"/>
                        <w:left w:val="none" w:sz="0" w:space="0" w:color="auto"/>
                        <w:bottom w:val="none" w:sz="0" w:space="0" w:color="auto"/>
                        <w:right w:val="none" w:sz="0" w:space="0" w:color="auto"/>
                      </w:divBdr>
                    </w:div>
                  </w:divsChild>
                </w:div>
                <w:div w:id="1801875659">
                  <w:marLeft w:val="0"/>
                  <w:marRight w:val="0"/>
                  <w:marTop w:val="0"/>
                  <w:marBottom w:val="0"/>
                  <w:divBdr>
                    <w:top w:val="none" w:sz="0" w:space="0" w:color="auto"/>
                    <w:left w:val="none" w:sz="0" w:space="0" w:color="auto"/>
                    <w:bottom w:val="none" w:sz="0" w:space="0" w:color="auto"/>
                    <w:right w:val="none" w:sz="0" w:space="0" w:color="auto"/>
                  </w:divBdr>
                  <w:divsChild>
                    <w:div w:id="400492077">
                      <w:marLeft w:val="0"/>
                      <w:marRight w:val="0"/>
                      <w:marTop w:val="0"/>
                      <w:marBottom w:val="0"/>
                      <w:divBdr>
                        <w:top w:val="none" w:sz="0" w:space="0" w:color="auto"/>
                        <w:left w:val="none" w:sz="0" w:space="0" w:color="auto"/>
                        <w:bottom w:val="none" w:sz="0" w:space="0" w:color="auto"/>
                        <w:right w:val="none" w:sz="0" w:space="0" w:color="auto"/>
                      </w:divBdr>
                    </w:div>
                    <w:div w:id="1263802040">
                      <w:marLeft w:val="0"/>
                      <w:marRight w:val="0"/>
                      <w:marTop w:val="0"/>
                      <w:marBottom w:val="0"/>
                      <w:divBdr>
                        <w:top w:val="none" w:sz="0" w:space="0" w:color="auto"/>
                        <w:left w:val="none" w:sz="0" w:space="0" w:color="auto"/>
                        <w:bottom w:val="none" w:sz="0" w:space="0" w:color="auto"/>
                        <w:right w:val="none" w:sz="0" w:space="0" w:color="auto"/>
                      </w:divBdr>
                    </w:div>
                  </w:divsChild>
                </w:div>
                <w:div w:id="1969435569">
                  <w:marLeft w:val="0"/>
                  <w:marRight w:val="0"/>
                  <w:marTop w:val="0"/>
                  <w:marBottom w:val="0"/>
                  <w:divBdr>
                    <w:top w:val="none" w:sz="0" w:space="0" w:color="auto"/>
                    <w:left w:val="none" w:sz="0" w:space="0" w:color="auto"/>
                    <w:bottom w:val="none" w:sz="0" w:space="0" w:color="auto"/>
                    <w:right w:val="none" w:sz="0" w:space="0" w:color="auto"/>
                  </w:divBdr>
                  <w:divsChild>
                    <w:div w:id="1448354668">
                      <w:marLeft w:val="0"/>
                      <w:marRight w:val="0"/>
                      <w:marTop w:val="0"/>
                      <w:marBottom w:val="0"/>
                      <w:divBdr>
                        <w:top w:val="none" w:sz="0" w:space="0" w:color="auto"/>
                        <w:left w:val="none" w:sz="0" w:space="0" w:color="auto"/>
                        <w:bottom w:val="none" w:sz="0" w:space="0" w:color="auto"/>
                        <w:right w:val="none" w:sz="0" w:space="0" w:color="auto"/>
                      </w:divBdr>
                    </w:div>
                    <w:div w:id="2028091542">
                      <w:marLeft w:val="0"/>
                      <w:marRight w:val="0"/>
                      <w:marTop w:val="0"/>
                      <w:marBottom w:val="0"/>
                      <w:divBdr>
                        <w:top w:val="none" w:sz="0" w:space="0" w:color="auto"/>
                        <w:left w:val="none" w:sz="0" w:space="0" w:color="auto"/>
                        <w:bottom w:val="none" w:sz="0" w:space="0" w:color="auto"/>
                        <w:right w:val="none" w:sz="0" w:space="0" w:color="auto"/>
                      </w:divBdr>
                    </w:div>
                  </w:divsChild>
                </w:div>
                <w:div w:id="1979215485">
                  <w:marLeft w:val="0"/>
                  <w:marRight w:val="0"/>
                  <w:marTop w:val="0"/>
                  <w:marBottom w:val="0"/>
                  <w:divBdr>
                    <w:top w:val="none" w:sz="0" w:space="0" w:color="auto"/>
                    <w:left w:val="none" w:sz="0" w:space="0" w:color="auto"/>
                    <w:bottom w:val="none" w:sz="0" w:space="0" w:color="auto"/>
                    <w:right w:val="none" w:sz="0" w:space="0" w:color="auto"/>
                  </w:divBdr>
                  <w:divsChild>
                    <w:div w:id="760445763">
                      <w:marLeft w:val="0"/>
                      <w:marRight w:val="0"/>
                      <w:marTop w:val="0"/>
                      <w:marBottom w:val="0"/>
                      <w:divBdr>
                        <w:top w:val="none" w:sz="0" w:space="0" w:color="auto"/>
                        <w:left w:val="none" w:sz="0" w:space="0" w:color="auto"/>
                        <w:bottom w:val="none" w:sz="0" w:space="0" w:color="auto"/>
                        <w:right w:val="none" w:sz="0" w:space="0" w:color="auto"/>
                      </w:divBdr>
                    </w:div>
                    <w:div w:id="994454218">
                      <w:marLeft w:val="0"/>
                      <w:marRight w:val="0"/>
                      <w:marTop w:val="0"/>
                      <w:marBottom w:val="0"/>
                      <w:divBdr>
                        <w:top w:val="none" w:sz="0" w:space="0" w:color="auto"/>
                        <w:left w:val="none" w:sz="0" w:space="0" w:color="auto"/>
                        <w:bottom w:val="none" w:sz="0" w:space="0" w:color="auto"/>
                        <w:right w:val="none" w:sz="0" w:space="0" w:color="auto"/>
                      </w:divBdr>
                    </w:div>
                  </w:divsChild>
                </w:div>
                <w:div w:id="1987124120">
                  <w:marLeft w:val="0"/>
                  <w:marRight w:val="0"/>
                  <w:marTop w:val="0"/>
                  <w:marBottom w:val="0"/>
                  <w:divBdr>
                    <w:top w:val="none" w:sz="0" w:space="0" w:color="auto"/>
                    <w:left w:val="none" w:sz="0" w:space="0" w:color="auto"/>
                    <w:bottom w:val="none" w:sz="0" w:space="0" w:color="auto"/>
                    <w:right w:val="none" w:sz="0" w:space="0" w:color="auto"/>
                  </w:divBdr>
                  <w:divsChild>
                    <w:div w:id="6629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38785">
          <w:marLeft w:val="0"/>
          <w:marRight w:val="0"/>
          <w:marTop w:val="0"/>
          <w:marBottom w:val="0"/>
          <w:divBdr>
            <w:top w:val="none" w:sz="0" w:space="0" w:color="auto"/>
            <w:left w:val="none" w:sz="0" w:space="0" w:color="auto"/>
            <w:bottom w:val="none" w:sz="0" w:space="0" w:color="auto"/>
            <w:right w:val="none" w:sz="0" w:space="0" w:color="auto"/>
          </w:divBdr>
          <w:divsChild>
            <w:div w:id="1420523758">
              <w:marLeft w:val="-75"/>
              <w:marRight w:val="0"/>
              <w:marTop w:val="30"/>
              <w:marBottom w:val="30"/>
              <w:divBdr>
                <w:top w:val="none" w:sz="0" w:space="0" w:color="auto"/>
                <w:left w:val="none" w:sz="0" w:space="0" w:color="auto"/>
                <w:bottom w:val="none" w:sz="0" w:space="0" w:color="auto"/>
                <w:right w:val="none" w:sz="0" w:space="0" w:color="auto"/>
              </w:divBdr>
              <w:divsChild>
                <w:div w:id="317153806">
                  <w:marLeft w:val="0"/>
                  <w:marRight w:val="0"/>
                  <w:marTop w:val="0"/>
                  <w:marBottom w:val="0"/>
                  <w:divBdr>
                    <w:top w:val="none" w:sz="0" w:space="0" w:color="auto"/>
                    <w:left w:val="none" w:sz="0" w:space="0" w:color="auto"/>
                    <w:bottom w:val="none" w:sz="0" w:space="0" w:color="auto"/>
                    <w:right w:val="none" w:sz="0" w:space="0" w:color="auto"/>
                  </w:divBdr>
                  <w:divsChild>
                    <w:div w:id="798374213">
                      <w:marLeft w:val="0"/>
                      <w:marRight w:val="0"/>
                      <w:marTop w:val="0"/>
                      <w:marBottom w:val="0"/>
                      <w:divBdr>
                        <w:top w:val="none" w:sz="0" w:space="0" w:color="auto"/>
                        <w:left w:val="none" w:sz="0" w:space="0" w:color="auto"/>
                        <w:bottom w:val="none" w:sz="0" w:space="0" w:color="auto"/>
                        <w:right w:val="none" w:sz="0" w:space="0" w:color="auto"/>
                      </w:divBdr>
                    </w:div>
                  </w:divsChild>
                </w:div>
                <w:div w:id="407465419">
                  <w:marLeft w:val="0"/>
                  <w:marRight w:val="0"/>
                  <w:marTop w:val="0"/>
                  <w:marBottom w:val="0"/>
                  <w:divBdr>
                    <w:top w:val="none" w:sz="0" w:space="0" w:color="auto"/>
                    <w:left w:val="none" w:sz="0" w:space="0" w:color="auto"/>
                    <w:bottom w:val="none" w:sz="0" w:space="0" w:color="auto"/>
                    <w:right w:val="none" w:sz="0" w:space="0" w:color="auto"/>
                  </w:divBdr>
                  <w:divsChild>
                    <w:div w:id="61297053">
                      <w:marLeft w:val="0"/>
                      <w:marRight w:val="0"/>
                      <w:marTop w:val="0"/>
                      <w:marBottom w:val="0"/>
                      <w:divBdr>
                        <w:top w:val="none" w:sz="0" w:space="0" w:color="auto"/>
                        <w:left w:val="none" w:sz="0" w:space="0" w:color="auto"/>
                        <w:bottom w:val="none" w:sz="0" w:space="0" w:color="auto"/>
                        <w:right w:val="none" w:sz="0" w:space="0" w:color="auto"/>
                      </w:divBdr>
                    </w:div>
                  </w:divsChild>
                </w:div>
                <w:div w:id="1059133826">
                  <w:marLeft w:val="0"/>
                  <w:marRight w:val="0"/>
                  <w:marTop w:val="0"/>
                  <w:marBottom w:val="0"/>
                  <w:divBdr>
                    <w:top w:val="none" w:sz="0" w:space="0" w:color="auto"/>
                    <w:left w:val="none" w:sz="0" w:space="0" w:color="auto"/>
                    <w:bottom w:val="none" w:sz="0" w:space="0" w:color="auto"/>
                    <w:right w:val="none" w:sz="0" w:space="0" w:color="auto"/>
                  </w:divBdr>
                  <w:divsChild>
                    <w:div w:id="1224025399">
                      <w:marLeft w:val="0"/>
                      <w:marRight w:val="0"/>
                      <w:marTop w:val="0"/>
                      <w:marBottom w:val="0"/>
                      <w:divBdr>
                        <w:top w:val="none" w:sz="0" w:space="0" w:color="auto"/>
                        <w:left w:val="none" w:sz="0" w:space="0" w:color="auto"/>
                        <w:bottom w:val="none" w:sz="0" w:space="0" w:color="auto"/>
                        <w:right w:val="none" w:sz="0" w:space="0" w:color="auto"/>
                      </w:divBdr>
                    </w:div>
                  </w:divsChild>
                </w:div>
                <w:div w:id="1621492026">
                  <w:marLeft w:val="0"/>
                  <w:marRight w:val="0"/>
                  <w:marTop w:val="0"/>
                  <w:marBottom w:val="0"/>
                  <w:divBdr>
                    <w:top w:val="none" w:sz="0" w:space="0" w:color="auto"/>
                    <w:left w:val="none" w:sz="0" w:space="0" w:color="auto"/>
                    <w:bottom w:val="none" w:sz="0" w:space="0" w:color="auto"/>
                    <w:right w:val="none" w:sz="0" w:space="0" w:color="auto"/>
                  </w:divBdr>
                  <w:divsChild>
                    <w:div w:id="288708757">
                      <w:marLeft w:val="0"/>
                      <w:marRight w:val="0"/>
                      <w:marTop w:val="0"/>
                      <w:marBottom w:val="0"/>
                      <w:divBdr>
                        <w:top w:val="none" w:sz="0" w:space="0" w:color="auto"/>
                        <w:left w:val="none" w:sz="0" w:space="0" w:color="auto"/>
                        <w:bottom w:val="none" w:sz="0" w:space="0" w:color="auto"/>
                        <w:right w:val="none" w:sz="0" w:space="0" w:color="auto"/>
                      </w:divBdr>
                    </w:div>
                    <w:div w:id="552890446">
                      <w:marLeft w:val="0"/>
                      <w:marRight w:val="0"/>
                      <w:marTop w:val="0"/>
                      <w:marBottom w:val="0"/>
                      <w:divBdr>
                        <w:top w:val="none" w:sz="0" w:space="0" w:color="auto"/>
                        <w:left w:val="none" w:sz="0" w:space="0" w:color="auto"/>
                        <w:bottom w:val="none" w:sz="0" w:space="0" w:color="auto"/>
                        <w:right w:val="none" w:sz="0" w:space="0" w:color="auto"/>
                      </w:divBdr>
                    </w:div>
                    <w:div w:id="806581861">
                      <w:marLeft w:val="0"/>
                      <w:marRight w:val="0"/>
                      <w:marTop w:val="0"/>
                      <w:marBottom w:val="0"/>
                      <w:divBdr>
                        <w:top w:val="none" w:sz="0" w:space="0" w:color="auto"/>
                        <w:left w:val="none" w:sz="0" w:space="0" w:color="auto"/>
                        <w:bottom w:val="none" w:sz="0" w:space="0" w:color="auto"/>
                        <w:right w:val="none" w:sz="0" w:space="0" w:color="auto"/>
                      </w:divBdr>
                    </w:div>
                    <w:div w:id="21430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127334">
      <w:bodyDiv w:val="1"/>
      <w:marLeft w:val="0"/>
      <w:marRight w:val="0"/>
      <w:marTop w:val="0"/>
      <w:marBottom w:val="0"/>
      <w:divBdr>
        <w:top w:val="none" w:sz="0" w:space="0" w:color="auto"/>
        <w:left w:val="none" w:sz="0" w:space="0" w:color="auto"/>
        <w:bottom w:val="none" w:sz="0" w:space="0" w:color="auto"/>
        <w:right w:val="none" w:sz="0" w:space="0" w:color="auto"/>
      </w:divBdr>
      <w:divsChild>
        <w:div w:id="950480465">
          <w:marLeft w:val="0"/>
          <w:marRight w:val="0"/>
          <w:marTop w:val="0"/>
          <w:marBottom w:val="0"/>
          <w:divBdr>
            <w:top w:val="none" w:sz="0" w:space="0" w:color="auto"/>
            <w:left w:val="none" w:sz="0" w:space="0" w:color="auto"/>
            <w:bottom w:val="none" w:sz="0" w:space="0" w:color="auto"/>
            <w:right w:val="none" w:sz="0" w:space="0" w:color="auto"/>
          </w:divBdr>
        </w:div>
        <w:div w:id="1687906620">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7682081">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97631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69112502">
      <w:bodyDiv w:val="1"/>
      <w:marLeft w:val="0"/>
      <w:marRight w:val="0"/>
      <w:marTop w:val="0"/>
      <w:marBottom w:val="0"/>
      <w:divBdr>
        <w:top w:val="none" w:sz="0" w:space="0" w:color="auto"/>
        <w:left w:val="none" w:sz="0" w:space="0" w:color="auto"/>
        <w:bottom w:val="none" w:sz="0" w:space="0" w:color="auto"/>
        <w:right w:val="none" w:sz="0" w:space="0" w:color="auto"/>
      </w:divBdr>
      <w:divsChild>
        <w:div w:id="12534887">
          <w:marLeft w:val="0"/>
          <w:marRight w:val="0"/>
          <w:marTop w:val="0"/>
          <w:marBottom w:val="0"/>
          <w:divBdr>
            <w:top w:val="none" w:sz="0" w:space="0" w:color="auto"/>
            <w:left w:val="none" w:sz="0" w:space="0" w:color="auto"/>
            <w:bottom w:val="none" w:sz="0" w:space="0" w:color="auto"/>
            <w:right w:val="none" w:sz="0" w:space="0" w:color="auto"/>
          </w:divBdr>
        </w:div>
        <w:div w:id="1131824886">
          <w:marLeft w:val="0"/>
          <w:marRight w:val="0"/>
          <w:marTop w:val="0"/>
          <w:marBottom w:val="0"/>
          <w:divBdr>
            <w:top w:val="none" w:sz="0" w:space="0" w:color="auto"/>
            <w:left w:val="none" w:sz="0" w:space="0" w:color="auto"/>
            <w:bottom w:val="none" w:sz="0" w:space="0" w:color="auto"/>
            <w:right w:val="none" w:sz="0" w:space="0" w:color="auto"/>
          </w:divBdr>
        </w:div>
        <w:div w:id="1351298438">
          <w:marLeft w:val="0"/>
          <w:marRight w:val="0"/>
          <w:marTop w:val="0"/>
          <w:marBottom w:val="0"/>
          <w:divBdr>
            <w:top w:val="none" w:sz="0" w:space="0" w:color="auto"/>
            <w:left w:val="none" w:sz="0" w:space="0" w:color="auto"/>
            <w:bottom w:val="none" w:sz="0" w:space="0" w:color="auto"/>
            <w:right w:val="none" w:sz="0" w:space="0" w:color="auto"/>
          </w:divBdr>
        </w:div>
        <w:div w:id="1595359805">
          <w:marLeft w:val="0"/>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https://www.health.vic.gov.au/primary-care/victorian-community-pharmacist-statewide-pilot" TargetMode="External"/><Relationship Id="rId17" Type="http://schemas.openxmlformats.org/officeDocument/2006/relationships/header" Target="head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health.vic.gov.au/primary-care/victorian-community-pharmacist-statewide-pilo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AdminCommunityPharmacyPilot@health.vic.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af2fd9-7fe8-44f8-8168-becd82003e91">
      <Terms xmlns="http://schemas.microsoft.com/office/infopath/2007/PartnerControls"/>
    </lcf76f155ced4ddcb4097134ff3c332f>
    <TaxCatchAll xmlns="5ce0f2b5-5be5-4508-bce9-d7011ece0659" xsi:nil="true"/>
    <SharedWithUsers xmlns="db434965-eac9-4a6c-83e6-a8dccbd9713e">
      <UserInfo>
        <DisplayName>Debbie Whiting (Health)</DisplayName>
        <AccountId>17</AccountId>
        <AccountType/>
      </UserInfo>
      <UserInfo>
        <DisplayName>Rachel Smith (Health)</DisplayName>
        <AccountId>581</AccountId>
        <AccountType/>
      </UserInfo>
      <UserInfo>
        <DisplayName>Carol Hargreaves (Health)</DisplayName>
        <AccountId>446</AccountId>
        <AccountType/>
      </UserInfo>
      <UserInfo>
        <DisplayName>Akshaya Aiyer (Health)</DisplayName>
        <AccountId>690</AccountId>
        <AccountType/>
      </UserInfo>
      <UserInfo>
        <DisplayName>Ai-Lin Chang (Health)</DisplayName>
        <AccountId>593</AccountId>
        <AccountType/>
      </UserInfo>
      <UserInfo>
        <DisplayName>Courtney Watts (Health)</DisplayName>
        <AccountId>425</AccountId>
        <AccountType/>
      </UserInfo>
      <UserInfo>
        <DisplayName>Alistair Edgar (Health)</DisplayName>
        <AccountId>649</AccountId>
        <AccountType/>
      </UserInfo>
      <UserInfo>
        <DisplayName>Phillip Ettle (Health)</DisplayName>
        <AccountId>577</AccountId>
        <AccountType/>
      </UserInfo>
      <UserInfo>
        <DisplayName>Michelle Delaire (Health)</DisplayName>
        <AccountId>574</AccountId>
        <AccountType/>
      </UserInfo>
      <UserInfo>
        <DisplayName>Emma Scott (Health)</DisplayName>
        <AccountId>319</AccountId>
        <AccountType/>
      </UserInfo>
      <UserInfo>
        <DisplayName>Nick Wilson (Health)</DisplayName>
        <AccountId>320</AccountId>
        <AccountType/>
      </UserInfo>
      <UserInfo>
        <DisplayName>Lucia Clarke (Health)</DisplayName>
        <AccountId>149</AccountId>
        <AccountType/>
      </UserInfo>
      <UserInfo>
        <DisplayName>Katy Cornish (Health)</DisplayName>
        <AccountId>510</AccountId>
        <AccountType/>
      </UserInfo>
      <UserInfo>
        <DisplayName>Briana Baass (DHHS)</DisplayName>
        <AccountId>345</AccountId>
        <AccountType/>
      </UserInfo>
      <UserInfo>
        <DisplayName>Kylie McIntosh (DHHS)</DisplayName>
        <AccountId>381</AccountId>
        <AccountType/>
      </UserInfo>
      <UserInfo>
        <DisplayName>Barbara Dixon (Health)</DisplayName>
        <AccountId>488</AccountId>
        <AccountType/>
      </UserInfo>
      <UserInfo>
        <DisplayName>Stefan Tulloch (Health)</DisplayName>
        <AccountId>318</AccountId>
        <AccountType/>
      </UserInfo>
      <UserInfo>
        <DisplayName>Wes Loo (Health)</DisplayName>
        <AccountId>869</AccountId>
        <AccountType/>
      </UserInfo>
      <UserInfo>
        <DisplayName>Dianna Kha (Health)</DisplayName>
        <AccountId>781</AccountId>
        <AccountType/>
      </UserInfo>
      <UserInfo>
        <DisplayName>Claire East (Health)</DisplayName>
        <AccountId>874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CB5DC60982924F93EC9E080D6397B6" ma:contentTypeVersion="18" ma:contentTypeDescription="Create a new document." ma:contentTypeScope="" ma:versionID="2571c4f1a5470dfea3ba0a7f44e228eb">
  <xsd:schema xmlns:xsd="http://www.w3.org/2001/XMLSchema" xmlns:xs="http://www.w3.org/2001/XMLSchema" xmlns:p="http://schemas.microsoft.com/office/2006/metadata/properties" xmlns:ns2="07af2fd9-7fe8-44f8-8168-becd82003e91" xmlns:ns3="db434965-eac9-4a6c-83e6-a8dccbd9713e" xmlns:ns4="5ce0f2b5-5be5-4508-bce9-d7011ece0659" targetNamespace="http://schemas.microsoft.com/office/2006/metadata/properties" ma:root="true" ma:fieldsID="e94cedf2346e8fe88ff64f825f9c9df6" ns2:_="" ns3:_="" ns4:_="">
    <xsd:import namespace="07af2fd9-7fe8-44f8-8168-becd82003e91"/>
    <xsd:import namespace="db434965-eac9-4a6c-83e6-a8dccbd971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f2fd9-7fe8-44f8-8168-becd82003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34965-eac9-4a6c-83e6-a8dccbd971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d496a9e-59ee-44c8-8199-d3b689b96304}" ma:internalName="TaxCatchAll" ma:showField="CatchAllData" ma:web="db434965-eac9-4a6c-83e6-a8dccbd971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openxmlformats.org/package/2006/metadata/core-properties"/>
    <ds:schemaRef ds:uri="07af2fd9-7fe8-44f8-8168-becd82003e91"/>
    <ds:schemaRef ds:uri="http://purl.org/dc/terms/"/>
    <ds:schemaRef ds:uri="http://schemas.microsoft.com/office/infopath/2007/PartnerControls"/>
    <ds:schemaRef ds:uri="db434965-eac9-4a6c-83e6-a8dccbd9713e"/>
    <ds:schemaRef ds:uri="http://schemas.microsoft.com/office/2006/documentManagement/types"/>
    <ds:schemaRef ds:uri="http://schemas.microsoft.com/office/2006/metadata/properties"/>
    <ds:schemaRef ds:uri="http://purl.org/dc/elements/1.1/"/>
    <ds:schemaRef ds:uri="5ce0f2b5-5be5-4508-bce9-d7011ece0659"/>
    <ds:schemaRef ds:uri="http://www.w3.org/XML/1998/namespace"/>
    <ds:schemaRef ds:uri="http://purl.org/dc/dcmitype/"/>
  </ds:schemaRefs>
</ds:datastoreItem>
</file>

<file path=customXml/itemProps4.xml><?xml version="1.0" encoding="utf-8"?>
<ds:datastoreItem xmlns:ds="http://schemas.openxmlformats.org/officeDocument/2006/customXml" ds:itemID="{328091D4-73C7-4FB0-9F7D-31F3D287F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f2fd9-7fe8-44f8-8168-becd82003e91"/>
    <ds:schemaRef ds:uri="db434965-eac9-4a6c-83e6-a8dccbd971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1684</Words>
  <Characters>10387</Characters>
  <Application>Microsoft Office Word</Application>
  <DocSecurity>0</DocSecurity>
  <Lines>1144</Lines>
  <Paragraphs>715</Paragraphs>
  <ScaleCrop>false</ScaleCrop>
  <Manager/>
  <Company>Victoria State Government, Department of Health</Company>
  <LinksUpToDate>false</LinksUpToDate>
  <CharactersWithSpaces>11529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Medicine Pricing Schedule - October 2023 - Victorian Community Pharmacist Statewide Pilot</dc:title>
  <dc:subject>Victorian Community Pharmacist Statewide Pilot</dc:subject>
  <dc:creator>Michelle Delaire (Health)</dc:creator>
  <cp:keywords>Victorian Community Pharmacist Statewide Pilot, Medicine Pricing Schedule - October 2023</cp:keywords>
  <dc:description/>
  <cp:lastModifiedBy>Elli Krohn (Health)</cp:lastModifiedBy>
  <cp:revision>4</cp:revision>
  <cp:lastPrinted>2025-02-13T01:42:00Z</cp:lastPrinted>
  <dcterms:created xsi:type="dcterms:W3CDTF">2025-02-13T01:41:00Z</dcterms:created>
  <dcterms:modified xsi:type="dcterms:W3CDTF">2025-02-13T01:43:00Z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0x010100AACB5DC60982924F93EC9E080D6397B6</vt:lpwstr>
  </property>
  <property fmtid="{D5CDD505-2E9C-101B-9397-08002B2CF9AE}" pid="4" name="version">
    <vt:lpwstr>v5 12032021</vt:lpwstr>
  </property>
  <property fmtid="{D5CDD505-2E9C-101B-9397-08002B2CF9AE}" pid="5" name="MediaServiceImageTags">
    <vt:lpwstr/>
  </property>
  <property fmtid="{D5CDD505-2E9C-101B-9397-08002B2CF9AE}" pid="6" name="ClassificationContentMarkingFooterShapeIds">
    <vt:lpwstr>66afbaf1,60f15c6b,7c346056,180abdb3,c483e05,280225d0,26dcba4e,461ce58b,2b03bd8</vt:lpwstr>
  </property>
  <property fmtid="{D5CDD505-2E9C-101B-9397-08002B2CF9AE}" pid="7" name="ClassificationContentMarkingFooterFontProps">
    <vt:lpwstr>#000000,10,Arial Black</vt:lpwstr>
  </property>
  <property fmtid="{D5CDD505-2E9C-101B-9397-08002B2CF9AE}" pid="8" name="ClassificationContentMarkingFooterText">
    <vt:lpwstr>OFFICIAL</vt:lpwstr>
  </property>
  <property fmtid="{D5CDD505-2E9C-101B-9397-08002B2CF9AE}" pid="9" name="MSIP_Label_43e64453-338c-4f93-8a4d-0039a0a41f2a_Enabled">
    <vt:lpwstr>true</vt:lpwstr>
  </property>
  <property fmtid="{D5CDD505-2E9C-101B-9397-08002B2CF9AE}" pid="10" name="MSIP_Label_43e64453-338c-4f93-8a4d-0039a0a41f2a_SetDate">
    <vt:lpwstr>2025-01-19T22:56:08Z</vt:lpwstr>
  </property>
  <property fmtid="{D5CDD505-2E9C-101B-9397-08002B2CF9AE}" pid="11" name="MSIP_Label_43e64453-338c-4f93-8a4d-0039a0a41f2a_Method">
    <vt:lpwstr>Privileged</vt:lpwstr>
  </property>
  <property fmtid="{D5CDD505-2E9C-101B-9397-08002B2CF9AE}" pid="12" name="MSIP_Label_43e64453-338c-4f93-8a4d-0039a0a41f2a_Name">
    <vt:lpwstr>43e64453-338c-4f93-8a4d-0039a0a41f2a</vt:lpwstr>
  </property>
  <property fmtid="{D5CDD505-2E9C-101B-9397-08002B2CF9AE}" pid="13" name="MSIP_Label_43e64453-338c-4f93-8a4d-0039a0a41f2a_SiteId">
    <vt:lpwstr>c0e0601f-0fac-449c-9c88-a104c4eb9f28</vt:lpwstr>
  </property>
  <property fmtid="{D5CDD505-2E9C-101B-9397-08002B2CF9AE}" pid="14" name="MSIP_Label_43e64453-338c-4f93-8a4d-0039a0a41f2a_ActionId">
    <vt:lpwstr>7675d7d5-aab5-4d1e-8821-86d098069eca</vt:lpwstr>
  </property>
  <property fmtid="{D5CDD505-2E9C-101B-9397-08002B2CF9AE}" pid="15" name="MSIP_Label_43e64453-338c-4f93-8a4d-0039a0a41f2a_ContentBits">
    <vt:lpwstr>2</vt:lpwstr>
  </property>
  <property fmtid="{D5CDD505-2E9C-101B-9397-08002B2CF9AE}" pid="16" name="GrammarlyDocumentId">
    <vt:lpwstr>676337d6bcb80cf43e0c1cbdd8a40a018e8354e622f7ee99ae4f87ed2ebf7df3</vt:lpwstr>
  </property>
</Properties>
</file>